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AA9" w:rsidRPr="006F4AA9" w:rsidRDefault="006F4AA9" w:rsidP="006F4AA9">
      <w:pPr>
        <w:spacing w:after="0" w:line="408" w:lineRule="auto"/>
        <w:ind w:left="120"/>
        <w:jc w:val="center"/>
        <w:rPr>
          <w:sz w:val="16"/>
        </w:rPr>
      </w:pPr>
      <w:r w:rsidRPr="006F4AA9">
        <w:rPr>
          <w:rFonts w:ascii="Times New Roman" w:hAnsi="Times New Roman"/>
          <w:b/>
          <w:color w:val="000000"/>
          <w:sz w:val="20"/>
        </w:rPr>
        <w:t>МИНИСТЕРСТВО ПРОСВЕЩЕНИЯ РОССИЙСКОЙ ФЕДЕРАЦИИ</w:t>
      </w:r>
    </w:p>
    <w:p w:rsidR="006F4AA9" w:rsidRPr="006F4AA9" w:rsidRDefault="006F4AA9" w:rsidP="006F4AA9">
      <w:pPr>
        <w:spacing w:after="0" w:line="408" w:lineRule="auto"/>
        <w:ind w:left="120"/>
        <w:jc w:val="center"/>
        <w:rPr>
          <w:sz w:val="16"/>
        </w:rPr>
      </w:pPr>
      <w:r w:rsidRPr="006F4AA9">
        <w:rPr>
          <w:rFonts w:ascii="Times New Roman" w:hAnsi="Times New Roman"/>
          <w:b/>
          <w:color w:val="000000"/>
          <w:sz w:val="20"/>
        </w:rPr>
        <w:t>‌</w:t>
      </w:r>
      <w:bookmarkStart w:id="0" w:name="ab394930-da1d-4ba0-ac4d-738f874a3916"/>
      <w:r w:rsidRPr="006F4AA9">
        <w:rPr>
          <w:rFonts w:ascii="Times New Roman" w:hAnsi="Times New Roman"/>
          <w:b/>
          <w:color w:val="000000"/>
          <w:sz w:val="20"/>
        </w:rPr>
        <w:t>Министерство образования Ростовской области</w:t>
      </w:r>
      <w:bookmarkEnd w:id="0"/>
      <w:r w:rsidRPr="006F4AA9">
        <w:rPr>
          <w:rFonts w:ascii="Times New Roman" w:hAnsi="Times New Roman"/>
          <w:b/>
          <w:color w:val="000000"/>
          <w:sz w:val="20"/>
        </w:rPr>
        <w:t>‌‌</w:t>
      </w:r>
    </w:p>
    <w:p w:rsidR="006F4AA9" w:rsidRPr="006F4AA9" w:rsidRDefault="006F4AA9" w:rsidP="006F4AA9">
      <w:pPr>
        <w:spacing w:after="0" w:line="408" w:lineRule="auto"/>
        <w:ind w:left="120"/>
        <w:jc w:val="center"/>
        <w:rPr>
          <w:sz w:val="20"/>
        </w:rPr>
      </w:pPr>
      <w:bookmarkStart w:id="1" w:name="7d574f4c-8143-48c3-8ad3-2fcc5bdbaf43"/>
      <w:r w:rsidRPr="006F4AA9">
        <w:rPr>
          <w:rFonts w:ascii="Times New Roman" w:hAnsi="Times New Roman"/>
          <w:b/>
          <w:color w:val="000000"/>
          <w:sz w:val="24"/>
        </w:rPr>
        <w:t xml:space="preserve">Управление образования </w:t>
      </w:r>
      <w:proofErr w:type="spellStart"/>
      <w:r w:rsidRPr="006F4AA9">
        <w:rPr>
          <w:rFonts w:ascii="Times New Roman" w:hAnsi="Times New Roman"/>
          <w:b/>
          <w:color w:val="000000"/>
          <w:sz w:val="24"/>
        </w:rPr>
        <w:t>Красносулинского</w:t>
      </w:r>
      <w:proofErr w:type="spellEnd"/>
      <w:r w:rsidRPr="006F4AA9">
        <w:rPr>
          <w:rFonts w:ascii="Times New Roman" w:hAnsi="Times New Roman"/>
          <w:b/>
          <w:color w:val="000000"/>
          <w:sz w:val="24"/>
        </w:rPr>
        <w:t xml:space="preserve"> района</w:t>
      </w:r>
      <w:bookmarkEnd w:id="1"/>
    </w:p>
    <w:p w:rsidR="006F4AA9" w:rsidRPr="006F4AA9" w:rsidRDefault="001F7CC2" w:rsidP="006F4AA9">
      <w:pPr>
        <w:spacing w:after="0" w:line="408" w:lineRule="auto"/>
        <w:ind w:left="120"/>
        <w:jc w:val="center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>МБОУ СОШ №</w:t>
      </w:r>
      <w:r w:rsidR="006F4AA9" w:rsidRPr="006F4AA9">
        <w:rPr>
          <w:rFonts w:ascii="Times New Roman" w:hAnsi="Times New Roman"/>
          <w:b/>
          <w:color w:val="000000"/>
          <w:sz w:val="24"/>
        </w:rPr>
        <w:t>22</w:t>
      </w:r>
    </w:p>
    <w:p w:rsidR="006F4AA9" w:rsidRPr="00C11F50" w:rsidRDefault="006F4AA9" w:rsidP="006F4AA9">
      <w:pPr>
        <w:spacing w:after="0"/>
      </w:pPr>
    </w:p>
    <w:p w:rsidR="006F4AA9" w:rsidRPr="00C11F50" w:rsidRDefault="006F4AA9" w:rsidP="006F4AA9">
      <w:pPr>
        <w:spacing w:after="0"/>
        <w:ind w:left="120"/>
      </w:pPr>
    </w:p>
    <w:tbl>
      <w:tblPr>
        <w:tblW w:w="2653" w:type="dxa"/>
        <w:jc w:val="right"/>
        <w:tblInd w:w="920" w:type="dxa"/>
        <w:tblLook w:val="04A0" w:firstRow="1" w:lastRow="0" w:firstColumn="1" w:lastColumn="0" w:noHBand="0" w:noVBand="1"/>
      </w:tblPr>
      <w:tblGrid>
        <w:gridCol w:w="2653"/>
      </w:tblGrid>
      <w:tr w:rsidR="001F7CC2" w:rsidRPr="006F4AA9" w:rsidTr="00756FBE">
        <w:trPr>
          <w:jc w:val="right"/>
        </w:trPr>
        <w:tc>
          <w:tcPr>
            <w:tcW w:w="2653" w:type="dxa"/>
          </w:tcPr>
          <w:p w:rsidR="001F7CC2" w:rsidRPr="006F4AA9" w:rsidRDefault="001F7CC2" w:rsidP="009E7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0"/>
                <w:szCs w:val="28"/>
              </w:rPr>
            </w:pPr>
            <w:r w:rsidRPr="006F4AA9">
              <w:rPr>
                <w:rFonts w:ascii="Times New Roman" w:eastAsia="Times New Roman" w:hAnsi="Times New Roman"/>
                <w:color w:val="000000"/>
                <w:sz w:val="20"/>
                <w:szCs w:val="28"/>
              </w:rPr>
              <w:t>УТВЕРЖДЕНО</w:t>
            </w:r>
          </w:p>
          <w:p w:rsidR="001F7CC2" w:rsidRPr="006F4AA9" w:rsidRDefault="001F7CC2" w:rsidP="009E7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0"/>
                <w:szCs w:val="28"/>
              </w:rPr>
            </w:pPr>
            <w:r w:rsidRPr="006F4AA9">
              <w:rPr>
                <w:rFonts w:ascii="Times New Roman" w:eastAsia="Times New Roman" w:hAnsi="Times New Roman"/>
                <w:color w:val="000000"/>
                <w:sz w:val="20"/>
                <w:szCs w:val="28"/>
              </w:rPr>
              <w:t>Директор МБОУ СОШ №22</w:t>
            </w:r>
          </w:p>
          <w:p w:rsidR="001F7CC2" w:rsidRPr="006F4AA9" w:rsidRDefault="001F7CC2" w:rsidP="009E7D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</w:pPr>
            <w:r w:rsidRPr="006F4AA9"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>__________</w:t>
            </w:r>
            <w:proofErr w:type="spellStart"/>
            <w:r w:rsidRPr="006F4AA9"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>Тоткалова</w:t>
            </w:r>
            <w:proofErr w:type="spellEnd"/>
            <w:r w:rsidRPr="006F4AA9"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 xml:space="preserve"> Г.И.</w:t>
            </w:r>
          </w:p>
          <w:p w:rsidR="001F7CC2" w:rsidRPr="006F4AA9" w:rsidRDefault="00FA7E57" w:rsidP="009E7D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>Приказ №94</w:t>
            </w:r>
            <w:r w:rsidR="001F7CC2" w:rsidRPr="006F4AA9"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 xml:space="preserve">-ОД </w:t>
            </w:r>
          </w:p>
          <w:p w:rsidR="001F7CC2" w:rsidRPr="006F4AA9" w:rsidRDefault="00FA7E57" w:rsidP="009E7D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>от «28</w:t>
            </w:r>
            <w:r w:rsidR="001F7CC2" w:rsidRPr="006F4AA9"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>» августа 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>6</w:t>
            </w:r>
            <w:r w:rsidR="001F7CC2" w:rsidRPr="006F4AA9"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  <w:t xml:space="preserve"> г.</w:t>
            </w:r>
          </w:p>
          <w:p w:rsidR="001F7CC2" w:rsidRPr="006F4AA9" w:rsidRDefault="001F7CC2" w:rsidP="009E7D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4"/>
              </w:rPr>
            </w:pPr>
          </w:p>
        </w:tc>
      </w:tr>
    </w:tbl>
    <w:p w:rsidR="006F4AA9" w:rsidRPr="00C11F50" w:rsidRDefault="006F4AA9" w:rsidP="006F4AA9">
      <w:pPr>
        <w:spacing w:after="0"/>
      </w:pPr>
    </w:p>
    <w:p w:rsidR="006F4AA9" w:rsidRPr="00C11F50" w:rsidRDefault="006F4AA9" w:rsidP="006F4AA9">
      <w:pPr>
        <w:spacing w:after="0"/>
        <w:ind w:left="120"/>
      </w:pPr>
    </w:p>
    <w:p w:rsidR="006F4AA9" w:rsidRPr="00C11F50" w:rsidRDefault="006F4AA9" w:rsidP="006F4AA9">
      <w:pPr>
        <w:spacing w:after="0" w:line="408" w:lineRule="auto"/>
        <w:ind w:left="120"/>
        <w:jc w:val="center"/>
      </w:pPr>
      <w:r w:rsidRPr="00C11F50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F4AA9" w:rsidRPr="00C11F50" w:rsidRDefault="006F4AA9" w:rsidP="006F4AA9">
      <w:pPr>
        <w:spacing w:after="0"/>
        <w:ind w:left="120"/>
        <w:jc w:val="center"/>
      </w:pPr>
    </w:p>
    <w:p w:rsidR="006F4AA9" w:rsidRDefault="006F4AA9" w:rsidP="006F4A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курса внеурочной деятельности</w:t>
      </w:r>
    </w:p>
    <w:p w:rsidR="006F4AA9" w:rsidRDefault="006F4AA9" w:rsidP="006F4A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«Функциональная грамотность»</w:t>
      </w:r>
    </w:p>
    <w:p w:rsidR="006F4AA9" w:rsidRPr="00C11F50" w:rsidRDefault="006F4AA9" w:rsidP="006F4AA9">
      <w:pPr>
        <w:spacing w:after="0" w:line="408" w:lineRule="auto"/>
        <w:ind w:left="120"/>
        <w:jc w:val="center"/>
      </w:pPr>
      <w:r w:rsidRPr="00C11F50"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1</w:t>
      </w:r>
      <w:r w:rsidRPr="00C11F50">
        <w:rPr>
          <w:rFonts w:ascii="Times New Roman" w:hAnsi="Times New Roman"/>
          <w:color w:val="000000"/>
          <w:sz w:val="28"/>
        </w:rPr>
        <w:t xml:space="preserve"> </w:t>
      </w:r>
      <w:r w:rsidRPr="00C11F50">
        <w:rPr>
          <w:rFonts w:ascii="Calibri" w:hAnsi="Calibri"/>
          <w:color w:val="000000"/>
          <w:sz w:val="28"/>
        </w:rPr>
        <w:t xml:space="preserve">– </w:t>
      </w:r>
      <w:r>
        <w:rPr>
          <w:rFonts w:ascii="Calibri" w:hAnsi="Calibri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4</w:t>
      </w:r>
      <w:r w:rsidRPr="00C11F50">
        <w:rPr>
          <w:rFonts w:ascii="Times New Roman" w:hAnsi="Times New Roman"/>
          <w:color w:val="000000"/>
          <w:sz w:val="28"/>
        </w:rPr>
        <w:t xml:space="preserve"> классов </w:t>
      </w:r>
    </w:p>
    <w:p w:rsidR="006F4AA9" w:rsidRPr="00C11F50" w:rsidRDefault="006F4AA9" w:rsidP="006F4AA9">
      <w:pPr>
        <w:spacing w:after="0"/>
        <w:ind w:left="120"/>
        <w:jc w:val="center"/>
      </w:pPr>
    </w:p>
    <w:p w:rsidR="006F4AA9" w:rsidRPr="00C11F50" w:rsidRDefault="006F4AA9" w:rsidP="006F4AA9">
      <w:pPr>
        <w:spacing w:after="0"/>
        <w:ind w:left="120"/>
        <w:jc w:val="center"/>
      </w:pPr>
    </w:p>
    <w:p w:rsidR="006F4AA9" w:rsidRPr="00C11F50" w:rsidRDefault="006F4AA9" w:rsidP="006F4AA9">
      <w:pPr>
        <w:spacing w:after="0"/>
        <w:ind w:left="120"/>
        <w:jc w:val="center"/>
      </w:pPr>
    </w:p>
    <w:p w:rsidR="006F4AA9" w:rsidRPr="00C11F50" w:rsidRDefault="006F4AA9" w:rsidP="006F4AA9">
      <w:pPr>
        <w:spacing w:after="0"/>
        <w:ind w:left="120"/>
        <w:jc w:val="center"/>
      </w:pPr>
    </w:p>
    <w:p w:rsidR="006F4AA9" w:rsidRPr="00C11F50" w:rsidRDefault="006F4AA9" w:rsidP="006F4AA9">
      <w:pPr>
        <w:spacing w:after="0"/>
      </w:pPr>
    </w:p>
    <w:p w:rsidR="006F4AA9" w:rsidRPr="00C11F50" w:rsidRDefault="006F4AA9" w:rsidP="006F4AA9">
      <w:pPr>
        <w:spacing w:after="0"/>
        <w:ind w:left="120"/>
        <w:jc w:val="center"/>
      </w:pPr>
    </w:p>
    <w:p w:rsidR="006F4AA9" w:rsidRPr="00C11F50" w:rsidRDefault="006F4AA9" w:rsidP="006F4AA9">
      <w:pPr>
        <w:spacing w:after="0"/>
        <w:ind w:left="120"/>
        <w:jc w:val="center"/>
      </w:pPr>
    </w:p>
    <w:p w:rsidR="00A71746" w:rsidRDefault="00FA7E57" w:rsidP="00756FBE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р.п</w:t>
      </w:r>
      <w:proofErr w:type="gramStart"/>
      <w:r>
        <w:rPr>
          <w:rFonts w:ascii="Times New Roman" w:hAnsi="Times New Roman" w:cs="Times New Roman"/>
          <w:b/>
          <w:sz w:val="24"/>
        </w:rPr>
        <w:t>.Г</w:t>
      </w:r>
      <w:proofErr w:type="gramEnd"/>
      <w:r>
        <w:rPr>
          <w:rFonts w:ascii="Times New Roman" w:hAnsi="Times New Roman" w:cs="Times New Roman"/>
          <w:b/>
          <w:sz w:val="24"/>
        </w:rPr>
        <w:t>орный</w:t>
      </w:r>
      <w:proofErr w:type="spellEnd"/>
      <w:r>
        <w:rPr>
          <w:rFonts w:ascii="Times New Roman" w:hAnsi="Times New Roman" w:cs="Times New Roman"/>
          <w:b/>
          <w:sz w:val="24"/>
        </w:rPr>
        <w:t>, 2026</w:t>
      </w:r>
      <w:r w:rsidR="002B3AC7" w:rsidRPr="002B3AC7">
        <w:rPr>
          <w:rFonts w:ascii="Times New Roman" w:hAnsi="Times New Roman" w:cs="Times New Roman"/>
          <w:b/>
          <w:sz w:val="24"/>
        </w:rPr>
        <w:t xml:space="preserve"> г.</w:t>
      </w:r>
    </w:p>
    <w:p w:rsidR="00FA7E57" w:rsidRPr="002B3AC7" w:rsidRDefault="00FA7E57" w:rsidP="00756FBE">
      <w:pPr>
        <w:jc w:val="center"/>
        <w:rPr>
          <w:rFonts w:ascii="Times New Roman" w:hAnsi="Times New Roman" w:cs="Times New Roman"/>
          <w:b/>
          <w:sz w:val="24"/>
        </w:rPr>
      </w:pPr>
      <w:bookmarkStart w:id="2" w:name="_GoBack"/>
      <w:bookmarkEnd w:id="2"/>
    </w:p>
    <w:p w:rsidR="00462DA2" w:rsidRPr="00D93744" w:rsidRDefault="00462DA2" w:rsidP="00462DA2">
      <w:pPr>
        <w:spacing w:after="0"/>
        <w:ind w:firstLine="851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93744">
        <w:rPr>
          <w:rFonts w:ascii="Times New Roman" w:hAnsi="Times New Roman" w:cs="Times New Roman"/>
          <w:b/>
          <w:sz w:val="24"/>
          <w:szCs w:val="28"/>
        </w:rPr>
        <w:lastRenderedPageBreak/>
        <w:t>Пояснительная записка.</w:t>
      </w:r>
    </w:p>
    <w:p w:rsidR="00C0152F" w:rsidRPr="00D93744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Программа курса внеурочной деятельности для 1 - 4 классов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 к основной образовательной программе начального общего образования.</w:t>
      </w:r>
      <w:r w:rsidR="005E0753" w:rsidRPr="00D9374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462DA2" w:rsidRPr="00D93744" w:rsidRDefault="005E0753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Программа «Функциональная грамотность» «Функциональная грамотность» составлена на основе авторского курс</w:t>
      </w:r>
      <w:r w:rsidR="007B55AA" w:rsidRPr="00D93744">
        <w:rPr>
          <w:rFonts w:ascii="Times New Roman" w:hAnsi="Times New Roman" w:cs="Times New Roman"/>
          <w:sz w:val="24"/>
          <w:szCs w:val="28"/>
        </w:rPr>
        <w:t>а программы «Функциональная гра</w:t>
      </w:r>
      <w:r w:rsidRPr="00D93744">
        <w:rPr>
          <w:rFonts w:ascii="Times New Roman" w:hAnsi="Times New Roman" w:cs="Times New Roman"/>
          <w:sz w:val="24"/>
          <w:szCs w:val="28"/>
        </w:rPr>
        <w:t>мотность»</w:t>
      </w:r>
      <w:r w:rsidR="00C0152F" w:rsidRPr="00D93744">
        <w:rPr>
          <w:rFonts w:ascii="Times New Roman" w:hAnsi="Times New Roman" w:cs="Times New Roman"/>
          <w:sz w:val="24"/>
          <w:szCs w:val="28"/>
        </w:rPr>
        <w:t xml:space="preserve"> для 1-4 классов</w:t>
      </w:r>
      <w:r w:rsidRPr="00D93744">
        <w:rPr>
          <w:rFonts w:ascii="Times New Roman" w:hAnsi="Times New Roman" w:cs="Times New Roman"/>
          <w:sz w:val="24"/>
          <w:szCs w:val="28"/>
        </w:rPr>
        <w:t xml:space="preserve"> </w:t>
      </w:r>
      <w:r w:rsidR="00C0152F" w:rsidRPr="00D93744">
        <w:rPr>
          <w:rFonts w:ascii="Times New Roman" w:hAnsi="Times New Roman" w:cs="Times New Roman"/>
          <w:sz w:val="24"/>
          <w:szCs w:val="28"/>
        </w:rPr>
        <w:t xml:space="preserve">(авторы-составители М.В. Буряк, С.А. Шейкина). </w:t>
      </w:r>
    </w:p>
    <w:p w:rsidR="00462DA2" w:rsidRPr="00D93744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Программа «Функциональная грамотность» учитывает возрастные, </w:t>
      </w:r>
      <w:proofErr w:type="spellStart"/>
      <w:r w:rsidRPr="00D93744">
        <w:rPr>
          <w:rFonts w:ascii="Times New Roman" w:hAnsi="Times New Roman" w:cs="Times New Roman"/>
          <w:sz w:val="24"/>
          <w:szCs w:val="28"/>
        </w:rPr>
        <w:t>общеучебные</w:t>
      </w:r>
      <w:proofErr w:type="spellEnd"/>
      <w:r w:rsidRPr="00D93744">
        <w:rPr>
          <w:rFonts w:ascii="Times New Roman" w:hAnsi="Times New Roman" w:cs="Times New Roman"/>
          <w:sz w:val="24"/>
          <w:szCs w:val="28"/>
        </w:rPr>
        <w:t xml:space="preserve"> и психологические особенности младшего школьника. </w:t>
      </w:r>
    </w:p>
    <w:p w:rsidR="00462DA2" w:rsidRPr="00D93744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Цель программы: создание условий для развития функциональной грамотности. </w:t>
      </w:r>
    </w:p>
    <w:p w:rsidR="00462DA2" w:rsidRPr="00D93744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Программа разбита на четыре блока: «Читательская грамотность», «Математическая грамотность», «Финансовая грамотность» и «</w:t>
      </w:r>
      <w:proofErr w:type="gramStart"/>
      <w:r w:rsidRPr="00D93744">
        <w:rPr>
          <w:rFonts w:ascii="Times New Roman" w:hAnsi="Times New Roman" w:cs="Times New Roman"/>
          <w:sz w:val="24"/>
          <w:szCs w:val="28"/>
        </w:rPr>
        <w:t>Естественно-научная</w:t>
      </w:r>
      <w:proofErr w:type="gramEnd"/>
      <w:r w:rsidRPr="00D93744">
        <w:rPr>
          <w:rFonts w:ascii="Times New Roman" w:hAnsi="Times New Roman" w:cs="Times New Roman"/>
          <w:sz w:val="24"/>
          <w:szCs w:val="28"/>
        </w:rPr>
        <w:t xml:space="preserve"> грамотность».</w:t>
      </w:r>
    </w:p>
    <w:p w:rsidR="00462DA2" w:rsidRPr="00D93744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:rsidR="00462DA2" w:rsidRPr="00D93744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</w:t>
      </w:r>
      <w:r w:rsidRPr="00D93744">
        <w:rPr>
          <w:rFonts w:ascii="Times New Roman" w:hAnsi="Times New Roman" w:cs="Times New Roman"/>
          <w:sz w:val="24"/>
          <w:szCs w:val="28"/>
        </w:rPr>
        <w:lastRenderedPageBreak/>
        <w:t xml:space="preserve">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:rsidR="00462DA2" w:rsidRPr="00D93744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Целью изучения блока 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 </w:t>
      </w:r>
    </w:p>
    <w:p w:rsidR="00462DA2" w:rsidRPr="00D93744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D93744">
        <w:rPr>
          <w:rFonts w:ascii="Times New Roman" w:hAnsi="Times New Roman" w:cs="Times New Roman"/>
          <w:sz w:val="24"/>
          <w:szCs w:val="28"/>
        </w:rPr>
        <w:t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</w:t>
      </w:r>
      <w:proofErr w:type="gramEnd"/>
      <w:r w:rsidRPr="00D93744">
        <w:rPr>
          <w:rFonts w:ascii="Times New Roman" w:hAnsi="Times New Roman" w:cs="Times New Roman"/>
          <w:sz w:val="24"/>
          <w:szCs w:val="28"/>
        </w:rPr>
        <w:t xml:space="preserve">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</w:t>
      </w:r>
    </w:p>
    <w:p w:rsidR="00770A12" w:rsidRPr="00D93744" w:rsidRDefault="00462DA2" w:rsidP="007B55A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Программа курса внеурочной деятельности «Функциональная грамотность» </w:t>
      </w:r>
      <w:r w:rsidR="000A4C2F" w:rsidRPr="00D93744">
        <w:rPr>
          <w:rFonts w:ascii="Times New Roman" w:hAnsi="Times New Roman" w:cs="Times New Roman"/>
          <w:sz w:val="24"/>
          <w:szCs w:val="28"/>
        </w:rPr>
        <w:t xml:space="preserve">предполагает проведение 1 занятия в неделю. </w:t>
      </w:r>
    </w:p>
    <w:p w:rsidR="00462DA2" w:rsidRPr="00D93744" w:rsidRDefault="00462DA2" w:rsidP="00770A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В первом полугодии проводятся занятия по формированию читательской и естественнонаучной грамотности, во 2 полугодии - по формированию математической</w:t>
      </w:r>
      <w:r w:rsidR="007B55AA" w:rsidRPr="00D93744">
        <w:rPr>
          <w:rFonts w:ascii="Times New Roman" w:hAnsi="Times New Roman" w:cs="Times New Roman"/>
          <w:sz w:val="24"/>
          <w:szCs w:val="28"/>
        </w:rPr>
        <w:t xml:space="preserve"> и</w:t>
      </w:r>
      <w:r w:rsidRPr="00D93744">
        <w:rPr>
          <w:rFonts w:ascii="Times New Roman" w:hAnsi="Times New Roman" w:cs="Times New Roman"/>
          <w:sz w:val="24"/>
          <w:szCs w:val="28"/>
        </w:rPr>
        <w:t xml:space="preserve"> финансовой грамотности. Если учитель считает необходимым, последовательность проведения занятий можно изменить. </w:t>
      </w:r>
    </w:p>
    <w:p w:rsidR="00770A12" w:rsidRPr="00D93744" w:rsidRDefault="00770A12" w:rsidP="00770A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Формы организации занятий:</w:t>
      </w:r>
    </w:p>
    <w:p w:rsidR="00770A12" w:rsidRPr="00D93744" w:rsidRDefault="00770A12" w:rsidP="00770A12">
      <w:pPr>
        <w:numPr>
          <w:ilvl w:val="0"/>
          <w:numId w:val="2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D9374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Предметные недели;</w:t>
      </w:r>
    </w:p>
    <w:p w:rsidR="00770A12" w:rsidRPr="00D93744" w:rsidRDefault="00770A12" w:rsidP="00770A12">
      <w:pPr>
        <w:numPr>
          <w:ilvl w:val="0"/>
          <w:numId w:val="2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D9374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Библиотечные уроки;</w:t>
      </w:r>
    </w:p>
    <w:p w:rsidR="00770A12" w:rsidRPr="00D93744" w:rsidRDefault="00455A6D" w:rsidP="00770A12">
      <w:pPr>
        <w:numPr>
          <w:ilvl w:val="0"/>
          <w:numId w:val="2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D9374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Деловые беседы</w:t>
      </w:r>
      <w:r w:rsidR="00770A12" w:rsidRPr="00D9374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;</w:t>
      </w:r>
    </w:p>
    <w:p w:rsidR="00770A12" w:rsidRPr="00D93744" w:rsidRDefault="00770A12" w:rsidP="00770A12">
      <w:pPr>
        <w:numPr>
          <w:ilvl w:val="0"/>
          <w:numId w:val="2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D9374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Участие в научно-исследовательских </w:t>
      </w:r>
      <w:r w:rsidR="00455A6D" w:rsidRPr="00D9374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дискуссиях</w:t>
      </w:r>
      <w:r w:rsidRPr="00D9374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;</w:t>
      </w:r>
    </w:p>
    <w:p w:rsidR="00003467" w:rsidRPr="00D93744" w:rsidRDefault="00455A6D" w:rsidP="00455A6D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right="450" w:hanging="720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D9374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Практические </w:t>
      </w:r>
      <w:r w:rsidR="00003467" w:rsidRPr="00D9374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упражнения</w:t>
      </w:r>
    </w:p>
    <w:p w:rsidR="00770A12" w:rsidRPr="00D93744" w:rsidRDefault="00770A12" w:rsidP="00CC5348">
      <w:pPr>
        <w:shd w:val="clear" w:color="auto" w:fill="FFFFFF"/>
        <w:spacing w:after="0"/>
        <w:ind w:right="4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D93744">
        <w:rPr>
          <w:rFonts w:ascii="Times New Roman" w:hAnsi="Times New Roman" w:cs="Times New Roman"/>
          <w:sz w:val="24"/>
          <w:szCs w:val="28"/>
        </w:rPr>
        <w:t>Учебный процесс учащихся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:rsidR="00C0152F" w:rsidRPr="00D93744" w:rsidRDefault="00C0152F" w:rsidP="00CC534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3E47B8" w:rsidRPr="00D93744" w:rsidRDefault="003E47B8" w:rsidP="003E47B8">
      <w:pPr>
        <w:spacing w:line="250" w:lineRule="auto"/>
        <w:jc w:val="center"/>
        <w:rPr>
          <w:rFonts w:ascii="Times New Roman" w:hAnsi="Times New Roman" w:cs="Times New Roman"/>
          <w:b/>
          <w:smallCaps/>
          <w:sz w:val="24"/>
        </w:rPr>
      </w:pPr>
      <w:r w:rsidRPr="00D93744">
        <w:rPr>
          <w:rFonts w:ascii="Times New Roman" w:hAnsi="Times New Roman" w:cs="Times New Roman"/>
          <w:b/>
          <w:smallCaps/>
          <w:sz w:val="24"/>
        </w:rPr>
        <w:t>Содержание программы</w:t>
      </w:r>
    </w:p>
    <w:p w:rsidR="003E47B8" w:rsidRPr="00D93744" w:rsidRDefault="003E47B8" w:rsidP="003E47B8">
      <w:pPr>
        <w:spacing w:line="250" w:lineRule="auto"/>
        <w:ind w:firstLine="540"/>
        <w:jc w:val="both"/>
        <w:rPr>
          <w:rFonts w:ascii="Times New Roman" w:hAnsi="Times New Roman" w:cs="Times New Roman"/>
          <w:sz w:val="24"/>
        </w:rPr>
      </w:pPr>
      <w:r w:rsidRPr="00D93744">
        <w:rPr>
          <w:rFonts w:ascii="Times New Roman" w:hAnsi="Times New Roman" w:cs="Times New Roman"/>
          <w:sz w:val="24"/>
        </w:rPr>
        <w:t>Читательская грамотность: анализ текстов авторских и русских народных сказок, составление характеристики героев прочитанных произведений, деление текстов на части, составление картинного плана, ответы по содержанию прочитанных произведений, эмоциональная и личностная оценка прочитанного.</w:t>
      </w:r>
    </w:p>
    <w:p w:rsidR="003E47B8" w:rsidRPr="00D93744" w:rsidRDefault="003E47B8" w:rsidP="003E47B8">
      <w:pPr>
        <w:spacing w:line="250" w:lineRule="auto"/>
        <w:ind w:firstLine="540"/>
        <w:jc w:val="both"/>
        <w:rPr>
          <w:rFonts w:ascii="Times New Roman" w:hAnsi="Times New Roman" w:cs="Times New Roman"/>
          <w:sz w:val="24"/>
        </w:rPr>
      </w:pPr>
      <w:r w:rsidRPr="00D93744">
        <w:rPr>
          <w:rFonts w:ascii="Times New Roman" w:hAnsi="Times New Roman" w:cs="Times New Roman"/>
          <w:sz w:val="24"/>
        </w:rPr>
        <w:t>Математическая грамотность: счет предметов в пределах 10, составление числовых выражений и нахождение их значений,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круговых диаграмм, ложные и истинные высказывания.</w:t>
      </w:r>
    </w:p>
    <w:p w:rsidR="003E47B8" w:rsidRPr="00D93744" w:rsidRDefault="003E47B8" w:rsidP="003E47B8">
      <w:pPr>
        <w:spacing w:line="250" w:lineRule="auto"/>
        <w:ind w:firstLine="540"/>
        <w:jc w:val="both"/>
        <w:rPr>
          <w:rFonts w:ascii="Times New Roman" w:hAnsi="Times New Roman" w:cs="Times New Roman"/>
          <w:sz w:val="24"/>
        </w:rPr>
      </w:pPr>
      <w:proofErr w:type="gramStart"/>
      <w:r w:rsidRPr="00D93744">
        <w:rPr>
          <w:rFonts w:ascii="Times New Roman" w:hAnsi="Times New Roman" w:cs="Times New Roman"/>
          <w:sz w:val="24"/>
        </w:rPr>
        <w:t>Финансовая грамотность: деньги, финансы, покупка, товар, обмен, бартер, услуги платные и бесплатные, доход, прибыль, банк, реклама, цена, количество, стоимость.</w:t>
      </w:r>
      <w:proofErr w:type="gramEnd"/>
    </w:p>
    <w:p w:rsidR="003E47B8" w:rsidRPr="00D93744" w:rsidRDefault="003E47B8" w:rsidP="003E47B8">
      <w:pPr>
        <w:spacing w:line="250" w:lineRule="auto"/>
        <w:ind w:firstLine="540"/>
        <w:jc w:val="both"/>
        <w:rPr>
          <w:rFonts w:ascii="Times New Roman" w:hAnsi="Times New Roman" w:cs="Times New Roman"/>
          <w:sz w:val="24"/>
        </w:rPr>
      </w:pPr>
      <w:proofErr w:type="gramStart"/>
      <w:r w:rsidRPr="00D93744">
        <w:rPr>
          <w:rFonts w:ascii="Times New Roman" w:hAnsi="Times New Roman" w:cs="Times New Roman"/>
          <w:sz w:val="24"/>
        </w:rPr>
        <w:t>Естественно-научная</w:t>
      </w:r>
      <w:proofErr w:type="gramEnd"/>
      <w:r w:rsidRPr="00D93744">
        <w:rPr>
          <w:rFonts w:ascii="Times New Roman" w:hAnsi="Times New Roman" w:cs="Times New Roman"/>
          <w:sz w:val="24"/>
        </w:rPr>
        <w:t xml:space="preserve"> грамотность: наблюдения и простейшие эксперименты с яблоком, воздушным шариком, </w:t>
      </w:r>
      <w:r w:rsidRPr="00D93744">
        <w:rPr>
          <w:rFonts w:ascii="Times New Roman" w:hAnsi="Times New Roman" w:cs="Times New Roman"/>
          <w:sz w:val="24"/>
        </w:rPr>
        <w:lastRenderedPageBreak/>
        <w:t>зеркалом и апельсином; воздух и его свойства, соль и её свойства, вода и её свойства, три состояния воды, плавучесть предметов, отражение.</w:t>
      </w:r>
    </w:p>
    <w:p w:rsidR="003E47B8" w:rsidRPr="00D93744" w:rsidRDefault="003E47B8" w:rsidP="00CC534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:rsidR="00917113" w:rsidRPr="00D93744" w:rsidRDefault="00C0152F" w:rsidP="007B55AA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</w:rPr>
      </w:pPr>
      <w:r w:rsidRPr="00D93744">
        <w:rPr>
          <w:rFonts w:ascii="Times New Roman" w:hAnsi="Times New Roman" w:cs="Times New Roman"/>
          <w:color w:val="auto"/>
          <w:sz w:val="24"/>
        </w:rPr>
        <w:t>ПЛАНИ</w:t>
      </w:r>
      <w:r w:rsidR="00917113" w:rsidRPr="00D93744">
        <w:rPr>
          <w:rFonts w:ascii="Times New Roman" w:hAnsi="Times New Roman" w:cs="Times New Roman"/>
          <w:color w:val="auto"/>
          <w:sz w:val="24"/>
        </w:rPr>
        <w:t>РУЕМЫЕ РЕЗУЛЬТАТЫ ОСВОЕНИЯ КУРСА</w:t>
      </w:r>
      <w:r w:rsidR="007B55AA" w:rsidRPr="00D93744">
        <w:rPr>
          <w:rFonts w:ascii="Times New Roman" w:hAnsi="Times New Roman" w:cs="Times New Roman"/>
          <w:color w:val="auto"/>
          <w:sz w:val="24"/>
        </w:rPr>
        <w:t>.</w:t>
      </w:r>
    </w:p>
    <w:p w:rsidR="00917113" w:rsidRPr="00D93744" w:rsidRDefault="00C0152F" w:rsidP="000A4C2F">
      <w:pPr>
        <w:spacing w:after="0"/>
        <w:ind w:right="62" w:firstLine="851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93744">
        <w:rPr>
          <w:rFonts w:ascii="Times New Roman" w:eastAsia="Times New Roman" w:hAnsi="Times New Roman" w:cs="Times New Roman"/>
          <w:sz w:val="24"/>
          <w:szCs w:val="28"/>
        </w:rPr>
        <w:t>Программа обеспечивает достижение</w:t>
      </w:r>
      <w:r w:rsidR="00917113" w:rsidRPr="00D93744">
        <w:rPr>
          <w:rFonts w:ascii="Times New Roman" w:eastAsia="Times New Roman" w:hAnsi="Times New Roman" w:cs="Times New Roman"/>
          <w:sz w:val="24"/>
          <w:szCs w:val="28"/>
        </w:rPr>
        <w:t xml:space="preserve"> следующих личностных, </w:t>
      </w:r>
      <w:proofErr w:type="spellStart"/>
      <w:r w:rsidR="00917113" w:rsidRPr="00D93744">
        <w:rPr>
          <w:rFonts w:ascii="Times New Roman" w:eastAsia="Times New Roman" w:hAnsi="Times New Roman" w:cs="Times New Roman"/>
          <w:sz w:val="24"/>
          <w:szCs w:val="28"/>
        </w:rPr>
        <w:t>метапредметных</w:t>
      </w:r>
      <w:proofErr w:type="spellEnd"/>
      <w:r w:rsidR="00917113" w:rsidRPr="00D93744">
        <w:rPr>
          <w:rFonts w:ascii="Times New Roman" w:eastAsia="Times New Roman" w:hAnsi="Times New Roman" w:cs="Times New Roman"/>
          <w:sz w:val="24"/>
          <w:szCs w:val="28"/>
        </w:rPr>
        <w:t xml:space="preserve"> результатов.</w:t>
      </w:r>
    </w:p>
    <w:p w:rsidR="00C0152F" w:rsidRPr="00D93744" w:rsidRDefault="00C0152F" w:rsidP="00917113">
      <w:pPr>
        <w:spacing w:after="0" w:line="268" w:lineRule="auto"/>
        <w:ind w:right="62" w:firstLine="851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eastAsia="Times New Roman" w:hAnsi="Times New Roman" w:cs="Times New Roman"/>
          <w:b/>
          <w:i/>
          <w:sz w:val="24"/>
          <w:szCs w:val="28"/>
        </w:rPr>
        <w:t>Личностные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 результаты изучения курса:</w:t>
      </w:r>
    </w:p>
    <w:p w:rsidR="00C0152F" w:rsidRPr="00D93744" w:rsidRDefault="00917113" w:rsidP="00917113">
      <w:pPr>
        <w:spacing w:after="13" w:line="268" w:lineRule="auto"/>
        <w:ind w:right="62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eastAsia="Times New Roman" w:hAnsi="Times New Roman" w:cs="Times New Roman"/>
          <w:sz w:val="24"/>
          <w:szCs w:val="28"/>
        </w:rPr>
        <w:t>-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 xml:space="preserve"> осознавать себя как члена семьи, общест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>ва и государства: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 xml:space="preserve"> участие в обсуждении финансовых проблем семьи, принятии 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>реше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ний о семейном бюджете;</w:t>
      </w:r>
    </w:p>
    <w:p w:rsidR="00917113" w:rsidRPr="00D93744" w:rsidRDefault="00917113" w:rsidP="00917113">
      <w:pPr>
        <w:spacing w:after="13" w:line="268" w:lineRule="auto"/>
        <w:ind w:right="62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D93744">
        <w:rPr>
          <w:rFonts w:ascii="Times New Roman" w:eastAsia="Times New Roman" w:hAnsi="Times New Roman" w:cs="Times New Roman"/>
          <w:sz w:val="24"/>
          <w:szCs w:val="28"/>
        </w:rPr>
        <w:t>-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 xml:space="preserve">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>;</w:t>
      </w:r>
    </w:p>
    <w:p w:rsidR="00C0152F" w:rsidRPr="00D93744" w:rsidRDefault="00917113" w:rsidP="00917113">
      <w:pPr>
        <w:spacing w:after="13" w:line="268" w:lineRule="auto"/>
        <w:ind w:right="62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-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 xml:space="preserve"> осознавать личную ответственность за свои поступки;</w:t>
      </w:r>
    </w:p>
    <w:p w:rsidR="00C0152F" w:rsidRPr="00D93744" w:rsidRDefault="00C0152F" w:rsidP="00917113">
      <w:pPr>
        <w:spacing w:after="0" w:line="268" w:lineRule="auto"/>
        <w:ind w:right="62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6700464</wp:posOffset>
            </wp:positionH>
            <wp:positionV relativeFrom="paragraph">
              <wp:posOffset>1034774</wp:posOffset>
            </wp:positionV>
            <wp:extent cx="62460" cy="13879"/>
            <wp:effectExtent l="0" t="0" r="0" b="0"/>
            <wp:wrapSquare wrapText="bothSides"/>
            <wp:docPr id="5145" name="Picture 5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5" name="Picture 514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0" cy="13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7113" w:rsidRPr="00D93744">
        <w:rPr>
          <w:rFonts w:ascii="Times New Roman" w:eastAsia="Times New Roman" w:hAnsi="Times New Roman" w:cs="Times New Roman"/>
          <w:sz w:val="24"/>
          <w:szCs w:val="28"/>
        </w:rPr>
        <w:t>-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 уметь сотрудничать со взрослыми и сверстниками в различных ситуациях.</w:t>
      </w:r>
    </w:p>
    <w:p w:rsidR="004426DD" w:rsidRPr="00D93744" w:rsidRDefault="004426DD" w:rsidP="00917113">
      <w:pPr>
        <w:spacing w:after="2"/>
        <w:rPr>
          <w:rFonts w:ascii="Times New Roman" w:eastAsia="Times New Roman" w:hAnsi="Times New Roman" w:cs="Times New Roman"/>
          <w:sz w:val="24"/>
          <w:szCs w:val="28"/>
          <w:u w:val="single" w:color="000000"/>
        </w:rPr>
      </w:pPr>
    </w:p>
    <w:p w:rsidR="004426DD" w:rsidRPr="00D93744" w:rsidRDefault="004426DD" w:rsidP="004426DD">
      <w:pPr>
        <w:spacing w:after="2"/>
        <w:ind w:firstLine="708"/>
        <w:rPr>
          <w:rFonts w:ascii="Times New Roman" w:eastAsia="Times New Roman" w:hAnsi="Times New Roman" w:cs="Times New Roman"/>
          <w:sz w:val="24"/>
          <w:szCs w:val="28"/>
        </w:rPr>
      </w:pPr>
      <w:proofErr w:type="spellStart"/>
      <w:r w:rsidRPr="00D93744">
        <w:rPr>
          <w:rFonts w:ascii="Times New Roman" w:eastAsia="Times New Roman" w:hAnsi="Times New Roman" w:cs="Times New Roman"/>
          <w:b/>
          <w:i/>
          <w:sz w:val="24"/>
          <w:szCs w:val="28"/>
        </w:rPr>
        <w:t>Метапредметные</w:t>
      </w:r>
      <w:proofErr w:type="spellEnd"/>
      <w:r w:rsidRPr="00D93744">
        <w:rPr>
          <w:rFonts w:ascii="Times New Roman" w:eastAsia="Times New Roman" w:hAnsi="Times New Roman" w:cs="Times New Roman"/>
          <w:b/>
          <w:i/>
          <w:sz w:val="24"/>
          <w:szCs w:val="28"/>
        </w:rPr>
        <w:t xml:space="preserve"> 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>результаты изучения курса:</w:t>
      </w:r>
    </w:p>
    <w:p w:rsidR="00917113" w:rsidRPr="00D93744" w:rsidRDefault="00C0152F" w:rsidP="00917113">
      <w:pPr>
        <w:spacing w:after="2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eastAsia="Times New Roman" w:hAnsi="Times New Roman" w:cs="Times New Roman"/>
          <w:sz w:val="24"/>
          <w:szCs w:val="28"/>
          <w:u w:val="single" w:color="000000"/>
        </w:rPr>
        <w:t>Познавательные:</w:t>
      </w:r>
    </w:p>
    <w:p w:rsidR="00917113" w:rsidRPr="00D93744" w:rsidRDefault="00917113" w:rsidP="00917113">
      <w:pPr>
        <w:spacing w:after="2"/>
        <w:rPr>
          <w:rFonts w:ascii="Times New Roman" w:eastAsia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осваивать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способы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решен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>ия проблем творческого и поиско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вого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характера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>: р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абота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 над проектами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и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исследованиями;</w:t>
      </w:r>
    </w:p>
    <w:p w:rsidR="00917113" w:rsidRPr="00D93744" w:rsidRDefault="00917113" w:rsidP="00917113">
      <w:pPr>
        <w:spacing w:after="2"/>
        <w:rPr>
          <w:rFonts w:ascii="Times New Roman" w:eastAsia="Times New Roman" w:hAnsi="Times New Roman" w:cs="Times New Roman"/>
          <w:sz w:val="24"/>
          <w:szCs w:val="28"/>
        </w:rPr>
      </w:pPr>
      <w:r w:rsidRPr="00D93744">
        <w:rPr>
          <w:rFonts w:ascii="Times New Roman" w:eastAsia="Times New Roman" w:hAnsi="Times New Roman" w:cs="Times New Roman"/>
          <w:sz w:val="24"/>
          <w:szCs w:val="28"/>
        </w:rPr>
        <w:t>- и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спользовать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различные способы поиска, сбора, обработки,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 xml:space="preserve">анализа и представления информации; </w:t>
      </w:r>
    </w:p>
    <w:p w:rsidR="00917113" w:rsidRPr="00D93744" w:rsidRDefault="00917113" w:rsidP="00917113">
      <w:pPr>
        <w:spacing w:after="2"/>
        <w:rPr>
          <w:rFonts w:ascii="Times New Roman" w:eastAsia="Times New Roman" w:hAnsi="Times New Roman" w:cs="Times New Roman"/>
          <w:sz w:val="24"/>
          <w:szCs w:val="28"/>
        </w:rPr>
      </w:pP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-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овладевать логическими действиями сравнения, обобщения,</w:t>
      </w:r>
      <w:r w:rsidRPr="00D9374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C0152F" w:rsidRPr="00D93744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912596</wp:posOffset>
            </wp:positionH>
            <wp:positionV relativeFrom="paragraph">
              <wp:posOffset>10410</wp:posOffset>
            </wp:positionV>
            <wp:extent cx="6940" cy="6940"/>
            <wp:effectExtent l="0" t="0" r="0" b="0"/>
            <wp:wrapSquare wrapText="bothSides"/>
            <wp:docPr id="1154" name="Picture 1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Picture 115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0" cy="6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 xml:space="preserve">классификации, установления аналогий и </w:t>
      </w:r>
      <w:r w:rsidRPr="00D93744">
        <w:rPr>
          <w:rFonts w:ascii="Times New Roman" w:hAnsi="Times New Roman" w:cs="Times New Roman"/>
          <w:noProof/>
          <w:sz w:val="24"/>
          <w:szCs w:val="28"/>
        </w:rPr>
        <w:t xml:space="preserve">причинно-следственных 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связей, построений рассуждений, отнесения к известным понятиям;</w:t>
      </w:r>
    </w:p>
    <w:p w:rsidR="00C0152F" w:rsidRPr="00D93744" w:rsidRDefault="00917113" w:rsidP="00917113">
      <w:pPr>
        <w:spacing w:after="0"/>
        <w:ind w:right="12"/>
        <w:rPr>
          <w:rFonts w:ascii="Times New Roman" w:eastAsia="Times New Roman" w:hAnsi="Times New Roman" w:cs="Times New Roman"/>
          <w:sz w:val="24"/>
          <w:szCs w:val="28"/>
        </w:rPr>
      </w:pPr>
      <w:r w:rsidRPr="00D93744">
        <w:rPr>
          <w:rFonts w:ascii="Times New Roman" w:eastAsia="Times New Roman" w:hAnsi="Times New Roman" w:cs="Times New Roman"/>
          <w:sz w:val="24"/>
          <w:szCs w:val="28"/>
        </w:rPr>
        <w:t>- использовать з</w:t>
      </w:r>
      <w:r w:rsidR="00C0152F" w:rsidRPr="00D93744">
        <w:rPr>
          <w:rFonts w:ascii="Times New Roman" w:eastAsia="Times New Roman" w:hAnsi="Times New Roman" w:cs="Times New Roman"/>
          <w:sz w:val="24"/>
          <w:szCs w:val="28"/>
        </w:rPr>
        <w:t>наково-символические средства, в том числе моделирование;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noProof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ориентироваться в своей системе знаний: отличать новое от уже известного; 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</w:rPr>
        <w:lastRenderedPageBreak/>
        <w:t xml:space="preserve">- </w:t>
      </w:r>
      <w:r w:rsidRPr="00D93744">
        <w:rPr>
          <w:rFonts w:ascii="Times New Roman" w:hAnsi="Times New Roman" w:cs="Times New Roman"/>
          <w:sz w:val="24"/>
          <w:szCs w:val="28"/>
        </w:rPr>
        <w:t xml:space="preserve">делать предварительный отбор источников информации: ориентироваться в потоке информации; 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noProof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добывать новые знания: находить ответы на вопросы, используя учебные пособия, свой жизненный опыт и информацию, полученную от окружающих; 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</w:rPr>
        <w:t xml:space="preserve">- </w:t>
      </w:r>
      <w:r w:rsidRPr="00D93744">
        <w:rPr>
          <w:rFonts w:ascii="Times New Roman" w:hAnsi="Times New Roman" w:cs="Times New Roman"/>
          <w:sz w:val="24"/>
          <w:szCs w:val="28"/>
        </w:rPr>
        <w:t>перерабатывать полученную информацию: сравнивать и группировать объекты;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- преобразовывать информацию из одной формы в другую.</w:t>
      </w:r>
    </w:p>
    <w:p w:rsidR="004426DD" w:rsidRPr="00D93744" w:rsidRDefault="004426DD" w:rsidP="004426DD">
      <w:pPr>
        <w:spacing w:after="0"/>
        <w:ind w:left="38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  <w:u w:val="single" w:color="000000"/>
        </w:rPr>
        <w:t>Регулятивные:</w:t>
      </w:r>
    </w:p>
    <w:p w:rsidR="004426DD" w:rsidRPr="00D93744" w:rsidRDefault="004426DD" w:rsidP="00A57C39">
      <w:pPr>
        <w:spacing w:after="0"/>
        <w:jc w:val="both"/>
        <w:rPr>
          <w:rFonts w:ascii="Times New Roman" w:hAnsi="Times New Roman" w:cs="Times New Roman"/>
          <w:noProof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проявлять познавательную и творческую инициативу; 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</w:rPr>
        <w:t xml:space="preserve">- </w:t>
      </w:r>
      <w:r w:rsidRPr="00D93744">
        <w:rPr>
          <w:rFonts w:ascii="Times New Roman" w:hAnsi="Times New Roman" w:cs="Times New Roman"/>
          <w:sz w:val="24"/>
          <w:szCs w:val="28"/>
        </w:rPr>
        <w:t>принимать и сохранять учебную цель и задачу, планировать ее реализацию, в том числе во внутреннем плане;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- контролировать и оценивать свои действия, вносить соответствующие коррективы в их выполнение;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- уметь отличать правильно выполненное задание от неверного;</w:t>
      </w:r>
      <w:r w:rsidRPr="00D93744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74629" cy="74628"/>
            <wp:effectExtent l="0" t="0" r="0" b="0"/>
            <wp:docPr id="5175" name="Picture 5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5" name="Picture 517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9" cy="7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93744">
        <w:rPr>
          <w:rFonts w:ascii="Times New Roman" w:hAnsi="Times New Roman" w:cs="Times New Roman"/>
          <w:sz w:val="24"/>
          <w:szCs w:val="28"/>
        </w:rPr>
        <w:t xml:space="preserve">- оценивать правильность выполнения действий: самооценка и </w:t>
      </w:r>
      <w:proofErr w:type="spellStart"/>
      <w:r w:rsidRPr="00D93744">
        <w:rPr>
          <w:rFonts w:ascii="Times New Roman" w:hAnsi="Times New Roman" w:cs="Times New Roman"/>
          <w:sz w:val="24"/>
          <w:szCs w:val="28"/>
        </w:rPr>
        <w:t>взаимооценка</w:t>
      </w:r>
      <w:proofErr w:type="spellEnd"/>
      <w:r w:rsidRPr="00D93744">
        <w:rPr>
          <w:rFonts w:ascii="Times New Roman" w:hAnsi="Times New Roman" w:cs="Times New Roman"/>
          <w:sz w:val="24"/>
          <w:szCs w:val="28"/>
        </w:rPr>
        <w:t>, знакомство с критериями оценивания.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  <w:u w:val="single" w:color="000000"/>
        </w:rPr>
        <w:t>Коммуникативные: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слушать и понимать речь других; 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совместно договариваться о правилах работы в группе; </w:t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доносить свою позицию до других: оформлять свою мысль в устной и письменной речи (на уровне одного предложения или небольшого текста); </w:t>
      </w:r>
      <w:r w:rsidRPr="00D93744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27495" cy="11784"/>
            <wp:effectExtent l="0" t="0" r="0" b="0"/>
            <wp:docPr id="1397" name="Picture 13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" name="Picture 139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95" cy="1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DD" w:rsidRPr="00D93744" w:rsidRDefault="004426DD" w:rsidP="004426DD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- учиться выполнять различные роли в группе (лидера, исполнителя, критика).</w:t>
      </w:r>
    </w:p>
    <w:p w:rsidR="00917113" w:rsidRPr="00D93744" w:rsidRDefault="004426DD" w:rsidP="00C70208">
      <w:pPr>
        <w:spacing w:after="0"/>
        <w:ind w:right="12" w:firstLine="1416"/>
        <w:jc w:val="both"/>
        <w:rPr>
          <w:rFonts w:ascii="Times New Roman" w:hAnsi="Times New Roman" w:cs="Times New Roman"/>
          <w:noProof/>
          <w:sz w:val="24"/>
          <w:szCs w:val="28"/>
        </w:rPr>
      </w:pPr>
      <w:r w:rsidRPr="00D93744">
        <w:rPr>
          <w:rFonts w:ascii="Times New Roman" w:hAnsi="Times New Roman" w:cs="Times New Roman"/>
          <w:b/>
          <w:sz w:val="24"/>
          <w:szCs w:val="28"/>
        </w:rPr>
        <w:t>Предметные результаты</w:t>
      </w:r>
      <w:r w:rsidRPr="00D93744">
        <w:rPr>
          <w:rFonts w:ascii="Times New Roman" w:hAnsi="Times New Roman" w:cs="Times New Roman"/>
          <w:sz w:val="24"/>
          <w:szCs w:val="28"/>
        </w:rPr>
        <w:t xml:space="preserve"> изучения блока </w:t>
      </w:r>
      <w:r w:rsidRPr="00D93744">
        <w:rPr>
          <w:rFonts w:ascii="Times New Roman" w:hAnsi="Times New Roman" w:cs="Times New Roman"/>
          <w:b/>
          <w:sz w:val="24"/>
          <w:szCs w:val="28"/>
        </w:rPr>
        <w:t>«Читательская грамотность»</w:t>
      </w:r>
      <w:r w:rsidRPr="00D93744">
        <w:rPr>
          <w:rFonts w:ascii="Times New Roman" w:hAnsi="Times New Roman" w:cs="Times New Roman"/>
          <w:sz w:val="24"/>
          <w:szCs w:val="28"/>
        </w:rPr>
        <w:t>:</w:t>
      </w:r>
    </w:p>
    <w:p w:rsidR="00C70208" w:rsidRPr="00D93744" w:rsidRDefault="00C70208" w:rsidP="00C7020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</w:rPr>
        <w:t xml:space="preserve">- </w:t>
      </w:r>
      <w:r w:rsidRPr="00D93744">
        <w:rPr>
          <w:rFonts w:ascii="Times New Roman" w:hAnsi="Times New Roman" w:cs="Times New Roman"/>
          <w:sz w:val="24"/>
          <w:szCs w:val="28"/>
        </w:rPr>
        <w:t xml:space="preserve">способность понимать, использовать, оценивать тексты размышлять о них и заниматься чтением для того, чтобы </w:t>
      </w:r>
      <w:r w:rsidRPr="00D93744">
        <w:rPr>
          <w:rFonts w:ascii="Times New Roman" w:hAnsi="Times New Roman" w:cs="Times New Roman"/>
          <w:sz w:val="24"/>
          <w:szCs w:val="28"/>
        </w:rPr>
        <w:lastRenderedPageBreak/>
        <w:t>достигать своих целей, расширять свои знания и возможности, участвовать в социальной жизни;</w:t>
      </w:r>
    </w:p>
    <w:p w:rsidR="00C70208" w:rsidRPr="00D93744" w:rsidRDefault="00C70208" w:rsidP="00C70208">
      <w:pPr>
        <w:spacing w:after="0"/>
        <w:jc w:val="both"/>
        <w:rPr>
          <w:rFonts w:ascii="Times New Roman" w:hAnsi="Times New Roman" w:cs="Times New Roman"/>
          <w:noProof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</w:rPr>
        <w:t xml:space="preserve">- </w:t>
      </w:r>
      <w:r w:rsidRPr="00D93744">
        <w:rPr>
          <w:rFonts w:ascii="Times New Roman" w:hAnsi="Times New Roman" w:cs="Times New Roman"/>
          <w:sz w:val="24"/>
          <w:szCs w:val="28"/>
        </w:rPr>
        <w:t>умение находить необходимую информацию в прочитанных текстах;</w:t>
      </w:r>
    </w:p>
    <w:p w:rsidR="00C70208" w:rsidRPr="00D93744" w:rsidRDefault="00C70208" w:rsidP="00C70208">
      <w:pPr>
        <w:spacing w:after="0"/>
        <w:jc w:val="both"/>
        <w:rPr>
          <w:rFonts w:ascii="Times New Roman" w:hAnsi="Times New Roman" w:cs="Times New Roman"/>
          <w:noProof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</w:rPr>
        <w:t xml:space="preserve">- </w:t>
      </w:r>
      <w:r w:rsidRPr="00D93744">
        <w:rPr>
          <w:rFonts w:ascii="Times New Roman" w:hAnsi="Times New Roman" w:cs="Times New Roman"/>
          <w:sz w:val="24"/>
          <w:szCs w:val="28"/>
        </w:rPr>
        <w:t xml:space="preserve"> умение задавать вопросы по содержанию прочитанных текстов; </w:t>
      </w:r>
    </w:p>
    <w:p w:rsidR="00C70208" w:rsidRPr="00D93744" w:rsidRDefault="00C70208" w:rsidP="00C7020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</w:rPr>
        <w:t xml:space="preserve">- </w:t>
      </w:r>
      <w:r w:rsidRPr="00D93744">
        <w:rPr>
          <w:rFonts w:ascii="Times New Roman" w:hAnsi="Times New Roman" w:cs="Times New Roman"/>
          <w:sz w:val="24"/>
          <w:szCs w:val="28"/>
        </w:rPr>
        <w:t>умение составлять речевое высказывание в устной и письменной форме в соответствии с поставленной учебной задачей.</w:t>
      </w:r>
    </w:p>
    <w:p w:rsidR="00C70208" w:rsidRPr="00D93744" w:rsidRDefault="00C70208" w:rsidP="00C70208">
      <w:pPr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posOffset>724307</wp:posOffset>
            </wp:positionH>
            <wp:positionV relativeFrom="paragraph">
              <wp:posOffset>18477</wp:posOffset>
            </wp:positionV>
            <wp:extent cx="3695" cy="7391"/>
            <wp:effectExtent l="0" t="0" r="0" b="0"/>
            <wp:wrapSquare wrapText="bothSides"/>
            <wp:docPr id="1085" name="Picture 1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" name="Picture 108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7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3744">
        <w:rPr>
          <w:rFonts w:ascii="Times New Roman" w:hAnsi="Times New Roman" w:cs="Times New Roman"/>
          <w:b/>
          <w:sz w:val="24"/>
          <w:szCs w:val="28"/>
        </w:rPr>
        <w:t>Предметные результаты</w:t>
      </w:r>
      <w:r w:rsidRPr="00D93744">
        <w:rPr>
          <w:rFonts w:ascii="Times New Roman" w:hAnsi="Times New Roman" w:cs="Times New Roman"/>
          <w:sz w:val="24"/>
          <w:szCs w:val="28"/>
        </w:rPr>
        <w:t xml:space="preserve"> изучения блока </w:t>
      </w:r>
      <w:r w:rsidRPr="00D93744">
        <w:rPr>
          <w:rFonts w:ascii="Times New Roman" w:hAnsi="Times New Roman" w:cs="Times New Roman"/>
          <w:b/>
          <w:sz w:val="24"/>
          <w:szCs w:val="28"/>
        </w:rPr>
        <w:t>«</w:t>
      </w:r>
      <w:proofErr w:type="spellStart"/>
      <w:r w:rsidRPr="00D93744">
        <w:rPr>
          <w:rFonts w:ascii="Times New Roman" w:hAnsi="Times New Roman" w:cs="Times New Roman"/>
          <w:b/>
          <w:sz w:val="24"/>
          <w:szCs w:val="28"/>
        </w:rPr>
        <w:t>Етественно</w:t>
      </w:r>
      <w:proofErr w:type="spellEnd"/>
      <w:r w:rsidRPr="00D93744">
        <w:rPr>
          <w:rFonts w:ascii="Times New Roman" w:hAnsi="Times New Roman" w:cs="Times New Roman"/>
          <w:b/>
          <w:sz w:val="24"/>
          <w:szCs w:val="28"/>
        </w:rPr>
        <w:t>-научная грамотность»</w:t>
      </w:r>
      <w:r w:rsidRPr="00D93744">
        <w:rPr>
          <w:rFonts w:ascii="Times New Roman" w:hAnsi="Times New Roman" w:cs="Times New Roman"/>
          <w:sz w:val="24"/>
          <w:szCs w:val="28"/>
        </w:rPr>
        <w:t>:</w:t>
      </w:r>
    </w:p>
    <w:p w:rsidR="00C70208" w:rsidRPr="00D93744" w:rsidRDefault="00C70208" w:rsidP="00C7020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</w:rPr>
        <w:t xml:space="preserve">- </w:t>
      </w:r>
      <w:r w:rsidRPr="00D93744">
        <w:rPr>
          <w:rFonts w:ascii="Times New Roman" w:hAnsi="Times New Roman" w:cs="Times New Roman"/>
          <w:sz w:val="24"/>
          <w:szCs w:val="28"/>
        </w:rPr>
        <w:t xml:space="preserve">способность осваивать и использовать </w:t>
      </w:r>
      <w:proofErr w:type="gramStart"/>
      <w:r w:rsidRPr="00D93744">
        <w:rPr>
          <w:rFonts w:ascii="Times New Roman" w:hAnsi="Times New Roman" w:cs="Times New Roman"/>
          <w:sz w:val="24"/>
          <w:szCs w:val="28"/>
        </w:rPr>
        <w:t>естественно-научные</w:t>
      </w:r>
      <w:proofErr w:type="gramEnd"/>
      <w:r w:rsidRPr="00D93744">
        <w:rPr>
          <w:rFonts w:ascii="Times New Roman" w:hAnsi="Times New Roman" w:cs="Times New Roman"/>
          <w:sz w:val="24"/>
          <w:szCs w:val="28"/>
        </w:rP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C70208" w:rsidRPr="00D93744" w:rsidRDefault="00C70208" w:rsidP="000A4C2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- способность понимать основные; особенности естествознания как формы человеческого познания.</w:t>
      </w:r>
    </w:p>
    <w:p w:rsidR="00C70208" w:rsidRPr="00D93744" w:rsidRDefault="00C70208" w:rsidP="00C70208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7523919</wp:posOffset>
            </wp:positionH>
            <wp:positionV relativeFrom="page">
              <wp:posOffset>9696838</wp:posOffset>
            </wp:positionV>
            <wp:extent cx="7391" cy="59126"/>
            <wp:effectExtent l="0" t="0" r="0" b="0"/>
            <wp:wrapSquare wrapText="bothSides"/>
            <wp:docPr id="3262" name="Picture 3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" name="Picture 326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59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3744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631921</wp:posOffset>
            </wp:positionH>
            <wp:positionV relativeFrom="page">
              <wp:posOffset>9885305</wp:posOffset>
            </wp:positionV>
            <wp:extent cx="3695" cy="3695"/>
            <wp:effectExtent l="0" t="0" r="0" b="0"/>
            <wp:wrapSquare wrapText="bothSides"/>
            <wp:docPr id="1224" name="Picture 1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" name="Picture 122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3744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639311</wp:posOffset>
            </wp:positionH>
            <wp:positionV relativeFrom="page">
              <wp:posOffset>9885305</wp:posOffset>
            </wp:positionV>
            <wp:extent cx="7391" cy="11086"/>
            <wp:effectExtent l="0" t="0" r="0" b="0"/>
            <wp:wrapSquare wrapText="bothSides"/>
            <wp:docPr id="1225" name="Picture 1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" name="Picture 122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11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3744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631921</wp:posOffset>
            </wp:positionH>
            <wp:positionV relativeFrom="page">
              <wp:posOffset>9892696</wp:posOffset>
            </wp:positionV>
            <wp:extent cx="3695" cy="3695"/>
            <wp:effectExtent l="0" t="0" r="0" b="0"/>
            <wp:wrapSquare wrapText="bothSides"/>
            <wp:docPr id="1226" name="Picture 1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" name="Picture 12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3744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624530</wp:posOffset>
            </wp:positionH>
            <wp:positionV relativeFrom="page">
              <wp:posOffset>9925955</wp:posOffset>
            </wp:positionV>
            <wp:extent cx="7391" cy="11086"/>
            <wp:effectExtent l="0" t="0" r="0" b="0"/>
            <wp:wrapSquare wrapText="bothSides"/>
            <wp:docPr id="1234" name="Picture 1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" name="Picture 123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11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3744">
        <w:rPr>
          <w:rFonts w:ascii="Times New Roman" w:hAnsi="Times New Roman" w:cs="Times New Roman"/>
          <w:b/>
          <w:sz w:val="24"/>
          <w:szCs w:val="28"/>
        </w:rPr>
        <w:t>Предметные результаты</w:t>
      </w:r>
      <w:r w:rsidRPr="00D93744">
        <w:rPr>
          <w:rFonts w:ascii="Times New Roman" w:hAnsi="Times New Roman" w:cs="Times New Roman"/>
          <w:sz w:val="24"/>
          <w:szCs w:val="28"/>
        </w:rPr>
        <w:t xml:space="preserve"> изучения блока </w:t>
      </w:r>
      <w:r w:rsidRPr="00D93744">
        <w:rPr>
          <w:rFonts w:ascii="Times New Roman" w:hAnsi="Times New Roman" w:cs="Times New Roman"/>
          <w:b/>
          <w:sz w:val="24"/>
          <w:szCs w:val="28"/>
        </w:rPr>
        <w:t>«Математическая грамотность»:</w:t>
      </w:r>
    </w:p>
    <w:p w:rsidR="000A4C2F" w:rsidRPr="00D93744" w:rsidRDefault="000A4C2F" w:rsidP="000A4C2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>способность формулировать, применять и интерпретировать математику в разнообразных контекстах;</w:t>
      </w:r>
    </w:p>
    <w:p w:rsidR="000A4C2F" w:rsidRPr="00D93744" w:rsidRDefault="000A4C2F" w:rsidP="000A4C2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>способность проводить математические рассуждения;</w:t>
      </w:r>
    </w:p>
    <w:p w:rsidR="000A4C2F" w:rsidRPr="00D93744" w:rsidRDefault="000A4C2F" w:rsidP="000A4C2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>способность использовать математические понятия, факты, чтобы описать, объяснить и предсказывать явления;</w:t>
      </w:r>
    </w:p>
    <w:p w:rsidR="00C70208" w:rsidRPr="00D93744" w:rsidRDefault="000A4C2F" w:rsidP="000A4C2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 xml:space="preserve">способность понимать роль математики в мире, высказывать обоснованные суждения и принимать решения, которые необходимы </w:t>
      </w:r>
      <w:r w:rsidRPr="00D93744">
        <w:rPr>
          <w:rFonts w:ascii="Times New Roman" w:hAnsi="Times New Roman" w:cs="Times New Roman"/>
          <w:sz w:val="24"/>
          <w:szCs w:val="28"/>
        </w:rPr>
        <w:t>к</w:t>
      </w:r>
      <w:r w:rsidR="00C70208" w:rsidRPr="00D93744">
        <w:rPr>
          <w:rFonts w:ascii="Times New Roman" w:hAnsi="Times New Roman" w:cs="Times New Roman"/>
          <w:sz w:val="24"/>
          <w:szCs w:val="28"/>
        </w:rPr>
        <w:t>онструктивному,</w:t>
      </w:r>
      <w:r w:rsidRPr="00D93744">
        <w:rPr>
          <w:rFonts w:ascii="Times New Roman" w:hAnsi="Times New Roman" w:cs="Times New Roman"/>
          <w:sz w:val="24"/>
          <w:szCs w:val="28"/>
        </w:rPr>
        <w:t xml:space="preserve"> </w:t>
      </w:r>
      <w:r w:rsidR="00C70208" w:rsidRPr="00D93744">
        <w:rPr>
          <w:rFonts w:ascii="Times New Roman" w:hAnsi="Times New Roman" w:cs="Times New Roman"/>
          <w:sz w:val="24"/>
          <w:szCs w:val="28"/>
        </w:rPr>
        <w:t>активному и размышляющему человеку.</w:t>
      </w:r>
    </w:p>
    <w:p w:rsidR="00C70208" w:rsidRPr="00D93744" w:rsidRDefault="00C70208" w:rsidP="000A4C2F">
      <w:pPr>
        <w:spacing w:after="0"/>
        <w:ind w:firstLine="19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b/>
          <w:sz w:val="24"/>
          <w:szCs w:val="28"/>
        </w:rPr>
        <w:t>Предметные результаты</w:t>
      </w:r>
      <w:r w:rsidRPr="00D93744">
        <w:rPr>
          <w:rFonts w:ascii="Times New Roman" w:hAnsi="Times New Roman" w:cs="Times New Roman"/>
          <w:sz w:val="24"/>
          <w:szCs w:val="28"/>
        </w:rPr>
        <w:t xml:space="preserve"> изучения блока </w:t>
      </w:r>
      <w:r w:rsidRPr="00D93744">
        <w:rPr>
          <w:rFonts w:ascii="Times New Roman" w:hAnsi="Times New Roman" w:cs="Times New Roman"/>
          <w:b/>
          <w:sz w:val="24"/>
          <w:szCs w:val="28"/>
        </w:rPr>
        <w:t>«Финансовая грамотность»:</w:t>
      </w:r>
    </w:p>
    <w:p w:rsidR="000A4C2F" w:rsidRPr="00D93744" w:rsidRDefault="000A4C2F" w:rsidP="000A4C2F">
      <w:pPr>
        <w:spacing w:after="0"/>
        <w:ind w:left="29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lastRenderedPageBreak/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>понимание и правильное исп</w:t>
      </w:r>
      <w:r w:rsidRPr="00D93744">
        <w:rPr>
          <w:rFonts w:ascii="Times New Roman" w:hAnsi="Times New Roman" w:cs="Times New Roman"/>
          <w:sz w:val="24"/>
          <w:szCs w:val="28"/>
        </w:rPr>
        <w:t>ользование финансовых терминов;</w:t>
      </w:r>
    </w:p>
    <w:p w:rsidR="000A4C2F" w:rsidRPr="00D93744" w:rsidRDefault="00C70208" w:rsidP="000A4C2F">
      <w:pPr>
        <w:spacing w:after="0"/>
        <w:ind w:left="29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представление о семейных расходах и доходах; </w:t>
      </w:r>
    </w:p>
    <w:p w:rsidR="000A4C2F" w:rsidRPr="00D93744" w:rsidRDefault="000A4C2F" w:rsidP="000A4C2F">
      <w:pPr>
        <w:spacing w:after="0"/>
        <w:ind w:left="29"/>
        <w:jc w:val="both"/>
        <w:rPr>
          <w:rFonts w:ascii="Times New Roman" w:hAnsi="Times New Roman" w:cs="Times New Roman"/>
          <w:noProof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-</w:t>
      </w:r>
      <w:r w:rsidR="00C70208" w:rsidRPr="00D93744">
        <w:rPr>
          <w:rFonts w:ascii="Times New Roman" w:hAnsi="Times New Roman" w:cs="Times New Roman"/>
          <w:sz w:val="24"/>
          <w:szCs w:val="28"/>
        </w:rPr>
        <w:t xml:space="preserve"> умение проводить простейшие расчеты семейного бюджета; </w:t>
      </w:r>
    </w:p>
    <w:p w:rsidR="000A4C2F" w:rsidRPr="00D93744" w:rsidRDefault="000A4C2F" w:rsidP="000A4C2F">
      <w:pPr>
        <w:spacing w:after="0"/>
        <w:ind w:left="29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</w:rPr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>представление о различных видах семейных доходов;</w:t>
      </w:r>
    </w:p>
    <w:p w:rsidR="000A4C2F" w:rsidRPr="00D93744" w:rsidRDefault="000A4C2F" w:rsidP="000A4C2F">
      <w:pPr>
        <w:spacing w:after="0"/>
        <w:ind w:left="29"/>
        <w:jc w:val="both"/>
        <w:rPr>
          <w:rFonts w:ascii="Times New Roman" w:hAnsi="Times New Roman" w:cs="Times New Roman"/>
          <w:noProof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-</w:t>
      </w:r>
      <w:r w:rsidR="00C70208" w:rsidRPr="00D93744">
        <w:rPr>
          <w:rFonts w:ascii="Times New Roman" w:hAnsi="Times New Roman" w:cs="Times New Roman"/>
          <w:sz w:val="24"/>
          <w:szCs w:val="28"/>
        </w:rPr>
        <w:t xml:space="preserve"> представление о различных видах семейных расходов; </w:t>
      </w:r>
    </w:p>
    <w:p w:rsidR="00C70208" w:rsidRPr="00D93744" w:rsidRDefault="000A4C2F" w:rsidP="000A4C2F">
      <w:pPr>
        <w:spacing w:after="0"/>
        <w:ind w:left="29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noProof/>
          <w:sz w:val="24"/>
          <w:szCs w:val="28"/>
        </w:rPr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>представление о способах экономии семейного бюджета.</w:t>
      </w:r>
    </w:p>
    <w:p w:rsidR="000A4C2F" w:rsidRPr="00D93744" w:rsidRDefault="000A4C2F" w:rsidP="000A4C2F">
      <w:pPr>
        <w:spacing w:after="0"/>
        <w:ind w:right="527"/>
        <w:jc w:val="both"/>
        <w:rPr>
          <w:rFonts w:ascii="Times New Roman" w:hAnsi="Times New Roman" w:cs="Times New Roman"/>
          <w:sz w:val="24"/>
          <w:szCs w:val="28"/>
        </w:rPr>
      </w:pPr>
    </w:p>
    <w:p w:rsidR="00B82E52" w:rsidRPr="00D93744" w:rsidRDefault="00B82E52" w:rsidP="000A4C2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A4C2F" w:rsidRPr="00D93744" w:rsidRDefault="00C70208" w:rsidP="00D5647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93744">
        <w:rPr>
          <w:rFonts w:ascii="Times New Roman" w:hAnsi="Times New Roman" w:cs="Times New Roman"/>
          <w:b/>
          <w:sz w:val="24"/>
          <w:szCs w:val="28"/>
        </w:rPr>
        <w:t>ОЦЕНКА ДОСТИЖЕНИЯ ПЛАНИРУЕМЫХ РЕЗУЛЬТАТОВ</w:t>
      </w:r>
    </w:p>
    <w:p w:rsidR="000A4C2F" w:rsidRPr="00D93744" w:rsidRDefault="00C70208" w:rsidP="00D564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Обучение ведется на </w:t>
      </w:r>
      <w:proofErr w:type="spellStart"/>
      <w:r w:rsidRPr="00D93744">
        <w:rPr>
          <w:rFonts w:ascii="Times New Roman" w:hAnsi="Times New Roman" w:cs="Times New Roman"/>
          <w:sz w:val="24"/>
          <w:szCs w:val="28"/>
        </w:rPr>
        <w:t>безотметочной</w:t>
      </w:r>
      <w:proofErr w:type="spellEnd"/>
      <w:r w:rsidRPr="00D93744">
        <w:rPr>
          <w:rFonts w:ascii="Times New Roman" w:hAnsi="Times New Roman" w:cs="Times New Roman"/>
          <w:sz w:val="24"/>
          <w:szCs w:val="28"/>
        </w:rPr>
        <w:t xml:space="preserve"> основе.</w:t>
      </w:r>
    </w:p>
    <w:p w:rsidR="000A4C2F" w:rsidRPr="00D93744" w:rsidRDefault="00C70208" w:rsidP="00D564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>Для оценки эффективности занятий можно использовать следующие показатели:</w:t>
      </w:r>
      <w:r w:rsidRPr="00D93744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404533</wp:posOffset>
            </wp:positionH>
            <wp:positionV relativeFrom="page">
              <wp:posOffset>4601562</wp:posOffset>
            </wp:positionV>
            <wp:extent cx="3890" cy="7779"/>
            <wp:effectExtent l="0" t="0" r="0" b="0"/>
            <wp:wrapSquare wrapText="bothSides"/>
            <wp:docPr id="594" name="Picture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Picture 59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90" cy="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4C2F" w:rsidRPr="00D93744" w:rsidRDefault="000A4C2F" w:rsidP="00D564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>степень помощи, которую оказывает учитель учащимся при выполнении заданий;</w:t>
      </w:r>
    </w:p>
    <w:p w:rsidR="000A4C2F" w:rsidRPr="00D93744" w:rsidRDefault="000A4C2F" w:rsidP="00D564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0A4C2F" w:rsidRPr="00D93744" w:rsidRDefault="000A4C2F" w:rsidP="00D564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7B55AA" w:rsidRPr="00D93744" w:rsidRDefault="000A4C2F" w:rsidP="00D56477">
      <w:pPr>
        <w:tabs>
          <w:tab w:val="left" w:pos="6379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93744">
        <w:rPr>
          <w:rFonts w:ascii="Times New Roman" w:hAnsi="Times New Roman" w:cs="Times New Roman"/>
          <w:sz w:val="24"/>
          <w:szCs w:val="28"/>
        </w:rPr>
        <w:t xml:space="preserve">- </w:t>
      </w:r>
      <w:r w:rsidR="00C70208" w:rsidRPr="00D93744">
        <w:rPr>
          <w:rFonts w:ascii="Times New Roman" w:hAnsi="Times New Roman" w:cs="Times New Roman"/>
          <w:sz w:val="24"/>
          <w:szCs w:val="28"/>
        </w:rPr>
        <w:t>косвенным показателем эффективности занятий</w:t>
      </w:r>
      <w:r w:rsidRPr="00D93744">
        <w:rPr>
          <w:rFonts w:ascii="Times New Roman" w:hAnsi="Times New Roman" w:cs="Times New Roman"/>
          <w:sz w:val="24"/>
          <w:szCs w:val="28"/>
        </w:rPr>
        <w:t xml:space="preserve"> может быть повышение качества </w:t>
      </w:r>
      <w:r w:rsidR="00C70208" w:rsidRPr="00D93744">
        <w:rPr>
          <w:rFonts w:ascii="Times New Roman" w:hAnsi="Times New Roman" w:cs="Times New Roman"/>
          <w:sz w:val="24"/>
          <w:szCs w:val="28"/>
        </w:rPr>
        <w:t>успеваемости по математике, русскому</w:t>
      </w:r>
      <w:r w:rsidRPr="00D93744">
        <w:rPr>
          <w:rFonts w:ascii="Times New Roman" w:hAnsi="Times New Roman" w:cs="Times New Roman"/>
          <w:sz w:val="24"/>
          <w:szCs w:val="28"/>
        </w:rPr>
        <w:t xml:space="preserve"> языку, окружающему миру, литературному чтению и др.</w:t>
      </w:r>
    </w:p>
    <w:p w:rsidR="00CC5348" w:rsidRPr="00D93744" w:rsidRDefault="00CC5348" w:rsidP="000A4C2F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3E47B8" w:rsidRDefault="003E47B8" w:rsidP="003E47B8">
      <w:pPr>
        <w:spacing w:line="240" w:lineRule="auto"/>
        <w:rPr>
          <w:rFonts w:ascii="Times New Roman" w:hAnsi="Times New Roman" w:cs="Times New Roman"/>
        </w:rPr>
      </w:pPr>
    </w:p>
    <w:p w:rsidR="00A57C39" w:rsidRDefault="00A57C39" w:rsidP="003E47B8">
      <w:pPr>
        <w:spacing w:line="240" w:lineRule="auto"/>
        <w:rPr>
          <w:rFonts w:ascii="Times New Roman" w:hAnsi="Times New Roman" w:cs="Times New Roman"/>
        </w:rPr>
      </w:pPr>
    </w:p>
    <w:p w:rsidR="00A57C39" w:rsidRDefault="00A57C39" w:rsidP="003E47B8">
      <w:pPr>
        <w:spacing w:line="240" w:lineRule="auto"/>
        <w:rPr>
          <w:rFonts w:ascii="Times New Roman" w:hAnsi="Times New Roman" w:cs="Times New Roman"/>
        </w:rPr>
      </w:pPr>
    </w:p>
    <w:p w:rsidR="00A57C39" w:rsidRPr="003E47B8" w:rsidRDefault="00A57C39" w:rsidP="003E47B8">
      <w:pPr>
        <w:spacing w:line="240" w:lineRule="auto"/>
        <w:rPr>
          <w:rFonts w:ascii="Times New Roman" w:hAnsi="Times New Roman" w:cs="Times New Roman"/>
        </w:rPr>
      </w:pPr>
    </w:p>
    <w:p w:rsidR="003E47B8" w:rsidRDefault="003E47B8" w:rsidP="003E47B8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lastRenderedPageBreak/>
        <w:t>Т</w:t>
      </w:r>
      <w:r w:rsidRPr="00C33AC0">
        <w:rPr>
          <w:rFonts w:ascii="Times New Roman Полужирный" w:eastAsia="Calibri" w:hAnsi="Times New Roman Полужирный" w:cs="Times New Roman"/>
          <w:b/>
          <w:smallCaps/>
        </w:rPr>
        <w:t>ематическое планирование</w:t>
      </w:r>
      <w:r>
        <w:rPr>
          <w:rFonts w:ascii="Times New Roman" w:eastAsia="Calibri" w:hAnsi="Times New Roman" w:cs="Times New Roman"/>
          <w:b/>
          <w:smallCaps/>
        </w:rPr>
        <w:t xml:space="preserve"> по внеурочной деятельности </w:t>
      </w:r>
    </w:p>
    <w:p w:rsidR="003E47B8" w:rsidRDefault="003E47B8" w:rsidP="003E47B8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 xml:space="preserve">«Функциональная грамотность»  </w:t>
      </w:r>
    </w:p>
    <w:p w:rsidR="003E47B8" w:rsidRPr="00C33AC0" w:rsidRDefault="003E47B8" w:rsidP="003E47B8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1 класс</w:t>
      </w:r>
    </w:p>
    <w:tbl>
      <w:tblPr>
        <w:tblW w:w="6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177"/>
        <w:gridCol w:w="3827"/>
      </w:tblGrid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33AC0">
              <w:rPr>
                <w:rFonts w:ascii="Times New Roman" w:eastAsia="Calibri" w:hAnsi="Times New Roman" w:cs="Times New Roman"/>
                <w:b/>
              </w:rPr>
              <w:t xml:space="preserve">№ </w:t>
            </w:r>
            <w:proofErr w:type="gramStart"/>
            <w:r w:rsidRPr="00C33AC0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C33AC0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E47B8" w:rsidRPr="00C33AC0" w:rsidRDefault="003E47B8" w:rsidP="003E47B8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33AC0">
              <w:rPr>
                <w:rFonts w:ascii="Times New Roman" w:eastAsia="Calibri" w:hAnsi="Times New Roman" w:cs="Times New Roman"/>
                <w:b/>
              </w:rPr>
              <w:t>Тема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3E47B8" w:rsidRPr="00C33AC0" w:rsidRDefault="003E47B8" w:rsidP="003E47B8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33AC0">
              <w:rPr>
                <w:rFonts w:ascii="Times New Roman" w:eastAsia="Calibri" w:hAnsi="Times New Roman" w:cs="Times New Roman"/>
                <w:b/>
              </w:rPr>
              <w:t>Предмет</w:t>
            </w:r>
          </w:p>
          <w:p w:rsidR="003E47B8" w:rsidRPr="00C33AC0" w:rsidRDefault="003E47B8" w:rsidP="003E47B8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33AC0">
              <w:rPr>
                <w:rFonts w:ascii="Times New Roman" w:eastAsia="Calibri" w:hAnsi="Times New Roman" w:cs="Times New Roman"/>
                <w:b/>
              </w:rPr>
              <w:t>изучения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E47B8" w:rsidRPr="00C33AC0" w:rsidRDefault="003E47B8" w:rsidP="003E47B8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33AC0">
              <w:rPr>
                <w:rFonts w:ascii="Times New Roman" w:eastAsia="Calibri" w:hAnsi="Times New Roman" w:cs="Times New Roman"/>
                <w:b/>
              </w:rPr>
              <w:t>Формируемые умения</w:t>
            </w:r>
          </w:p>
        </w:tc>
      </w:tr>
      <w:tr w:rsidR="003E47B8" w:rsidRPr="00C33AC0" w:rsidTr="00D56477">
        <w:trPr>
          <w:trHeight w:val="406"/>
        </w:trPr>
        <w:tc>
          <w:tcPr>
            <w:tcW w:w="6804" w:type="dxa"/>
            <w:gridSpan w:val="4"/>
            <w:shd w:val="clear" w:color="auto" w:fill="auto"/>
            <w:vAlign w:val="center"/>
          </w:tcPr>
          <w:p w:rsidR="003E47B8" w:rsidRPr="00C33AC0" w:rsidRDefault="003E47B8" w:rsidP="003E47B8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C33AC0">
              <w:rPr>
                <w:rFonts w:ascii="Times New Roman" w:eastAsia="Calibri" w:hAnsi="Times New Roman" w:cs="Times New Roman"/>
                <w:b/>
                <w:bCs/>
                <w:i/>
              </w:rPr>
              <w:t>Блок «Читательская грамотность»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Виталий Бианки. Лис и мышонок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Содержание сказки.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Качество: осторожность, предусмотрительность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жанр произведения;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называть героев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дополнять предложения, пользуясь информацией из текста;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давать характеристику героям;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последовательность событий и рассказывать сказку;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составлять из частей пословицы и определять их соответствие произведению;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различать научно-познавательный текст и художественный;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определять, чему учит сказка.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Русская народная сказка. 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Мороз и заяц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Содержание сказки.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Качество: выносливость, упорство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национальную принадлежность сказки по ин</w:t>
            </w:r>
            <w:r>
              <w:rPr>
                <w:rFonts w:ascii="Times New Roman" w:eastAsia="Calibri" w:hAnsi="Times New Roman" w:cs="Times New Roman"/>
              </w:rPr>
              <w:t>формации в заголовке занятия;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отвечать на вопросы по содержанию сказки без опоры на текст;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давать характеристику героям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</w:t>
            </w:r>
            <w:r>
              <w:rPr>
                <w:rFonts w:ascii="Times New Roman" w:eastAsia="Calibri" w:hAnsi="Times New Roman" w:cs="Times New Roman"/>
              </w:rPr>
              <w:t xml:space="preserve"> наблюдать н</w:t>
            </w:r>
            <w:r w:rsidRPr="00C33AC0">
              <w:rPr>
                <w:rFonts w:ascii="Times New Roman" w:eastAsia="Calibri" w:hAnsi="Times New Roman" w:cs="Times New Roman"/>
              </w:rPr>
              <w:t>ад синонимами как близкими по значению словами (без введения понятия);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делить текст на части в соответствии с предложенным планом;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 значение устойчивых выражений (фразеологизмов);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сопоставлять графическую информацию со сведениями,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полученными из научно-познавательного текста;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устанавливать истинность и ложность высказываний;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подбирать из текста слова на заданную тему;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определять, чему можно научиться у героя сказки</w:t>
            </w:r>
            <w:r>
              <w:rPr>
                <w:rFonts w:ascii="Times New Roman" w:eastAsia="Calibri" w:hAnsi="Times New Roman" w:cs="Times New Roman"/>
              </w:rPr>
              <w:t>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связное речевое высказывание в соответствии с учебной задачей.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lastRenderedPageBreak/>
              <w:t>3.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Владимир </w:t>
            </w:r>
            <w:proofErr w:type="spellStart"/>
            <w:r w:rsidRPr="00C33AC0">
              <w:rPr>
                <w:rFonts w:ascii="Times New Roman" w:eastAsia="Calibri" w:hAnsi="Times New Roman" w:cs="Times New Roman"/>
              </w:rPr>
              <w:t>Сутеев</w:t>
            </w:r>
            <w:proofErr w:type="spellEnd"/>
            <w:r w:rsidRPr="00C33AC0">
              <w:rPr>
                <w:rFonts w:ascii="Times New Roman" w:eastAsia="Calibri" w:hAnsi="Times New Roman" w:cs="Times New Roman"/>
              </w:rPr>
              <w:t>. Живые грибы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Содержание сказки.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Качество: трудолюбие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Давать характеристику героям;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дополнять предложения на основе сведений из текста;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последовательность событий и рассказывать сказку;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составлять вопросы по содержанию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 основе сведений из научно-познавательного текста выбирать верные высказывания.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  <w:lang w:val="en-US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Геннадий Цыферов. Петушок и солнышко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Содержание сказки.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color w:val="0000FF"/>
              </w:rPr>
            </w:pPr>
            <w:r w:rsidRPr="00C33AC0">
              <w:rPr>
                <w:rFonts w:ascii="Times New Roman" w:eastAsia="Calibri" w:hAnsi="Times New Roman" w:cs="Times New Roman"/>
              </w:rPr>
              <w:t>Качество: вежливость, умение признавать свои ошибки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вид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называть герое</w:t>
            </w:r>
            <w:r>
              <w:rPr>
                <w:rFonts w:ascii="Times New Roman" w:eastAsia="Calibri" w:hAnsi="Times New Roman" w:cs="Times New Roman"/>
              </w:rPr>
              <w:t xml:space="preserve">в </w:t>
            </w:r>
            <w:r w:rsidRPr="00C33AC0">
              <w:rPr>
                <w:rFonts w:ascii="Times New Roman" w:eastAsia="Calibri" w:hAnsi="Times New Roman" w:cs="Times New Roman"/>
              </w:rPr>
              <w:t>сказки, находить среди них главного героя;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принадлежность реплик персонаж</w:t>
            </w:r>
            <w:r>
              <w:rPr>
                <w:rFonts w:ascii="Times New Roman" w:eastAsia="Calibri" w:hAnsi="Times New Roman" w:cs="Times New Roman"/>
              </w:rPr>
              <w:t>ам сказки (без опоры на текст);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последовательность событий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находить необходимую информацию в тексте;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определять, на какие вопросы можно получить ответы из прочитанного текста;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соотносить события и поступки, описанные в сказке, с событиями собственной жизни, давать им оценку;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объяснять смысл пословиц, соотносить пословицы с прочитанной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сказкой;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связное речевое устное или письменное высказывание в соответствии с учебной за</w:t>
            </w:r>
            <w:r>
              <w:rPr>
                <w:rFonts w:ascii="Times New Roman" w:eastAsia="Calibri" w:hAnsi="Times New Roman" w:cs="Times New Roman"/>
              </w:rPr>
              <w:t>дачей;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определять, чему учит сказка.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lastRenderedPageBreak/>
              <w:t>5.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Михаил </w:t>
            </w:r>
            <w:proofErr w:type="spellStart"/>
            <w:r w:rsidRPr="00C33AC0">
              <w:rPr>
                <w:rFonts w:ascii="Times New Roman" w:eastAsia="Calibri" w:hAnsi="Times New Roman" w:cs="Times New Roman"/>
              </w:rPr>
              <w:t>Пляцковский</w:t>
            </w:r>
            <w:proofErr w:type="spellEnd"/>
            <w:r w:rsidRPr="00C33AC0">
              <w:rPr>
                <w:rFonts w:ascii="Times New Roman" w:eastAsia="Calibri" w:hAnsi="Times New Roman" w:cs="Times New Roman"/>
              </w:rPr>
              <w:t>. Урок дружбы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Содержание сказки.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Дружба, жадность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лексическое значение слова;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анализировать содержание текста и составлять план;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по рисунку содержание отрывка из текста;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давать характеристику героям;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понимать, чему учит сказка;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составлять из частей пословицы и определять их соответствие произведению;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фантазировать и придум</w:t>
            </w:r>
            <w:r>
              <w:rPr>
                <w:rFonts w:ascii="Times New Roman" w:eastAsia="Calibri" w:hAnsi="Times New Roman" w:cs="Times New Roman"/>
              </w:rPr>
              <w:t>ыв</w:t>
            </w:r>
            <w:r w:rsidRPr="00C33AC0">
              <w:rPr>
                <w:rFonts w:ascii="Times New Roman" w:eastAsia="Calibri" w:hAnsi="Times New Roman" w:cs="Times New Roman"/>
              </w:rPr>
              <w:t>ать продолжение сказки.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  <w:lang w:val="en-US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Грузинская сказка. Лев и заяц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Содержание сказки.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color w:val="0000FF"/>
              </w:rPr>
            </w:pPr>
            <w:r w:rsidRPr="00C33AC0">
              <w:rPr>
                <w:rFonts w:ascii="Times New Roman" w:eastAsia="Calibri" w:hAnsi="Times New Roman" w:cs="Times New Roman"/>
              </w:rPr>
              <w:t>Качество: смекалка, находчивость, хитрость, глупость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жанр произведения;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называть героев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выбирать изображение, подходящее для иллюстрации героя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давать характеристику персонажам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над словами близкими и противоположными по смыслу;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соотносить иллюстрации с событиями, описанными в сказке, с опорой на текст;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отвечать на вопросы по содержанию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определять, на какие вопросы можно получить ответы из прочитанного текста, находить ответы в тексте;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связное речевое устное или письменное высказывание в соответствии с учебной задачей.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объяснять смысл пословиц, соотносить пословицы с прочитанной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сказкой.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lastRenderedPageBreak/>
              <w:t>7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Русская народная сказка. 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Как лиса училась летать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Содержание сказки.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Качество: смекалка, находчивость, хитрость, глупость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Давать характеристику героям;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по рисунку содержание отрывка из текста;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располагать в правильной последовательности предложения для составления отзыва на прочитанное произведение;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соединять части предложений;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задавать вопросы к тексту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 главную мысль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дополнять отзыв на прочитанное произведение.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  <w:lang w:val="en-US"/>
              </w:rPr>
              <w:t>8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Евгений Пермяк. Четыре брата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Содержание сказки.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color w:val="0000FF"/>
              </w:rPr>
            </w:pPr>
            <w:r w:rsidRPr="00C33AC0">
              <w:rPr>
                <w:rFonts w:ascii="Times New Roman" w:eastAsia="Calibri" w:hAnsi="Times New Roman" w:cs="Times New Roman"/>
              </w:rPr>
              <w:t>Семейные ценности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жанр произведения;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называть героев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находить в тексте образные сравнения;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отвечать на вопросы по содержанию сказки;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определять, на какие вопросы можно получить ответы из прочитанного текста, находить ответы в тексте;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рассказывать, ч</w:t>
            </w:r>
            <w:r>
              <w:rPr>
                <w:rFonts w:ascii="Times New Roman" w:eastAsia="Calibri" w:hAnsi="Times New Roman" w:cs="Times New Roman"/>
              </w:rPr>
              <w:t>то</w:t>
            </w:r>
            <w:r w:rsidRPr="00C33AC0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C33AC0">
              <w:rPr>
                <w:rFonts w:ascii="Times New Roman" w:eastAsia="Calibri" w:hAnsi="Times New Roman" w:cs="Times New Roman"/>
              </w:rPr>
              <w:t>понравилось</w:t>
            </w:r>
            <w:proofErr w:type="gramEnd"/>
            <w:r w:rsidRPr="00C33AC0">
              <w:rPr>
                <w:rFonts w:ascii="Times New Roman" w:eastAsia="Calibri" w:hAnsi="Times New Roman" w:cs="Times New Roman"/>
              </w:rPr>
              <w:t>/не понравилось в сказке и почему;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разгадывать ребусы;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 смысл пословиц, соотносить пословицы с прочитанной сказкой;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связное речевое устное или письменное высказывание в соответствии с учебной задачей.</w:t>
            </w:r>
          </w:p>
        </w:tc>
      </w:tr>
      <w:tr w:rsidR="003E47B8" w:rsidRPr="00C33AC0" w:rsidTr="00D56477">
        <w:trPr>
          <w:trHeight w:val="370"/>
        </w:trPr>
        <w:tc>
          <w:tcPr>
            <w:tcW w:w="6804" w:type="dxa"/>
            <w:gridSpan w:val="4"/>
            <w:shd w:val="clear" w:color="auto" w:fill="auto"/>
            <w:vAlign w:val="center"/>
          </w:tcPr>
          <w:p w:rsidR="003E47B8" w:rsidRPr="00C33AC0" w:rsidRDefault="003E47B8" w:rsidP="003E47B8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C33AC0">
              <w:rPr>
                <w:rFonts w:ascii="Times New Roman" w:eastAsia="Calibri" w:hAnsi="Times New Roman" w:cs="Times New Roman"/>
                <w:b/>
                <w:bCs/>
                <w:i/>
              </w:rPr>
              <w:t>Блок «Математическая грамотность»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Про курочку </w:t>
            </w:r>
            <w:proofErr w:type="spellStart"/>
            <w:r w:rsidRPr="00C33AC0">
              <w:rPr>
                <w:rFonts w:ascii="Times New Roman" w:eastAsia="Calibri" w:hAnsi="Times New Roman" w:cs="Times New Roman"/>
              </w:rPr>
              <w:t>Рябу</w:t>
            </w:r>
            <w:proofErr w:type="spellEnd"/>
            <w:r w:rsidRPr="00C33AC0">
              <w:rPr>
                <w:rFonts w:ascii="Times New Roman" w:eastAsia="Calibri" w:hAnsi="Times New Roman" w:cs="Times New Roman"/>
              </w:rPr>
              <w:t>, золотые и простые яйца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Счёт предметов, составление и решение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выра</w:t>
            </w:r>
            <w:r>
              <w:rPr>
                <w:rFonts w:ascii="Times New Roman" w:eastAsia="Calibri" w:hAnsi="Times New Roman" w:cs="Times New Roman"/>
              </w:rPr>
              <w:t>жений, задачи. М</w:t>
            </w:r>
            <w:r w:rsidRPr="00C33AC0">
              <w:rPr>
                <w:rFonts w:ascii="Times New Roman" w:eastAsia="Calibri" w:hAnsi="Times New Roman" w:cs="Times New Roman"/>
              </w:rPr>
              <w:t>ногоугольники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C33AC0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lastRenderedPageBreak/>
              <w:t>– Определять количество предметов при счёте;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составлять и решать выражения с ответом 5;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решать задачу на уменьшение числа на несколько единиц;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lastRenderedPageBreak/>
              <w:t>– соединять с помощью линейки точки и называть многоугольники;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решать задачу в два действия.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  <w:lang w:val="en-US"/>
              </w:rPr>
              <w:lastRenderedPageBreak/>
              <w:t>10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Про козу, козлят и капусту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color w:val="0000FF"/>
              </w:rPr>
            </w:pPr>
            <w:r w:rsidRPr="00C33AC0">
              <w:rPr>
                <w:rFonts w:ascii="Times New Roman" w:eastAsia="Calibri" w:hAnsi="Times New Roman" w:cs="Times New Roman"/>
              </w:rPr>
              <w:t>Счёт предметов, составление и решение выра</w:t>
            </w:r>
            <w:r>
              <w:rPr>
                <w:rFonts w:ascii="Times New Roman" w:eastAsia="Calibri" w:hAnsi="Times New Roman" w:cs="Times New Roman"/>
              </w:rPr>
              <w:t>жений, задачи. Л</w:t>
            </w:r>
            <w:r w:rsidRPr="00C33AC0">
              <w:rPr>
                <w:rFonts w:ascii="Times New Roman" w:eastAsia="Calibri" w:hAnsi="Times New Roman" w:cs="Times New Roman"/>
              </w:rPr>
              <w:t>оманая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количество предметов при счёте;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образовывать число 8;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составлять и решать выражения с ответом 9;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решать задачу в два действия;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находить остаток числа;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соединять с помощью линейки точки и называть геометрическую фигуру – ломаную.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Про петушка и 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C33AC0">
              <w:rPr>
                <w:rFonts w:ascii="Times New Roman" w:eastAsia="Calibri" w:hAnsi="Times New Roman" w:cs="Times New Roman"/>
              </w:rPr>
              <w:t>жерновцы</w:t>
            </w:r>
            <w:proofErr w:type="spellEnd"/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Состав числа 9, анализ данных и ответы на вопросы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Раскладывать число 9 на два слагаемых;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отвечать на вопросы на основе условия задачи;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анализировать данные и отвечать на вопросы;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анализировать данные в таблице и отвечать на вопросы;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работать в группе.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Как петушок и курочки делили бобовые зёрнышки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Разложение числа 10 на два и три слагаемых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Раскладывать число 10 на два слагаемых, когда одно из слагаемых больше другого;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раскладывать число 10 на два слагаемых, когда слагаемые равны;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раскладывать число 10 на три слагаемых;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раскладывать число 10 на три чётных слагаемых.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Про наливные яблочки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Увеличение числа на несколько единиц, сложение и вычитани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е в переделах 20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lastRenderedPageBreak/>
              <w:t>– Преобразовывать текстовую информацию в табличную форму;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находить недостающие данные при решении задач;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складывать одинаковые слагаемые в пределах 10;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овладевать практическими навыками деления числа на части на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наглядно-образной основе;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выражать большие единицы измерения в более </w:t>
            </w:r>
            <w:proofErr w:type="gramStart"/>
            <w:r w:rsidRPr="00C33AC0">
              <w:rPr>
                <w:rFonts w:ascii="Times New Roman" w:eastAsia="Calibri" w:hAnsi="Times New Roman" w:cs="Times New Roman"/>
              </w:rPr>
              <w:t>мелких</w:t>
            </w:r>
            <w:proofErr w:type="gramEnd"/>
            <w:r w:rsidRPr="00C33AC0">
              <w:rPr>
                <w:rFonts w:ascii="Times New Roman" w:eastAsia="Calibri" w:hAnsi="Times New Roman" w:cs="Times New Roman"/>
              </w:rPr>
              <w:t xml:space="preserve"> и наоборот;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истинность/ложность высказываний.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lastRenderedPageBreak/>
              <w:t>14.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Про Машу и трёх медведей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Состав чисел 9,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C33AC0">
              <w:rPr>
                <w:rFonts w:ascii="Times New Roman" w:eastAsia="Calibri" w:hAnsi="Times New Roman" w:cs="Times New Roman"/>
              </w:rPr>
              <w:t>10, 11.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Задачи на нахождение суммы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Раскладывать числа 9, 10, 11 на три слагаемых;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решать задачи на нахождение суммы;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овладевать практическими навыками деления числа на части на наглядно-образной основе;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читать таблицы, дополнять недостающие в таблице данные; 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устанавливать закономерности.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Про старика, старуху, волка и лисичку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Задачи на нахождение части.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Состав числа 12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Раскладывать число 12 на несколько слагаемых;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решать задачи на нахождение части числа: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читать таблицы; заполнять недостающие данные в таблице по самостоятельно выполненным подсчётам</w:t>
            </w:r>
            <w:r>
              <w:rPr>
                <w:rFonts w:ascii="Times New Roman" w:eastAsia="Calibri" w:hAnsi="Times New Roman" w:cs="Times New Roman"/>
              </w:rPr>
              <w:t>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практически работать с круговыми диаграммами, сравнивать сектора круговой диаграммы;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C33AC0">
              <w:rPr>
                <w:rFonts w:ascii="Times New Roman" w:eastAsia="Calibri" w:hAnsi="Times New Roman" w:cs="Times New Roman"/>
              </w:rPr>
              <w:t>сравнивать числовые выражения, составленные по рисункам;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находить прямоугольники на рисунке.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  <w:lang w:val="en-US"/>
              </w:rPr>
              <w:t>16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Про медведя, лису и </w:t>
            </w:r>
            <w:proofErr w:type="spellStart"/>
            <w:r w:rsidRPr="00C33AC0">
              <w:rPr>
                <w:rFonts w:ascii="Times New Roman" w:eastAsia="Calibri" w:hAnsi="Times New Roman" w:cs="Times New Roman"/>
              </w:rPr>
              <w:t>мишкин</w:t>
            </w:r>
            <w:proofErr w:type="spellEnd"/>
            <w:r w:rsidRPr="00C33AC0">
              <w:rPr>
                <w:rFonts w:ascii="Times New Roman" w:eastAsia="Calibri" w:hAnsi="Times New Roman" w:cs="Times New Roman"/>
              </w:rPr>
              <w:t xml:space="preserve"> мёд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Задачи на нахождение суммы.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Состав чисел второго десятка.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Решать задачи на нахождение суммы, на увеличение числа на несколько единиц;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читать таблицы, заполнять недостающие данные в таблице по самостоятельно выполненным подсчётам;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</w:t>
            </w:r>
            <w:r>
              <w:rPr>
                <w:rFonts w:ascii="Times New Roman" w:eastAsia="Calibri" w:hAnsi="Times New Roman" w:cs="Times New Roman"/>
              </w:rPr>
              <w:t xml:space="preserve"> раскладывать числа первого и</w:t>
            </w:r>
            <w:r w:rsidRPr="00C33AC0">
              <w:rPr>
                <w:rFonts w:ascii="Times New Roman" w:eastAsia="Calibri" w:hAnsi="Times New Roman" w:cs="Times New Roman"/>
              </w:rPr>
              <w:t xml:space="preserve"> второго десятка на несколько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слагаемых;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читать простейшие чертежи.</w:t>
            </w:r>
          </w:p>
        </w:tc>
      </w:tr>
      <w:tr w:rsidR="003E47B8" w:rsidRPr="00C33AC0" w:rsidTr="00D56477">
        <w:trPr>
          <w:trHeight w:val="363"/>
        </w:trPr>
        <w:tc>
          <w:tcPr>
            <w:tcW w:w="6804" w:type="dxa"/>
            <w:gridSpan w:val="4"/>
            <w:shd w:val="clear" w:color="auto" w:fill="auto"/>
            <w:vAlign w:val="center"/>
          </w:tcPr>
          <w:p w:rsidR="003E47B8" w:rsidRPr="00C33AC0" w:rsidRDefault="003E47B8" w:rsidP="003E47B8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C33AC0">
              <w:rPr>
                <w:rFonts w:ascii="Times New Roman" w:eastAsia="Calibri" w:hAnsi="Times New Roman" w:cs="Times New Roman"/>
                <w:b/>
                <w:bCs/>
                <w:i/>
              </w:rPr>
              <w:lastRenderedPageBreak/>
              <w:t>Блок «Финансовая грамотность»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За покупками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Цена, товар, спрос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над понятиями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C33AC0">
              <w:rPr>
                <w:rFonts w:ascii="Times New Roman" w:eastAsia="Calibri" w:hAnsi="Times New Roman" w:cs="Times New Roman"/>
              </w:rPr>
              <w:t xml:space="preserve"> цена, товар, спрос;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анализировать информацию и объяснять, как формируется стоимость товара, почему один и тот же товар может быть дешевле или дороже;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рассуждать об умении экономно тратить деньги.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Находчивый </w:t>
            </w:r>
            <w:r>
              <w:rPr>
                <w:rFonts w:ascii="Times New Roman" w:eastAsia="Calibri" w:hAnsi="Times New Roman" w:cs="Times New Roman"/>
              </w:rPr>
              <w:t>К</w:t>
            </w:r>
            <w:r w:rsidRPr="00C33AC0">
              <w:rPr>
                <w:rFonts w:ascii="Times New Roman" w:eastAsia="Calibri" w:hAnsi="Times New Roman" w:cs="Times New Roman"/>
              </w:rPr>
              <w:t>олобок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Деньги, цена, услуги, товар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над понятиями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C33AC0">
              <w:rPr>
                <w:rFonts w:ascii="Times New Roman" w:eastAsia="Calibri" w:hAnsi="Times New Roman" w:cs="Times New Roman"/>
              </w:rPr>
              <w:t xml:space="preserve"> товар и услуга;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необходимые продукты и их цены;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речевое высказывание в соответствии с поставленной задачей;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работать в группе.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  <w:lang w:val="en-US"/>
              </w:rPr>
              <w:t>19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День рождения 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Мухи-Цокотухи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Цена, стоимость, сдача, сбережения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над различием цены и стоимости;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определять, какой товар можно купить на имеющиеся деньги;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стоимость покупки;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анализировать информацию и делать соответствующие выводы;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 смысл пословиц.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Буратино и карманные деньги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color w:val="0000FF"/>
              </w:rPr>
            </w:pPr>
            <w:r w:rsidRPr="00C33AC0">
              <w:rPr>
                <w:rFonts w:ascii="Times New Roman" w:eastAsia="Calibri" w:hAnsi="Times New Roman" w:cs="Times New Roman"/>
              </w:rPr>
              <w:t>Карманные деньги, необходимая покупка, желаемая покупка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над понятиями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C33AC0">
              <w:rPr>
                <w:rFonts w:ascii="Times New Roman" w:eastAsia="Calibri" w:hAnsi="Times New Roman" w:cs="Times New Roman"/>
              </w:rPr>
              <w:t xml:space="preserve"> карманные деньги, необходимая покупка, желаемая покупка;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выбирать подарки для друзей на основе предложенных цен;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анализировать информацию и делать соответствующие выводы;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рассуждать о правильности принятого решения;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color w:val="0000FF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проводить оценку и, в случае необходимости, коррекцию собственных действий по решению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учебной задачи.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  <w:lang w:val="en-US"/>
              </w:rPr>
              <w:lastRenderedPageBreak/>
              <w:t>21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Кот </w:t>
            </w:r>
            <w:r>
              <w:rPr>
                <w:rFonts w:ascii="Times New Roman" w:eastAsia="Calibri" w:hAnsi="Times New Roman" w:cs="Times New Roman"/>
              </w:rPr>
              <w:t>Василий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продаёт молоко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Реклама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C33AC0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Наблюдать над понятием </w:t>
            </w:r>
            <w:r>
              <w:rPr>
                <w:rFonts w:ascii="Times New Roman" w:eastAsia="Calibri" w:hAnsi="Times New Roman" w:cs="Times New Roman"/>
              </w:rPr>
              <w:t>«</w:t>
            </w:r>
            <w:r w:rsidRPr="00C33AC0">
              <w:rPr>
                <w:rFonts w:ascii="Times New Roman" w:eastAsia="Calibri" w:hAnsi="Times New Roman" w:cs="Times New Roman"/>
              </w:rPr>
              <w:t>реклама</w:t>
            </w:r>
            <w:r>
              <w:rPr>
                <w:rFonts w:ascii="Times New Roman" w:eastAsia="Calibri" w:hAnsi="Times New Roman" w:cs="Times New Roman"/>
              </w:rPr>
              <w:t>»</w:t>
            </w:r>
            <w:r w:rsidRPr="00C33AC0">
              <w:rPr>
                <w:rFonts w:ascii="Times New Roman" w:eastAsia="Calibri" w:hAnsi="Times New Roman" w:cs="Times New Roman"/>
              </w:rPr>
              <w:t>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речевое высказывание в соответствии с поставленной задачей;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анализирова</w:t>
            </w:r>
            <w:r>
              <w:rPr>
                <w:rFonts w:ascii="Times New Roman" w:eastAsia="Calibri" w:hAnsi="Times New Roman" w:cs="Times New Roman"/>
              </w:rPr>
              <w:t>ть представленную информацию и</w:t>
            </w:r>
            <w:r w:rsidRPr="00C33AC0">
              <w:rPr>
                <w:rFonts w:ascii="Times New Roman" w:eastAsia="Calibri" w:hAnsi="Times New Roman" w:cs="Times New Roman"/>
              </w:rPr>
              <w:t xml:space="preserve"> выбирать надпись для магазина;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делать выбор на основе предложенной информации;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называть различные виды рекламы.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</w:rPr>
              <w:t>2</w:t>
            </w:r>
            <w:r w:rsidRPr="00C33AC0"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Лесной банк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Банк, финансы, банковские услуги, работники банка.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над понятием «банк»;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 значение понятий на доступном для первоклассника уровне;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анализировать информацию, представленную в текстовом виде, и на её основе делать соответствующие выводы: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речевое высказывание в соответствии с учебной задачей.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</w:rPr>
              <w:t>2</w:t>
            </w:r>
            <w:r w:rsidRPr="00C33AC0">
              <w:rPr>
                <w:rFonts w:ascii="Times New Roman" w:eastAsia="Calibri" w:hAnsi="Times New Roman" w:cs="Times New Roman"/>
                <w:lang w:val="en-US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Как мужик и медведь прибыль делили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Мошенник, сделка, доход,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 выручка, прибыль, продажа оптом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над понятием «сделка»;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</w:t>
            </w:r>
            <w:r>
              <w:rPr>
                <w:rFonts w:ascii="Times New Roman" w:eastAsia="Calibri" w:hAnsi="Times New Roman" w:cs="Times New Roman"/>
              </w:rPr>
              <w:t>снять, что такое доход, затраты</w:t>
            </w:r>
            <w:r w:rsidRPr="00C33AC0">
              <w:rPr>
                <w:rFonts w:ascii="Times New Roman" w:eastAsia="Calibri" w:hAnsi="Times New Roman" w:cs="Times New Roman"/>
              </w:rPr>
              <w:t xml:space="preserve"> и как получают прибыль;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понимать, почему оптом можно купить дешевле;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выбирать товары для покупки на определенную сумму;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речевое высказывание в соответствии с учебной задачей.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  <w:lang w:val="en-US"/>
              </w:rPr>
              <w:t>24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Как мужик золото ме</w:t>
            </w:r>
            <w:r>
              <w:rPr>
                <w:rFonts w:ascii="Times New Roman" w:eastAsia="Calibri" w:hAnsi="Times New Roman" w:cs="Times New Roman"/>
              </w:rPr>
              <w:t>нял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Услуга, равноценный обмен, бартер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Различать платную и бесплатную услугу;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C33AC0">
              <w:rPr>
                <w:rFonts w:ascii="Times New Roman" w:eastAsia="Calibri" w:hAnsi="Times New Roman" w:cs="Times New Roman"/>
              </w:rPr>
              <w:t>наблюдать над понятием «равноценный обмен»;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что такое бартер;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формулировать правила обмена;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речевое высказывание в соответствии с учебной задачей.</w:t>
            </w:r>
          </w:p>
        </w:tc>
      </w:tr>
      <w:tr w:rsidR="003E47B8" w:rsidRPr="00C33AC0" w:rsidTr="00D56477">
        <w:trPr>
          <w:trHeight w:val="478"/>
        </w:trPr>
        <w:tc>
          <w:tcPr>
            <w:tcW w:w="6804" w:type="dxa"/>
            <w:gridSpan w:val="4"/>
            <w:shd w:val="clear" w:color="auto" w:fill="auto"/>
            <w:vAlign w:val="center"/>
          </w:tcPr>
          <w:p w:rsidR="003E47B8" w:rsidRPr="00C33AC0" w:rsidRDefault="003E47B8" w:rsidP="003E47B8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C33AC0">
              <w:rPr>
                <w:rFonts w:ascii="Times New Roman" w:eastAsia="Calibri" w:hAnsi="Times New Roman" w:cs="Times New Roman"/>
                <w:b/>
                <w:bCs/>
                <w:i/>
              </w:rPr>
              <w:t>Блок «</w:t>
            </w:r>
            <w:proofErr w:type="gramStart"/>
            <w:r w:rsidRPr="00C33AC0">
              <w:rPr>
                <w:rFonts w:ascii="Times New Roman" w:eastAsia="Calibri" w:hAnsi="Times New Roman" w:cs="Times New Roman"/>
                <w:b/>
                <w:bCs/>
                <w:i/>
              </w:rPr>
              <w:t>Естественно</w:t>
            </w:r>
            <w:r>
              <w:rPr>
                <w:rFonts w:ascii="Times New Roman" w:eastAsia="Calibri" w:hAnsi="Times New Roman" w:cs="Times New Roman"/>
                <w:b/>
                <w:bCs/>
                <w:i/>
              </w:rPr>
              <w:t>-</w:t>
            </w:r>
            <w:r w:rsidRPr="00C33AC0">
              <w:rPr>
                <w:rFonts w:ascii="Times New Roman" w:eastAsia="Calibri" w:hAnsi="Times New Roman" w:cs="Times New Roman"/>
                <w:b/>
                <w:bCs/>
                <w:i/>
              </w:rPr>
              <w:t>научная</w:t>
            </w:r>
            <w:proofErr w:type="gramEnd"/>
            <w:r w:rsidRPr="00C33AC0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 грамотность»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Как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Иванушка хотел попить водицы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lastRenderedPageBreak/>
              <w:t xml:space="preserve">Вода,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свойства воды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lastRenderedPageBreak/>
              <w:t xml:space="preserve">– Наблюдать над свойством воды –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прозрачность;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с помощью вкусовых анализаторов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C33AC0">
              <w:rPr>
                <w:rFonts w:ascii="Times New Roman" w:eastAsia="Calibri" w:hAnsi="Times New Roman" w:cs="Times New Roman"/>
              </w:rPr>
              <w:t xml:space="preserve"> в каком стакане вода смешана с сахаром;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определять, как уровень воды в стакане влияет на высоту звука;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объяснять, как плотность воды влияет на </w:t>
            </w:r>
            <w:r>
              <w:rPr>
                <w:rFonts w:ascii="Times New Roman" w:eastAsia="Calibri" w:hAnsi="Times New Roman" w:cs="Times New Roman"/>
              </w:rPr>
              <w:t>способность</w:t>
            </w:r>
            <w:r w:rsidRPr="00C33AC0">
              <w:rPr>
                <w:rFonts w:ascii="Times New Roman" w:eastAsia="Calibri" w:hAnsi="Times New Roman" w:cs="Times New Roman"/>
              </w:rPr>
              <w:t xml:space="preserve"> яйца плавать;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определять, как влияет вода на движение листа бумаги по гладкой поверхности;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использовать простейший фильтр для проверки чистоты воды;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делать самостоятельные умозаключения по результатам опытов.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  <w:lang w:val="en-US"/>
              </w:rPr>
              <w:lastRenderedPageBreak/>
              <w:t>26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Пятачок, Винни-Пух и воздушный шарик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Воздушный шарик, воздух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Доказывать, что внутри шарика находится воздух, который легче воды;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показывать, что шарик можно наполнять водой;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как можно надуть шарик с помощью лимонно</w:t>
            </w:r>
            <w:r>
              <w:rPr>
                <w:rFonts w:ascii="Times New Roman" w:eastAsia="Calibri" w:hAnsi="Times New Roman" w:cs="Times New Roman"/>
              </w:rPr>
              <w:t>го сока</w:t>
            </w:r>
            <w:r w:rsidRPr="00C33AC0">
              <w:rPr>
                <w:rFonts w:ascii="Times New Roman" w:eastAsia="Calibri" w:hAnsi="Times New Roman" w:cs="Times New Roman"/>
              </w:rPr>
              <w:t xml:space="preserve"> и соды;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</w:t>
            </w:r>
            <w:proofErr w:type="gramStart"/>
            <w:r w:rsidRPr="00C33AC0">
              <w:rPr>
                <w:rFonts w:ascii="Times New Roman" w:eastAsia="Calibri" w:hAnsi="Times New Roman" w:cs="Times New Roman"/>
              </w:rPr>
              <w:t>рассказывать о свойствах шарика плавать</w:t>
            </w:r>
            <w:proofErr w:type="gramEnd"/>
            <w:r w:rsidRPr="00C33AC0">
              <w:rPr>
                <w:rFonts w:ascii="Times New Roman" w:eastAsia="Calibri" w:hAnsi="Times New Roman" w:cs="Times New Roman"/>
              </w:rPr>
              <w:t xml:space="preserve"> на поверхности воды;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почему шарик не тонет в воде;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– </w:t>
            </w:r>
            <w:r w:rsidRPr="00C33AC0">
              <w:rPr>
                <w:rFonts w:ascii="Times New Roman" w:eastAsia="Calibri" w:hAnsi="Times New Roman" w:cs="Times New Roman"/>
              </w:rPr>
              <w:t>рассказывать, в каком случае шарик может летать;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делать самостоятельные умозаключения по результатам опытов.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Про репку и другие корнеплоды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Корнеплоды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hd w:val="clear" w:color="auto" w:fill="FFFFFF"/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Описывать и характеризовать овощи-корнеплоды, называть их существенные признаки, описывать особенности внешнего вида;</w:t>
            </w:r>
          </w:p>
          <w:p w:rsidR="003E47B8" w:rsidRPr="00C33AC0" w:rsidRDefault="003E47B8" w:rsidP="003E47B8">
            <w:pPr>
              <w:shd w:val="clear" w:color="auto" w:fill="FFFFFF"/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осуществлять поиск необходимой информации из рассказа учителя, из собственного жизненного опыта;</w:t>
            </w:r>
          </w:p>
          <w:p w:rsidR="003E47B8" w:rsidRPr="00C33AC0" w:rsidRDefault="003E47B8" w:rsidP="003E47B8">
            <w:pPr>
              <w:shd w:val="clear" w:color="auto" w:fill="FFFFFF"/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планировать совместно с учителем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свои действия в соответствии с поставленной задачей и условиями ее реализации;</w:t>
            </w:r>
          </w:p>
          <w:p w:rsidR="003E47B8" w:rsidRPr="00C33AC0" w:rsidRDefault="003E47B8" w:rsidP="003E47B8">
            <w:pPr>
              <w:shd w:val="clear" w:color="auto" w:fill="FFFFFF"/>
              <w:spacing w:line="240" w:lineRule="auto"/>
              <w:contextualSpacing/>
              <w:rPr>
                <w:rFonts w:ascii="Times New Roman" w:eastAsia="Calibri" w:hAnsi="Times New Roman" w:cs="Times New Roman"/>
                <w:color w:val="FF0000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контролировать свою деятельность по ходу выполнения задания.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</w:rPr>
              <w:lastRenderedPageBreak/>
              <w:t>28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Плывёт, плывёт кораблик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Плавучесть предметов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плавучесть металлических предметов;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что плавучесть предметов зависит от формы;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понимать, что внутри плавучих предметов находится воздух;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почему случаются кораблекрушения;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что такое ватерлиния;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направление ветра.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</w:rPr>
              <w:t>2</w:t>
            </w:r>
            <w:r w:rsidRPr="00C33AC0">
              <w:rPr>
                <w:rFonts w:ascii="Times New Roman" w:eastAsia="Calibri" w:hAnsi="Times New Roman" w:cs="Times New Roman"/>
                <w:lang w:val="en-US"/>
              </w:rPr>
              <w:t>9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Про Снегурочку и превращения воды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Три состояния воды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что такое снег и лёд;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почему в морозный день снег под ногами скрипит;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за переходом воды из одного состояния в другое;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над формой и строением снежинок;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составлять кластер;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проводить несложные опыты со снегом и льдом и объяснять полученные результаты опытов;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высказывать предположения и гипотезы о причинах наблюдаемых явлений.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Как делили апельсин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Апельсин, плавучесть, эфирные масла из апельсина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почему лопается воздушный шарик при воздействии на него сока из цедры</w:t>
            </w:r>
            <w:r>
              <w:rPr>
                <w:rFonts w:ascii="Times New Roman" w:eastAsia="Calibri" w:hAnsi="Times New Roman" w:cs="Times New Roman"/>
              </w:rPr>
              <w:t xml:space="preserve"> апельсина</w:t>
            </w:r>
            <w:r w:rsidRPr="00C33AC0">
              <w:rPr>
                <w:rFonts w:ascii="Times New Roman" w:eastAsia="Calibri" w:hAnsi="Times New Roman" w:cs="Times New Roman"/>
              </w:rPr>
              <w:t>;</w:t>
            </w:r>
          </w:p>
          <w:p w:rsidR="003E47B8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объяснять, почему не тонет кожура апельсина; 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как узнать количество долек в неочищенном апельсине;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определять в каком из апельсинов больше сока;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proofErr w:type="gramStart"/>
            <w:r w:rsidRPr="00C33AC0">
              <w:rPr>
                <w:rFonts w:ascii="Times New Roman" w:eastAsia="Calibri" w:hAnsi="Times New Roman" w:cs="Times New Roman"/>
              </w:rPr>
              <w:t xml:space="preserve">– познакомиться с правилами выращивания цитрусовых из </w:t>
            </w:r>
            <w:r w:rsidRPr="00C33AC0">
              <w:rPr>
                <w:rFonts w:ascii="Times New Roman" w:eastAsia="Calibri" w:hAnsi="Times New Roman" w:cs="Times New Roman"/>
              </w:rPr>
              <w:lastRenderedPageBreak/>
              <w:t>косточек;</w:t>
            </w:r>
            <w:proofErr w:type="gramEnd"/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проводить несложные опыты и объяснять полученные результаты опытов.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  <w:lang w:val="en-US"/>
              </w:rPr>
              <w:lastRenderedPageBreak/>
              <w:t>31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Крошка Енот и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 Т</w:t>
            </w:r>
            <w:proofErr w:type="gramEnd"/>
            <w:r>
              <w:rPr>
                <w:rFonts w:ascii="Times New Roman" w:eastAsia="Calibri" w:hAnsi="Times New Roman" w:cs="Times New Roman"/>
              </w:rPr>
              <w:t>от, кто сидит в пруду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Зеркало, отражение, калейдоскоп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Объяснять, когда можно увидеть своё отражение в воде;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 xml:space="preserve">– определять, в каких предметах можно увидеть свое отражение, 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над различием отражений в плоских, выпуклых и вогнутых металлических предметах;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многократность отражений;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проводить несложные опыты и объяснять полученные результаты опытов;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речевое высказывание в соответствии с учебной задачей.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lang w:val="en-US"/>
              </w:rPr>
            </w:pPr>
            <w:r w:rsidRPr="00C33AC0"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260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Иванова соль</w:t>
            </w:r>
          </w:p>
        </w:tc>
        <w:tc>
          <w:tcPr>
            <w:tcW w:w="117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Соль, свойства соли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Наблюдать свойства изучаемых объектов: сравнивать свойства соли и песка;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составлять связное речевое высказывание в соответствии с поставленной учебной задачей;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представлять результаты исследовательской деятельности в различных формах: устное высказывание, таблица, дополненное письменное высказыва</w:t>
            </w:r>
            <w:r>
              <w:rPr>
                <w:rFonts w:ascii="Times New Roman" w:eastAsia="Calibri" w:hAnsi="Times New Roman" w:cs="Times New Roman"/>
              </w:rPr>
              <w:t>ние;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анализировать условия проведения опыта и проводить опыт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C33AC0">
              <w:rPr>
                <w:rFonts w:ascii="Times New Roman" w:eastAsia="Calibri" w:hAnsi="Times New Roman" w:cs="Times New Roman"/>
              </w:rPr>
              <w:t xml:space="preserve"> аналогичный </w:t>
            </w:r>
            <w:proofErr w:type="gramStart"/>
            <w:r w:rsidRPr="00C33AC0">
              <w:rPr>
                <w:rFonts w:ascii="Times New Roman" w:eastAsia="Calibri" w:hAnsi="Times New Roman" w:cs="Times New Roman"/>
              </w:rPr>
              <w:t>предложенному</w:t>
            </w:r>
            <w:proofErr w:type="gramEnd"/>
            <w:r>
              <w:rPr>
                <w:rFonts w:ascii="Times New Roman" w:eastAsia="Calibri" w:hAnsi="Times New Roman" w:cs="Times New Roman"/>
              </w:rPr>
              <w:t>,</w:t>
            </w:r>
            <w:r w:rsidRPr="00C33AC0">
              <w:rPr>
                <w:rFonts w:ascii="Times New Roman" w:eastAsia="Calibri" w:hAnsi="Times New Roman" w:cs="Times New Roman"/>
              </w:rPr>
              <w:t xml:space="preserve"> с заменой одного из объектов;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проводить несложные опыты с солью и объяснять полученные результаты опытов;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33AC0">
              <w:rPr>
                <w:rFonts w:ascii="Times New Roman" w:eastAsia="Calibri" w:hAnsi="Times New Roman" w:cs="Times New Roman"/>
              </w:rPr>
              <w:t>– строить речевое высказывание в соответствии с учебной задачей.</w:t>
            </w:r>
          </w:p>
        </w:tc>
      </w:tr>
      <w:tr w:rsidR="003E47B8" w:rsidRPr="00C33AC0" w:rsidTr="00D56477">
        <w:tc>
          <w:tcPr>
            <w:tcW w:w="540" w:type="dxa"/>
            <w:shd w:val="clear" w:color="auto" w:fill="auto"/>
          </w:tcPr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2B3DBE">
              <w:rPr>
                <w:rFonts w:ascii="Times New Roman" w:eastAsia="Calibri" w:hAnsi="Times New Roman" w:cs="Times New Roman"/>
                <w:bCs/>
              </w:rPr>
              <w:t>3</w:t>
            </w:r>
            <w:r w:rsidRPr="002B3DBE">
              <w:rPr>
                <w:rFonts w:ascii="Times New Roman" w:eastAsia="Calibri" w:hAnsi="Times New Roman" w:cs="Times New Roman"/>
                <w:bCs/>
                <w:lang w:val="en-US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2B3DBE">
              <w:rPr>
                <w:rFonts w:ascii="Times New Roman" w:eastAsia="Calibri" w:hAnsi="Times New Roman" w:cs="Times New Roman"/>
                <w:bCs/>
              </w:rPr>
              <w:t xml:space="preserve">Владимир </w:t>
            </w:r>
            <w:proofErr w:type="spellStart"/>
            <w:r w:rsidRPr="002B3DBE">
              <w:rPr>
                <w:rFonts w:ascii="Times New Roman" w:eastAsia="Calibri" w:hAnsi="Times New Roman" w:cs="Times New Roman"/>
                <w:bCs/>
              </w:rPr>
              <w:t>Сутеев</w:t>
            </w:r>
            <w:proofErr w:type="spellEnd"/>
            <w:r w:rsidRPr="002B3DBE">
              <w:rPr>
                <w:rFonts w:ascii="Times New Roman" w:eastAsia="Calibri" w:hAnsi="Times New Roman" w:cs="Times New Roman"/>
                <w:bCs/>
              </w:rPr>
              <w:t xml:space="preserve">. </w:t>
            </w:r>
            <w:r w:rsidRPr="002B3DBE">
              <w:rPr>
                <w:rFonts w:ascii="Times New Roman" w:eastAsia="Calibri" w:hAnsi="Times New Roman" w:cs="Times New Roman"/>
                <w:bCs/>
              </w:rPr>
              <w:lastRenderedPageBreak/>
              <w:t>Яблоко</w:t>
            </w:r>
          </w:p>
        </w:tc>
        <w:tc>
          <w:tcPr>
            <w:tcW w:w="1177" w:type="dxa"/>
            <w:shd w:val="clear" w:color="auto" w:fill="auto"/>
          </w:tcPr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lastRenderedPageBreak/>
              <w:t>Яблоко.</w:t>
            </w:r>
          </w:p>
        </w:tc>
        <w:tc>
          <w:tcPr>
            <w:tcW w:w="3827" w:type="dxa"/>
            <w:shd w:val="clear" w:color="auto" w:fill="auto"/>
          </w:tcPr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t>– Доказывать, как с помощью яблочного сока можно рисовать;</w:t>
            </w:r>
          </w:p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lastRenderedPageBreak/>
              <w:t>– доказывать, что существует сила притяжения;</w:t>
            </w:r>
          </w:p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t>– пользуясь информацией из текста, дополнять предложения;</w:t>
            </w:r>
          </w:p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t>– соединять части текста и рисунки;</w:t>
            </w:r>
          </w:p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t>– называть героев сказки;</w:t>
            </w:r>
          </w:p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t>– отвечать на вопрос после выполнения арифметических действий;</w:t>
            </w:r>
          </w:p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t>– давать характеристику герою;</w:t>
            </w:r>
          </w:p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t>определять стоимость части от целого;</w:t>
            </w:r>
          </w:p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t>– придумывать рекламу-упаковку;</w:t>
            </w:r>
          </w:p>
          <w:p w:rsidR="003E47B8" w:rsidRPr="002B3DBE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t>– определять профессию рабочего банка;</w:t>
            </w:r>
          </w:p>
          <w:p w:rsidR="003E47B8" w:rsidRPr="00C33AC0" w:rsidRDefault="003E47B8" w:rsidP="003E47B8">
            <w:pPr>
              <w:spacing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2B3DBE">
              <w:rPr>
                <w:rFonts w:ascii="Times New Roman" w:eastAsia="Calibri" w:hAnsi="Times New Roman" w:cs="Times New Roman"/>
              </w:rPr>
              <w:t>– объяснять, чему учит сказка.</w:t>
            </w:r>
          </w:p>
        </w:tc>
      </w:tr>
    </w:tbl>
    <w:p w:rsidR="00963622" w:rsidRDefault="00963622" w:rsidP="00C168F1">
      <w:pPr>
        <w:tabs>
          <w:tab w:val="left" w:pos="6240"/>
        </w:tabs>
        <w:spacing w:after="0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D96A12" w:rsidRDefault="00D56477" w:rsidP="00D56477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</w:t>
      </w:r>
    </w:p>
    <w:tbl>
      <w:tblPr>
        <w:tblW w:w="6814" w:type="dxa"/>
        <w:jc w:val="center"/>
        <w:tblInd w:w="1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150"/>
        <w:gridCol w:w="1559"/>
        <w:gridCol w:w="3565"/>
      </w:tblGrid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901FE2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901FE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01FE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150" w:type="dxa"/>
            <w:shd w:val="clear" w:color="auto" w:fill="auto"/>
            <w:vAlign w:val="center"/>
          </w:tcPr>
          <w:p w:rsidR="00D56477" w:rsidRPr="00901FE2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01FE2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6477" w:rsidRPr="00901FE2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01FE2">
              <w:rPr>
                <w:rFonts w:ascii="Times New Roman" w:hAnsi="Times New Roman" w:cs="Times New Roman"/>
                <w:b/>
              </w:rPr>
              <w:t>Предмет</w:t>
            </w:r>
          </w:p>
          <w:p w:rsidR="00D56477" w:rsidRPr="00901FE2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01FE2">
              <w:rPr>
                <w:rFonts w:ascii="Times New Roman" w:hAnsi="Times New Roman" w:cs="Times New Roman"/>
                <w:b/>
              </w:rPr>
              <w:t>изучения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D56477" w:rsidRPr="00901FE2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901FE2">
              <w:rPr>
                <w:rFonts w:ascii="Times New Roman" w:hAnsi="Times New Roman" w:cs="Times New Roman"/>
                <w:b/>
              </w:rPr>
              <w:t xml:space="preserve">Формируемые умения 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Михаил Пришвин. Беличья память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Различия научно-познавательного и художественного текстов.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жанр, тему, героев произведения;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 значения выражений, встретившихся в тексте;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озаглавливать прочитанный текст;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необходимую информацию в прочитанном тексте;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задавать вопросы по содержанию </w:t>
            </w:r>
            <w:proofErr w:type="gramStart"/>
            <w:r w:rsidRPr="00901FE2">
              <w:rPr>
                <w:rFonts w:ascii="Times New Roman" w:hAnsi="Times New Roman" w:cs="Times New Roman"/>
              </w:rPr>
              <w:t>прочитанного</w:t>
            </w:r>
            <w:proofErr w:type="gramEnd"/>
            <w:r w:rsidRPr="00901FE2">
              <w:rPr>
                <w:rFonts w:ascii="Times New Roman" w:hAnsi="Times New Roman" w:cs="Times New Roman"/>
              </w:rPr>
              <w:t xml:space="preserve"> и отвечать на них;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давать характеристику герою произведения;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различать научно-познавательный текст и художественный; находить их сходство и различия.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Про беличьи </w:t>
            </w:r>
            <w:r w:rsidRPr="00901FE2">
              <w:rPr>
                <w:rFonts w:ascii="Times New Roman" w:hAnsi="Times New Roman" w:cs="Times New Roman"/>
              </w:rPr>
              <w:lastRenderedPageBreak/>
              <w:t>запасы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 xml:space="preserve">Сложение одинаковых </w:t>
            </w:r>
            <w:r w:rsidRPr="00901FE2">
              <w:rPr>
                <w:rFonts w:ascii="Times New Roman" w:hAnsi="Times New Roman" w:cs="Times New Roman"/>
              </w:rPr>
              <w:lastRenderedPageBreak/>
              <w:t>слагаемых, решение задач.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 xml:space="preserve">– Работать с таблицами: интерпретировать и дополнять </w:t>
            </w:r>
            <w:r w:rsidRPr="00901FE2">
              <w:rPr>
                <w:rFonts w:ascii="Times New Roman" w:hAnsi="Times New Roman" w:cs="Times New Roman"/>
              </w:rPr>
              <w:lastRenderedPageBreak/>
              <w:t>данные;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выполнять сложение и сравнение чисел в пределах 100;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 графические модели при решении задач;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анализировать представленные данные, устанавливать закономерности;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строить ломаную линию.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Беличьи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деньги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Бумажные и металлические деньги, рубль, копейка.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 значение понятий «покупка», «продажа», «сделка», «деньги»;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понимать, откуда возникло название российских денег «рубль» и «копейка»;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у монеты аверс и реверс;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выполнять логические операции: анализ, синтез и сравнение;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готовить небольшое сообщение на заданную тему</w:t>
            </w:r>
            <w:r w:rsidRPr="00901FE2">
              <w:rPr>
                <w:rFonts w:ascii="Times New Roman" w:hAnsi="Times New Roman" w:cs="Times New Roman"/>
              </w:rPr>
              <w:t>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Про белочку и погоду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Наблюдения </w:t>
            </w:r>
            <w:proofErr w:type="gramStart"/>
            <w:r w:rsidRPr="00901FE2">
              <w:rPr>
                <w:rFonts w:ascii="Times New Roman" w:hAnsi="Times New Roman" w:cs="Times New Roman"/>
              </w:rPr>
              <w:t>за</w:t>
            </w:r>
            <w:proofErr w:type="gramEnd"/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погодой.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что такое «погода», «хорошая и плохая погода», «облачность»;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что такое «оттепель», «наст»;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работать с таблицами наблюдений за погодой;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высказывать предположения и гипотезы о причинах наблюдаемых явлений;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работать в парах.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И. Соколов-Микитов.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В берлоге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Содержание рассказа.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Отличия художественного,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научно-познавательного и </w:t>
            </w:r>
            <w:r w:rsidRPr="00901FE2">
              <w:rPr>
                <w:rFonts w:ascii="Times New Roman" w:hAnsi="Times New Roman" w:cs="Times New Roman"/>
              </w:rPr>
              <w:lastRenderedPageBreak/>
              <w:t>газетного стилей.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Определять жанр, тему, героев произведения;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 значения выражений, встретившихся в тексте;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отвечать на вопросы по содержанию текста цитатами из него;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Style w:val="c4"/>
                <w:rFonts w:ascii="Times New Roman" w:hAnsi="Times New Roman" w:cs="Times New Roman"/>
              </w:rPr>
              <w:t>–</w:t>
            </w:r>
            <w:r w:rsidRPr="00901FE2">
              <w:rPr>
                <w:rFonts w:ascii="Times New Roman" w:hAnsi="Times New Roman" w:cs="Times New Roman"/>
              </w:rPr>
              <w:t xml:space="preserve"> составлять вопросы по </w:t>
            </w:r>
            <w:r w:rsidRPr="00901FE2">
              <w:rPr>
                <w:rFonts w:ascii="Times New Roman" w:hAnsi="Times New Roman" w:cs="Times New Roman"/>
              </w:rPr>
              <w:lastRenderedPageBreak/>
              <w:t>содержанию текста для готовых ответов;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отрывок, к которому подобрана иллюстрация;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разгадывать ребусы;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устанавливать логические связи.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Медвежье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потомство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Столбчатая диаграмма, таблицы, логические задачи.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Анализировать данные столбчатой диаграммы, представленные в явном и неявном виде;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дополнять недостающие на диаграмме данные;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отвечать на вопросы, ответы на которые спрятаны на диаграмме;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анализировать данные таблицы, устанавливая их истинность и ложность;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выполнять вычисления на увеличение и уменьшение числа на несколько единиц;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решать логические задачи на практическое деление</w:t>
            </w:r>
            <w:r w:rsidRPr="00901FE2">
              <w:rPr>
                <w:rFonts w:ascii="Times New Roman" w:hAnsi="Times New Roman" w:cs="Times New Roman"/>
              </w:rPr>
              <w:t>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периметр треугольника;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строить связное речевое устное или письменное высказывание в соответствии с учебной задачей.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Повреждённые и фальшивые деньги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Наличные деньги, средства защиты бумажных денег, повреждённые деньги.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 на доступном для второклассника уровне, что такое фальшивые и поврежденные деньги;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знать правила использования поврежденных денег</w:t>
            </w:r>
            <w:r w:rsidRPr="00901FE2">
              <w:rPr>
                <w:rFonts w:ascii="Times New Roman" w:hAnsi="Times New Roman" w:cs="Times New Roman"/>
              </w:rPr>
              <w:t>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и показывать средства защиты на российских банкнотах;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необходимую информацию в тексте;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отвечать на вопросы на основе полученной информации.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Лесные сладкоеж</w:t>
            </w:r>
            <w:r w:rsidRPr="00901FE2">
              <w:rPr>
                <w:rFonts w:ascii="Times New Roman" w:hAnsi="Times New Roman" w:cs="Times New Roman"/>
              </w:rPr>
              <w:lastRenderedPageBreak/>
              <w:t>ки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 xml:space="preserve">Медонос, настоящий и </w:t>
            </w:r>
            <w:r w:rsidRPr="00901FE2">
              <w:rPr>
                <w:rFonts w:ascii="Times New Roman" w:hAnsi="Times New Roman" w:cs="Times New Roman"/>
              </w:rPr>
              <w:lastRenderedPageBreak/>
              <w:t>искусственный мёд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– Проводить несложные опыты с мёдом;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– определять последовательность действий при проведении опытов;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делать выводы по результатам опытов;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различать свойства настоящего и поддельного, искусственного мёда;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анализировать данные таблицы;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строить </w:t>
            </w:r>
            <w:proofErr w:type="gramStart"/>
            <w:r w:rsidRPr="00901FE2">
              <w:rPr>
                <w:rFonts w:ascii="Times New Roman" w:hAnsi="Times New Roman" w:cs="Times New Roman"/>
              </w:rPr>
              <w:t>логические рассуждения</w:t>
            </w:r>
            <w:proofErr w:type="gramEnd"/>
            <w:r w:rsidRPr="00901FE2">
              <w:rPr>
                <w:rFonts w:ascii="Times New Roman" w:hAnsi="Times New Roman" w:cs="Times New Roman"/>
              </w:rPr>
              <w:t xml:space="preserve"> и оформлять их в устной и письменной речи;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иметь представление о лечебных свойствах мёда.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Лев Толстой. Зайцы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Содержание рассказа. Сравнение научно-познавательного и художественного текстов.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Заполнять кластер на основе полученных сведений из текста;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определение лексического значения слова;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необходимую информацию в тексте;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объект на рисунке с помощью подсказки;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определять последовательность действий, описанных в рассказе;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различать художественный и научно-познавательный текст;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сравнивать авторский текст и текст из энциклопедии, находить общие сведения;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по высказываниям информацию, полученную из текста;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строить связное речевое устное или письменное высказывание в соответствии с учебной задачей.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Про зайчат и зайчиху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Единицы измерения времени: сутки, часы. Сложение в пределах 100.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Логические </w:t>
            </w:r>
            <w:r w:rsidRPr="00901FE2">
              <w:rPr>
                <w:rFonts w:ascii="Times New Roman" w:hAnsi="Times New Roman" w:cs="Times New Roman"/>
              </w:rPr>
              <w:lastRenderedPageBreak/>
              <w:t xml:space="preserve">задачи. Диаграмма. 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– Определять количество часов в сутках;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находить необходимую информацию в тексте и выполнять математические вычисления;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подбирать из предложенных чисел суммы чисел, состоящих из </w:t>
            </w:r>
            <w:r w:rsidRPr="00901FE2">
              <w:rPr>
                <w:rFonts w:ascii="Times New Roman" w:hAnsi="Times New Roman" w:cs="Times New Roman"/>
              </w:rPr>
              <w:lastRenderedPageBreak/>
              <w:t>двух слагаемых, доказывать правильность выбранных чисел;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решать логические задачи по данному условию;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составлять элементарную диаграмму.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Банковская карта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Банковская карта.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Давать характеристику наличным деньгам;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рассказывать о дебетовой банковской карте;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что обозначают надписи на карте;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как производить покупку в магазине;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как можно снять деньги в банкомате с помощью карты;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рассказывать о кредитной банковской карте.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901FE2">
              <w:rPr>
                <w:rFonts w:ascii="Times New Roman" w:hAnsi="Times New Roman" w:cs="Times New Roman"/>
                <w:bCs/>
              </w:rPr>
              <w:t>Про Зайчишку и овощи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Морковь, огурец, помидор, свёкла, капуста.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по рисункам названия растений и находить среди них овощи;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выделять среди овощей корнеплоды;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проводить опыт по проращиванию моркови;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цвет сока овощей опытным путём;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сравнивать свойства сырой и варёной моркови.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Николай Сладков. Весёлая игра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Содержание рассказа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тип и тему текста, называть его персонажей;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понимать, что такое «цитата», использовать цитаты в качестве ответов на вопросы по содержанию прочитанного текста;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объяснять лексическое значение слов и выражений</w:t>
            </w:r>
            <w:r w:rsidRPr="00901FE2">
              <w:rPr>
                <w:rFonts w:ascii="Times New Roman" w:hAnsi="Times New Roman" w:cs="Times New Roman"/>
              </w:rPr>
              <w:t>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устанавливать истинность и ложность утверждений, </w:t>
            </w:r>
            <w:r w:rsidRPr="00901FE2">
              <w:rPr>
                <w:rFonts w:ascii="Times New Roman" w:hAnsi="Times New Roman" w:cs="Times New Roman"/>
              </w:rPr>
              <w:lastRenderedPageBreak/>
              <w:t>подтверждая или опровергая их с помощью цитат;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составлять на доступном для второклассника языке инструкции/правила, грамотно оформлять их на письме.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Лисьи забавы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Решение логических задач с помощью таблицы; столбчатая диаграмма, чертёж.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дату по календарю;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находить необходимую информацию в тексте и выполнять математические вычисления;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записывать краткую запись и решение задач;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решать логические задачи с помощью таблицы;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анализировать данные, представленные в столбчатой диаграмме, дополнять недостающие в диаграмме данные;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составлять вопросы, ответы на которые можно узнать по данным столбчатой диаграммы;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читать простейшие чертежи, выполнять построения на чертеже в соответствии с данными задачи.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Безопасность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денег </w:t>
            </w:r>
            <w:proofErr w:type="gramStart"/>
            <w:r w:rsidRPr="00901FE2">
              <w:rPr>
                <w:rFonts w:ascii="Times New Roman" w:hAnsi="Times New Roman" w:cs="Times New Roman"/>
              </w:rPr>
              <w:t>на</w:t>
            </w:r>
            <w:proofErr w:type="gramEnd"/>
            <w:r w:rsidRPr="00901FE2">
              <w:rPr>
                <w:rFonts w:ascii="Times New Roman" w:hAnsi="Times New Roman" w:cs="Times New Roman"/>
              </w:rPr>
              <w:t xml:space="preserve">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банковской карте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Правила безопасности при использовании банковских карт.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Иметь представление об элементах, расположенных </w:t>
            </w:r>
            <w:proofErr w:type="gramStart"/>
            <w:r w:rsidRPr="00901FE2">
              <w:rPr>
                <w:rFonts w:ascii="Times New Roman" w:hAnsi="Times New Roman" w:cs="Times New Roman"/>
              </w:rPr>
              <w:t>на</w:t>
            </w:r>
            <w:proofErr w:type="gramEnd"/>
            <w:r w:rsidRPr="00901FE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01FE2">
              <w:rPr>
                <w:rFonts w:ascii="Times New Roman" w:hAnsi="Times New Roman" w:cs="Times New Roman"/>
              </w:rPr>
              <w:t>лицевой</w:t>
            </w:r>
            <w:proofErr w:type="gramEnd"/>
            <w:r w:rsidRPr="00901FE2">
              <w:rPr>
                <w:rFonts w:ascii="Times New Roman" w:hAnsi="Times New Roman" w:cs="Times New Roman"/>
              </w:rPr>
              <w:t xml:space="preserve"> и оборотных сторонах банковской карты, объяснять их назначение;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необходимую информацию в тексте задания;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 – формулировать правила безопасности при использовании банковских карт.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Лисьи норы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Устройство лисьей норы, свойства лесной земли, песка и глины, состав </w:t>
            </w:r>
            <w:r w:rsidRPr="00901FE2">
              <w:rPr>
                <w:rFonts w:ascii="Times New Roman" w:hAnsi="Times New Roman" w:cs="Times New Roman"/>
              </w:rPr>
              <w:lastRenderedPageBreak/>
              <w:t>почвы.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– Иметь представление об устройстве лисьих нор;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проводить простейшие опыты по определению свойств лесной земли, песка и глины, состава почвы</w:t>
            </w:r>
            <w:r w:rsidRPr="00901FE2">
              <w:rPr>
                <w:rFonts w:ascii="Times New Roman" w:hAnsi="Times New Roman" w:cs="Times New Roman"/>
              </w:rPr>
              <w:t>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делать выводы по результатам </w:t>
            </w:r>
            <w:r w:rsidRPr="00901FE2">
              <w:rPr>
                <w:rFonts w:ascii="Times New Roman" w:hAnsi="Times New Roman" w:cs="Times New Roman"/>
              </w:rPr>
              <w:lastRenderedPageBreak/>
              <w:t>проведенных наблюдений и опытов;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понимать и объяснять, от чего зависит плодородие почвы.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Обыкновенные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кроты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Содержание </w:t>
            </w:r>
            <w:proofErr w:type="gramStart"/>
            <w:r w:rsidRPr="00901FE2">
              <w:rPr>
                <w:rFonts w:ascii="Times New Roman" w:hAnsi="Times New Roman" w:cs="Times New Roman"/>
              </w:rPr>
              <w:t>научно-познавательного</w:t>
            </w:r>
            <w:proofErr w:type="gramEnd"/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текста. 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тип текста;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составлять описание крота на основе прочитанного текста;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разгадывать ребусы и соотносить слова-ассоциации;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соединять линиями части предложений и определять их последовательность в тексте;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 значение слова;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составлять вопросы по предложенным предложениям;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синонимы к предложенному слову;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писать сочинение-рассуждение по заданной теме;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название раздела, в котором может быть размещён текст.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Про крота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Сложение в пределах 100.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Логические задачи. Диаграмма.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Решать задачи логического характера;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решать задачи с использованием данных таблицы;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решать задачи на основе данных диаграммы;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решать примеры на основе предложенной цепочки примеров;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цвета геометрических фигур на основе верных высказываний.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Про кредиты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Кредит. Ипотечный кредит. Автокредит. Кредит наличными.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что такое «кредит»;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виды кредитов;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понимать, чем отличаются друг от друга разные виды кредитов;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сумму переплаты по кредиту;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определять, какой кредит </w:t>
            </w:r>
            <w:r w:rsidRPr="00901FE2">
              <w:rPr>
                <w:rFonts w:ascii="Times New Roman" w:hAnsi="Times New Roman" w:cs="Times New Roman"/>
              </w:rPr>
              <w:lastRenderedPageBreak/>
              <w:t>наиболее выгоден банку по срокам его оплаты;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определять, какой кредит наиболее выгоден клиенту банка по срокам его оплаты.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Корень – часть растения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Корень. Виды корневых систем. Видоизменённые корни.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Называть части цветочных растений;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для чего растению корень;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доказывать, что рост растения начинается с корня;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называть виды корневых систем;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называть видоизменённые корни.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Эдуард </w:t>
            </w:r>
            <w:proofErr w:type="spellStart"/>
            <w:r w:rsidRPr="00901FE2">
              <w:rPr>
                <w:rFonts w:ascii="Times New Roman" w:hAnsi="Times New Roman" w:cs="Times New Roman"/>
              </w:rPr>
              <w:t>Шим</w:t>
            </w:r>
            <w:proofErr w:type="spellEnd"/>
            <w:r w:rsidRPr="00901FE2">
              <w:rPr>
                <w:rFonts w:ascii="Times New Roman" w:hAnsi="Times New Roman" w:cs="Times New Roman"/>
              </w:rPr>
              <w:t xml:space="preserve">.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Тяжкий труд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Содержание художественного текста.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книгу, в которой можно прочитать предложенный художественный текст;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определение лексического значения слова;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необходимую информацию в тексте;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в тексте предложение по заданному вопросу;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разгадывать ребусы и соотносить полученные ответы со словами;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главную мысль текста;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определять, чему учит текст;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строить связное речевое устное или письменное высказывание в соответствии с учебной задачей.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Про ежа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Решение выражений, столбчатая и круговая диаграмма, названия месяцев.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значение выражений, соотносить полученные результаты с буквами и читать название насекомого;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6"/>
              </w:rPr>
              <w:t>определять время с помощью скорости и расстояния</w:t>
            </w:r>
            <w:r w:rsidRPr="00901FE2">
              <w:rPr>
                <w:rFonts w:ascii="Times New Roman" w:hAnsi="Times New Roman" w:cs="Times New Roman"/>
              </w:rPr>
              <w:t>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определять данные столбчатой диаграммы, находить часть от числа и записывать результаты в таблицу, результаты таблицы </w:t>
            </w:r>
            <w:r w:rsidRPr="00901FE2">
              <w:rPr>
                <w:rFonts w:ascii="Times New Roman" w:hAnsi="Times New Roman" w:cs="Times New Roman"/>
              </w:rPr>
              <w:lastRenderedPageBreak/>
              <w:t>переносить в круговую диаграмму;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отвечать на вопросы на основе полученных данных;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последовательность маршрута на основе схемы;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записывать слова с помощью кода;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называть месяцы, сравнивать количество месяцев.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Про вклады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Вклад, вкладчик, срочный вклад, вклад до востребования.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Давать определение вклада;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называть виды вкладов: срочный вклад, вклад до востребования;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что такое банковский процент по вкладам;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как считают банковский процент по вкладам;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почему банки выплачивают проценты.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Занимательные особенности яблока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Яблоко, свойства яблока.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Объяснять, почему яблоко в месте разреза темнеет, а при покрытии разреза соком лимона не темнеет;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почему яблоко плавает;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6"/>
              </w:rPr>
              <w:t>объяснять, почему яблоко отталкивается от магнита</w:t>
            </w:r>
            <w:r w:rsidRPr="00901FE2">
              <w:rPr>
                <w:rFonts w:ascii="Times New Roman" w:hAnsi="Times New Roman" w:cs="Times New Roman"/>
              </w:rPr>
              <w:t>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почему неспелое яблоко кислое;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на срезе яблока рисунок звезды.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Полевой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хомяк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Содержание </w:t>
            </w:r>
            <w:proofErr w:type="gramStart"/>
            <w:r w:rsidRPr="00901FE2">
              <w:rPr>
                <w:rFonts w:ascii="Times New Roman" w:hAnsi="Times New Roman" w:cs="Times New Roman"/>
              </w:rPr>
              <w:t>научно-познавательного</w:t>
            </w:r>
            <w:proofErr w:type="gramEnd"/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текста.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вид текста;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составлять описание хомяка на основе прочитанного текста;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дополнять описание хомяка на основе рисунка;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придумывать сравнения;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составлять вопросы по данным предложениям</w:t>
            </w:r>
            <w:r w:rsidRPr="00901FE2">
              <w:rPr>
                <w:rFonts w:ascii="Times New Roman" w:hAnsi="Times New Roman" w:cs="Times New Roman"/>
                <w:spacing w:val="-6"/>
              </w:rPr>
              <w:t>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отвечать на вопросы на основе полученных сведений;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разгадывать ребусы и объяснять </w:t>
            </w:r>
            <w:r w:rsidRPr="00901FE2">
              <w:rPr>
                <w:rFonts w:ascii="Times New Roman" w:hAnsi="Times New Roman" w:cs="Times New Roman"/>
              </w:rPr>
              <w:lastRenderedPageBreak/>
              <w:t>значение слова;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сведения, которые удивили;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составлять план при подготовке к сообщению.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Про полевого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хомяка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Решение выражений, столбчатая и круговая диаграммы, именованные числа, четырёхугольники.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значение выражений, соотносить полученные результаты с буквами и читать название животного;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строить столбчатую диаграмму на основе имеющихся данных;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отвечать на вопросы на основе имеющихся данных</w:t>
            </w:r>
            <w:r w:rsidRPr="00901FE2">
              <w:rPr>
                <w:rFonts w:ascii="Times New Roman" w:hAnsi="Times New Roman" w:cs="Times New Roman"/>
              </w:rPr>
              <w:t>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путь хомяка на основе заданного условия, доказывать, что путь выбран правильно;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записывать именованные числа в порядке возрастания;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строить четырёхугольники по заданному условию</w:t>
            </w:r>
            <w:r w:rsidRPr="00901FE2">
              <w:rPr>
                <w:rFonts w:ascii="Times New Roman" w:hAnsi="Times New Roman" w:cs="Times New Roman"/>
              </w:rPr>
              <w:t>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Ловушки для денег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Доходы, расходы, прибыль, дефицит, профицит.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доходы, расходы и прибыль;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отличать желаемые покупки от </w:t>
            </w:r>
            <w:proofErr w:type="gramStart"/>
            <w:r w:rsidRPr="00901FE2">
              <w:rPr>
                <w:rFonts w:ascii="Times New Roman" w:hAnsi="Times New Roman" w:cs="Times New Roman"/>
              </w:rPr>
              <w:t>необходимых</w:t>
            </w:r>
            <w:proofErr w:type="gramEnd"/>
            <w:r w:rsidRPr="00901FE2">
              <w:rPr>
                <w:rFonts w:ascii="Times New Roman" w:hAnsi="Times New Roman" w:cs="Times New Roman"/>
              </w:rPr>
              <w:t>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рассуждать, как поступать в различных ситуациях при покупке товара;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объяснять, что такое дефицит и профицит;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рассуждать, как не тратить напрасно деньги.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Про хомяка и его запасы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Горох, свойства прорастания гороха.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Называть растения, плоды которых составляют основу питания хомяка;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 и доказывать, как влажность и воздух влияют на прорастание семян;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объяснять и доказывать, что для роста, особенно в первое время, проростки используют вещества, </w:t>
            </w:r>
            <w:r w:rsidRPr="00901FE2">
              <w:rPr>
                <w:rFonts w:ascii="Times New Roman" w:hAnsi="Times New Roman" w:cs="Times New Roman"/>
              </w:rPr>
              <w:lastRenderedPageBreak/>
              <w:t>запасённые в самих семенах;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 и доказывать, как влияет наличие света на прорастание семян;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 и доказывать, как влияет температура на прорастание семян;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объяснять и доказывать, как влияет глубина посева на прорастание семян;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правильную последовательность прорастания семян гороха.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</w:rPr>
              <w:lastRenderedPageBreak/>
              <w:t>2</w:t>
            </w:r>
            <w:r w:rsidRPr="00901FE2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Про бобров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Содержание текста,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текст-описание.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тип текста, его тему;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выделенное в тексте словосочетание и объяснять его лексическое значение;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среди предложенных вариантов вопросы, на которые можно/нельзя найти ответы в прочитанном тексте;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задавать вопросы по содержанию </w:t>
            </w:r>
            <w:proofErr w:type="gramStart"/>
            <w:r w:rsidRPr="00901FE2">
              <w:rPr>
                <w:rFonts w:ascii="Times New Roman" w:hAnsi="Times New Roman" w:cs="Times New Roman"/>
              </w:rPr>
              <w:t>прочитанного</w:t>
            </w:r>
            <w:proofErr w:type="gramEnd"/>
            <w:r w:rsidRPr="00901FE2">
              <w:rPr>
                <w:rFonts w:ascii="Times New Roman" w:hAnsi="Times New Roman" w:cs="Times New Roman"/>
              </w:rPr>
              <w:t>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сравнивать тексты;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сведения, которые удивили;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составлять речевое высказывание в письменной форме.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Бобры-строители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Диаметр, длина окружности, решение практических задач.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Иметь представление о диаметре окружности;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анализировать данные таблицы, устанавливая закономерности её заполнения;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приблизительное значение диаметра окружности, зная длину окружности;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заменять умножение сложением одинаковых слагаемых;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выбирать нужные для проведения измерений </w:t>
            </w:r>
            <w:r w:rsidRPr="00901FE2">
              <w:rPr>
                <w:rFonts w:ascii="Times New Roman" w:hAnsi="Times New Roman" w:cs="Times New Roman"/>
              </w:rPr>
              <w:lastRenderedPageBreak/>
              <w:t>инструменты;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работать с чертежом;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решать логические задачи.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  <w:lang w:val="en-US"/>
              </w:rPr>
              <w:lastRenderedPageBreak/>
              <w:t>31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Такие 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разные деньги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Валюта, курс для обмена валюты, деньги разных стран.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Иметь представление о валюте как национальной денежной единице;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необходимую информацию в тексте и на иллюстрациях к заданиям;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устанавливать принадлежность денежной единицы стране;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иметь представление о банковской операции «обмен валюты».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901FE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Материал для плотин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Строение древесины дерева, определение возраста дерева.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Иметь представление о составе древесины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проводить простейшие опыты по изучению свой</w:t>
            </w:r>
            <w:proofErr w:type="gramStart"/>
            <w:r w:rsidRPr="00901FE2">
              <w:rPr>
                <w:rFonts w:ascii="Times New Roman" w:hAnsi="Times New Roman" w:cs="Times New Roman"/>
              </w:rPr>
              <w:t>ств др</w:t>
            </w:r>
            <w:proofErr w:type="gramEnd"/>
            <w:r w:rsidRPr="00901FE2">
              <w:rPr>
                <w:rFonts w:ascii="Times New Roman" w:hAnsi="Times New Roman" w:cs="Times New Roman"/>
              </w:rPr>
              <w:t>евесины разных пород деревьев;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делать выводы по результатам проведенных наблюдений и опытов;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понимать и объяснять, что такое твёрдые и мягкие породы деревьев.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lang w:val="en-US"/>
              </w:rPr>
            </w:pPr>
            <w:r w:rsidRPr="00901FE2">
              <w:rPr>
                <w:rFonts w:ascii="Times New Roman" w:hAnsi="Times New Roman" w:cs="Times New Roman"/>
                <w:bCs/>
              </w:rPr>
              <w:t>3</w:t>
            </w:r>
            <w:r w:rsidRPr="00901FE2">
              <w:rPr>
                <w:rFonts w:ascii="Times New Roman" w:hAnsi="Times New Roman" w:cs="Times New Roman"/>
                <w:bCs/>
                <w:lang w:val="en-US"/>
              </w:rPr>
              <w:t>3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901FE2">
              <w:rPr>
                <w:rFonts w:ascii="Times New Roman" w:hAnsi="Times New Roman" w:cs="Times New Roman"/>
                <w:bCs/>
              </w:rPr>
              <w:t>Позвоночные животные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Рыбы, птицы, рептилии, амфибии, млекопитающие.</w:t>
            </w: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Называть группы позвоночных животных;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называть признаки пяти групп позвоночных животных;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определять название животного по описанию;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выбирать признаки земноводного животного;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выбирать утверждения, которые описывают признаки животного;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выбирать вопросы, на которые нельзя найти ответы в тексте;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составить описание внешнего вида рыбы с указанием признаков этого животного;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рассуждать об открытии, </w:t>
            </w:r>
            <w:r w:rsidRPr="00901FE2">
              <w:rPr>
                <w:rFonts w:ascii="Times New Roman" w:hAnsi="Times New Roman" w:cs="Times New Roman"/>
              </w:rPr>
              <w:lastRenderedPageBreak/>
              <w:t>сделанном на занятии.</w:t>
            </w:r>
          </w:p>
        </w:tc>
      </w:tr>
      <w:tr w:rsidR="00D56477" w:rsidRPr="00901FE2" w:rsidTr="00D56477">
        <w:trPr>
          <w:jc w:val="center"/>
        </w:trPr>
        <w:tc>
          <w:tcPr>
            <w:tcW w:w="54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901FE2">
              <w:rPr>
                <w:rFonts w:ascii="Times New Roman" w:hAnsi="Times New Roman" w:cs="Times New Roman"/>
                <w:bCs/>
              </w:rPr>
              <w:lastRenderedPageBreak/>
              <w:t>34</w:t>
            </w:r>
          </w:p>
        </w:tc>
        <w:tc>
          <w:tcPr>
            <w:tcW w:w="1150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901FE2">
              <w:rPr>
                <w:rFonts w:ascii="Times New Roman" w:hAnsi="Times New Roman" w:cs="Times New Roman"/>
                <w:bCs/>
              </w:rPr>
              <w:t>Встреча друзей</w:t>
            </w:r>
          </w:p>
        </w:tc>
        <w:tc>
          <w:tcPr>
            <w:tcW w:w="1559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65" w:type="dxa"/>
            <w:shd w:val="clear" w:color="auto" w:fill="auto"/>
          </w:tcPr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Находить необходимую информацию в тексте задания;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 xml:space="preserve">– </w:t>
            </w:r>
            <w:r w:rsidRPr="00901FE2">
              <w:rPr>
                <w:rFonts w:ascii="Times New Roman" w:hAnsi="Times New Roman" w:cs="Times New Roman"/>
                <w:spacing w:val="-4"/>
              </w:rPr>
              <w:t>понимать, что такое «валюта», «курс рубля», «кредит», «банковский вклад», «процент по вкладу»;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анализировать и дополнять недостающие в таблице данные;</w:t>
            </w:r>
          </w:p>
          <w:p w:rsidR="00D56477" w:rsidRPr="00901FE2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901FE2">
              <w:rPr>
                <w:rFonts w:ascii="Times New Roman" w:hAnsi="Times New Roman" w:cs="Times New Roman"/>
              </w:rPr>
              <w:t>– выполнять письменное и устное сложение чисел в пределах 1000.</w:t>
            </w:r>
          </w:p>
        </w:tc>
      </w:tr>
    </w:tbl>
    <w:p w:rsidR="00D56477" w:rsidRPr="00901FE2" w:rsidRDefault="00D56477" w:rsidP="00D56477"/>
    <w:p w:rsidR="00D56477" w:rsidRPr="00901FE2" w:rsidRDefault="00D56477" w:rsidP="00D56477"/>
    <w:p w:rsidR="00D56477" w:rsidRPr="00EA5883" w:rsidRDefault="00D56477" w:rsidP="00D56477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 класс</w:t>
      </w:r>
    </w:p>
    <w:tbl>
      <w:tblPr>
        <w:tblW w:w="6577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1290"/>
        <w:gridCol w:w="1541"/>
        <w:gridCol w:w="3075"/>
      </w:tblGrid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EA5883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A5883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EA588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EA588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D56477" w:rsidRPr="00EA5883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A5883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1541" w:type="dxa"/>
            <w:shd w:val="clear" w:color="auto" w:fill="auto"/>
            <w:vAlign w:val="center"/>
          </w:tcPr>
          <w:p w:rsidR="00D56477" w:rsidRPr="00EA5883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A5883">
              <w:rPr>
                <w:rFonts w:ascii="Times New Roman" w:hAnsi="Times New Roman" w:cs="Times New Roman"/>
                <w:b/>
              </w:rPr>
              <w:t>Предмет изучения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D56477" w:rsidRPr="00EA5883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A5883">
              <w:rPr>
                <w:rFonts w:ascii="Times New Roman" w:hAnsi="Times New Roman" w:cs="Times New Roman"/>
                <w:b/>
              </w:rPr>
              <w:t xml:space="preserve">Формируемые умения </w:t>
            </w:r>
          </w:p>
        </w:tc>
      </w:tr>
      <w:tr w:rsidR="00D56477" w:rsidRPr="00EA5883" w:rsidTr="00D56477">
        <w:trPr>
          <w:jc w:val="center"/>
        </w:trPr>
        <w:tc>
          <w:tcPr>
            <w:tcW w:w="6577" w:type="dxa"/>
            <w:gridSpan w:val="4"/>
            <w:shd w:val="clear" w:color="auto" w:fill="auto"/>
          </w:tcPr>
          <w:p w:rsidR="00D56477" w:rsidRPr="00EA5883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883">
              <w:rPr>
                <w:rFonts w:ascii="Times New Roman" w:hAnsi="Times New Roman" w:cs="Times New Roman"/>
                <w:b/>
                <w:bCs/>
              </w:rPr>
              <w:t>Блок «Читательская грамотность»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дождевого червяка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Тип текста. Содержание научно-познавательного текста. 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тип текста;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предложение словами из текста;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периоды развития дождевого червя на основе теста;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объяснять, почему дождевые черви – это </w:t>
            </w:r>
            <w:r>
              <w:rPr>
                <w:rFonts w:ascii="Times New Roman" w:hAnsi="Times New Roman" w:cs="Times New Roman"/>
              </w:rPr>
              <w:t xml:space="preserve">настоящие </w:t>
            </w:r>
            <w:r w:rsidRPr="00830A5D">
              <w:rPr>
                <w:rFonts w:ascii="Times New Roman" w:hAnsi="Times New Roman" w:cs="Times New Roman"/>
              </w:rPr>
              <w:t xml:space="preserve">сокровища, живущие под землёй; 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на основе теста способ питания дождевых червей;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предложение, соответствующее рисунку;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выбирать утверждения, соответствующие тексту;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 по содержанию текста;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называть дополнительные </w:t>
            </w:r>
            <w:r w:rsidRPr="00830A5D">
              <w:rPr>
                <w:rFonts w:ascii="Times New Roman" w:hAnsi="Times New Roman" w:cs="Times New Roman"/>
              </w:rPr>
              <w:lastRenderedPageBreak/>
              <w:t>вопросы, ответов на которые нет в тексте.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 кластером;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предложение словами из текста;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определять, что такое минерал;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стройматериалы, содержащие кальций;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 значение слова;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выбирать утверждения, которые соответствуют прочитанному тексту;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предложения по рисунку;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 по содержанию текста и записывать ответ на составленный вопрос.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Сколько весит облако?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Тип текста. Главная мысль текста. Содержание текста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тип текста;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</w:t>
            </w:r>
            <w:r>
              <w:rPr>
                <w:rFonts w:ascii="Times New Roman" w:hAnsi="Times New Roman" w:cs="Times New Roman"/>
              </w:rPr>
              <w:t>делять, что вынесено в заглавие –</w:t>
            </w:r>
            <w:r w:rsidRPr="00830A5D">
              <w:rPr>
                <w:rFonts w:ascii="Times New Roman" w:hAnsi="Times New Roman" w:cs="Times New Roman"/>
              </w:rPr>
              <w:t xml:space="preserve"> тема или главная мысль;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ответ на вопрос в тексте;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 значение слова;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выбирать вопросы, на которые можно найти ответы в тексте;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план текста;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прочитанном произведении;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 по содержанию текста и записывать ответ на составленный вопрос;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название книг с достоверными сведениями.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Хлеб – </w:t>
            </w:r>
            <w:r w:rsidRPr="00830A5D">
              <w:rPr>
                <w:rFonts w:ascii="Times New Roman" w:hAnsi="Times New Roman" w:cs="Times New Roman"/>
              </w:rPr>
              <w:lastRenderedPageBreak/>
              <w:t>всему голова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color w:val="0000FF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 xml:space="preserve">Тип текста. </w:t>
            </w:r>
            <w:r w:rsidRPr="00830A5D">
              <w:rPr>
                <w:rFonts w:ascii="Times New Roman" w:hAnsi="Times New Roman" w:cs="Times New Roman"/>
              </w:rPr>
              <w:lastRenderedPageBreak/>
              <w:t>Главная мысль текста. Содержание текста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– Определять тип текста;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– опре</w:t>
            </w:r>
            <w:r>
              <w:rPr>
                <w:rFonts w:ascii="Times New Roman" w:hAnsi="Times New Roman" w:cs="Times New Roman"/>
              </w:rPr>
              <w:t>делять, что вынесено в заглавие –</w:t>
            </w:r>
            <w:r w:rsidRPr="00830A5D">
              <w:rPr>
                <w:rFonts w:ascii="Times New Roman" w:hAnsi="Times New Roman" w:cs="Times New Roman"/>
              </w:rPr>
              <w:t xml:space="preserve"> тема или главная мысль;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записывать пословицы о хлебе;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записывать предложение, которое соответствует рисунку;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ответ на вопрос в тексте;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 значение слова;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прочитанном произведении;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 по содержанию текста и записывать ответ на составленный вопрос;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 толкованием слова;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порядок следования предложений;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хлебобулочные изделия.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мел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Главная мысль текста. Содержание текста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кластер о происхождении мела;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 по готовому ответу;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давать определение слова;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 толковым словарём;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 толкованием слова;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соединять части предложений и определять их порядок;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план текста в виде вопросов;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составлять вопрос по содержанию текста и записывать ответ на </w:t>
            </w:r>
            <w:r w:rsidRPr="00830A5D">
              <w:rPr>
                <w:rFonts w:ascii="Times New Roman" w:hAnsi="Times New Roman" w:cs="Times New Roman"/>
              </w:rPr>
              <w:lastRenderedPageBreak/>
              <w:t>составленный вопрос.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мыло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давать определение слова;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 толковым словарём;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соединять части предложений и определять их порядок;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в тексте предложение, которое соответствует рисунку;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в тексте предложение по заданному условию;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текст по заданному условию;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даты принятия гербов.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История свечи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Давать определение слова;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записывать ответ на поставленный вопрос;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слово по его лексическому значению;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вещества, которые используют при изготовлении свечей;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выбрать вопросы, на которые можно найти ответ в тексте;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вопросы и находить ответы в тексте;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соединять части предложений и определять их порядок;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кластер по рисункам на основе прочитанного текста;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правила безопасности при использовании свечей;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– рассказывать о прочитанном произведении;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отвечать на поставленный вопрос.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Магнит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Давать определение слова;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ответ на поставленный вопрос;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Pr="00830A5D">
              <w:rPr>
                <w:rFonts w:ascii="Times New Roman" w:hAnsi="Times New Roman" w:cs="Times New Roman"/>
              </w:rPr>
              <w:t xml:space="preserve"> объяснять значение словосочетания;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 помощью текста находить отличия между предметами;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предметы, о которых говорится в тексте;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прочитанном произведении.</w:t>
            </w:r>
          </w:p>
        </w:tc>
      </w:tr>
      <w:tr w:rsidR="00D56477" w:rsidRPr="00EA5883" w:rsidTr="00D56477">
        <w:trPr>
          <w:jc w:val="center"/>
        </w:trPr>
        <w:tc>
          <w:tcPr>
            <w:tcW w:w="6577" w:type="dxa"/>
            <w:gridSpan w:val="4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  <w:b/>
                <w:bCs/>
              </w:rPr>
              <w:t>Блок «</w:t>
            </w:r>
            <w:proofErr w:type="gramStart"/>
            <w:r w:rsidRPr="00830A5D">
              <w:rPr>
                <w:rFonts w:ascii="Times New Roman" w:hAnsi="Times New Roman" w:cs="Times New Roman"/>
                <w:b/>
                <w:bCs/>
              </w:rPr>
              <w:t>Естественно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830A5D">
              <w:rPr>
                <w:rFonts w:ascii="Times New Roman" w:hAnsi="Times New Roman" w:cs="Times New Roman"/>
                <w:b/>
                <w:bCs/>
              </w:rPr>
              <w:t>научная</w:t>
            </w:r>
            <w:proofErr w:type="gramEnd"/>
            <w:r w:rsidRPr="00830A5D">
              <w:rPr>
                <w:rFonts w:ascii="Times New Roman" w:hAnsi="Times New Roman" w:cs="Times New Roman"/>
                <w:b/>
                <w:bCs/>
              </w:rPr>
              <w:t xml:space="preserve"> грамотность»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Дождевые черви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Дождевые черви 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части тела дождевого червя;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какую роль играют щетинки в жизни животного;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рассказывать, чем питается дождевой червь;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во время дождя дождевые черви выползают на поверхность земли;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наблюдать, как дождевые черви создают плодородную почву;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таблицу-характеристику на дождевого червя.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Полезный кальций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таблицу;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дополнять предложение;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с помощью опытов, что происходит с костями и скорлупой яйца, если из них удалить кальций;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– составлять суточное меню с молочными продуктами;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дописывать вывод о необходимости кальция для организма.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Про облака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Облака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 помощью опыта показывать образование облаков;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облака увеличиваются в размере;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явления природы;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виды облаков;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определять погоду по облакам. 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хлеб</w:t>
            </w:r>
            <w:r w:rsidRPr="00830A5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830A5D">
              <w:rPr>
                <w:rFonts w:ascii="Times New Roman" w:hAnsi="Times New Roman" w:cs="Times New Roman"/>
              </w:rPr>
              <w:t>дрожжи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Дрожжи. Хлеб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внешние признаки сходства и различия ржи и пшеницы;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описывать внешний вид ржаного и пшеничного хлеба;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наличие дырочек в хлебобулочных изделиях;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давать определение слову </w:t>
            </w:r>
            <w:r>
              <w:rPr>
                <w:rFonts w:ascii="Times New Roman" w:hAnsi="Times New Roman" w:cs="Times New Roman"/>
              </w:rPr>
              <w:t>«</w:t>
            </w:r>
            <w:r w:rsidRPr="00830A5D">
              <w:rPr>
                <w:rFonts w:ascii="Times New Roman" w:hAnsi="Times New Roman" w:cs="Times New Roman"/>
              </w:rPr>
              <w:t>дрожжи</w:t>
            </w:r>
            <w:r>
              <w:rPr>
                <w:rFonts w:ascii="Times New Roman" w:hAnsi="Times New Roman" w:cs="Times New Roman"/>
              </w:rPr>
              <w:t>»</w:t>
            </w:r>
            <w:r w:rsidRPr="00830A5D">
              <w:rPr>
                <w:rFonts w:ascii="Times New Roman" w:hAnsi="Times New Roman" w:cs="Times New Roman"/>
              </w:rPr>
              <w:t>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проводить опыт, показывающий влияние температуры на процесс брожения;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проводить опыт, показывающий влияние сахара на процесс брожения;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проводить опыт, доказывающий образование углекислого газа при брожении;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</w:t>
            </w:r>
            <w:r w:rsidRPr="00592B1C">
              <w:rPr>
                <w:rFonts w:ascii="Times New Roman" w:hAnsi="Times New Roman" w:cs="Times New Roman"/>
                <w:spacing w:val="-4"/>
              </w:rPr>
              <w:t>проводить опыт, доказывающий, что вкус и качество хлеба зависят от выдержки теста</w:t>
            </w:r>
            <w:r w:rsidRPr="00830A5D">
              <w:rPr>
                <w:rFonts w:ascii="Times New Roman" w:hAnsi="Times New Roman" w:cs="Times New Roman"/>
              </w:rPr>
              <w:t>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Интересно</w:t>
            </w:r>
            <w:r w:rsidRPr="00830A5D">
              <w:rPr>
                <w:rFonts w:ascii="Times New Roman" w:hAnsi="Times New Roman" w:cs="Times New Roman"/>
              </w:rPr>
              <w:lastRenderedPageBreak/>
              <w:t>е вещество – мел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Мел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внешн</w:t>
            </w:r>
            <w:r>
              <w:rPr>
                <w:rFonts w:ascii="Times New Roman" w:hAnsi="Times New Roman" w:cs="Times New Roman"/>
              </w:rPr>
              <w:t>и</w:t>
            </w:r>
            <w:r w:rsidRPr="00830A5D">
              <w:rPr>
                <w:rFonts w:ascii="Times New Roman" w:hAnsi="Times New Roman" w:cs="Times New Roman"/>
              </w:rPr>
              <w:t xml:space="preserve">е </w:t>
            </w:r>
            <w:r w:rsidRPr="00830A5D">
              <w:rPr>
                <w:rFonts w:ascii="Times New Roman" w:hAnsi="Times New Roman" w:cs="Times New Roman"/>
              </w:rPr>
              <w:lastRenderedPageBreak/>
              <w:t>признаки мела;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доказывать, что мел не растворяется в воде;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называть, из чего состоит мел;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доказывать, что мел содержит карбонат кальция;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 состав мела;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области применения мела.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Чем интересно мыло и как оно «работает»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Мыло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виды мыла;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исследовать мыло в сухом виде;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показывать, что при намокании мыла появляется пена;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проводить опыт, доказывающий, что мыло очищает воду от масла;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проводить опыт, доказывающий, что мыло уменьшает поверхностное натяжение воды;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исследовать с помощью лупы мыльные пузыри;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доказывать, что мыльные пузыри образуются из жидкого мыла.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све</w:t>
            </w:r>
            <w:r w:rsidRPr="00830A5D">
              <w:rPr>
                <w:rFonts w:ascii="Times New Roman" w:hAnsi="Times New Roman" w:cs="Times New Roman"/>
              </w:rPr>
              <w:t>чи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Свеча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строении свечи;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зонах пламени свечи;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гаснет свеча;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внутри ёмкости поднимается вода;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происходит возгорание дыма.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Волшебный магнит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Магнит 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виды магнитов;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определять опытным путём, </w:t>
            </w:r>
            <w:r w:rsidRPr="00830A5D">
              <w:rPr>
                <w:rFonts w:ascii="Times New Roman" w:hAnsi="Times New Roman" w:cs="Times New Roman"/>
              </w:rPr>
              <w:lastRenderedPageBreak/>
              <w:t>какие предметы притягивает магнит;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доказывать с помощью опыта, что магнитная сила действует через стекло и другие предметы;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показывать с помощью опыта, что магнит может намагничивать металлические предметы;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рассказывать о том, что магнит имеет два полюса;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показывать с помощью опыта, как можно создать компас.</w:t>
            </w:r>
          </w:p>
        </w:tc>
      </w:tr>
      <w:tr w:rsidR="00D56477" w:rsidRPr="00EA5883" w:rsidTr="00D56477">
        <w:trPr>
          <w:jc w:val="center"/>
        </w:trPr>
        <w:tc>
          <w:tcPr>
            <w:tcW w:w="6577" w:type="dxa"/>
            <w:gridSpan w:val="4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0A5D">
              <w:rPr>
                <w:rFonts w:ascii="Times New Roman" w:hAnsi="Times New Roman" w:cs="Times New Roman"/>
                <w:b/>
              </w:rPr>
              <w:lastRenderedPageBreak/>
              <w:t>Проверочная работа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  <w:b/>
              </w:rPr>
              <w:t>Проверь себя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Материал, изученный в первом полугодии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Ориентироваться в понятиях, изученных в первом полугодии;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применять полученные знания в повседневной жизни;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самостоятельно;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планировать и</w:t>
            </w:r>
            <w:r w:rsidRPr="00830A5D">
              <w:rPr>
                <w:rFonts w:ascii="Times New Roman" w:hAnsi="Times New Roman" w:cs="Times New Roman"/>
              </w:rPr>
              <w:t xml:space="preserve"> корректировать свои действия в соответствии с поставленной учебной задачей.</w:t>
            </w:r>
          </w:p>
        </w:tc>
      </w:tr>
      <w:tr w:rsidR="00D56477" w:rsidRPr="00EA5883" w:rsidTr="00D56477">
        <w:trPr>
          <w:jc w:val="center"/>
        </w:trPr>
        <w:tc>
          <w:tcPr>
            <w:tcW w:w="6577" w:type="dxa"/>
            <w:gridSpan w:val="4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0A5D">
              <w:rPr>
                <w:rFonts w:ascii="Times New Roman" w:hAnsi="Times New Roman" w:cs="Times New Roman"/>
                <w:b/>
              </w:rPr>
              <w:t>Блок «Финансовая грамотность»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Что такое «бюджет»?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Федеральный бюджет, уровни бюджета, дефицит, профицит.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«бюджет», «налоги»; «дефицит», «профицит»;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понимать, из каких уровней состоит бюджетная система России;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откуда берутся деньги в госбюдже</w:t>
            </w:r>
            <w:r>
              <w:rPr>
                <w:rFonts w:ascii="Times New Roman" w:hAnsi="Times New Roman" w:cs="Times New Roman"/>
              </w:rPr>
              <w:t>те</w:t>
            </w:r>
            <w:r w:rsidRPr="00830A5D">
              <w:rPr>
                <w:rFonts w:ascii="Times New Roman" w:hAnsi="Times New Roman" w:cs="Times New Roman"/>
              </w:rPr>
              <w:t xml:space="preserve"> и куда они расходуются;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– выдвигать свои предположения и уметь аргументировать свой ответ;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уметь слушать и слышать собеседника.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Семейный бюджет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Семейный бюджет, доходы и расходы</w:t>
            </w:r>
            <w:r>
              <w:rPr>
                <w:rFonts w:ascii="Times New Roman" w:hAnsi="Times New Roman" w:cs="Times New Roman"/>
              </w:rPr>
              <w:t>.</w:t>
            </w:r>
            <w:r w:rsidRPr="00830A5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 значение понятия «семейный бюджет»;</w:t>
            </w:r>
          </w:p>
          <w:p w:rsidR="00D56477" w:rsidRPr="00592B1C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spacing w:val="-4"/>
              </w:rPr>
            </w:pPr>
            <w:r w:rsidRPr="00830A5D">
              <w:rPr>
                <w:rFonts w:ascii="Times New Roman" w:hAnsi="Times New Roman" w:cs="Times New Roman"/>
              </w:rPr>
              <w:t xml:space="preserve">– </w:t>
            </w:r>
            <w:r w:rsidRPr="00592B1C">
              <w:rPr>
                <w:rFonts w:ascii="Times New Roman" w:hAnsi="Times New Roman" w:cs="Times New Roman"/>
                <w:spacing w:val="-4"/>
              </w:rPr>
              <w:t>понимать, как в семье появляются доходы;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делить расходы на «обязательные», «желаемые и «непредвиденные»;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кластер;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формулировать высказывание в устной и письменной речи на заданную тему.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Откуда в семье берутся деньги? Зарплата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Понятие заработной платы, виды зарплаты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«заработная плата», «фиксированная зарплата», «аванс», «премия» и «гонорар</w:t>
            </w:r>
            <w:r>
              <w:rPr>
                <w:rFonts w:ascii="Times New Roman" w:hAnsi="Times New Roman" w:cs="Times New Roman"/>
              </w:rPr>
              <w:t>»</w:t>
            </w:r>
            <w:r w:rsidRPr="00830A5D">
              <w:rPr>
                <w:rFonts w:ascii="Times New Roman" w:hAnsi="Times New Roman" w:cs="Times New Roman"/>
              </w:rPr>
              <w:t xml:space="preserve">; 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</w:t>
            </w:r>
            <w:r>
              <w:rPr>
                <w:rFonts w:ascii="Times New Roman" w:hAnsi="Times New Roman" w:cs="Times New Roman"/>
              </w:rPr>
              <w:t>,</w:t>
            </w:r>
            <w:r w:rsidRPr="00830A5D">
              <w:rPr>
                <w:rFonts w:ascii="Times New Roman" w:hAnsi="Times New Roman" w:cs="Times New Roman"/>
              </w:rPr>
              <w:t xml:space="preserve"> представленные в виде графика;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приводить примеры различных профессий;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отчего может зависеть размер заработной платы.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Откуда в семье берутся деньги? Пенсия и социальные пособия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Пенсия, досрочная пенсия, пособия для разных категорий граждан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«пенсия», «досрочная пенсия», «пособие»; 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на доступном для третьеклассника уровне определять основание для назначения досрочной </w:t>
            </w:r>
            <w:r w:rsidRPr="00830A5D">
              <w:rPr>
                <w:rFonts w:ascii="Times New Roman" w:hAnsi="Times New Roman" w:cs="Times New Roman"/>
              </w:rPr>
              <w:lastRenderedPageBreak/>
              <w:t>пенсии;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пособия, которые получают граждане нашей страны;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определять, какие пособия относятся к </w:t>
            </w:r>
            <w:proofErr w:type="gramStart"/>
            <w:r w:rsidRPr="00830A5D">
              <w:rPr>
                <w:rFonts w:ascii="Times New Roman" w:hAnsi="Times New Roman" w:cs="Times New Roman"/>
              </w:rPr>
              <w:t>регулярным</w:t>
            </w:r>
            <w:proofErr w:type="gramEnd"/>
            <w:r w:rsidRPr="00830A5D">
              <w:rPr>
                <w:rFonts w:ascii="Times New Roman" w:hAnsi="Times New Roman" w:cs="Times New Roman"/>
              </w:rPr>
              <w:t>, а какие – к эпизодическим.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Откуда в семье берутся деньги? Наследство, вклад, выигрыш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830A5D">
              <w:rPr>
                <w:rFonts w:ascii="Times New Roman" w:hAnsi="Times New Roman" w:cs="Times New Roman"/>
              </w:rPr>
              <w:t>Наследство, вклад, выигрыш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«случайный доход», «выигрыш», «клад», «наследство» и «движимое и недвижимое имущество»; 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30A5D">
              <w:rPr>
                <w:rFonts w:ascii="Times New Roman" w:hAnsi="Times New Roman" w:cs="Times New Roman"/>
              </w:rPr>
              <w:t>понимать, что выигрыш облагается налогом;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иметь представления о налогах, которые человек должен заплатить от доходов, полученных в виде выигрыша;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понимать, как должен поступить человек, нашедший клад;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называть предметы, которые человек может получить в наследство.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На что тратятся семейные деньги? Виды расходов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Классификация расходов по различным основаниям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«обязательные расходы», «желаемые расходы», «непредвиденные расходы»,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«текущие расходы», «капитальные расходы», «чрезвычайные расходы», «ежемесячные расходы», «ежегодные расходы», «сезонные расходы», «разовые расходы»,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определять, к какой группе </w:t>
            </w:r>
            <w:r w:rsidRPr="00830A5D">
              <w:rPr>
                <w:rFonts w:ascii="Times New Roman" w:hAnsi="Times New Roman" w:cs="Times New Roman"/>
              </w:rPr>
              <w:lastRenderedPageBreak/>
              <w:t>относятся те или иные расхо</w:t>
            </w:r>
            <w:r>
              <w:rPr>
                <w:rFonts w:ascii="Times New Roman" w:hAnsi="Times New Roman" w:cs="Times New Roman"/>
              </w:rPr>
              <w:t>ды.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На что тратятся семейные деньги? Обязательные платежи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Виды обязательных платежей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«коммунальные платежи», «тариф», «штрафы», «налоги»; 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почему обязательные платежи нужно платить вовремя;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 примере различных ситуаций определять вид обязательного платежа.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A5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Как сэкономить семейные деньги?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Экономия семейного бюджета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Понимать и правильно использовать финансовые термины</w:t>
            </w:r>
            <w:r>
              <w:rPr>
                <w:rFonts w:ascii="Times New Roman" w:hAnsi="Times New Roman" w:cs="Times New Roman"/>
              </w:rPr>
              <w:t>:</w:t>
            </w:r>
            <w:r w:rsidRPr="00830A5D">
              <w:rPr>
                <w:rFonts w:ascii="Times New Roman" w:hAnsi="Times New Roman" w:cs="Times New Roman"/>
              </w:rPr>
              <w:t xml:space="preserve"> «экономия семейного бюджета», «продовольственные товары», «непродовольственные товары»; 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формулировать простые правила экономии семейного бюджета;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 доступном для третьеклассника уровне объяснять, почему необходимо экономить семейный бюджет.</w:t>
            </w:r>
          </w:p>
        </w:tc>
      </w:tr>
      <w:tr w:rsidR="00D56477" w:rsidRPr="00EA5883" w:rsidTr="00D56477">
        <w:trPr>
          <w:jc w:val="center"/>
        </w:trPr>
        <w:tc>
          <w:tcPr>
            <w:tcW w:w="6577" w:type="dxa"/>
            <w:gridSpan w:val="4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  <w:b/>
              </w:rPr>
              <w:t>Блок «Математическая грамотность»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A5D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Расходы и доходы бюджета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Сравн</w:t>
            </w:r>
            <w:r>
              <w:rPr>
                <w:rFonts w:ascii="Times New Roman" w:hAnsi="Times New Roman" w:cs="Times New Roman"/>
              </w:rPr>
              <w:t>ение доходов и расходов. Де</w:t>
            </w:r>
            <w:r w:rsidRPr="00830A5D">
              <w:rPr>
                <w:rFonts w:ascii="Times New Roman" w:hAnsi="Times New Roman" w:cs="Times New Roman"/>
              </w:rPr>
              <w:t>фицит и профицит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</w:t>
            </w:r>
            <w:r w:rsidRPr="00830A5D">
              <w:rPr>
                <w:rFonts w:ascii="Times New Roman" w:hAnsi="Times New Roman" w:cs="Times New Roman"/>
              </w:rPr>
              <w:t xml:space="preserve">пределять дефицитный и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профицитный</w:t>
            </w:r>
            <w:proofErr w:type="spellEnd"/>
            <w:r w:rsidRPr="00830A5D">
              <w:rPr>
                <w:rFonts w:ascii="Times New Roman" w:hAnsi="Times New Roman" w:cs="Times New Roman"/>
              </w:rPr>
              <w:t xml:space="preserve"> бюджет;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</w:t>
            </w:r>
            <w:r>
              <w:rPr>
                <w:rFonts w:ascii="Times New Roman" w:hAnsi="Times New Roman" w:cs="Times New Roman"/>
              </w:rPr>
              <w:t>,</w:t>
            </w:r>
            <w:r w:rsidRPr="00830A5D">
              <w:rPr>
                <w:rFonts w:ascii="Times New Roman" w:hAnsi="Times New Roman" w:cs="Times New Roman"/>
              </w:rPr>
              <w:t xml:space="preserve"> представленные на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инфографике</w:t>
            </w:r>
            <w:proofErr w:type="spellEnd"/>
            <w:r w:rsidRPr="00830A5D">
              <w:rPr>
                <w:rFonts w:ascii="Times New Roman" w:hAnsi="Times New Roman" w:cs="Times New Roman"/>
              </w:rPr>
              <w:t>, и на основе этих данных заполнять таблицу;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вычисления по таблице;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выполнять сложение и вычитание</w:t>
            </w:r>
            <w:r w:rsidRPr="00830A5D">
              <w:rPr>
                <w:rFonts w:ascii="Times New Roman" w:hAnsi="Times New Roman" w:cs="Times New Roman"/>
              </w:rPr>
              <w:t xml:space="preserve"> многозначных </w:t>
            </w:r>
            <w:r w:rsidRPr="00830A5D">
              <w:rPr>
                <w:rFonts w:ascii="Times New Roman" w:hAnsi="Times New Roman" w:cs="Times New Roman"/>
              </w:rPr>
              <w:lastRenderedPageBreak/>
              <w:t>чисел;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составлять задачу по предложенному решению;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формулировать вопрос задачи.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Планируем семейный бюджет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Доходы и расходы в семейном бюджете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данные, представленные в таблице, и по этим данным выполнять необходимые вычисления;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выполнять сложение и вычитание многозначных чисел, деление круглого числа </w:t>
            </w:r>
            <w:proofErr w:type="gramStart"/>
            <w:r w:rsidRPr="00830A5D">
              <w:rPr>
                <w:rFonts w:ascii="Times New Roman" w:hAnsi="Times New Roman" w:cs="Times New Roman"/>
              </w:rPr>
              <w:t>на</w:t>
            </w:r>
            <w:proofErr w:type="gramEnd"/>
            <w:r w:rsidRPr="00830A5D">
              <w:rPr>
                <w:rFonts w:ascii="Times New Roman" w:hAnsi="Times New Roman" w:cs="Times New Roman"/>
              </w:rPr>
              <w:t xml:space="preserve"> однозначное;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 столбчатой диаграммы;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830A5D">
              <w:rPr>
                <w:rFonts w:ascii="Times New Roman" w:hAnsi="Times New Roman" w:cs="Times New Roman"/>
              </w:rPr>
              <w:t>– выполнять умножение двузначного числа на однозначное путём сложения одинаковых слагаемых;</w:t>
            </w:r>
            <w:proofErr w:type="gramEnd"/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чертёж к задаче и записывать её решение.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Подсчитываем семейный доход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Семейный доход в таблице, на диаграмме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график и по данным графика заполнять таблицу;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сложение круглых многозначных чисел;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с помощью калькулятора среднее арифметическое;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сопоставлять таблицу и круговую диаграмму;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 таблицы и на основе этих данных дополнять недостающие подписи на круговой диаграмме;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самостоятельно составлять круговую диаграмму.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Пенсии и пособия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Прожиточный минимум, </w:t>
            </w:r>
            <w:r w:rsidRPr="00830A5D">
              <w:rPr>
                <w:rFonts w:ascii="Times New Roman" w:hAnsi="Times New Roman" w:cs="Times New Roman"/>
              </w:rPr>
              <w:lastRenderedPageBreak/>
              <w:t>минимальная пенсия, пособия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– Анализировать данные, представленные в таблице;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– выполнять сложение и вычитание многозначных чисел;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данные, представленные в виде гистограммы;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вычислять, </w:t>
            </w:r>
            <w:proofErr w:type="gramStart"/>
            <w:r w:rsidRPr="00830A5D">
              <w:rPr>
                <w:rFonts w:ascii="Times New Roman" w:hAnsi="Times New Roman" w:cs="Times New Roman"/>
              </w:rPr>
              <w:t>на сколько</w:t>
            </w:r>
            <w:proofErr w:type="gramEnd"/>
            <w:r w:rsidRPr="00830A5D">
              <w:rPr>
                <w:rFonts w:ascii="Times New Roman" w:hAnsi="Times New Roman" w:cs="Times New Roman"/>
              </w:rPr>
              <w:t xml:space="preserve"> увеличилась пенсия за определённый период;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заполнять таблицу на основе текстового материала;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подсчитывать доход семьи от детских пособий.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Подсчитываем случайные (нерегулярные) доходы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Налог на выигрыш, доход от выигрыша в лотерею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Определять, с какой суммы и в каком размере нужно платить налог с выигрыша;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подсчитывать, чему равен реальный доход от выигрыша в лотерею;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 руководством учителя с помощью калькулятора находить процент от числа.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A5D">
              <w:rPr>
                <w:rFonts w:ascii="Times New Roman" w:hAnsi="Times New Roman" w:cs="Times New Roman"/>
              </w:rPr>
              <w:t>2</w:t>
            </w:r>
            <w:r w:rsidRPr="00830A5D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Подсчитываем расходы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Обязательные</w:t>
            </w:r>
            <w:r w:rsidRPr="00830A5D">
              <w:rPr>
                <w:rFonts w:ascii="Times New Roman" w:hAnsi="Times New Roman" w:cs="Times New Roman"/>
              </w:rPr>
              <w:t xml:space="preserve"> и непредвиденные расходы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Анализировать данные </w:t>
            </w:r>
            <w:proofErr w:type="spellStart"/>
            <w:r w:rsidRPr="00830A5D">
              <w:rPr>
                <w:rFonts w:ascii="Times New Roman" w:hAnsi="Times New Roman" w:cs="Times New Roman"/>
              </w:rPr>
              <w:t>инфографики</w:t>
            </w:r>
            <w:proofErr w:type="spellEnd"/>
            <w:r w:rsidRPr="00830A5D">
              <w:rPr>
                <w:rFonts w:ascii="Times New Roman" w:hAnsi="Times New Roman" w:cs="Times New Roman"/>
              </w:rPr>
              <w:t>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в таблице информацию, необходимую для выполнения задания;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подсчитывать расходы на питание и определять, какую часть от семейного дохода они составляют;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подсчитывать, какую часть семья откладывает на непредвиденные расходы.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0A5D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Расходы на обязательные платежи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Обязательные платежи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Определять, какие налоги должна платить семья;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анализировать данные диаграммы и на основе этих данных заполнять таблицу;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подсчитывать ежемесячные </w:t>
            </w:r>
            <w:r w:rsidRPr="00830A5D">
              <w:rPr>
                <w:rFonts w:ascii="Times New Roman" w:hAnsi="Times New Roman" w:cs="Times New Roman"/>
              </w:rPr>
              <w:lastRenderedPageBreak/>
              <w:t>обязательные расходы;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пользоваться калькулятором;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 причину уменьшения или увеличения обязательных платежей;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выполнять сложение и вычитание многозначных чисел.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30A5D">
              <w:rPr>
                <w:rFonts w:ascii="Times New Roman" w:hAnsi="Times New Roman" w:cs="Times New Roman"/>
                <w:bCs/>
              </w:rPr>
              <w:lastRenderedPageBreak/>
              <w:t>33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30A5D">
              <w:rPr>
                <w:rFonts w:ascii="Times New Roman" w:hAnsi="Times New Roman" w:cs="Times New Roman"/>
              </w:rPr>
              <w:t>Подсчитываем сэкономленные деньги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Экономия семейного бюджета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Под руководством учителя решать составные задания на нахождения количества сэкономленных денег;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объяснять, что такое «скидка в 25%»;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 xml:space="preserve">– определять, </w:t>
            </w:r>
            <w:proofErr w:type="gramStart"/>
            <w:r w:rsidRPr="00830A5D">
              <w:rPr>
                <w:rFonts w:ascii="Times New Roman" w:hAnsi="Times New Roman" w:cs="Times New Roman"/>
              </w:rPr>
              <w:t>на сколько</w:t>
            </w:r>
            <w:proofErr w:type="gramEnd"/>
            <w:r w:rsidRPr="00830A5D">
              <w:rPr>
                <w:rFonts w:ascii="Times New Roman" w:hAnsi="Times New Roman" w:cs="Times New Roman"/>
              </w:rPr>
              <w:t xml:space="preserve"> стал дешевле товар со скидкой;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находить часть от числа.</w:t>
            </w:r>
          </w:p>
        </w:tc>
      </w:tr>
      <w:tr w:rsidR="00D56477" w:rsidRPr="00EA5883" w:rsidTr="00D56477">
        <w:trPr>
          <w:jc w:val="center"/>
        </w:trPr>
        <w:tc>
          <w:tcPr>
            <w:tcW w:w="6577" w:type="dxa"/>
            <w:gridSpan w:val="4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0A5D">
              <w:rPr>
                <w:rFonts w:ascii="Times New Roman" w:hAnsi="Times New Roman" w:cs="Times New Roman"/>
                <w:b/>
              </w:rPr>
              <w:t>Проверочная работа</w:t>
            </w:r>
          </w:p>
        </w:tc>
      </w:tr>
      <w:tr w:rsidR="00D56477" w:rsidRPr="00EA5883" w:rsidTr="00D56477">
        <w:trPr>
          <w:jc w:val="center"/>
        </w:trPr>
        <w:tc>
          <w:tcPr>
            <w:tcW w:w="67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830A5D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1290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30A5D">
              <w:rPr>
                <w:rFonts w:ascii="Times New Roman" w:hAnsi="Times New Roman" w:cs="Times New Roman"/>
                <w:bCs/>
              </w:rPr>
              <w:t>Проверь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30A5D">
              <w:rPr>
                <w:rFonts w:ascii="Times New Roman" w:hAnsi="Times New Roman" w:cs="Times New Roman"/>
                <w:bCs/>
              </w:rPr>
              <w:t>себя</w:t>
            </w:r>
          </w:p>
        </w:tc>
        <w:tc>
          <w:tcPr>
            <w:tcW w:w="1541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Материал, изученный во втором полугодии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5" w:type="dxa"/>
            <w:shd w:val="clear" w:color="auto" w:fill="auto"/>
          </w:tcPr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Ориентироваться в понятиях, изученных во втором полугодии;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применять полученные знания в повседневной жизни;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830A5D">
              <w:rPr>
                <w:rFonts w:ascii="Times New Roman" w:hAnsi="Times New Roman" w:cs="Times New Roman"/>
              </w:rPr>
              <w:t>– работать самостоятельно;</w:t>
            </w:r>
          </w:p>
          <w:p w:rsidR="00D56477" w:rsidRPr="00830A5D" w:rsidRDefault="00D56477" w:rsidP="00D56477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планировать и</w:t>
            </w:r>
            <w:r w:rsidRPr="00830A5D">
              <w:rPr>
                <w:rFonts w:ascii="Times New Roman" w:hAnsi="Times New Roman" w:cs="Times New Roman"/>
              </w:rPr>
              <w:t xml:space="preserve"> корректировать свои действия в соответствии с поставленной учебной задачей.</w:t>
            </w:r>
          </w:p>
        </w:tc>
      </w:tr>
    </w:tbl>
    <w:p w:rsidR="00D56477" w:rsidRDefault="00D56477" w:rsidP="00D56477">
      <w:pPr>
        <w:rPr>
          <w:rFonts w:ascii="Times New Roman" w:hAnsi="Times New Roman" w:cs="Times New Roman"/>
        </w:rPr>
      </w:pPr>
    </w:p>
    <w:p w:rsidR="00D56477" w:rsidRPr="0000709A" w:rsidRDefault="00D56477" w:rsidP="00D56477">
      <w:pPr>
        <w:sectPr w:rsidR="00D56477" w:rsidRPr="0000709A" w:rsidSect="006F4AA9">
          <w:pgSz w:w="8392" w:h="11907" w:code="11"/>
          <w:pgMar w:top="567" w:right="595" w:bottom="1134" w:left="1134" w:header="709" w:footer="709" w:gutter="0"/>
          <w:cols w:space="708"/>
          <w:docGrid w:linePitch="360"/>
        </w:sectPr>
      </w:pPr>
    </w:p>
    <w:p w:rsidR="003E47B8" w:rsidRDefault="003E47B8" w:rsidP="00F628AD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D64B58">
        <w:rPr>
          <w:rFonts w:ascii="Times New Roman" w:hAnsi="Times New Roman" w:cs="Times New Roman"/>
          <w:b/>
          <w:sz w:val="28"/>
        </w:rPr>
        <w:lastRenderedPageBreak/>
        <w:t xml:space="preserve">Календарно-тематическое планирование по внеурочной  деятельности </w:t>
      </w:r>
    </w:p>
    <w:p w:rsidR="003E47B8" w:rsidRPr="00D64B58" w:rsidRDefault="003E47B8" w:rsidP="003E47B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4B58">
        <w:rPr>
          <w:rFonts w:ascii="Times New Roman" w:hAnsi="Times New Roman" w:cs="Times New Roman"/>
          <w:b/>
          <w:sz w:val="28"/>
        </w:rPr>
        <w:t xml:space="preserve">«Функциональная грамотность» </w:t>
      </w:r>
    </w:p>
    <w:p w:rsidR="003E47B8" w:rsidRPr="00D64B58" w:rsidRDefault="003E47B8" w:rsidP="003E47B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4B58">
        <w:rPr>
          <w:rFonts w:ascii="Times New Roman" w:hAnsi="Times New Roman" w:cs="Times New Roman"/>
          <w:b/>
          <w:sz w:val="28"/>
        </w:rPr>
        <w:t>1 класс</w:t>
      </w:r>
      <w:r>
        <w:rPr>
          <w:rFonts w:ascii="Times New Roman" w:hAnsi="Times New Roman" w:cs="Times New Roman"/>
          <w:b/>
          <w:sz w:val="28"/>
        </w:rPr>
        <w:t xml:space="preserve">  - 33 часа</w:t>
      </w:r>
    </w:p>
    <w:tbl>
      <w:tblPr>
        <w:tblW w:w="92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953"/>
        <w:gridCol w:w="993"/>
        <w:gridCol w:w="850"/>
        <w:gridCol w:w="852"/>
      </w:tblGrid>
      <w:tr w:rsidR="003E47B8" w:rsidRPr="00D64B58" w:rsidTr="003E47B8">
        <w:tc>
          <w:tcPr>
            <w:tcW w:w="568" w:type="dxa"/>
            <w:vMerge w:val="restart"/>
            <w:vAlign w:val="center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953" w:type="dxa"/>
            <w:vMerge w:val="restart"/>
            <w:vAlign w:val="center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93" w:type="dxa"/>
            <w:vMerge w:val="restart"/>
            <w:vAlign w:val="center"/>
          </w:tcPr>
          <w:p w:rsidR="003E47B8" w:rsidRP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7B8">
              <w:rPr>
                <w:rFonts w:ascii="Times New Roman" w:hAnsi="Times New Roman" w:cs="Times New Roman"/>
                <w:sz w:val="24"/>
                <w:szCs w:val="24"/>
              </w:rPr>
              <w:t>Кол-во час</w:t>
            </w:r>
          </w:p>
        </w:tc>
        <w:tc>
          <w:tcPr>
            <w:tcW w:w="1702" w:type="dxa"/>
            <w:gridSpan w:val="2"/>
            <w:vAlign w:val="center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3E47B8" w:rsidRPr="00D64B58" w:rsidTr="003E47B8">
        <w:tc>
          <w:tcPr>
            <w:tcW w:w="568" w:type="dxa"/>
            <w:vMerge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3E47B8" w:rsidRPr="00D64B58" w:rsidTr="003E47B8">
        <w:tc>
          <w:tcPr>
            <w:tcW w:w="9216" w:type="dxa"/>
            <w:gridSpan w:val="5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Читательская грамотность</w:t>
            </w: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Виталий Бианки. Лис и мышонок. </w:t>
            </w:r>
          </w:p>
        </w:tc>
        <w:tc>
          <w:tcPr>
            <w:tcW w:w="993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3E47B8" w:rsidRPr="00D64B58" w:rsidRDefault="003E47B8" w:rsidP="003E47B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сказка. Мороз и заяц.</w:t>
            </w:r>
          </w:p>
        </w:tc>
        <w:tc>
          <w:tcPr>
            <w:tcW w:w="993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3E47B8" w:rsidRPr="00D64B58" w:rsidRDefault="003E47B8" w:rsidP="003E47B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Живы грибы.</w:t>
            </w:r>
          </w:p>
        </w:tc>
        <w:tc>
          <w:tcPr>
            <w:tcW w:w="993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3E47B8" w:rsidRPr="00D64B58" w:rsidRDefault="003E47B8" w:rsidP="003E47B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Геннадий Цыферов. Петушок и солнышко. </w:t>
            </w:r>
          </w:p>
        </w:tc>
        <w:tc>
          <w:tcPr>
            <w:tcW w:w="993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. 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дружбы.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Грузинская сказка.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 и заяц.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сказка.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лиса училась летать.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 Пермяк. Четыре брата.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2B7670" w:rsidTr="003E47B8">
        <w:tc>
          <w:tcPr>
            <w:tcW w:w="9216" w:type="dxa"/>
            <w:gridSpan w:val="5"/>
          </w:tcPr>
          <w:p w:rsidR="003E47B8" w:rsidRPr="002B7670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670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Математическая грамотность</w:t>
            </w: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Про курочк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рябу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золотые и простые яйца.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Про козу, козлят и капусту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 петушка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жерновцы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Как петушок и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урочки делили бобовые зернышки.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Про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наливные яблочки.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Про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ашу и трех медведей.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Про 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рика, старуху, волка и лисичку.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Про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медведя, лису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мед.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9216" w:type="dxa"/>
            <w:gridSpan w:val="5"/>
          </w:tcPr>
          <w:p w:rsidR="003E47B8" w:rsidRPr="002B7670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Финансовая грамотность </w:t>
            </w: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За покупками.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Находчивый колобок.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рождения мухи-цокотухи.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Буратино и карманные деньги.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Кот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асилий продает молоко.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Лесной банк.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мужик и медведь прибыль делили.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  <w:shd w:val="clear" w:color="auto" w:fill="FFFFFF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53" w:type="dxa"/>
            <w:shd w:val="clear" w:color="auto" w:fill="FFFFFF"/>
          </w:tcPr>
          <w:p w:rsidR="003E47B8" w:rsidRPr="00455A6D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Как мужик золото менял.</w:t>
            </w:r>
          </w:p>
        </w:tc>
        <w:tc>
          <w:tcPr>
            <w:tcW w:w="993" w:type="dxa"/>
            <w:shd w:val="clear" w:color="auto" w:fill="FFFFFF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F83545" w:rsidTr="003E47B8">
        <w:tc>
          <w:tcPr>
            <w:tcW w:w="9216" w:type="dxa"/>
            <w:gridSpan w:val="5"/>
            <w:shd w:val="clear" w:color="auto" w:fill="FFFFFF"/>
          </w:tcPr>
          <w:p w:rsidR="003E47B8" w:rsidRPr="00F83545" w:rsidRDefault="003E47B8" w:rsidP="003E47B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83545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83545">
              <w:rPr>
                <w:rFonts w:ascii="Times New Roman" w:hAnsi="Times New Roman" w:cs="Times New Roman"/>
                <w:b/>
                <w:sz w:val="24"/>
                <w:szCs w:val="24"/>
              </w:rPr>
              <w:t>научная</w:t>
            </w:r>
            <w:proofErr w:type="gramEnd"/>
            <w:r w:rsidRPr="00F835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грамотность</w:t>
            </w: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Как Иванушка хотел попить водицы. 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Пятачо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к, Винни-пух и воздушный шарик.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Про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репку и другие корнеплоды.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Плывет, плывет кораблик.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Снегурочку и превращения воды.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делили апельсин.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Крошка енот и</w:t>
            </w:r>
            <w:proofErr w:type="gramStart"/>
            <w:r w:rsidRPr="00455A6D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от, кто сидит в пруду.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соль.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3E47B8">
        <w:tc>
          <w:tcPr>
            <w:tcW w:w="568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953" w:type="dxa"/>
          </w:tcPr>
          <w:p w:rsidR="003E47B8" w:rsidRPr="00455A6D" w:rsidRDefault="003E47B8" w:rsidP="003E47B8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Владимир </w:t>
            </w:r>
            <w:proofErr w:type="spellStart"/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455A6D">
              <w:rPr>
                <w:rFonts w:ascii="Times New Roman" w:hAnsi="Times New Roman" w:cs="Times New Roman"/>
                <w:sz w:val="24"/>
                <w:szCs w:val="24"/>
              </w:rPr>
              <w:t>. Яблоко.</w:t>
            </w:r>
          </w:p>
        </w:tc>
        <w:tc>
          <w:tcPr>
            <w:tcW w:w="993" w:type="dxa"/>
          </w:tcPr>
          <w:p w:rsidR="003E47B8" w:rsidRDefault="003E47B8" w:rsidP="003E47B8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3E47B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47B8" w:rsidRDefault="003E47B8" w:rsidP="003E47B8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3E47B8" w:rsidRDefault="003E47B8" w:rsidP="003E47B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E47B8" w:rsidRDefault="003E47B8" w:rsidP="003E47B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E47B8" w:rsidRDefault="003E47B8" w:rsidP="003E47B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4B58">
        <w:rPr>
          <w:rFonts w:ascii="Times New Roman" w:hAnsi="Times New Roman" w:cs="Times New Roman"/>
          <w:b/>
          <w:sz w:val="28"/>
        </w:rPr>
        <w:lastRenderedPageBreak/>
        <w:t xml:space="preserve">Календарно-тематическое планирование по внеурочной  деятельности </w:t>
      </w:r>
    </w:p>
    <w:p w:rsidR="003E47B8" w:rsidRPr="00D64B58" w:rsidRDefault="003E47B8" w:rsidP="003E47B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4B58">
        <w:rPr>
          <w:rFonts w:ascii="Times New Roman" w:hAnsi="Times New Roman" w:cs="Times New Roman"/>
          <w:b/>
          <w:sz w:val="28"/>
        </w:rPr>
        <w:t xml:space="preserve">«Функциональная грамотность» </w:t>
      </w:r>
    </w:p>
    <w:p w:rsidR="003E47B8" w:rsidRPr="00D64B58" w:rsidRDefault="006F4AA9" w:rsidP="003E47B8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3E47B8" w:rsidRPr="00D64B58">
        <w:rPr>
          <w:rFonts w:ascii="Times New Roman" w:hAnsi="Times New Roman" w:cs="Times New Roman"/>
          <w:b/>
          <w:sz w:val="28"/>
        </w:rPr>
        <w:t xml:space="preserve"> класс</w:t>
      </w:r>
      <w:r w:rsidR="003E47B8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- 35</w:t>
      </w:r>
      <w:r w:rsidR="007B1BC3">
        <w:rPr>
          <w:rFonts w:ascii="Times New Roman" w:hAnsi="Times New Roman" w:cs="Times New Roman"/>
          <w:b/>
          <w:sz w:val="28"/>
        </w:rPr>
        <w:t xml:space="preserve"> часов</w:t>
      </w:r>
    </w:p>
    <w:tbl>
      <w:tblPr>
        <w:tblW w:w="92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953"/>
        <w:gridCol w:w="993"/>
        <w:gridCol w:w="850"/>
        <w:gridCol w:w="852"/>
      </w:tblGrid>
      <w:tr w:rsidR="003E47B8" w:rsidRPr="00D64B58" w:rsidTr="007B1BC3">
        <w:tc>
          <w:tcPr>
            <w:tcW w:w="568" w:type="dxa"/>
            <w:vMerge w:val="restart"/>
            <w:vAlign w:val="center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953" w:type="dxa"/>
            <w:vMerge w:val="restart"/>
            <w:vAlign w:val="center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93" w:type="dxa"/>
            <w:vMerge w:val="restart"/>
            <w:vAlign w:val="center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1702" w:type="dxa"/>
            <w:gridSpan w:val="2"/>
            <w:vAlign w:val="center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3E47B8" w:rsidRPr="00D64B58" w:rsidTr="007B1BC3">
        <w:tc>
          <w:tcPr>
            <w:tcW w:w="568" w:type="dxa"/>
            <w:vMerge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Михаил Пришвин. Беличья память. </w:t>
            </w:r>
          </w:p>
        </w:tc>
        <w:tc>
          <w:tcPr>
            <w:tcW w:w="993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Про беличьи запасы. </w:t>
            </w:r>
          </w:p>
        </w:tc>
        <w:tc>
          <w:tcPr>
            <w:tcW w:w="993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Беличьи деньги. </w:t>
            </w:r>
          </w:p>
        </w:tc>
        <w:tc>
          <w:tcPr>
            <w:tcW w:w="993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Про белочку и погоду. </w:t>
            </w:r>
          </w:p>
        </w:tc>
        <w:tc>
          <w:tcPr>
            <w:tcW w:w="993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И. Соколов-Микитов. В берлоге.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Медвежье потомство.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Поврежденные и фальшивые деньги.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Лесные сладкоежки.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Лев Толстой. Зайцы.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Про зайчат и зайчиху.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Банковская карта.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Про зайчишку и овощи.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Николай Сладков. Веселая игра.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Лисьи забавы.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денег на банковской карте.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Лисьи норы.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Обыкновенные кроты.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>Про крота.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Про кредиты.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Корень часть растения.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Эдуард </w:t>
            </w:r>
            <w:proofErr w:type="spellStart"/>
            <w:r w:rsidRPr="00125E8A">
              <w:rPr>
                <w:rFonts w:ascii="Times New Roman" w:hAnsi="Times New Roman" w:cs="Times New Roman"/>
                <w:sz w:val="24"/>
                <w:szCs w:val="24"/>
              </w:rPr>
              <w:t>Шим</w:t>
            </w:r>
            <w:proofErr w:type="spellEnd"/>
            <w:r w:rsidRPr="00125E8A">
              <w:rPr>
                <w:rFonts w:ascii="Times New Roman" w:hAnsi="Times New Roman" w:cs="Times New Roman"/>
                <w:sz w:val="24"/>
                <w:szCs w:val="24"/>
              </w:rPr>
              <w:t>. Тяжкий труд.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Про ежа.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Про вклады.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  <w:shd w:val="clear" w:color="auto" w:fill="FFFFFF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53" w:type="dxa"/>
            <w:shd w:val="clear" w:color="auto" w:fill="FFFFFF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Занимательные особенности яблока. </w:t>
            </w:r>
          </w:p>
        </w:tc>
        <w:tc>
          <w:tcPr>
            <w:tcW w:w="993" w:type="dxa"/>
            <w:shd w:val="clear" w:color="auto" w:fill="FFFFFF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Полевой хомяк.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Про полевого хомяка.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Ловушки для денег.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Про хомяка и его запасы.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Про бобров.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Бобры строители.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Такие разные деньги.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для плотин.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953" w:type="dxa"/>
          </w:tcPr>
          <w:p w:rsidR="003E47B8" w:rsidRPr="00455A6D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 xml:space="preserve">Позвоночные животные. </w:t>
            </w:r>
          </w:p>
        </w:tc>
        <w:tc>
          <w:tcPr>
            <w:tcW w:w="993" w:type="dxa"/>
          </w:tcPr>
          <w:p w:rsidR="003E47B8" w:rsidRDefault="003E47B8" w:rsidP="007B1BC3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53" w:type="dxa"/>
          </w:tcPr>
          <w:p w:rsidR="003E47B8" w:rsidRPr="00125E8A" w:rsidRDefault="003E47B8" w:rsidP="007B1BC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25E8A">
              <w:rPr>
                <w:rFonts w:ascii="Times New Roman" w:hAnsi="Times New Roman" w:cs="Times New Roman"/>
                <w:sz w:val="24"/>
                <w:szCs w:val="24"/>
              </w:rPr>
              <w:t>Встреча друзей.</w:t>
            </w:r>
          </w:p>
        </w:tc>
        <w:tc>
          <w:tcPr>
            <w:tcW w:w="993" w:type="dxa"/>
          </w:tcPr>
          <w:p w:rsidR="003E47B8" w:rsidRPr="00EE616F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7B8" w:rsidRPr="00D64B58" w:rsidTr="007B1BC3">
        <w:tc>
          <w:tcPr>
            <w:tcW w:w="568" w:type="dxa"/>
          </w:tcPr>
          <w:p w:rsidR="003E47B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953" w:type="dxa"/>
          </w:tcPr>
          <w:p w:rsidR="003E47B8" w:rsidRPr="00455A6D" w:rsidRDefault="007B1BC3" w:rsidP="007B1BC3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занятие. Самооценка результатов.</w:t>
            </w:r>
          </w:p>
        </w:tc>
        <w:tc>
          <w:tcPr>
            <w:tcW w:w="993" w:type="dxa"/>
          </w:tcPr>
          <w:p w:rsidR="003E47B8" w:rsidRPr="00EE616F" w:rsidRDefault="003E47B8" w:rsidP="007B1BC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E47B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E47B8" w:rsidRPr="00D64B58" w:rsidRDefault="003E47B8" w:rsidP="007B1B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47B8" w:rsidRDefault="003E47B8" w:rsidP="003E47B8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7B1BC3" w:rsidRDefault="007B1BC3" w:rsidP="007B1BC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628AD" w:rsidRDefault="00F628AD" w:rsidP="007B1BC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628AD" w:rsidRDefault="00F628AD" w:rsidP="007B1BC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13CE9" w:rsidRDefault="00813CE9" w:rsidP="00813CE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D64B58">
        <w:rPr>
          <w:rFonts w:ascii="Times New Roman" w:hAnsi="Times New Roman" w:cs="Times New Roman"/>
          <w:b/>
          <w:sz w:val="28"/>
        </w:rPr>
        <w:lastRenderedPageBreak/>
        <w:t xml:space="preserve">Календарно-тематическое планирование по внеурочной  деятельности </w:t>
      </w:r>
    </w:p>
    <w:p w:rsidR="00813CE9" w:rsidRPr="00D64B58" w:rsidRDefault="00813CE9" w:rsidP="00813CE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D64B58">
        <w:rPr>
          <w:rFonts w:ascii="Times New Roman" w:hAnsi="Times New Roman" w:cs="Times New Roman"/>
          <w:b/>
          <w:sz w:val="28"/>
        </w:rPr>
        <w:t xml:space="preserve">«Функциональная грамотность» </w:t>
      </w:r>
    </w:p>
    <w:p w:rsidR="00813CE9" w:rsidRPr="00D64B58" w:rsidRDefault="00813CE9" w:rsidP="00813CE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Pr="00D64B58">
        <w:rPr>
          <w:rFonts w:ascii="Times New Roman" w:hAnsi="Times New Roman" w:cs="Times New Roman"/>
          <w:b/>
          <w:sz w:val="28"/>
        </w:rPr>
        <w:t xml:space="preserve"> класс</w:t>
      </w:r>
      <w:r>
        <w:rPr>
          <w:rFonts w:ascii="Times New Roman" w:hAnsi="Times New Roman" w:cs="Times New Roman"/>
          <w:b/>
          <w:sz w:val="28"/>
        </w:rPr>
        <w:t xml:space="preserve">  - 3</w:t>
      </w:r>
      <w:r w:rsidR="006F4AA9">
        <w:rPr>
          <w:rFonts w:ascii="Times New Roman" w:hAnsi="Times New Roman" w:cs="Times New Roman"/>
          <w:b/>
          <w:sz w:val="28"/>
        </w:rPr>
        <w:t>5</w:t>
      </w:r>
      <w:r>
        <w:rPr>
          <w:rFonts w:ascii="Times New Roman" w:hAnsi="Times New Roman" w:cs="Times New Roman"/>
          <w:b/>
          <w:sz w:val="28"/>
        </w:rPr>
        <w:t xml:space="preserve"> час</w:t>
      </w:r>
      <w:r w:rsidR="00161016">
        <w:rPr>
          <w:rFonts w:ascii="Times New Roman" w:hAnsi="Times New Roman" w:cs="Times New Roman"/>
          <w:b/>
          <w:sz w:val="28"/>
        </w:rPr>
        <w:t>ов</w:t>
      </w:r>
    </w:p>
    <w:tbl>
      <w:tblPr>
        <w:tblW w:w="92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953"/>
        <w:gridCol w:w="993"/>
        <w:gridCol w:w="850"/>
        <w:gridCol w:w="852"/>
      </w:tblGrid>
      <w:tr w:rsidR="00813CE9" w:rsidRPr="00D64B58" w:rsidTr="00161016">
        <w:tc>
          <w:tcPr>
            <w:tcW w:w="568" w:type="dxa"/>
            <w:vMerge w:val="restart"/>
            <w:vAlign w:val="center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953" w:type="dxa"/>
            <w:vMerge w:val="restart"/>
            <w:vAlign w:val="center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93" w:type="dxa"/>
            <w:vMerge w:val="restart"/>
            <w:vAlign w:val="center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1702" w:type="dxa"/>
            <w:gridSpan w:val="2"/>
            <w:vAlign w:val="center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813CE9" w:rsidRPr="00D64B58" w:rsidTr="00161016">
        <w:tc>
          <w:tcPr>
            <w:tcW w:w="568" w:type="dxa"/>
            <w:vMerge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813CE9" w:rsidRPr="00D64B58" w:rsidTr="00161016">
        <w:tc>
          <w:tcPr>
            <w:tcW w:w="9216" w:type="dxa"/>
            <w:gridSpan w:val="5"/>
          </w:tcPr>
          <w:p w:rsidR="00813CE9" w:rsidRPr="00D64B58" w:rsidRDefault="00813CE9" w:rsidP="00813CE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Читательская грамотность</w:t>
            </w:r>
          </w:p>
        </w:tc>
      </w:tr>
      <w:tr w:rsidR="00813CE9" w:rsidRPr="00D64B58" w:rsidTr="00161016">
        <w:tc>
          <w:tcPr>
            <w:tcW w:w="568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дождевого червяка.</w:t>
            </w:r>
          </w:p>
        </w:tc>
        <w:tc>
          <w:tcPr>
            <w:tcW w:w="99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Кальций.</w:t>
            </w:r>
          </w:p>
        </w:tc>
        <w:tc>
          <w:tcPr>
            <w:tcW w:w="99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весит облако?</w:t>
            </w:r>
          </w:p>
        </w:tc>
        <w:tc>
          <w:tcPr>
            <w:tcW w:w="99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Хлеб, всему голова.</w:t>
            </w:r>
          </w:p>
        </w:tc>
        <w:tc>
          <w:tcPr>
            <w:tcW w:w="99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мел.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мыло.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свечи.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3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Магнит.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813CE9" w:rsidTr="00161016">
        <w:tc>
          <w:tcPr>
            <w:tcW w:w="9216" w:type="dxa"/>
            <w:gridSpan w:val="5"/>
          </w:tcPr>
          <w:p w:rsidR="00813CE9" w:rsidRPr="00813CE9" w:rsidRDefault="00813CE9" w:rsidP="00813CE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13CE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Естественно-научная</w:t>
            </w:r>
            <w:proofErr w:type="gramEnd"/>
            <w:r w:rsidRPr="00813C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грамотность</w:t>
            </w: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3" w:type="dxa"/>
          </w:tcPr>
          <w:p w:rsidR="00813CE9" w:rsidRPr="00455A6D" w:rsidRDefault="007905B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Дождевые черви.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3" w:type="dxa"/>
          </w:tcPr>
          <w:p w:rsidR="00813CE9" w:rsidRPr="00455A6D" w:rsidRDefault="007905B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Полезный кальций.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3" w:type="dxa"/>
          </w:tcPr>
          <w:p w:rsidR="00813CE9" w:rsidRPr="00455A6D" w:rsidRDefault="007905B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облака.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3" w:type="dxa"/>
          </w:tcPr>
          <w:p w:rsidR="00813CE9" w:rsidRPr="00455A6D" w:rsidRDefault="007905B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хлеб и дрожжи.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3" w:type="dxa"/>
          </w:tcPr>
          <w:p w:rsidR="00813CE9" w:rsidRPr="00455A6D" w:rsidRDefault="007905B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Интересное вещество мел.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3" w:type="dxa"/>
          </w:tcPr>
          <w:p w:rsidR="00813CE9" w:rsidRPr="00455A6D" w:rsidRDefault="007905B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 интересно мыло и как оно «работает»?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3" w:type="dxa"/>
          </w:tcPr>
          <w:p w:rsidR="00813CE9" w:rsidRPr="00455A6D" w:rsidRDefault="007905B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свечи.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CE9" w:rsidRPr="00D64B58" w:rsidTr="00161016">
        <w:tc>
          <w:tcPr>
            <w:tcW w:w="568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3" w:type="dxa"/>
          </w:tcPr>
          <w:p w:rsidR="00813CE9" w:rsidRPr="00455A6D" w:rsidRDefault="007905B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Волшебный магнит.</w:t>
            </w:r>
          </w:p>
        </w:tc>
        <w:tc>
          <w:tcPr>
            <w:tcW w:w="993" w:type="dxa"/>
          </w:tcPr>
          <w:p w:rsidR="00813CE9" w:rsidRDefault="00813CE9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813CE9" w:rsidRPr="00D64B58" w:rsidRDefault="00813CE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3" w:type="dxa"/>
          </w:tcPr>
          <w:p w:rsidR="00161016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Проверь себя.</w:t>
            </w:r>
          </w:p>
        </w:tc>
        <w:tc>
          <w:tcPr>
            <w:tcW w:w="993" w:type="dxa"/>
          </w:tcPr>
          <w:p w:rsidR="00161016" w:rsidRPr="0007599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1016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5BC" w:rsidRPr="007905BC" w:rsidTr="00161016">
        <w:tc>
          <w:tcPr>
            <w:tcW w:w="9216" w:type="dxa"/>
            <w:gridSpan w:val="5"/>
          </w:tcPr>
          <w:p w:rsidR="007905BC" w:rsidRPr="007905BC" w:rsidRDefault="007905BC" w:rsidP="007905B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5BC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Финансовая грамотность</w:t>
            </w: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 «бюджет»?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Семейный бюджет.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Откуда в семье берутся деньги? Зарплата.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Откуда в семье берутся деньги? Пенсия и социальные пособия.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Откуда в семье берутся деньги? Наследство, вклад, выигрыш.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что тратятся семейные деньги? Виды расходов.</w:t>
            </w:r>
          </w:p>
        </w:tc>
        <w:tc>
          <w:tcPr>
            <w:tcW w:w="993" w:type="dxa"/>
          </w:tcPr>
          <w:p w:rsidR="00161016" w:rsidRPr="005B6AD4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что тратятся семейные деньги? Обязательные платежи.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сэкономить семейные деньги?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161016" w:rsidTr="00161016">
        <w:tc>
          <w:tcPr>
            <w:tcW w:w="9216" w:type="dxa"/>
            <w:gridSpan w:val="5"/>
          </w:tcPr>
          <w:p w:rsidR="00161016" w:rsidRP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Математическая грамотность</w:t>
            </w:r>
          </w:p>
        </w:tc>
      </w:tr>
      <w:tr w:rsidR="00161016" w:rsidRPr="00D64B58" w:rsidTr="00161016">
        <w:tc>
          <w:tcPr>
            <w:tcW w:w="568" w:type="dxa"/>
            <w:shd w:val="clear" w:color="auto" w:fill="FFFFFF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53" w:type="dxa"/>
            <w:shd w:val="clear" w:color="auto" w:fill="FFFFFF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и доходы бюджета.</w:t>
            </w:r>
          </w:p>
        </w:tc>
        <w:tc>
          <w:tcPr>
            <w:tcW w:w="993" w:type="dxa"/>
            <w:shd w:val="clear" w:color="auto" w:fill="FFFFFF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 семейный бюджет.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Подсчитываем семейный доход.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Пенсии и пособия.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Подсчитываем случайные (нерегулярные) доходы.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Подсчитываем расходы.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обязательные платежи.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Подсчитываем сэкономленные  деньги.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Проверь себя. 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953" w:type="dxa"/>
          </w:tcPr>
          <w:p w:rsidR="00161016" w:rsidRPr="00455A6D" w:rsidRDefault="00161016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итогов. Самооценка результатов.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28AD" w:rsidRDefault="00F628AD" w:rsidP="00F628A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6F4AA9" w:rsidRDefault="006F4AA9" w:rsidP="00F628A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161016" w:rsidRDefault="00161016" w:rsidP="00F628AD">
      <w:pPr>
        <w:spacing w:line="240" w:lineRule="auto"/>
        <w:contextualSpacing/>
        <w:rPr>
          <w:rFonts w:ascii="Times New Roman" w:hAnsi="Times New Roman" w:cs="Times New Roman"/>
          <w:b/>
          <w:sz w:val="28"/>
        </w:rPr>
      </w:pPr>
      <w:r w:rsidRPr="00D64B58">
        <w:rPr>
          <w:rFonts w:ascii="Times New Roman" w:hAnsi="Times New Roman" w:cs="Times New Roman"/>
          <w:b/>
          <w:sz w:val="28"/>
        </w:rPr>
        <w:lastRenderedPageBreak/>
        <w:t xml:space="preserve">Календарно-тематическое планирование по внеурочной  деятельности </w:t>
      </w:r>
    </w:p>
    <w:p w:rsidR="00161016" w:rsidRPr="00D64B58" w:rsidRDefault="00161016" w:rsidP="0016101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D64B58">
        <w:rPr>
          <w:rFonts w:ascii="Times New Roman" w:hAnsi="Times New Roman" w:cs="Times New Roman"/>
          <w:b/>
          <w:sz w:val="28"/>
        </w:rPr>
        <w:t xml:space="preserve">«Функциональная грамотность» </w:t>
      </w:r>
    </w:p>
    <w:p w:rsidR="00161016" w:rsidRPr="00D64B58" w:rsidRDefault="00161016" w:rsidP="0016101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</w:t>
      </w:r>
      <w:r w:rsidRPr="00D64B58">
        <w:rPr>
          <w:rFonts w:ascii="Times New Roman" w:hAnsi="Times New Roman" w:cs="Times New Roman"/>
          <w:b/>
          <w:sz w:val="28"/>
        </w:rPr>
        <w:t xml:space="preserve"> класс</w:t>
      </w:r>
      <w:r w:rsidR="00A8745C">
        <w:rPr>
          <w:rFonts w:ascii="Times New Roman" w:hAnsi="Times New Roman" w:cs="Times New Roman"/>
          <w:b/>
          <w:sz w:val="28"/>
        </w:rPr>
        <w:t xml:space="preserve">  - 3</w:t>
      </w:r>
      <w:r w:rsidR="006F4AA9">
        <w:rPr>
          <w:rFonts w:ascii="Times New Roman" w:hAnsi="Times New Roman" w:cs="Times New Roman"/>
          <w:b/>
          <w:sz w:val="28"/>
        </w:rPr>
        <w:t>4</w:t>
      </w:r>
      <w:r w:rsidR="00A8745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часа</w:t>
      </w:r>
    </w:p>
    <w:tbl>
      <w:tblPr>
        <w:tblW w:w="92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953"/>
        <w:gridCol w:w="993"/>
        <w:gridCol w:w="850"/>
        <w:gridCol w:w="852"/>
      </w:tblGrid>
      <w:tr w:rsidR="00161016" w:rsidRPr="00D64B58" w:rsidTr="00161016">
        <w:tc>
          <w:tcPr>
            <w:tcW w:w="568" w:type="dxa"/>
            <w:vMerge w:val="restart"/>
            <w:vAlign w:val="center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953" w:type="dxa"/>
            <w:vMerge w:val="restart"/>
            <w:vAlign w:val="center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93" w:type="dxa"/>
            <w:vMerge w:val="restart"/>
            <w:vAlign w:val="center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1702" w:type="dxa"/>
            <w:gridSpan w:val="2"/>
            <w:vAlign w:val="center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161016" w:rsidRPr="00D64B58" w:rsidTr="00161016">
        <w:tc>
          <w:tcPr>
            <w:tcW w:w="568" w:type="dxa"/>
            <w:vMerge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161016" w:rsidRPr="00D64B58" w:rsidTr="00161016">
        <w:tc>
          <w:tcPr>
            <w:tcW w:w="9216" w:type="dxa"/>
            <w:gridSpan w:val="5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Читательская грамотность</w:t>
            </w: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Старинная женская одежда.</w:t>
            </w:r>
          </w:p>
        </w:tc>
        <w:tc>
          <w:tcPr>
            <w:tcW w:w="993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Старинные женские головные уборы.</w:t>
            </w:r>
          </w:p>
        </w:tc>
        <w:tc>
          <w:tcPr>
            <w:tcW w:w="993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161016" w:rsidRPr="00D64B58" w:rsidRDefault="00E31AE2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Старинная мужская одежда и головные уборы.</w:t>
            </w:r>
          </w:p>
        </w:tc>
        <w:tc>
          <w:tcPr>
            <w:tcW w:w="993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161016" w:rsidRPr="00D64B58" w:rsidRDefault="00E31AE2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Жилище крестьянской семьи на Руси.</w:t>
            </w:r>
          </w:p>
        </w:tc>
        <w:tc>
          <w:tcPr>
            <w:tcW w:w="993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161016" w:rsidRPr="00D64B58" w:rsidRDefault="00E31AE2" w:rsidP="00E31AE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Внутреннее убранство обихода русской избы.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161016" w:rsidRPr="00D64B58" w:rsidRDefault="00E31AE2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Предметы обихода русской избы.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3" w:type="dxa"/>
          </w:tcPr>
          <w:p w:rsidR="00161016" w:rsidRPr="00D64B58" w:rsidRDefault="00E31AE2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посуды на Руси.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3" w:type="dxa"/>
          </w:tcPr>
          <w:p w:rsidR="00161016" w:rsidRPr="00D64B58" w:rsidRDefault="00E31AE2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деньги были раньше в России.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813CE9" w:rsidTr="00161016">
        <w:tc>
          <w:tcPr>
            <w:tcW w:w="9216" w:type="dxa"/>
            <w:gridSpan w:val="5"/>
          </w:tcPr>
          <w:p w:rsidR="00161016" w:rsidRPr="00813CE9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13CE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Естественно-научная</w:t>
            </w:r>
            <w:proofErr w:type="gramEnd"/>
            <w:r w:rsidRPr="00813C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грамотность</w:t>
            </w: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3" w:type="dxa"/>
          </w:tcPr>
          <w:p w:rsidR="00161016" w:rsidRPr="00455A6D" w:rsidRDefault="00E31AE2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3" w:type="dxa"/>
          </w:tcPr>
          <w:p w:rsidR="00161016" w:rsidRPr="00455A6D" w:rsidRDefault="00E31AE2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Болгарский перец.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3" w:type="dxa"/>
          </w:tcPr>
          <w:p w:rsidR="00161016" w:rsidRPr="00455A6D" w:rsidRDefault="00E31AE2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3" w:type="dxa"/>
          </w:tcPr>
          <w:p w:rsidR="00161016" w:rsidRPr="00455A6D" w:rsidRDefault="00E31AE2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Баклажан. Семейство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Пасленовые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3" w:type="dxa"/>
          </w:tcPr>
          <w:p w:rsidR="00161016" w:rsidRPr="00455A6D" w:rsidRDefault="00E31AE2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3" w:type="dxa"/>
          </w:tcPr>
          <w:p w:rsidR="00161016" w:rsidRPr="00455A6D" w:rsidRDefault="00E31AE2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3" w:type="dxa"/>
          </w:tcPr>
          <w:p w:rsidR="00161016" w:rsidRPr="00455A6D" w:rsidRDefault="00E31AE2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Горох.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3" w:type="dxa"/>
          </w:tcPr>
          <w:p w:rsidR="00161016" w:rsidRPr="00455A6D" w:rsidRDefault="00E31AE2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Грибы.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07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3" w:type="dxa"/>
          </w:tcPr>
          <w:p w:rsidR="00161016" w:rsidRDefault="00E31AE2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 «</w:t>
            </w:r>
            <w:r w:rsidR="00DD429F">
              <w:rPr>
                <w:rFonts w:ascii="Times New Roman" w:hAnsi="Times New Roman" w:cs="Times New Roman"/>
                <w:sz w:val="24"/>
                <w:szCs w:val="24"/>
              </w:rPr>
              <w:t>Овощи».</w:t>
            </w:r>
          </w:p>
        </w:tc>
        <w:tc>
          <w:tcPr>
            <w:tcW w:w="993" w:type="dxa"/>
          </w:tcPr>
          <w:p w:rsidR="00161016" w:rsidRPr="00075998" w:rsidRDefault="00A8745C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016" w:rsidRPr="007905BC" w:rsidTr="00161016">
        <w:tc>
          <w:tcPr>
            <w:tcW w:w="9216" w:type="dxa"/>
            <w:gridSpan w:val="5"/>
          </w:tcPr>
          <w:p w:rsidR="00161016" w:rsidRPr="007905BC" w:rsidRDefault="00161016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5BC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Финансовая грамотность</w:t>
            </w:r>
          </w:p>
        </w:tc>
      </w:tr>
      <w:tr w:rsidR="00161016" w:rsidRPr="00D64B58" w:rsidTr="00161016">
        <w:tc>
          <w:tcPr>
            <w:tcW w:w="568" w:type="dxa"/>
          </w:tcPr>
          <w:p w:rsidR="00161016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3" w:type="dxa"/>
          </w:tcPr>
          <w:p w:rsidR="00161016" w:rsidRPr="00455A6D" w:rsidRDefault="00DD429F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Потребительская корзина.</w:t>
            </w:r>
          </w:p>
        </w:tc>
        <w:tc>
          <w:tcPr>
            <w:tcW w:w="993" w:type="dxa"/>
          </w:tcPr>
          <w:p w:rsidR="00161016" w:rsidRDefault="00161016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161016" w:rsidRPr="00D64B58" w:rsidRDefault="00161016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3" w:type="dxa"/>
          </w:tcPr>
          <w:p w:rsidR="00A8745C" w:rsidRPr="00455A6D" w:rsidRDefault="00A8745C" w:rsidP="00D937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Прожиточный минимум.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3" w:type="dxa"/>
          </w:tcPr>
          <w:p w:rsidR="00A8745C" w:rsidRPr="00455A6D" w:rsidRDefault="00A8745C" w:rsidP="00D937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Инфляция.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53" w:type="dxa"/>
          </w:tcPr>
          <w:p w:rsidR="00A8745C" w:rsidRPr="00455A6D" w:rsidRDefault="00A8745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Распродажи, скидки, бонусы.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53" w:type="dxa"/>
          </w:tcPr>
          <w:p w:rsidR="00A8745C" w:rsidRPr="00455A6D" w:rsidRDefault="00A8745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Распродажи, скидки, бонусы (закрепление).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53" w:type="dxa"/>
          </w:tcPr>
          <w:p w:rsidR="00A8745C" w:rsidRPr="00455A6D" w:rsidRDefault="00A8745C" w:rsidP="00D937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Благотворительность.</w:t>
            </w:r>
          </w:p>
        </w:tc>
        <w:tc>
          <w:tcPr>
            <w:tcW w:w="993" w:type="dxa"/>
          </w:tcPr>
          <w:p w:rsidR="00A8745C" w:rsidRPr="005B6AD4" w:rsidRDefault="00A8745C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53" w:type="dxa"/>
          </w:tcPr>
          <w:p w:rsidR="00A8745C" w:rsidRPr="00455A6D" w:rsidRDefault="00A8745C" w:rsidP="00D937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Страхование.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161016" w:rsidTr="00161016">
        <w:tc>
          <w:tcPr>
            <w:tcW w:w="9216" w:type="dxa"/>
            <w:gridSpan w:val="5"/>
          </w:tcPr>
          <w:p w:rsidR="00A8745C" w:rsidRPr="00161016" w:rsidRDefault="00A8745C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Математическая грамотность</w:t>
            </w:r>
          </w:p>
        </w:tc>
      </w:tr>
      <w:tr w:rsidR="00A8745C" w:rsidRPr="00D64B58" w:rsidTr="00161016">
        <w:tc>
          <w:tcPr>
            <w:tcW w:w="568" w:type="dxa"/>
            <w:shd w:val="clear" w:color="auto" w:fill="FFFFFF"/>
          </w:tcPr>
          <w:p w:rsidR="00A8745C" w:rsidRPr="00D64B58" w:rsidRDefault="00A8745C" w:rsidP="00A8745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3" w:type="dxa"/>
            <w:shd w:val="clear" w:color="auto" w:fill="FFFFFF"/>
          </w:tcPr>
          <w:p w:rsidR="00A8745C" w:rsidRPr="00455A6D" w:rsidRDefault="00A8745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бассейне.</w:t>
            </w:r>
          </w:p>
        </w:tc>
        <w:tc>
          <w:tcPr>
            <w:tcW w:w="993" w:type="dxa"/>
            <w:shd w:val="clear" w:color="auto" w:fill="FFFFFF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5B6A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  <w:shd w:val="clear" w:color="auto" w:fill="FFFFFF"/>
          </w:tcPr>
          <w:p w:rsidR="00A8745C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53" w:type="dxa"/>
            <w:shd w:val="clear" w:color="auto" w:fill="FFFFFF"/>
          </w:tcPr>
          <w:p w:rsidR="00A8745C" w:rsidRPr="00455A6D" w:rsidRDefault="00A8745C" w:rsidP="00D937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Делаем ремонт.</w:t>
            </w:r>
          </w:p>
        </w:tc>
        <w:tc>
          <w:tcPr>
            <w:tcW w:w="993" w:type="dxa"/>
            <w:shd w:val="clear" w:color="auto" w:fill="FFFFFF"/>
          </w:tcPr>
          <w:p w:rsidR="00A8745C" w:rsidRPr="005B6AD4" w:rsidRDefault="00A8745C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A8745C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53" w:type="dxa"/>
          </w:tcPr>
          <w:p w:rsidR="00A8745C" w:rsidRPr="00455A6D" w:rsidRDefault="00A8745C" w:rsidP="00D937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торт.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3" w:type="dxa"/>
          </w:tcPr>
          <w:p w:rsidR="00A8745C" w:rsidRPr="00455A6D" w:rsidRDefault="00A8745C" w:rsidP="00D937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Обустраиваем участок.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3" w:type="dxa"/>
          </w:tcPr>
          <w:p w:rsidR="00A8745C" w:rsidRPr="00455A6D" w:rsidRDefault="00A8745C" w:rsidP="00D937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 в кино.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3" w:type="dxa"/>
          </w:tcPr>
          <w:p w:rsidR="00A8745C" w:rsidRPr="00455A6D" w:rsidRDefault="00A8745C" w:rsidP="00D937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Отправляемся в путешествие.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53" w:type="dxa"/>
          </w:tcPr>
          <w:p w:rsidR="00A8745C" w:rsidRPr="00455A6D" w:rsidRDefault="00A8745C" w:rsidP="00D9374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 «Ремонт в комнате».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45C" w:rsidRPr="00D64B58" w:rsidTr="00161016">
        <w:tc>
          <w:tcPr>
            <w:tcW w:w="568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3" w:type="dxa"/>
          </w:tcPr>
          <w:p w:rsidR="00A8745C" w:rsidRPr="00455A6D" w:rsidRDefault="00A8745C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Составляем словарик по финансовой грамотности. </w:t>
            </w:r>
          </w:p>
        </w:tc>
        <w:tc>
          <w:tcPr>
            <w:tcW w:w="993" w:type="dxa"/>
          </w:tcPr>
          <w:p w:rsidR="00A8745C" w:rsidRDefault="00A8745C" w:rsidP="00161016">
            <w:pPr>
              <w:spacing w:line="240" w:lineRule="auto"/>
              <w:contextualSpacing/>
              <w:jc w:val="center"/>
            </w:pPr>
            <w:r w:rsidRPr="00EE61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A8745C" w:rsidRPr="00D64B58" w:rsidRDefault="00A8745C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AA9" w:rsidRPr="00D64B58" w:rsidTr="00161016">
        <w:tc>
          <w:tcPr>
            <w:tcW w:w="568" w:type="dxa"/>
          </w:tcPr>
          <w:p w:rsidR="006F4AA9" w:rsidRDefault="006F4AA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953" w:type="dxa"/>
          </w:tcPr>
          <w:p w:rsidR="006F4AA9" w:rsidRPr="00455A6D" w:rsidRDefault="006F4AA9" w:rsidP="009E7DA6">
            <w:pPr>
              <w:spacing w:line="240" w:lineRule="auto"/>
              <w:ind w:right="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Самооценка результатов.</w:t>
            </w:r>
          </w:p>
        </w:tc>
        <w:tc>
          <w:tcPr>
            <w:tcW w:w="993" w:type="dxa"/>
          </w:tcPr>
          <w:p w:rsidR="006F4AA9" w:rsidRPr="00EE616F" w:rsidRDefault="006F4AA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F4AA9" w:rsidRPr="00D64B58" w:rsidRDefault="006F4AA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6F4AA9" w:rsidRPr="00D64B58" w:rsidRDefault="006F4AA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AA9" w:rsidRPr="00D64B58" w:rsidTr="00161016">
        <w:tc>
          <w:tcPr>
            <w:tcW w:w="568" w:type="dxa"/>
          </w:tcPr>
          <w:p w:rsidR="006F4AA9" w:rsidRDefault="006F4AA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53" w:type="dxa"/>
          </w:tcPr>
          <w:p w:rsidR="006F4AA9" w:rsidRDefault="006F4AA9" w:rsidP="0016101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993" w:type="dxa"/>
          </w:tcPr>
          <w:p w:rsidR="006F4AA9" w:rsidRPr="00EE616F" w:rsidRDefault="006F4AA9" w:rsidP="0016101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F4AA9" w:rsidRPr="00D64B58" w:rsidRDefault="006F4AA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6F4AA9" w:rsidRPr="00D64B58" w:rsidRDefault="006F4AA9" w:rsidP="00161016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5AA" w:rsidRPr="000A4C2F" w:rsidRDefault="007B55AA" w:rsidP="00C168F1">
      <w:pPr>
        <w:tabs>
          <w:tab w:val="left" w:pos="6240"/>
        </w:tabs>
        <w:spacing w:after="0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sectPr w:rsidR="007B55AA" w:rsidRPr="000A4C2F" w:rsidSect="00462DA2">
      <w:footerReference w:type="default" r:id="rId20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F94" w:rsidRDefault="008D6F94" w:rsidP="00462DA2">
      <w:pPr>
        <w:spacing w:after="0" w:line="240" w:lineRule="auto"/>
      </w:pPr>
      <w:r>
        <w:separator/>
      </w:r>
    </w:p>
  </w:endnote>
  <w:endnote w:type="continuationSeparator" w:id="0">
    <w:p w:rsidR="008D6F94" w:rsidRDefault="008D6F94" w:rsidP="00462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3170034"/>
      <w:docPartObj>
        <w:docPartGallery w:val="Page Numbers (Bottom of Page)"/>
        <w:docPartUnique/>
      </w:docPartObj>
    </w:sdtPr>
    <w:sdtEndPr/>
    <w:sdtContent>
      <w:p w:rsidR="00D93744" w:rsidRDefault="008D6F9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E57">
          <w:rPr>
            <w:noProof/>
          </w:rPr>
          <w:t>49</w:t>
        </w:r>
        <w:r>
          <w:rPr>
            <w:noProof/>
          </w:rPr>
          <w:fldChar w:fldCharType="end"/>
        </w:r>
      </w:p>
    </w:sdtContent>
  </w:sdt>
  <w:p w:rsidR="00D93744" w:rsidRDefault="00D9374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F94" w:rsidRDefault="008D6F94" w:rsidP="00462DA2">
      <w:pPr>
        <w:spacing w:after="0" w:line="240" w:lineRule="auto"/>
      </w:pPr>
      <w:r>
        <w:separator/>
      </w:r>
    </w:p>
  </w:footnote>
  <w:footnote w:type="continuationSeparator" w:id="0">
    <w:p w:rsidR="008D6F94" w:rsidRDefault="008D6F94" w:rsidP="00462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.35pt;height:2.7pt;visibility:visible;mso-wrap-style:square" o:bullet="t">
        <v:imagedata r:id="rId1" o:title=""/>
      </v:shape>
    </w:pict>
  </w:numPicBullet>
  <w:abstractNum w:abstractNumId="0">
    <w:nsid w:val="00794207"/>
    <w:multiLevelType w:val="multilevel"/>
    <w:tmpl w:val="B6F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83FD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00CD9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1C1C51"/>
    <w:multiLevelType w:val="hybridMultilevel"/>
    <w:tmpl w:val="1D9EBEBA"/>
    <w:lvl w:ilvl="0" w:tplc="61265A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B005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1880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6B4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4EE9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F013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AA4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5AB2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54FF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4D3B2281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8E27B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C02"/>
    <w:rsid w:val="00002860"/>
    <w:rsid w:val="00003467"/>
    <w:rsid w:val="00032580"/>
    <w:rsid w:val="00052372"/>
    <w:rsid w:val="000A4C2F"/>
    <w:rsid w:val="000D3998"/>
    <w:rsid w:val="00161016"/>
    <w:rsid w:val="001B1E75"/>
    <w:rsid w:val="001F7CC2"/>
    <w:rsid w:val="00227100"/>
    <w:rsid w:val="002447CD"/>
    <w:rsid w:val="002866C7"/>
    <w:rsid w:val="002A19FC"/>
    <w:rsid w:val="002B3AC7"/>
    <w:rsid w:val="00324BC4"/>
    <w:rsid w:val="003805B3"/>
    <w:rsid w:val="00393B4A"/>
    <w:rsid w:val="003A57D7"/>
    <w:rsid w:val="003B5770"/>
    <w:rsid w:val="003E47B8"/>
    <w:rsid w:val="004426DD"/>
    <w:rsid w:val="00455A6D"/>
    <w:rsid w:val="00462DA2"/>
    <w:rsid w:val="00464C36"/>
    <w:rsid w:val="00474595"/>
    <w:rsid w:val="004E3BDB"/>
    <w:rsid w:val="005668D3"/>
    <w:rsid w:val="00580B81"/>
    <w:rsid w:val="005C5ECF"/>
    <w:rsid w:val="005E0753"/>
    <w:rsid w:val="006723BB"/>
    <w:rsid w:val="00672C02"/>
    <w:rsid w:val="006F4AA9"/>
    <w:rsid w:val="00716903"/>
    <w:rsid w:val="00745754"/>
    <w:rsid w:val="00756FBE"/>
    <w:rsid w:val="00770A12"/>
    <w:rsid w:val="007905BC"/>
    <w:rsid w:val="007B1BC3"/>
    <w:rsid w:val="007B55AA"/>
    <w:rsid w:val="00807516"/>
    <w:rsid w:val="00813CE9"/>
    <w:rsid w:val="00897184"/>
    <w:rsid w:val="008D6F94"/>
    <w:rsid w:val="00917113"/>
    <w:rsid w:val="00963622"/>
    <w:rsid w:val="00963BEE"/>
    <w:rsid w:val="00A126FF"/>
    <w:rsid w:val="00A57C39"/>
    <w:rsid w:val="00A67385"/>
    <w:rsid w:val="00A71746"/>
    <w:rsid w:val="00A72EBF"/>
    <w:rsid w:val="00A8745C"/>
    <w:rsid w:val="00AE05F9"/>
    <w:rsid w:val="00AF2FE6"/>
    <w:rsid w:val="00B109BB"/>
    <w:rsid w:val="00B32118"/>
    <w:rsid w:val="00B75AD2"/>
    <w:rsid w:val="00B82E52"/>
    <w:rsid w:val="00B8503E"/>
    <w:rsid w:val="00BE3B16"/>
    <w:rsid w:val="00BE646C"/>
    <w:rsid w:val="00C0152F"/>
    <w:rsid w:val="00C168F1"/>
    <w:rsid w:val="00C70208"/>
    <w:rsid w:val="00CB4544"/>
    <w:rsid w:val="00CC5348"/>
    <w:rsid w:val="00CE3469"/>
    <w:rsid w:val="00D35128"/>
    <w:rsid w:val="00D56477"/>
    <w:rsid w:val="00D93744"/>
    <w:rsid w:val="00D96A12"/>
    <w:rsid w:val="00DD429F"/>
    <w:rsid w:val="00E31AE2"/>
    <w:rsid w:val="00EA6018"/>
    <w:rsid w:val="00EE41F6"/>
    <w:rsid w:val="00F3609D"/>
    <w:rsid w:val="00F628AD"/>
    <w:rsid w:val="00FA7E57"/>
    <w:rsid w:val="00FB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B4A"/>
  </w:style>
  <w:style w:type="paragraph" w:styleId="1">
    <w:name w:val="heading 1"/>
    <w:basedOn w:val="a"/>
    <w:next w:val="a"/>
    <w:link w:val="10"/>
    <w:uiPriority w:val="9"/>
    <w:qFormat/>
    <w:rsid w:val="00C015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2DA2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2D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2DA2"/>
  </w:style>
  <w:style w:type="paragraph" w:styleId="a5">
    <w:name w:val="footer"/>
    <w:basedOn w:val="a"/>
    <w:link w:val="a6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2DA2"/>
  </w:style>
  <w:style w:type="character" w:styleId="a7">
    <w:name w:val="Emphasis"/>
    <w:basedOn w:val="a0"/>
    <w:uiPriority w:val="20"/>
    <w:qFormat/>
    <w:rsid w:val="005C5EC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15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C0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52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A4C2F"/>
    <w:pPr>
      <w:ind w:left="720"/>
      <w:contextualSpacing/>
    </w:pPr>
  </w:style>
  <w:style w:type="table" w:styleId="ab">
    <w:name w:val="Table Grid"/>
    <w:basedOn w:val="a1"/>
    <w:uiPriority w:val="59"/>
    <w:rsid w:val="00CC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4">
    <w:name w:val="c4"/>
    <w:basedOn w:val="a0"/>
    <w:rsid w:val="00D56477"/>
  </w:style>
  <w:style w:type="paragraph" w:customStyle="1" w:styleId="21">
    <w:name w:val="стиль2"/>
    <w:basedOn w:val="a"/>
    <w:uiPriority w:val="99"/>
    <w:rsid w:val="00A71746"/>
    <w:pPr>
      <w:autoSpaceDE w:val="0"/>
      <w:autoSpaceDN w:val="0"/>
      <w:adjustRightInd w:val="0"/>
      <w:spacing w:before="100" w:after="10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11">
    <w:name w:val="Style11"/>
    <w:basedOn w:val="a"/>
    <w:uiPriority w:val="99"/>
    <w:rsid w:val="00A7174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A71746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A71746"/>
    <w:pPr>
      <w:widowControl w:val="0"/>
      <w:autoSpaceDE w:val="0"/>
      <w:autoSpaceDN w:val="0"/>
      <w:adjustRightInd w:val="0"/>
      <w:spacing w:after="0" w:line="31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A71746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27">
    <w:name w:val="Font Style27"/>
    <w:basedOn w:val="a0"/>
    <w:uiPriority w:val="99"/>
    <w:rsid w:val="00A71746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22">
    <w:name w:val="Font Style22"/>
    <w:basedOn w:val="a0"/>
    <w:uiPriority w:val="99"/>
    <w:rsid w:val="00A71746"/>
    <w:rPr>
      <w:rFonts w:ascii="Times New Roman" w:hAnsi="Times New Roman" w:cs="Times New Roman" w:hint="default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15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2DA2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2D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2DA2"/>
  </w:style>
  <w:style w:type="paragraph" w:styleId="a5">
    <w:name w:val="footer"/>
    <w:basedOn w:val="a"/>
    <w:link w:val="a6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2DA2"/>
  </w:style>
  <w:style w:type="character" w:styleId="a7">
    <w:name w:val="Emphasis"/>
    <w:basedOn w:val="a0"/>
    <w:uiPriority w:val="20"/>
    <w:qFormat/>
    <w:rsid w:val="005C5EC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15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C0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52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A4C2F"/>
    <w:pPr>
      <w:ind w:left="720"/>
      <w:contextualSpacing/>
    </w:pPr>
  </w:style>
  <w:style w:type="table" w:styleId="ab">
    <w:name w:val="Table Grid"/>
    <w:basedOn w:val="a1"/>
    <w:uiPriority w:val="59"/>
    <w:rsid w:val="00CC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2EC43-65EF-4758-A861-7F621343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8643</Words>
  <Characters>49268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</dc:creator>
  <cp:keywords/>
  <dc:description/>
  <cp:lastModifiedBy>User5</cp:lastModifiedBy>
  <cp:revision>28</cp:revision>
  <cp:lastPrinted>2023-01-23T07:44:00Z</cp:lastPrinted>
  <dcterms:created xsi:type="dcterms:W3CDTF">2022-06-11T13:55:00Z</dcterms:created>
  <dcterms:modified xsi:type="dcterms:W3CDTF">2026-09-24T12:36:00Z</dcterms:modified>
</cp:coreProperties>
</file>