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4C18" w:rsidRPr="00505E1B" w:rsidRDefault="00DD68DA" w:rsidP="00505E1B">
      <w:pPr>
        <w:pStyle w:val="2"/>
        <w:jc w:val="center"/>
        <w:rPr>
          <w:color w:val="auto"/>
          <w:lang w:val="ru-RU"/>
        </w:rPr>
      </w:pPr>
      <w:r w:rsidRPr="00505E1B">
        <w:rPr>
          <w:color w:val="auto"/>
          <w:lang w:val="ru-RU"/>
        </w:rPr>
        <w:t>МИНИСТЕРСТВО ПРОСВЕЩЕНИЯ РОССИЙСКОЙ ФЕДЕРАЦИИ</w:t>
      </w:r>
    </w:p>
    <w:p w:rsidR="00824C18" w:rsidRPr="00E14A27" w:rsidRDefault="00DD68DA">
      <w:pPr>
        <w:spacing w:after="0" w:line="408" w:lineRule="auto"/>
        <w:ind w:left="120"/>
        <w:jc w:val="center"/>
        <w:rPr>
          <w:lang w:val="ru-RU"/>
        </w:rPr>
      </w:pPr>
      <w:bookmarkStart w:id="0" w:name="458a8b50-bc87-4dce-ba15-54688bfa7451"/>
      <w:r w:rsidRPr="00E14A27">
        <w:rPr>
          <w:rFonts w:ascii="Times New Roman" w:hAnsi="Times New Roman"/>
          <w:b/>
          <w:color w:val="000000"/>
          <w:sz w:val="28"/>
          <w:lang w:val="ru-RU"/>
        </w:rPr>
        <w:t>МИНИСТЕРСТВО ОБРАЗОВАНИЯ РОСТОВСКОЙ ОБЛАСТИ</w:t>
      </w:r>
      <w:bookmarkEnd w:id="0"/>
      <w:r w:rsidRPr="00E14A27">
        <w:rPr>
          <w:rFonts w:ascii="Times New Roman" w:hAnsi="Times New Roman"/>
          <w:b/>
          <w:color w:val="000000"/>
          <w:sz w:val="28"/>
          <w:lang w:val="ru-RU"/>
        </w:rPr>
        <w:t xml:space="preserve"> </w:t>
      </w:r>
    </w:p>
    <w:p w:rsidR="00824C18" w:rsidRPr="00E14A27" w:rsidRDefault="00DD68DA">
      <w:pPr>
        <w:spacing w:after="0" w:line="408" w:lineRule="auto"/>
        <w:ind w:left="120"/>
        <w:jc w:val="center"/>
        <w:rPr>
          <w:lang w:val="ru-RU"/>
        </w:rPr>
      </w:pPr>
      <w:bookmarkStart w:id="1" w:name="a4973ee1-7119-49dd-ab64-b9ca30404961"/>
      <w:r w:rsidRPr="00E14A27">
        <w:rPr>
          <w:rFonts w:ascii="Times New Roman" w:hAnsi="Times New Roman"/>
          <w:b/>
          <w:color w:val="000000"/>
          <w:sz w:val="28"/>
          <w:lang w:val="ru-RU"/>
        </w:rPr>
        <w:t>УПРАВЛЕНИЕ ОБРАЗОВАНИЯ КРАСНОСУЛИНСКОГО РАЙОНА</w:t>
      </w:r>
      <w:bookmarkEnd w:id="1"/>
    </w:p>
    <w:p w:rsidR="00824C18" w:rsidRPr="00E14A27" w:rsidRDefault="00DD68DA">
      <w:pPr>
        <w:spacing w:after="0" w:line="408" w:lineRule="auto"/>
        <w:ind w:left="120"/>
        <w:jc w:val="center"/>
        <w:rPr>
          <w:lang w:val="ru-RU"/>
        </w:rPr>
      </w:pPr>
      <w:r w:rsidRPr="00E14A27">
        <w:rPr>
          <w:rFonts w:ascii="Times New Roman" w:hAnsi="Times New Roman"/>
          <w:b/>
          <w:color w:val="000000"/>
          <w:sz w:val="28"/>
          <w:lang w:val="ru-RU"/>
        </w:rPr>
        <w:t>МБОУ СОШ №22</w:t>
      </w:r>
    </w:p>
    <w:p w:rsidR="00824C18" w:rsidRPr="00E14A27" w:rsidRDefault="00824C18">
      <w:pPr>
        <w:spacing w:after="0"/>
        <w:ind w:left="120"/>
        <w:rPr>
          <w:lang w:val="ru-RU"/>
        </w:rPr>
      </w:pPr>
    </w:p>
    <w:p w:rsidR="00824C18" w:rsidRPr="00E14A27" w:rsidRDefault="00824C18">
      <w:pPr>
        <w:spacing w:after="0"/>
        <w:ind w:left="120"/>
        <w:rPr>
          <w:lang w:val="ru-RU"/>
        </w:rPr>
      </w:pPr>
    </w:p>
    <w:p w:rsidR="00824C18" w:rsidRPr="00E14A27" w:rsidRDefault="00824C18">
      <w:pPr>
        <w:spacing w:after="0"/>
        <w:ind w:left="120"/>
        <w:rPr>
          <w:lang w:val="ru-RU"/>
        </w:rPr>
      </w:pPr>
    </w:p>
    <w:p w:rsidR="00824C18" w:rsidRPr="00E14A27" w:rsidRDefault="00824C18">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E2220E" w:rsidTr="000D4161">
        <w:tc>
          <w:tcPr>
            <w:tcW w:w="3114" w:type="dxa"/>
          </w:tcPr>
          <w:p w:rsidR="00C53FFE" w:rsidRPr="0040209D" w:rsidRDefault="00505E1B" w:rsidP="000D4161">
            <w:pPr>
              <w:autoSpaceDE w:val="0"/>
              <w:autoSpaceDN w:val="0"/>
              <w:spacing w:after="120" w:line="240" w:lineRule="auto"/>
              <w:jc w:val="both"/>
              <w:rPr>
                <w:rFonts w:ascii="Times New Roman" w:eastAsia="Times New Roman" w:hAnsi="Times New Roman"/>
                <w:color w:val="000000"/>
                <w:sz w:val="24"/>
                <w:szCs w:val="24"/>
                <w:lang w:val="ru-RU"/>
              </w:rPr>
            </w:pPr>
            <w:bookmarkStart w:id="2" w:name="_GoBack"/>
            <w:bookmarkEnd w:id="2"/>
          </w:p>
        </w:tc>
        <w:tc>
          <w:tcPr>
            <w:tcW w:w="3115" w:type="dxa"/>
          </w:tcPr>
          <w:p w:rsidR="00C53FFE" w:rsidRPr="0040209D" w:rsidRDefault="00505E1B"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E6D86" w:rsidRDefault="00DD68DA"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0E6D86" w:rsidRPr="008944ED" w:rsidRDefault="00DD68DA"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МБОУ СОШ №22</w:t>
            </w:r>
          </w:p>
          <w:p w:rsidR="000E6D86" w:rsidRDefault="00DD68DA"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6502D" w:rsidRPr="008944ED" w:rsidRDefault="00DD68DA" w:rsidP="0086502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Г.И.Тоткалова</w:t>
            </w:r>
          </w:p>
          <w:p w:rsidR="000E6D86" w:rsidRDefault="00DD68DA"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 94 ОД</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505E1B"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824C18" w:rsidRDefault="00824C18">
      <w:pPr>
        <w:spacing w:after="0"/>
        <w:ind w:left="120"/>
      </w:pPr>
    </w:p>
    <w:p w:rsidR="00824C18" w:rsidRDefault="00824C18">
      <w:pPr>
        <w:spacing w:after="0"/>
        <w:ind w:left="120"/>
      </w:pPr>
    </w:p>
    <w:p w:rsidR="00824C18" w:rsidRDefault="00824C18">
      <w:pPr>
        <w:spacing w:after="0"/>
        <w:ind w:left="120"/>
      </w:pPr>
    </w:p>
    <w:p w:rsidR="00824C18" w:rsidRDefault="00824C18">
      <w:pPr>
        <w:spacing w:after="0"/>
        <w:ind w:left="120"/>
      </w:pPr>
    </w:p>
    <w:p w:rsidR="00824C18" w:rsidRDefault="00824C18">
      <w:pPr>
        <w:spacing w:after="0"/>
        <w:ind w:left="120"/>
      </w:pPr>
    </w:p>
    <w:p w:rsidR="00824C18" w:rsidRDefault="00DD68DA">
      <w:pPr>
        <w:spacing w:after="0" w:line="408" w:lineRule="auto"/>
        <w:ind w:left="120"/>
        <w:jc w:val="center"/>
      </w:pPr>
      <w:r>
        <w:rPr>
          <w:rFonts w:ascii="Times New Roman" w:hAnsi="Times New Roman"/>
          <w:b/>
          <w:color w:val="000000"/>
          <w:sz w:val="28"/>
        </w:rPr>
        <w:t>РАБОЧАЯ ПРОГРАММА</w:t>
      </w:r>
    </w:p>
    <w:p w:rsidR="00824C18" w:rsidRDefault="00DD68DA">
      <w:pPr>
        <w:spacing w:after="0" w:line="408" w:lineRule="auto"/>
        <w:ind w:left="120"/>
        <w:jc w:val="center"/>
      </w:pPr>
      <w:r>
        <w:rPr>
          <w:rFonts w:ascii="Times New Roman" w:hAnsi="Times New Roman"/>
          <w:color w:val="000000"/>
          <w:sz w:val="28"/>
        </w:rPr>
        <w:t>(ID 11498947)</w:t>
      </w:r>
    </w:p>
    <w:p w:rsidR="00824C18" w:rsidRDefault="00824C18">
      <w:pPr>
        <w:spacing w:after="0"/>
        <w:ind w:left="120"/>
        <w:jc w:val="center"/>
      </w:pPr>
    </w:p>
    <w:p w:rsidR="00824C18" w:rsidRPr="00E14A27" w:rsidRDefault="00DD68DA">
      <w:pPr>
        <w:spacing w:after="0" w:line="408" w:lineRule="auto"/>
        <w:ind w:left="120"/>
        <w:jc w:val="center"/>
        <w:rPr>
          <w:lang w:val="ru-RU"/>
        </w:rPr>
      </w:pPr>
      <w:r w:rsidRPr="00E14A27">
        <w:rPr>
          <w:rFonts w:ascii="Times New Roman" w:hAnsi="Times New Roman"/>
          <w:b/>
          <w:color w:val="000000"/>
          <w:sz w:val="28"/>
          <w:lang w:val="ru-RU"/>
        </w:rPr>
        <w:t>учебного предмета «Биология» (Базовый уровень)</w:t>
      </w:r>
    </w:p>
    <w:p w:rsidR="00824C18" w:rsidRPr="00E14A27" w:rsidRDefault="00DD68DA">
      <w:pPr>
        <w:spacing w:after="0" w:line="408" w:lineRule="auto"/>
        <w:ind w:left="120"/>
        <w:jc w:val="center"/>
        <w:rPr>
          <w:lang w:val="ru-RU"/>
        </w:rPr>
      </w:pPr>
      <w:r w:rsidRPr="00E14A27">
        <w:rPr>
          <w:rFonts w:ascii="Times New Roman" w:hAnsi="Times New Roman"/>
          <w:color w:val="000000"/>
          <w:sz w:val="28"/>
          <w:lang w:val="ru-RU"/>
        </w:rPr>
        <w:t xml:space="preserve">для обучающихся 5 – 9 классов </w:t>
      </w:r>
    </w:p>
    <w:p w:rsidR="00824C18" w:rsidRPr="00E14A27" w:rsidRDefault="00824C18">
      <w:pPr>
        <w:spacing w:after="0"/>
        <w:ind w:left="120"/>
        <w:jc w:val="center"/>
        <w:rPr>
          <w:lang w:val="ru-RU"/>
        </w:rPr>
      </w:pPr>
    </w:p>
    <w:p w:rsidR="00824C18" w:rsidRPr="00E14A27" w:rsidRDefault="00824C18">
      <w:pPr>
        <w:spacing w:after="0"/>
        <w:ind w:left="120"/>
        <w:jc w:val="center"/>
        <w:rPr>
          <w:lang w:val="ru-RU"/>
        </w:rPr>
      </w:pPr>
    </w:p>
    <w:p w:rsidR="00824C18" w:rsidRPr="00E14A27" w:rsidRDefault="00824C18">
      <w:pPr>
        <w:spacing w:after="0"/>
        <w:ind w:left="120"/>
        <w:jc w:val="center"/>
        <w:rPr>
          <w:lang w:val="ru-RU"/>
        </w:rPr>
      </w:pPr>
    </w:p>
    <w:p w:rsidR="00824C18" w:rsidRPr="00E14A27" w:rsidRDefault="00824C18">
      <w:pPr>
        <w:spacing w:after="0"/>
        <w:ind w:left="120"/>
        <w:jc w:val="center"/>
        <w:rPr>
          <w:lang w:val="ru-RU"/>
        </w:rPr>
      </w:pPr>
    </w:p>
    <w:p w:rsidR="00824C18" w:rsidRPr="00E14A27" w:rsidRDefault="00824C18">
      <w:pPr>
        <w:spacing w:after="0"/>
        <w:ind w:left="120"/>
        <w:jc w:val="center"/>
        <w:rPr>
          <w:lang w:val="ru-RU"/>
        </w:rPr>
      </w:pPr>
    </w:p>
    <w:p w:rsidR="00824C18" w:rsidRPr="00E14A27" w:rsidRDefault="00824C18">
      <w:pPr>
        <w:spacing w:after="0"/>
        <w:ind w:left="120"/>
        <w:jc w:val="center"/>
        <w:rPr>
          <w:lang w:val="ru-RU"/>
        </w:rPr>
      </w:pPr>
    </w:p>
    <w:p w:rsidR="00824C18" w:rsidRPr="00E14A27" w:rsidRDefault="00824C18">
      <w:pPr>
        <w:spacing w:after="0"/>
        <w:ind w:left="120"/>
        <w:jc w:val="center"/>
        <w:rPr>
          <w:lang w:val="ru-RU"/>
        </w:rPr>
      </w:pPr>
    </w:p>
    <w:p w:rsidR="00824C18" w:rsidRPr="00E14A27" w:rsidRDefault="00824C18">
      <w:pPr>
        <w:spacing w:after="0"/>
        <w:ind w:left="120"/>
        <w:jc w:val="center"/>
        <w:rPr>
          <w:lang w:val="ru-RU"/>
        </w:rPr>
      </w:pPr>
    </w:p>
    <w:p w:rsidR="00824C18" w:rsidRPr="00E14A27" w:rsidRDefault="00824C18">
      <w:pPr>
        <w:spacing w:after="0"/>
        <w:ind w:left="120"/>
        <w:jc w:val="center"/>
        <w:rPr>
          <w:lang w:val="ru-RU"/>
        </w:rPr>
      </w:pPr>
    </w:p>
    <w:p w:rsidR="00824C18" w:rsidRPr="00E14A27" w:rsidRDefault="00824C18">
      <w:pPr>
        <w:spacing w:after="0"/>
        <w:ind w:left="120"/>
        <w:jc w:val="center"/>
        <w:rPr>
          <w:lang w:val="ru-RU"/>
        </w:rPr>
      </w:pPr>
    </w:p>
    <w:p w:rsidR="00824C18" w:rsidRPr="00E14A27" w:rsidRDefault="00DD68DA">
      <w:pPr>
        <w:spacing w:after="0"/>
        <w:ind w:left="120"/>
        <w:jc w:val="center"/>
        <w:rPr>
          <w:lang w:val="ru-RU"/>
        </w:rPr>
      </w:pPr>
      <w:bookmarkStart w:id="3" w:name="0e4163ab-ce05-47cb-a8af-92a1d51c1d1b"/>
      <w:r w:rsidRPr="00E14A27">
        <w:rPr>
          <w:rFonts w:ascii="Times New Roman" w:hAnsi="Times New Roman"/>
          <w:b/>
          <w:color w:val="000000"/>
          <w:sz w:val="28"/>
          <w:lang w:val="ru-RU"/>
        </w:rPr>
        <w:t>р.п</w:t>
      </w:r>
      <w:proofErr w:type="gramStart"/>
      <w:r w:rsidRPr="00E14A27">
        <w:rPr>
          <w:rFonts w:ascii="Times New Roman" w:hAnsi="Times New Roman"/>
          <w:b/>
          <w:color w:val="000000"/>
          <w:sz w:val="28"/>
          <w:lang w:val="ru-RU"/>
        </w:rPr>
        <w:t>.Г</w:t>
      </w:r>
      <w:proofErr w:type="gramEnd"/>
      <w:r w:rsidRPr="00E14A27">
        <w:rPr>
          <w:rFonts w:ascii="Times New Roman" w:hAnsi="Times New Roman"/>
          <w:b/>
          <w:color w:val="000000"/>
          <w:sz w:val="28"/>
          <w:lang w:val="ru-RU"/>
        </w:rPr>
        <w:t>орный 2026</w:t>
      </w:r>
      <w:bookmarkEnd w:id="3"/>
      <w:r w:rsidRPr="00E14A27">
        <w:rPr>
          <w:rFonts w:ascii="Times New Roman" w:hAnsi="Times New Roman"/>
          <w:b/>
          <w:color w:val="000000"/>
          <w:sz w:val="28"/>
          <w:lang w:val="ru-RU"/>
        </w:rPr>
        <w:t xml:space="preserve"> </w:t>
      </w:r>
    </w:p>
    <w:p w:rsidR="00824C18" w:rsidRPr="00E14A27" w:rsidRDefault="00824C18">
      <w:pPr>
        <w:rPr>
          <w:lang w:val="ru-RU"/>
        </w:rPr>
        <w:sectPr w:rsidR="00824C18" w:rsidRPr="00E14A27">
          <w:pgSz w:w="11906" w:h="16383"/>
          <w:pgMar w:top="1134" w:right="850" w:bottom="1134" w:left="1701" w:header="720" w:footer="720" w:gutter="0"/>
          <w:cols w:space="720"/>
        </w:sectPr>
      </w:pPr>
      <w:bookmarkStart w:id="4" w:name="block-95908033"/>
    </w:p>
    <w:p w:rsidR="00824C18" w:rsidRPr="00E14A27" w:rsidRDefault="00DD68DA">
      <w:pPr>
        <w:spacing w:after="0" w:line="264" w:lineRule="auto"/>
        <w:ind w:left="120"/>
        <w:jc w:val="both"/>
        <w:rPr>
          <w:lang w:val="ru-RU"/>
        </w:rPr>
      </w:pPr>
      <w:bookmarkStart w:id="5" w:name="block-95908034"/>
      <w:bookmarkEnd w:id="4"/>
      <w:r w:rsidRPr="00E14A27">
        <w:rPr>
          <w:rFonts w:ascii="Times New Roman" w:hAnsi="Times New Roman"/>
          <w:b/>
          <w:color w:val="000000"/>
          <w:sz w:val="28"/>
          <w:lang w:val="ru-RU"/>
        </w:rPr>
        <w:lastRenderedPageBreak/>
        <w:t>ПОЯСНИТЕЛЬНАЯ ЗАПИСКА</w:t>
      </w:r>
    </w:p>
    <w:p w:rsidR="00824C18" w:rsidRPr="00E14A27" w:rsidRDefault="00824C18">
      <w:pPr>
        <w:spacing w:after="0" w:line="264" w:lineRule="auto"/>
        <w:ind w:left="120"/>
        <w:jc w:val="both"/>
        <w:rPr>
          <w:lang w:val="ru-RU"/>
        </w:rPr>
      </w:pP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 xml:space="preserve">Программа по биологии направлена на формирование естественно-научной грамотности </w:t>
      </w:r>
      <w:proofErr w:type="gramStart"/>
      <w:r w:rsidRPr="00E14A27">
        <w:rPr>
          <w:rFonts w:ascii="Times New Roman" w:hAnsi="Times New Roman"/>
          <w:color w:val="000000"/>
          <w:sz w:val="28"/>
          <w:lang w:val="ru-RU"/>
        </w:rPr>
        <w:t>обучающихся</w:t>
      </w:r>
      <w:proofErr w:type="gramEnd"/>
      <w:r w:rsidRPr="00E14A27">
        <w:rPr>
          <w:rFonts w:ascii="Times New Roman" w:hAnsi="Times New Roman"/>
          <w:color w:val="000000"/>
          <w:sz w:val="28"/>
          <w:lang w:val="ru-RU"/>
        </w:rPr>
        <w:t xml:space="preserve">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w:t>
      </w:r>
      <w:proofErr w:type="gramStart"/>
      <w:r w:rsidRPr="00E14A27">
        <w:rPr>
          <w:rFonts w:ascii="Times New Roman" w:hAnsi="Times New Roman"/>
          <w:color w:val="000000"/>
          <w:sz w:val="28"/>
          <w:lang w:val="ru-RU"/>
        </w:rPr>
        <w:t>естественно-научных</w:t>
      </w:r>
      <w:proofErr w:type="gramEnd"/>
      <w:r w:rsidRPr="00E14A27">
        <w:rPr>
          <w:rFonts w:ascii="Times New Roman" w:hAnsi="Times New Roman"/>
          <w:color w:val="000000"/>
          <w:sz w:val="28"/>
          <w:lang w:val="ru-RU"/>
        </w:rPr>
        <w:t xml:space="preserve"> учебных предметов на уровне основного общего образования. </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 xml:space="preserve">Биологическая подготовка обеспечивает понимание </w:t>
      </w:r>
      <w:proofErr w:type="gramStart"/>
      <w:r w:rsidRPr="00E14A27">
        <w:rPr>
          <w:rFonts w:ascii="Times New Roman" w:hAnsi="Times New Roman"/>
          <w:color w:val="000000"/>
          <w:sz w:val="28"/>
          <w:lang w:val="ru-RU"/>
        </w:rPr>
        <w:t>обучающимися</w:t>
      </w:r>
      <w:proofErr w:type="gramEnd"/>
      <w:r w:rsidRPr="00E14A27">
        <w:rPr>
          <w:rFonts w:ascii="Times New Roman" w:hAnsi="Times New Roman"/>
          <w:color w:val="000000"/>
          <w:sz w:val="28"/>
          <w:lang w:val="ru-RU"/>
        </w:rPr>
        <w:t xml:space="preserve"> научных принципов человеческой деятельности в природе, закладывает основы экологической культуры, здорового образа жизни.</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Целями изучения биологии на уровне основного общего образования являются:</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формирование системы знаний о признаках и процессах жизнедеятельности биологических систем разного уровня организации;</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формирование системы знаний об особенностях строения, жизнедеятельности организма человека, условиях сохранения его здоровья;</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формирование умений применять методы биологической науки для изучения биологических систем, в том числе организма человека;</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lastRenderedPageBreak/>
        <w:t>формирование экологической культуры в целях сохранения собственного здоровья и охраны окружающей среды.</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Достижение целей программы по биологии обеспечивается решением следующих задач:</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 xml:space="preserve">приобретение </w:t>
      </w:r>
      <w:proofErr w:type="gramStart"/>
      <w:r w:rsidRPr="00E14A27">
        <w:rPr>
          <w:rFonts w:ascii="Times New Roman" w:hAnsi="Times New Roman"/>
          <w:color w:val="000000"/>
          <w:sz w:val="28"/>
          <w:lang w:val="ru-RU"/>
        </w:rPr>
        <w:t>обучающимися</w:t>
      </w:r>
      <w:proofErr w:type="gramEnd"/>
      <w:r w:rsidRPr="00E14A27">
        <w:rPr>
          <w:rFonts w:ascii="Times New Roman" w:hAnsi="Times New Roman"/>
          <w:color w:val="000000"/>
          <w:sz w:val="28"/>
          <w:lang w:val="ru-RU"/>
        </w:rPr>
        <w:t xml:space="preserve">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воспитание биологически и экологически грамотной личности, готовой к сохранению собственного здоровья и охраны окружающей среды.</w:t>
      </w:r>
    </w:p>
    <w:p w:rsidR="00824C18" w:rsidRPr="00E14A27" w:rsidRDefault="00DD68DA">
      <w:pPr>
        <w:spacing w:after="0" w:line="264" w:lineRule="auto"/>
        <w:ind w:firstLine="600"/>
        <w:jc w:val="both"/>
        <w:rPr>
          <w:lang w:val="ru-RU"/>
        </w:rPr>
      </w:pPr>
      <w:bookmarkStart w:id="6" w:name="3b562cd9-1b1f-4c62-99a2-3c330cdcc105"/>
      <w:proofErr w:type="gramStart"/>
      <w:r w:rsidRPr="00E14A27">
        <w:rPr>
          <w:rFonts w:ascii="Times New Roman" w:hAnsi="Times New Roman"/>
          <w:color w:val="000000"/>
          <w:sz w:val="28"/>
          <w:lang w:val="ru-RU"/>
        </w:rPr>
        <w:t>Общее число часов, отведенных для изучения биологии, составляет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bookmarkEnd w:id="6"/>
      <w:proofErr w:type="gramEnd"/>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rsidR="00824C18" w:rsidRPr="00E14A27" w:rsidRDefault="00824C18">
      <w:pPr>
        <w:rPr>
          <w:lang w:val="ru-RU"/>
        </w:rPr>
        <w:sectPr w:rsidR="00824C18" w:rsidRPr="00E14A27">
          <w:pgSz w:w="11906" w:h="16383"/>
          <w:pgMar w:top="1134" w:right="850" w:bottom="1134" w:left="1701" w:header="720" w:footer="720" w:gutter="0"/>
          <w:cols w:space="720"/>
        </w:sectPr>
      </w:pPr>
    </w:p>
    <w:p w:rsidR="00824C18" w:rsidRDefault="00DD68DA">
      <w:pPr>
        <w:spacing w:after="0" w:line="264" w:lineRule="auto"/>
        <w:ind w:left="120"/>
        <w:jc w:val="both"/>
      </w:pPr>
      <w:bookmarkStart w:id="7" w:name="block-95908036"/>
      <w:bookmarkEnd w:id="5"/>
      <w:r>
        <w:rPr>
          <w:rFonts w:ascii="Times New Roman" w:hAnsi="Times New Roman"/>
          <w:b/>
          <w:color w:val="000000"/>
          <w:sz w:val="28"/>
        </w:rPr>
        <w:lastRenderedPageBreak/>
        <w:t>СОДЕРЖАНИЕ ОБУЧЕНИЯ</w:t>
      </w:r>
    </w:p>
    <w:p w:rsidR="00824C18" w:rsidRDefault="00824C18">
      <w:pPr>
        <w:spacing w:after="0" w:line="264" w:lineRule="auto"/>
        <w:ind w:left="120"/>
        <w:jc w:val="both"/>
      </w:pPr>
    </w:p>
    <w:p w:rsidR="00824C18" w:rsidRDefault="00DD68DA">
      <w:pPr>
        <w:spacing w:after="0" w:line="264" w:lineRule="auto"/>
        <w:ind w:left="120"/>
        <w:jc w:val="both"/>
      </w:pPr>
      <w:r>
        <w:rPr>
          <w:rFonts w:ascii="Times New Roman" w:hAnsi="Times New Roman"/>
          <w:b/>
          <w:color w:val="000000"/>
          <w:sz w:val="28"/>
        </w:rPr>
        <w:t>5 КЛАСС</w:t>
      </w:r>
    </w:p>
    <w:p w:rsidR="00824C18" w:rsidRDefault="00DD68DA">
      <w:pPr>
        <w:numPr>
          <w:ilvl w:val="0"/>
          <w:numId w:val="1"/>
        </w:numPr>
        <w:spacing w:after="0" w:line="264" w:lineRule="auto"/>
        <w:jc w:val="both"/>
      </w:pPr>
      <w:r>
        <w:rPr>
          <w:rFonts w:ascii="Times New Roman" w:hAnsi="Times New Roman"/>
          <w:b/>
          <w:color w:val="000000"/>
          <w:sz w:val="28"/>
        </w:rPr>
        <w:t xml:space="preserve"> Биология – наука о живой природе</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 xml:space="preserve">Биология – система наук о живой природе. Основные разделы биологии (ботаника, зоология, экология, цитология, анатомия, физиология и другие разделы). </w:t>
      </w:r>
      <w:proofErr w:type="gramStart"/>
      <w:r w:rsidRPr="00E14A27">
        <w:rPr>
          <w:rFonts w:ascii="Times New Roman" w:hAnsi="Times New Roman"/>
          <w:color w:val="000000"/>
          <w:sz w:val="28"/>
          <w:lang w:val="ru-RU"/>
        </w:rPr>
        <w:t>Профессии, связанные с биологией: врач, ветеринар, психолог, агроном, животновод и другие (4–5 профессий).</w:t>
      </w:r>
      <w:proofErr w:type="gramEnd"/>
      <w:r w:rsidRPr="00E14A27">
        <w:rPr>
          <w:rFonts w:ascii="Times New Roman" w:hAnsi="Times New Roman"/>
          <w:color w:val="000000"/>
          <w:sz w:val="28"/>
          <w:lang w:val="ru-RU"/>
        </w:rPr>
        <w:t xml:space="preserve">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Кабинет биологии. Правила поведения и работы в кабинете с биологическими приборами и инструментами.</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rsidR="00824C18" w:rsidRDefault="00DD68DA">
      <w:pPr>
        <w:numPr>
          <w:ilvl w:val="0"/>
          <w:numId w:val="2"/>
        </w:numPr>
        <w:spacing w:after="0" w:line="264" w:lineRule="auto"/>
        <w:jc w:val="both"/>
      </w:pPr>
      <w:r w:rsidRPr="00E14A27">
        <w:rPr>
          <w:rFonts w:ascii="Times New Roman" w:hAnsi="Times New Roman"/>
          <w:b/>
          <w:color w:val="000000"/>
          <w:sz w:val="28"/>
          <w:lang w:val="ru-RU"/>
        </w:rPr>
        <w:t xml:space="preserve"> </w:t>
      </w:r>
      <w:r>
        <w:rPr>
          <w:rFonts w:ascii="Times New Roman" w:hAnsi="Times New Roman"/>
          <w:b/>
          <w:color w:val="000000"/>
          <w:sz w:val="28"/>
        </w:rPr>
        <w:t>Методы изучения живой природы</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Научные методы изучения живой природы: наблюдение, эксперимент, описание, измерение, классификация. Правила работы с увеличительными приборами.</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rsidR="00824C18" w:rsidRPr="00E14A27" w:rsidRDefault="00DD68DA">
      <w:pPr>
        <w:spacing w:after="0" w:line="264" w:lineRule="auto"/>
        <w:ind w:firstLine="600"/>
        <w:jc w:val="both"/>
        <w:rPr>
          <w:lang w:val="ru-RU"/>
        </w:rPr>
      </w:pPr>
      <w:r w:rsidRPr="00E14A27">
        <w:rPr>
          <w:rFonts w:ascii="Times New Roman" w:hAnsi="Times New Roman"/>
          <w:b/>
          <w:i/>
          <w:color w:val="000000"/>
          <w:sz w:val="28"/>
          <w:lang w:val="ru-RU"/>
        </w:rPr>
        <w:t>Лабораторные и практические работы</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Изучение лабораторного оборудования: термометры, весы, чашки Петри, пробирки, мензурки. Правила работы с оборудованием в школьном кабинете.</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Ознакомление с устройством лупы, светового микроскопа, правила работы с ними.</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rsidR="00824C18" w:rsidRPr="00E14A27" w:rsidRDefault="00DD68DA">
      <w:pPr>
        <w:spacing w:after="0" w:line="264" w:lineRule="auto"/>
        <w:ind w:firstLine="600"/>
        <w:jc w:val="both"/>
        <w:rPr>
          <w:lang w:val="ru-RU"/>
        </w:rPr>
      </w:pPr>
      <w:r w:rsidRPr="00E14A27">
        <w:rPr>
          <w:rFonts w:ascii="Times New Roman" w:hAnsi="Times New Roman"/>
          <w:b/>
          <w:i/>
          <w:color w:val="000000"/>
          <w:sz w:val="28"/>
          <w:lang w:val="ru-RU"/>
        </w:rPr>
        <w:t>Экскурсии или видеоэкскурсии</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Овладение методами изучения живой природы – наблюдением и экспериментом.</w:t>
      </w:r>
    </w:p>
    <w:p w:rsidR="00824C18" w:rsidRDefault="00DD68DA">
      <w:pPr>
        <w:numPr>
          <w:ilvl w:val="0"/>
          <w:numId w:val="3"/>
        </w:numPr>
        <w:spacing w:after="0" w:line="264" w:lineRule="auto"/>
        <w:jc w:val="both"/>
      </w:pPr>
      <w:r w:rsidRPr="00E14A27">
        <w:rPr>
          <w:rFonts w:ascii="Times New Roman" w:hAnsi="Times New Roman"/>
          <w:b/>
          <w:color w:val="000000"/>
          <w:sz w:val="28"/>
          <w:lang w:val="ru-RU"/>
        </w:rPr>
        <w:t xml:space="preserve"> </w:t>
      </w:r>
      <w:r>
        <w:rPr>
          <w:rFonts w:ascii="Times New Roman" w:hAnsi="Times New Roman"/>
          <w:b/>
          <w:color w:val="000000"/>
          <w:sz w:val="28"/>
        </w:rPr>
        <w:t>Организмы – тела живой природы</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 xml:space="preserve">Понятие об организме. Доядерные и ядерные организмы. Клетка и её открытие. Клеточное строение организмов. Цитология – наука о клетке. </w:t>
      </w:r>
      <w:r w:rsidRPr="00E14A27">
        <w:rPr>
          <w:rFonts w:ascii="Times New Roman" w:hAnsi="Times New Roman"/>
          <w:color w:val="000000"/>
          <w:sz w:val="28"/>
          <w:lang w:val="ru-RU"/>
        </w:rPr>
        <w:lastRenderedPageBreak/>
        <w:t>Клетка – наименьшая единица строения и жизнедеятельности организмов. Устройство увеличительных приборов: лупы и микроскопа.</w:t>
      </w:r>
      <w:r w:rsidRPr="00E14A27">
        <w:rPr>
          <w:rFonts w:ascii="Times New Roman" w:hAnsi="Times New Roman"/>
          <w:color w:val="FF0000"/>
          <w:sz w:val="28"/>
          <w:lang w:val="ru-RU"/>
        </w:rPr>
        <w:t xml:space="preserve"> </w:t>
      </w:r>
      <w:r w:rsidRPr="00E14A27">
        <w:rPr>
          <w:rFonts w:ascii="Times New Roman" w:hAnsi="Times New Roman"/>
          <w:color w:val="000000"/>
          <w:sz w:val="28"/>
          <w:lang w:val="ru-RU"/>
        </w:rPr>
        <w:t>Строение клетки под световым микроскопом: клеточная оболочка, цитоплазма, ядро.</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Одноклеточные и многоклеточные организмы. Клетки, ткани, органы, системы органов.</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Жизнедеятельность организмов. Особенности строения и процессов жизнедеятельности у растений, животных, бактерий и грибов.</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Свойства организмов: питание, дыхание, выделение, движение, размножение, развитие, раздражимость, приспособленность. Организм – единое целое.</w:t>
      </w:r>
    </w:p>
    <w:p w:rsidR="00824C18" w:rsidRPr="00E14A27" w:rsidRDefault="00DD68DA">
      <w:pPr>
        <w:spacing w:after="0" w:line="264" w:lineRule="auto"/>
        <w:ind w:firstLine="600"/>
        <w:jc w:val="both"/>
        <w:rPr>
          <w:lang w:val="ru-RU"/>
        </w:rPr>
      </w:pPr>
      <w:proofErr w:type="gramStart"/>
      <w:r w:rsidRPr="00E14A27">
        <w:rPr>
          <w:rFonts w:ascii="Times New Roman" w:hAnsi="Times New Roman"/>
          <w:color w:val="000000"/>
          <w:sz w:val="28"/>
          <w:lang w:val="ru-RU"/>
        </w:rPr>
        <w:t>Разнообразие организмов и их классификация (таксоны в биологии: царства, типы (отделы), классы, отряды (порядки), семейства, роды, виды.</w:t>
      </w:r>
      <w:proofErr w:type="gramEnd"/>
      <w:r w:rsidRPr="00E14A27">
        <w:rPr>
          <w:rFonts w:ascii="Times New Roman" w:hAnsi="Times New Roman"/>
          <w:color w:val="000000"/>
          <w:sz w:val="28"/>
          <w:lang w:val="ru-RU"/>
        </w:rPr>
        <w:t xml:space="preserve"> Бактерии и вирусы как формы жизни. Значение бактерий и вирусов в природе и в жизни человека.</w:t>
      </w:r>
    </w:p>
    <w:p w:rsidR="00824C18" w:rsidRPr="00E14A27" w:rsidRDefault="00DD68DA">
      <w:pPr>
        <w:spacing w:after="0" w:line="264" w:lineRule="auto"/>
        <w:ind w:firstLine="600"/>
        <w:jc w:val="both"/>
        <w:rPr>
          <w:lang w:val="ru-RU"/>
        </w:rPr>
      </w:pPr>
      <w:r w:rsidRPr="00E14A27">
        <w:rPr>
          <w:rFonts w:ascii="Times New Roman" w:hAnsi="Times New Roman"/>
          <w:b/>
          <w:i/>
          <w:color w:val="000000"/>
          <w:sz w:val="28"/>
          <w:lang w:val="ru-RU"/>
        </w:rPr>
        <w:t>Лабораторные и практические работы</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Изучение клеток кожицы чешуи лука под лупой и микроскопом (на примере самостоятельно приготовленного микропрепарата).</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 xml:space="preserve">Ознакомление с принципами систематики организмов. </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Наблюдение за потреблением воды растением.</w:t>
      </w:r>
    </w:p>
    <w:p w:rsidR="00824C18" w:rsidRDefault="00DD68DA">
      <w:pPr>
        <w:numPr>
          <w:ilvl w:val="0"/>
          <w:numId w:val="4"/>
        </w:numPr>
        <w:spacing w:after="0" w:line="264" w:lineRule="auto"/>
        <w:jc w:val="both"/>
      </w:pPr>
      <w:r w:rsidRPr="00E14A27">
        <w:rPr>
          <w:rFonts w:ascii="Times New Roman" w:hAnsi="Times New Roman"/>
          <w:b/>
          <w:color w:val="000000"/>
          <w:sz w:val="28"/>
          <w:lang w:val="ru-RU"/>
        </w:rPr>
        <w:t xml:space="preserve"> </w:t>
      </w:r>
      <w:r>
        <w:rPr>
          <w:rFonts w:ascii="Times New Roman" w:hAnsi="Times New Roman"/>
          <w:b/>
          <w:color w:val="000000"/>
          <w:sz w:val="28"/>
        </w:rPr>
        <w:t>Организмы и среда обитания</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rsidR="00824C18" w:rsidRPr="00E14A27" w:rsidRDefault="00DD68DA">
      <w:pPr>
        <w:spacing w:after="0" w:line="264" w:lineRule="auto"/>
        <w:ind w:firstLine="600"/>
        <w:jc w:val="both"/>
        <w:rPr>
          <w:lang w:val="ru-RU"/>
        </w:rPr>
      </w:pPr>
      <w:r w:rsidRPr="00E14A27">
        <w:rPr>
          <w:rFonts w:ascii="Times New Roman" w:hAnsi="Times New Roman"/>
          <w:b/>
          <w:i/>
          <w:color w:val="000000"/>
          <w:sz w:val="28"/>
          <w:lang w:val="ru-RU"/>
        </w:rPr>
        <w:t>Лабораторные и практические работы.</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Выявление приспособлений организмов к среде обитания (на конкретных примерах).</w:t>
      </w:r>
    </w:p>
    <w:p w:rsidR="00824C18" w:rsidRPr="00E14A27" w:rsidRDefault="00DD68DA">
      <w:pPr>
        <w:spacing w:after="0" w:line="264" w:lineRule="auto"/>
        <w:ind w:firstLine="600"/>
        <w:jc w:val="both"/>
        <w:rPr>
          <w:lang w:val="ru-RU"/>
        </w:rPr>
      </w:pPr>
      <w:r w:rsidRPr="00E14A27">
        <w:rPr>
          <w:rFonts w:ascii="Times New Roman" w:hAnsi="Times New Roman"/>
          <w:b/>
          <w:i/>
          <w:color w:val="000000"/>
          <w:sz w:val="28"/>
          <w:lang w:val="ru-RU"/>
        </w:rPr>
        <w:t>Экскурсии или видеоэкскурсии.</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Растительный и животный мир родного края (краеведение).</w:t>
      </w:r>
    </w:p>
    <w:p w:rsidR="00824C18" w:rsidRDefault="00DD68DA">
      <w:pPr>
        <w:numPr>
          <w:ilvl w:val="0"/>
          <w:numId w:val="5"/>
        </w:numPr>
        <w:spacing w:after="0" w:line="264" w:lineRule="auto"/>
        <w:jc w:val="both"/>
      </w:pPr>
      <w:r w:rsidRPr="00E14A27">
        <w:rPr>
          <w:rFonts w:ascii="Times New Roman" w:hAnsi="Times New Roman"/>
          <w:b/>
          <w:color w:val="000000"/>
          <w:sz w:val="28"/>
          <w:lang w:val="ru-RU"/>
        </w:rPr>
        <w:t xml:space="preserve"> </w:t>
      </w:r>
      <w:r>
        <w:rPr>
          <w:rFonts w:ascii="Times New Roman" w:hAnsi="Times New Roman"/>
          <w:b/>
          <w:color w:val="000000"/>
          <w:sz w:val="28"/>
        </w:rPr>
        <w:t>Природные сообщества</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w:t>
      </w:r>
      <w:proofErr w:type="gramStart"/>
      <w:r w:rsidRPr="00E14A27">
        <w:rPr>
          <w:rFonts w:ascii="Times New Roman" w:hAnsi="Times New Roman"/>
          <w:color w:val="000000"/>
          <w:sz w:val="28"/>
          <w:lang w:val="ru-RU"/>
        </w:rPr>
        <w:t>ств в пр</w:t>
      </w:r>
      <w:proofErr w:type="gramEnd"/>
      <w:r w:rsidRPr="00E14A27">
        <w:rPr>
          <w:rFonts w:ascii="Times New Roman" w:hAnsi="Times New Roman"/>
          <w:color w:val="000000"/>
          <w:sz w:val="28"/>
          <w:lang w:val="ru-RU"/>
        </w:rPr>
        <w:t>иродных сообществах. Примеры природных сообществ (лес, пруд, озеро и другие природные сообщества).</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lastRenderedPageBreak/>
        <w:t>Природные зоны Земли, их обитатели. Флора и фауна природных зон. Ландшафты: природные и культурные.</w:t>
      </w:r>
    </w:p>
    <w:p w:rsidR="00824C18" w:rsidRPr="00E14A27" w:rsidRDefault="00DD68DA">
      <w:pPr>
        <w:spacing w:after="0" w:line="264" w:lineRule="auto"/>
        <w:ind w:firstLine="600"/>
        <w:jc w:val="both"/>
        <w:rPr>
          <w:lang w:val="ru-RU"/>
        </w:rPr>
      </w:pPr>
      <w:r w:rsidRPr="00E14A27">
        <w:rPr>
          <w:rFonts w:ascii="Times New Roman" w:hAnsi="Times New Roman"/>
          <w:b/>
          <w:i/>
          <w:color w:val="000000"/>
          <w:sz w:val="28"/>
          <w:lang w:val="ru-RU"/>
        </w:rPr>
        <w:t>Лабораторные и практические работы.</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Изучение искусственных сообществ и их обитателей (на примере аквариума и других искусственных сообществ).</w:t>
      </w:r>
    </w:p>
    <w:p w:rsidR="00824C18" w:rsidRPr="00E14A27" w:rsidRDefault="00DD68DA">
      <w:pPr>
        <w:spacing w:after="0" w:line="264" w:lineRule="auto"/>
        <w:ind w:firstLine="600"/>
        <w:jc w:val="both"/>
        <w:rPr>
          <w:lang w:val="ru-RU"/>
        </w:rPr>
      </w:pPr>
      <w:r w:rsidRPr="00E14A27">
        <w:rPr>
          <w:rFonts w:ascii="Times New Roman" w:hAnsi="Times New Roman"/>
          <w:b/>
          <w:i/>
          <w:color w:val="000000"/>
          <w:sz w:val="28"/>
          <w:lang w:val="ru-RU"/>
        </w:rPr>
        <w:t>Экскурсии или видеоэкскурсии.</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Изучение природных сообществ (на примере леса, озера, пруда, луга и других природных сообществ.).</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Изучение сезонных явлений в жизни природных сообществ.</w:t>
      </w:r>
    </w:p>
    <w:p w:rsidR="00824C18" w:rsidRDefault="00DD68DA">
      <w:pPr>
        <w:numPr>
          <w:ilvl w:val="0"/>
          <w:numId w:val="6"/>
        </w:numPr>
        <w:spacing w:after="0" w:line="264" w:lineRule="auto"/>
        <w:jc w:val="both"/>
      </w:pPr>
      <w:r w:rsidRPr="00E14A27">
        <w:rPr>
          <w:rFonts w:ascii="Times New Roman" w:hAnsi="Times New Roman"/>
          <w:b/>
          <w:color w:val="000000"/>
          <w:sz w:val="28"/>
          <w:lang w:val="ru-RU"/>
        </w:rPr>
        <w:t xml:space="preserve"> </w:t>
      </w:r>
      <w:r>
        <w:rPr>
          <w:rFonts w:ascii="Times New Roman" w:hAnsi="Times New Roman"/>
          <w:b/>
          <w:color w:val="000000"/>
          <w:sz w:val="28"/>
        </w:rPr>
        <w:t>Живая природа и человек</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rsidR="00824C18" w:rsidRPr="00E14A27" w:rsidRDefault="00DD68DA">
      <w:pPr>
        <w:spacing w:after="0" w:line="264" w:lineRule="auto"/>
        <w:ind w:firstLine="600"/>
        <w:jc w:val="both"/>
        <w:rPr>
          <w:lang w:val="ru-RU"/>
        </w:rPr>
      </w:pPr>
      <w:r w:rsidRPr="00E14A27">
        <w:rPr>
          <w:rFonts w:ascii="Times New Roman" w:hAnsi="Times New Roman"/>
          <w:b/>
          <w:i/>
          <w:color w:val="000000"/>
          <w:sz w:val="28"/>
          <w:lang w:val="ru-RU"/>
        </w:rPr>
        <w:t>Практические работы.</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Проведение акции по уборке мусора в ближайшем лесу, парке, сквере или на пришкольной территории.</w:t>
      </w:r>
    </w:p>
    <w:p w:rsidR="00824C18" w:rsidRPr="00E14A27" w:rsidRDefault="00824C18">
      <w:pPr>
        <w:spacing w:after="0" w:line="264" w:lineRule="auto"/>
        <w:ind w:left="120"/>
        <w:jc w:val="both"/>
        <w:rPr>
          <w:lang w:val="ru-RU"/>
        </w:rPr>
      </w:pPr>
    </w:p>
    <w:p w:rsidR="00824C18" w:rsidRDefault="00DD68DA">
      <w:pPr>
        <w:spacing w:after="0" w:line="264" w:lineRule="auto"/>
        <w:ind w:left="120"/>
        <w:jc w:val="both"/>
      </w:pPr>
      <w:r>
        <w:rPr>
          <w:rFonts w:ascii="Times New Roman" w:hAnsi="Times New Roman"/>
          <w:b/>
          <w:color w:val="000000"/>
          <w:sz w:val="28"/>
        </w:rPr>
        <w:t>6 КЛАСС</w:t>
      </w:r>
    </w:p>
    <w:p w:rsidR="00824C18" w:rsidRDefault="00DD68DA">
      <w:pPr>
        <w:numPr>
          <w:ilvl w:val="0"/>
          <w:numId w:val="7"/>
        </w:numPr>
        <w:spacing w:after="0" w:line="264" w:lineRule="auto"/>
        <w:jc w:val="both"/>
      </w:pPr>
      <w:r>
        <w:rPr>
          <w:rFonts w:ascii="Times New Roman" w:hAnsi="Times New Roman"/>
          <w:b/>
          <w:color w:val="000000"/>
          <w:sz w:val="28"/>
        </w:rPr>
        <w:t xml:space="preserve"> Растительный организм</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Ботаника – наука о растениях. Разделы ботаники. Связь ботаники с другими науками и техникой. Общие признаки растений.</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Разнообразие растений. Уровни организации растительного организма. Высшие и низшие растения. Споровые и семенные растения.</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Органы и системы органов растений. Строение органов растительного организма, их роль и связь между собой.</w:t>
      </w:r>
    </w:p>
    <w:p w:rsidR="00824C18" w:rsidRPr="00E14A27" w:rsidRDefault="00DD68DA">
      <w:pPr>
        <w:spacing w:after="0" w:line="264" w:lineRule="auto"/>
        <w:ind w:firstLine="600"/>
        <w:jc w:val="both"/>
        <w:rPr>
          <w:lang w:val="ru-RU"/>
        </w:rPr>
      </w:pPr>
      <w:r w:rsidRPr="00E14A27">
        <w:rPr>
          <w:rFonts w:ascii="Times New Roman" w:hAnsi="Times New Roman"/>
          <w:b/>
          <w:i/>
          <w:color w:val="000000"/>
          <w:sz w:val="28"/>
          <w:lang w:val="ru-RU"/>
        </w:rPr>
        <w:t>Лабораторные и практические работы.</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Изучение микроскопического строения листа водного растения элодеи.</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Изучение строения растительных тканей (использование микропрепаратов).</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lastRenderedPageBreak/>
        <w:t>Обнаружение неорганических и органических веществ в растении.</w:t>
      </w:r>
    </w:p>
    <w:p w:rsidR="00824C18" w:rsidRPr="00E14A27" w:rsidRDefault="00DD68DA">
      <w:pPr>
        <w:spacing w:after="0" w:line="264" w:lineRule="auto"/>
        <w:ind w:firstLine="600"/>
        <w:jc w:val="both"/>
        <w:rPr>
          <w:lang w:val="ru-RU"/>
        </w:rPr>
      </w:pPr>
      <w:r w:rsidRPr="00E14A27">
        <w:rPr>
          <w:rFonts w:ascii="Times New Roman" w:hAnsi="Times New Roman"/>
          <w:b/>
          <w:i/>
          <w:color w:val="000000"/>
          <w:sz w:val="28"/>
          <w:lang w:val="ru-RU"/>
        </w:rPr>
        <w:t>Экскурсии или видеоэкскурсии.</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Ознакомление в природе с цветковыми растениями.</w:t>
      </w:r>
    </w:p>
    <w:p w:rsidR="00824C18" w:rsidRDefault="00DD68DA">
      <w:pPr>
        <w:numPr>
          <w:ilvl w:val="0"/>
          <w:numId w:val="8"/>
        </w:numPr>
        <w:spacing w:after="0" w:line="264" w:lineRule="auto"/>
        <w:jc w:val="both"/>
      </w:pPr>
      <w:r w:rsidRPr="00E14A27">
        <w:rPr>
          <w:rFonts w:ascii="Times New Roman" w:hAnsi="Times New Roman"/>
          <w:b/>
          <w:color w:val="000000"/>
          <w:sz w:val="28"/>
          <w:lang w:val="ru-RU"/>
        </w:rPr>
        <w:t xml:space="preserve"> </w:t>
      </w:r>
      <w:r>
        <w:rPr>
          <w:rFonts w:ascii="Times New Roman" w:hAnsi="Times New Roman"/>
          <w:b/>
          <w:color w:val="000000"/>
          <w:sz w:val="28"/>
        </w:rPr>
        <w:t>Строение и многообразие покрытосеменных растений</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 xml:space="preserve">Строение семян. Состав и строение семян. </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 </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Строение и разнообразие цветков. Соцветия. Плоды. Типы плодов. Распространение плодов и семян в природе.</w:t>
      </w:r>
    </w:p>
    <w:p w:rsidR="00824C18" w:rsidRPr="00E14A27" w:rsidRDefault="00DD68DA">
      <w:pPr>
        <w:spacing w:after="0" w:line="264" w:lineRule="auto"/>
        <w:ind w:firstLine="600"/>
        <w:jc w:val="both"/>
        <w:rPr>
          <w:lang w:val="ru-RU"/>
        </w:rPr>
      </w:pPr>
      <w:r w:rsidRPr="00E14A27">
        <w:rPr>
          <w:rFonts w:ascii="Times New Roman" w:hAnsi="Times New Roman"/>
          <w:b/>
          <w:i/>
          <w:color w:val="000000"/>
          <w:sz w:val="28"/>
          <w:lang w:val="ru-RU"/>
        </w:rPr>
        <w:t>Лабораторные и практические работы.</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Изучение строения корневых систем (стержневой и мочковатой) на примере гербарных экземпляров или живых растений.</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Изучение микропрепарата клеток корня.</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Ознакомление с внешним строением листьев и листорасположением (на комнатных растениях).</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Изучение строения вегетативных и генеративных почек (на примере сирени, тополя и других растений).</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Изучение микроскопического строения листа (на готовых микропрепаратах).</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Рассматривание микроскопического строения ветки дерева (на готовом микропрепарате).</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Исследование строения корневища, клубня, луковицы.</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Изучение строения цветков.</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 xml:space="preserve">Ознакомление с различными типами соцветий. </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Изучение строения семян двудольных растений.</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Изучение строения семян однодольных растений.</w:t>
      </w:r>
    </w:p>
    <w:p w:rsidR="00824C18" w:rsidRDefault="00DD68DA">
      <w:pPr>
        <w:numPr>
          <w:ilvl w:val="0"/>
          <w:numId w:val="9"/>
        </w:numPr>
        <w:spacing w:after="0" w:line="264" w:lineRule="auto"/>
        <w:jc w:val="both"/>
      </w:pPr>
      <w:r w:rsidRPr="00E14A27">
        <w:rPr>
          <w:rFonts w:ascii="Times New Roman" w:hAnsi="Times New Roman"/>
          <w:b/>
          <w:color w:val="000000"/>
          <w:sz w:val="28"/>
          <w:lang w:val="ru-RU"/>
        </w:rPr>
        <w:t xml:space="preserve"> </w:t>
      </w:r>
      <w:r>
        <w:rPr>
          <w:rFonts w:ascii="Times New Roman" w:hAnsi="Times New Roman"/>
          <w:b/>
          <w:color w:val="000000"/>
          <w:sz w:val="28"/>
        </w:rPr>
        <w:t>Жизнедеятельность растительного организма</w:t>
      </w:r>
    </w:p>
    <w:p w:rsidR="00824C18" w:rsidRDefault="00DD68DA">
      <w:pPr>
        <w:spacing w:after="0" w:line="264" w:lineRule="auto"/>
        <w:ind w:firstLine="600"/>
        <w:jc w:val="both"/>
      </w:pPr>
      <w:r>
        <w:rPr>
          <w:rFonts w:ascii="Times New Roman" w:hAnsi="Times New Roman"/>
          <w:b/>
          <w:color w:val="000000"/>
          <w:sz w:val="28"/>
        </w:rPr>
        <w:t>Обмен веществ у растений</w:t>
      </w:r>
    </w:p>
    <w:p w:rsidR="00824C18" w:rsidRPr="00E14A27" w:rsidRDefault="00DD68DA">
      <w:pPr>
        <w:spacing w:after="0" w:line="264" w:lineRule="auto"/>
        <w:ind w:firstLine="600"/>
        <w:jc w:val="both"/>
        <w:rPr>
          <w:lang w:val="ru-RU"/>
        </w:rPr>
      </w:pPr>
      <w:proofErr w:type="gramStart"/>
      <w:r w:rsidRPr="00E14A27">
        <w:rPr>
          <w:rFonts w:ascii="Times New Roman" w:hAnsi="Times New Roman"/>
          <w:color w:val="000000"/>
          <w:sz w:val="28"/>
          <w:lang w:val="ru-RU"/>
        </w:rPr>
        <w:lastRenderedPageBreak/>
        <w:t>Неорганические (вода, минеральные соли) и органические вещества (белки, жиры, углеводы, нуклеиновые кислоты, витамины и другие вещества) растения.</w:t>
      </w:r>
      <w:proofErr w:type="gramEnd"/>
      <w:r w:rsidRPr="00E14A27">
        <w:rPr>
          <w:rFonts w:ascii="Times New Roman" w:hAnsi="Times New Roman"/>
          <w:color w:val="000000"/>
          <w:sz w:val="28"/>
          <w:lang w:val="ru-RU"/>
        </w:rPr>
        <w:t xml:space="preserve"> Минеральное питание растений. Удобрения. </w:t>
      </w:r>
    </w:p>
    <w:p w:rsidR="00824C18" w:rsidRPr="00E14A27" w:rsidRDefault="00DD68DA">
      <w:pPr>
        <w:spacing w:after="0" w:line="264" w:lineRule="auto"/>
        <w:ind w:firstLine="600"/>
        <w:jc w:val="both"/>
        <w:rPr>
          <w:lang w:val="ru-RU"/>
        </w:rPr>
      </w:pPr>
      <w:r w:rsidRPr="00E14A27">
        <w:rPr>
          <w:rFonts w:ascii="Times New Roman" w:hAnsi="Times New Roman"/>
          <w:b/>
          <w:color w:val="000000"/>
          <w:sz w:val="28"/>
          <w:lang w:val="ru-RU"/>
        </w:rPr>
        <w:t xml:space="preserve">Питание растения. </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Поглощение корнями воды и минеральных веществ, необходимых растению (корневое давление, осмос). 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Фотосинтез. Лист – орган воздушного питания. Значение фотосинтеза в природе и в жизни человека.</w:t>
      </w:r>
    </w:p>
    <w:p w:rsidR="00824C18" w:rsidRPr="00E14A27" w:rsidRDefault="00DD68DA">
      <w:pPr>
        <w:spacing w:after="0" w:line="264" w:lineRule="auto"/>
        <w:ind w:firstLine="600"/>
        <w:jc w:val="both"/>
        <w:rPr>
          <w:lang w:val="ru-RU"/>
        </w:rPr>
      </w:pPr>
      <w:r w:rsidRPr="00E14A27">
        <w:rPr>
          <w:rFonts w:ascii="Times New Roman" w:hAnsi="Times New Roman"/>
          <w:b/>
          <w:color w:val="000000"/>
          <w:sz w:val="28"/>
          <w:lang w:val="ru-RU"/>
        </w:rPr>
        <w:t>Дыхание растения.</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rsidR="00824C18" w:rsidRPr="00E14A27" w:rsidRDefault="00DD68DA">
      <w:pPr>
        <w:spacing w:after="0" w:line="264" w:lineRule="auto"/>
        <w:ind w:firstLine="600"/>
        <w:jc w:val="both"/>
        <w:rPr>
          <w:lang w:val="ru-RU"/>
        </w:rPr>
      </w:pPr>
      <w:r w:rsidRPr="00E14A27">
        <w:rPr>
          <w:rFonts w:ascii="Times New Roman" w:hAnsi="Times New Roman"/>
          <w:b/>
          <w:color w:val="000000"/>
          <w:sz w:val="28"/>
          <w:lang w:val="ru-RU"/>
        </w:rPr>
        <w:t>Транспорт веществ в растении.</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rsidR="00824C18" w:rsidRPr="00E14A27" w:rsidRDefault="00DD68DA">
      <w:pPr>
        <w:spacing w:after="0" w:line="264" w:lineRule="auto"/>
        <w:ind w:firstLine="600"/>
        <w:jc w:val="both"/>
        <w:rPr>
          <w:lang w:val="ru-RU"/>
        </w:rPr>
      </w:pPr>
      <w:r w:rsidRPr="00E14A27">
        <w:rPr>
          <w:rFonts w:ascii="Times New Roman" w:hAnsi="Times New Roman"/>
          <w:b/>
          <w:color w:val="000000"/>
          <w:sz w:val="28"/>
          <w:lang w:val="ru-RU"/>
        </w:rPr>
        <w:t>Рост и развитие растения.</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Прорастание семян. Условия прорастания семян. Подготовка семян к посеву. Развитие проростков.</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 xml:space="preserve">Размножение растений и его значение. Семенное (генеративное) размножение растений. Цветки и соцветия. Опыление. Перекрёстное </w:t>
      </w:r>
      <w:r w:rsidRPr="00E14A27">
        <w:rPr>
          <w:rFonts w:ascii="Times New Roman" w:hAnsi="Times New Roman"/>
          <w:color w:val="000000"/>
          <w:sz w:val="28"/>
          <w:lang w:val="ru-RU"/>
        </w:rPr>
        <w:lastRenderedPageBreak/>
        <w:t>опыление (ветром, животными, водой) и самоопыление. Двойное оплодотворение. Наследование признаков обоих растений.</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rsidR="00824C18" w:rsidRPr="00E14A27" w:rsidRDefault="00DD68DA">
      <w:pPr>
        <w:spacing w:after="0" w:line="264" w:lineRule="auto"/>
        <w:ind w:firstLine="600"/>
        <w:jc w:val="both"/>
        <w:rPr>
          <w:lang w:val="ru-RU"/>
        </w:rPr>
      </w:pPr>
      <w:r w:rsidRPr="00E14A27">
        <w:rPr>
          <w:rFonts w:ascii="Times New Roman" w:hAnsi="Times New Roman"/>
          <w:b/>
          <w:i/>
          <w:color w:val="000000"/>
          <w:sz w:val="28"/>
          <w:lang w:val="ru-RU"/>
        </w:rPr>
        <w:t>Лабораторные и практические работы.</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 xml:space="preserve">Наблюдение за ростом корня. </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Наблюдение за ростом побега.</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Определение возраста дерева по спилу.</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Выявление передвижения воды и минеральных веществ по древесине.</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Наблюдение процесса выделения кислорода на свету аквариумными растениями.</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Изучение роли рыхления для дыхания корней.</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Определение всхожести семян культурных растений и посев их в грунт.</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Наблюдение за ростом и развитием цветкового растения в комнатных условиях (на примере фасоли или посевного гороха).</w:t>
      </w:r>
    </w:p>
    <w:p w:rsidR="00824C18" w:rsidRDefault="00DD68DA">
      <w:pPr>
        <w:spacing w:after="0" w:line="264" w:lineRule="auto"/>
        <w:ind w:firstLine="600"/>
        <w:jc w:val="both"/>
      </w:pPr>
      <w:proofErr w:type="gramStart"/>
      <w:r>
        <w:rPr>
          <w:rFonts w:ascii="Times New Roman" w:hAnsi="Times New Roman"/>
          <w:color w:val="000000"/>
          <w:sz w:val="28"/>
        </w:rPr>
        <w:t>Определение условий прорастания семян.</w:t>
      </w:r>
      <w:proofErr w:type="gramEnd"/>
    </w:p>
    <w:p w:rsidR="00824C18" w:rsidRDefault="00824C18">
      <w:pPr>
        <w:spacing w:after="0" w:line="264" w:lineRule="auto"/>
        <w:ind w:left="120"/>
        <w:jc w:val="both"/>
      </w:pPr>
    </w:p>
    <w:p w:rsidR="00824C18" w:rsidRDefault="00DD68DA">
      <w:pPr>
        <w:spacing w:after="0" w:line="264" w:lineRule="auto"/>
        <w:ind w:left="120"/>
        <w:jc w:val="both"/>
      </w:pPr>
      <w:r>
        <w:rPr>
          <w:rFonts w:ascii="Times New Roman" w:hAnsi="Times New Roman"/>
          <w:b/>
          <w:color w:val="000000"/>
          <w:sz w:val="28"/>
        </w:rPr>
        <w:t>7 КЛАСС</w:t>
      </w:r>
    </w:p>
    <w:p w:rsidR="00824C18" w:rsidRDefault="00DD68DA">
      <w:pPr>
        <w:numPr>
          <w:ilvl w:val="0"/>
          <w:numId w:val="10"/>
        </w:numPr>
        <w:spacing w:after="0" w:line="264" w:lineRule="auto"/>
        <w:jc w:val="both"/>
      </w:pPr>
      <w:r>
        <w:rPr>
          <w:rFonts w:ascii="Times New Roman" w:hAnsi="Times New Roman"/>
          <w:b/>
          <w:color w:val="000000"/>
          <w:sz w:val="28"/>
        </w:rPr>
        <w:t xml:space="preserve"> Систематические группы растений</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 xml:space="preserve">Классификация растений. Вид как основная систематическая категория. Система растительного мира. Низшие, высшие споровые, высшие семенные растения. </w:t>
      </w:r>
      <w:proofErr w:type="gramStart"/>
      <w:r w:rsidRPr="00E14A27">
        <w:rPr>
          <w:rFonts w:ascii="Times New Roman" w:hAnsi="Times New Roman"/>
          <w:color w:val="000000"/>
          <w:sz w:val="28"/>
          <w:lang w:val="ru-RU"/>
        </w:rPr>
        <w:t>Основные таксоны (категории) систематики растений (царство, отдел, класс, порядок, семейство, род, вид).</w:t>
      </w:r>
      <w:proofErr w:type="gramEnd"/>
      <w:r w:rsidRPr="00E14A27">
        <w:rPr>
          <w:rFonts w:ascii="Times New Roman" w:hAnsi="Times New Roman"/>
          <w:color w:val="000000"/>
          <w:sz w:val="28"/>
          <w:lang w:val="ru-RU"/>
        </w:rPr>
        <w:t xml:space="preserve"> История развития систематики, описание видов, открытие новых видов. Роль систематики в биологии.</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 xml:space="preserve">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w:t>
      </w:r>
      <w:r w:rsidRPr="00E14A27">
        <w:rPr>
          <w:rFonts w:ascii="Times New Roman" w:hAnsi="Times New Roman"/>
          <w:color w:val="000000"/>
          <w:sz w:val="28"/>
          <w:lang w:val="ru-RU"/>
        </w:rPr>
        <w:lastRenderedPageBreak/>
        <w:t>Роль мхов в заболачивании почв и торфообразовании. Использование торфа и продуктов его переработки в хозяйственной деятельности человека.</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 xml:space="preserve">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w:t>
      </w:r>
      <w:proofErr w:type="gramStart"/>
      <w:r w:rsidRPr="00E14A27">
        <w:rPr>
          <w:rFonts w:ascii="Times New Roman" w:hAnsi="Times New Roman"/>
          <w:color w:val="000000"/>
          <w:sz w:val="28"/>
          <w:lang w:val="ru-RU"/>
        </w:rPr>
        <w:t>с</w:t>
      </w:r>
      <w:proofErr w:type="gramEnd"/>
      <w:r w:rsidRPr="00E14A27">
        <w:rPr>
          <w:rFonts w:ascii="Times New Roman" w:hAnsi="Times New Roman"/>
          <w:color w:val="000000"/>
          <w:sz w:val="28"/>
          <w:lang w:val="ru-RU"/>
        </w:rPr>
        <w:t xml:space="preserve"> мхами. Особенности строения и жизнедеятельности плаунов, хвощей и папоротников. Размножение </w:t>
      </w:r>
      <w:proofErr w:type="gramStart"/>
      <w:r w:rsidRPr="00E14A27">
        <w:rPr>
          <w:rFonts w:ascii="Times New Roman" w:hAnsi="Times New Roman"/>
          <w:color w:val="000000"/>
          <w:sz w:val="28"/>
          <w:lang w:val="ru-RU"/>
        </w:rPr>
        <w:t>папоротникообразных</w:t>
      </w:r>
      <w:proofErr w:type="gramEnd"/>
      <w:r w:rsidRPr="00E14A27">
        <w:rPr>
          <w:rFonts w:ascii="Times New Roman" w:hAnsi="Times New Roman"/>
          <w:color w:val="000000"/>
          <w:sz w:val="28"/>
          <w:lang w:val="ru-RU"/>
        </w:rPr>
        <w:t xml:space="preserve">. Цикл развития папоротника. Роль древних папоротникообразных в образовании каменного угля. Значение </w:t>
      </w:r>
      <w:proofErr w:type="gramStart"/>
      <w:r w:rsidRPr="00E14A27">
        <w:rPr>
          <w:rFonts w:ascii="Times New Roman" w:hAnsi="Times New Roman"/>
          <w:color w:val="000000"/>
          <w:sz w:val="28"/>
          <w:lang w:val="ru-RU"/>
        </w:rPr>
        <w:t>папоротникообразных</w:t>
      </w:r>
      <w:proofErr w:type="gramEnd"/>
      <w:r w:rsidRPr="00E14A27">
        <w:rPr>
          <w:rFonts w:ascii="Times New Roman" w:hAnsi="Times New Roman"/>
          <w:color w:val="000000"/>
          <w:sz w:val="28"/>
          <w:lang w:val="ru-RU"/>
        </w:rPr>
        <w:t xml:space="preserve"> в природе и жизни человека.</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 xml:space="preserve">Высшие семенные растения. Голосеменные. Общая характеристика. Хвойные растения, их разнообразие. Строение и жизнедеятельность </w:t>
      </w:r>
      <w:proofErr w:type="gramStart"/>
      <w:r w:rsidRPr="00E14A27">
        <w:rPr>
          <w:rFonts w:ascii="Times New Roman" w:hAnsi="Times New Roman"/>
          <w:color w:val="000000"/>
          <w:sz w:val="28"/>
          <w:lang w:val="ru-RU"/>
        </w:rPr>
        <w:t>хвойных</w:t>
      </w:r>
      <w:proofErr w:type="gramEnd"/>
      <w:r w:rsidRPr="00E14A27">
        <w:rPr>
          <w:rFonts w:ascii="Times New Roman" w:hAnsi="Times New Roman"/>
          <w:color w:val="000000"/>
          <w:sz w:val="28"/>
          <w:lang w:val="ru-RU"/>
        </w:rPr>
        <w:t xml:space="preserve">. Размножение </w:t>
      </w:r>
      <w:proofErr w:type="gramStart"/>
      <w:r w:rsidRPr="00E14A27">
        <w:rPr>
          <w:rFonts w:ascii="Times New Roman" w:hAnsi="Times New Roman"/>
          <w:color w:val="000000"/>
          <w:sz w:val="28"/>
          <w:lang w:val="ru-RU"/>
        </w:rPr>
        <w:t>хвойных</w:t>
      </w:r>
      <w:proofErr w:type="gramEnd"/>
      <w:r w:rsidRPr="00E14A27">
        <w:rPr>
          <w:rFonts w:ascii="Times New Roman" w:hAnsi="Times New Roman"/>
          <w:color w:val="000000"/>
          <w:sz w:val="28"/>
          <w:lang w:val="ru-RU"/>
        </w:rPr>
        <w:t>, цикл развития на примере сосны. Значение хвойных растений в природе и жизни человека.</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 xml:space="preserve">Покрытосеменные (цветковые) растения. Общая характеристика. Особенности строения и </w:t>
      </w:r>
      <w:proofErr w:type="gramStart"/>
      <w:r w:rsidRPr="00E14A27">
        <w:rPr>
          <w:rFonts w:ascii="Times New Roman" w:hAnsi="Times New Roman"/>
          <w:color w:val="000000"/>
          <w:sz w:val="28"/>
          <w:lang w:val="ru-RU"/>
        </w:rPr>
        <w:t>жизнедеятельности</w:t>
      </w:r>
      <w:proofErr w:type="gramEnd"/>
      <w:r w:rsidRPr="00E14A27">
        <w:rPr>
          <w:rFonts w:ascii="Times New Roman" w:hAnsi="Times New Roman"/>
          <w:color w:val="000000"/>
          <w:sz w:val="28"/>
          <w:lang w:val="ru-RU"/>
        </w:rPr>
        <w:t xml:space="preserve"> покрытосеменных как наиболее высокоорганизованной группы растений, их господство на Земле. Классификация покрытосеменных растений: класс </w:t>
      </w:r>
      <w:proofErr w:type="gramStart"/>
      <w:r w:rsidRPr="00E14A27">
        <w:rPr>
          <w:rFonts w:ascii="Times New Roman" w:hAnsi="Times New Roman"/>
          <w:color w:val="000000"/>
          <w:sz w:val="28"/>
          <w:lang w:val="ru-RU"/>
        </w:rPr>
        <w:t>Двудольные</w:t>
      </w:r>
      <w:proofErr w:type="gramEnd"/>
      <w:r w:rsidRPr="00E14A27">
        <w:rPr>
          <w:rFonts w:ascii="Times New Roman" w:hAnsi="Times New Roman"/>
          <w:color w:val="000000"/>
          <w:sz w:val="28"/>
          <w:lang w:val="ru-RU"/>
        </w:rPr>
        <w:t xml:space="preserve"> и класс Однодольные. Признаки классов. Цикл развития покрытосеменного растения.</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 xml:space="preserve">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 </w:t>
      </w:r>
      <w:proofErr w:type="gramStart"/>
      <w:r w:rsidRPr="00E14A27">
        <w:rPr>
          <w:rFonts w:ascii="Times New Roman" w:hAnsi="Times New Roman"/>
          <w:color w:val="000000"/>
          <w:sz w:val="28"/>
          <w:lang w:val="ru-RU"/>
        </w:rPr>
        <w:t>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w:t>
      </w:r>
      <w:proofErr w:type="gramEnd"/>
      <w:r w:rsidRPr="00E14A27">
        <w:rPr>
          <w:rFonts w:ascii="Times New Roman" w:hAnsi="Times New Roman"/>
          <w:color w:val="000000"/>
          <w:sz w:val="28"/>
          <w:lang w:val="ru-RU"/>
        </w:rPr>
        <w:t xml:space="preserve"> Многообразие растений. Дикорастущие представители семейств. Культурные представители семейств, их использование человеком.</w:t>
      </w:r>
    </w:p>
    <w:p w:rsidR="00824C18" w:rsidRPr="00E14A27" w:rsidRDefault="00DD68DA">
      <w:pPr>
        <w:spacing w:after="0" w:line="264" w:lineRule="auto"/>
        <w:ind w:firstLine="600"/>
        <w:jc w:val="both"/>
        <w:rPr>
          <w:lang w:val="ru-RU"/>
        </w:rPr>
      </w:pPr>
      <w:r w:rsidRPr="00E14A27">
        <w:rPr>
          <w:rFonts w:ascii="Times New Roman" w:hAnsi="Times New Roman"/>
          <w:b/>
          <w:i/>
          <w:color w:val="000000"/>
          <w:sz w:val="28"/>
          <w:lang w:val="ru-RU"/>
        </w:rPr>
        <w:t>Лабораторные и практические работы.</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Изучение строения одноклеточных водорослей (на примере хламидомонады и хлореллы).</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Изучение строения многоклеточных нитчатых водорослей (на примере спирогиры и улотрикса).</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Изучение внешнего строения мхов (на местных видах).</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Изучение внешнего строения папоротника или хвоща.</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Изучение внешнего строения веток, хвои, шишек и семян голосеменных растений (на примере ели, сосны или лиственницы).</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 xml:space="preserve">Изучение внешнего строения покрытосеменных растений. </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lastRenderedPageBreak/>
        <w:t xml:space="preserve">Изучение признаков представителей семейств: </w:t>
      </w:r>
      <w:proofErr w:type="gramStart"/>
      <w:r w:rsidRPr="00E14A27">
        <w:rPr>
          <w:rFonts w:ascii="Times New Roman" w:hAnsi="Times New Roman"/>
          <w:color w:val="000000"/>
          <w:sz w:val="28"/>
          <w:lang w:val="ru-RU"/>
        </w:rPr>
        <w:t>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roofErr w:type="gramEnd"/>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Определение видов растений (на примере трёх семейств) с использованием определителей растений или определительных карточек.</w:t>
      </w:r>
    </w:p>
    <w:p w:rsidR="00824C18" w:rsidRDefault="00DD68DA">
      <w:pPr>
        <w:numPr>
          <w:ilvl w:val="0"/>
          <w:numId w:val="11"/>
        </w:numPr>
        <w:spacing w:after="0" w:line="264" w:lineRule="auto"/>
        <w:jc w:val="both"/>
      </w:pPr>
      <w:r w:rsidRPr="00E14A27">
        <w:rPr>
          <w:rFonts w:ascii="Times New Roman" w:hAnsi="Times New Roman"/>
          <w:b/>
          <w:color w:val="000000"/>
          <w:sz w:val="28"/>
          <w:lang w:val="ru-RU"/>
        </w:rPr>
        <w:t xml:space="preserve"> </w:t>
      </w:r>
      <w:r>
        <w:rPr>
          <w:rFonts w:ascii="Times New Roman" w:hAnsi="Times New Roman"/>
          <w:b/>
          <w:color w:val="000000"/>
          <w:sz w:val="28"/>
        </w:rPr>
        <w:t>Развитие растительного мира на Земле</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824C18" w:rsidRPr="00E14A27" w:rsidRDefault="00DD68DA">
      <w:pPr>
        <w:spacing w:after="0" w:line="264" w:lineRule="auto"/>
        <w:ind w:firstLine="600"/>
        <w:jc w:val="both"/>
        <w:rPr>
          <w:lang w:val="ru-RU"/>
        </w:rPr>
      </w:pPr>
      <w:r w:rsidRPr="00E14A27">
        <w:rPr>
          <w:rFonts w:ascii="Times New Roman" w:hAnsi="Times New Roman"/>
          <w:b/>
          <w:i/>
          <w:color w:val="000000"/>
          <w:sz w:val="28"/>
          <w:lang w:val="ru-RU"/>
        </w:rPr>
        <w:t>Экскурсии или видеоэкскурсии.</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Развитие растительного мира на Земле (экскурсия в палеонтологический или краеведческий музей).</w:t>
      </w:r>
    </w:p>
    <w:p w:rsidR="00824C18" w:rsidRDefault="00DD68DA">
      <w:pPr>
        <w:numPr>
          <w:ilvl w:val="0"/>
          <w:numId w:val="12"/>
        </w:numPr>
        <w:spacing w:after="0" w:line="264" w:lineRule="auto"/>
        <w:jc w:val="both"/>
      </w:pPr>
      <w:r w:rsidRPr="00E14A27">
        <w:rPr>
          <w:rFonts w:ascii="Times New Roman" w:hAnsi="Times New Roman"/>
          <w:b/>
          <w:color w:val="000000"/>
          <w:sz w:val="28"/>
          <w:lang w:val="ru-RU"/>
        </w:rPr>
        <w:t xml:space="preserve"> </w:t>
      </w:r>
      <w:r>
        <w:rPr>
          <w:rFonts w:ascii="Times New Roman" w:hAnsi="Times New Roman"/>
          <w:b/>
          <w:color w:val="000000"/>
          <w:sz w:val="28"/>
        </w:rPr>
        <w:t>Растения в природных сообществах</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rsidR="00824C18" w:rsidRDefault="00DD68DA">
      <w:pPr>
        <w:numPr>
          <w:ilvl w:val="0"/>
          <w:numId w:val="13"/>
        </w:numPr>
        <w:spacing w:after="0" w:line="264" w:lineRule="auto"/>
        <w:jc w:val="both"/>
      </w:pPr>
      <w:r>
        <w:rPr>
          <w:rFonts w:ascii="Times New Roman" w:hAnsi="Times New Roman"/>
          <w:b/>
          <w:color w:val="000000"/>
          <w:sz w:val="28"/>
        </w:rPr>
        <w:t>Растения и человек</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rsidR="00824C18" w:rsidRPr="00E14A27" w:rsidRDefault="00DD68DA">
      <w:pPr>
        <w:spacing w:after="0" w:line="264" w:lineRule="auto"/>
        <w:ind w:firstLine="600"/>
        <w:jc w:val="both"/>
        <w:rPr>
          <w:lang w:val="ru-RU"/>
        </w:rPr>
      </w:pPr>
      <w:r w:rsidRPr="00E14A27">
        <w:rPr>
          <w:rFonts w:ascii="Times New Roman" w:hAnsi="Times New Roman"/>
          <w:b/>
          <w:i/>
          <w:color w:val="000000"/>
          <w:sz w:val="28"/>
          <w:lang w:val="ru-RU"/>
        </w:rPr>
        <w:t>Экскурсии или видеоэкскурсии.</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 xml:space="preserve">Изучение сельскохозяйственных растений региона. </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Изучение сорных растений региона.</w:t>
      </w:r>
    </w:p>
    <w:p w:rsidR="00824C18" w:rsidRDefault="00DD68DA">
      <w:pPr>
        <w:numPr>
          <w:ilvl w:val="0"/>
          <w:numId w:val="14"/>
        </w:numPr>
        <w:spacing w:after="0" w:line="264" w:lineRule="auto"/>
        <w:jc w:val="both"/>
      </w:pPr>
      <w:r>
        <w:rPr>
          <w:rFonts w:ascii="Times New Roman" w:hAnsi="Times New Roman"/>
          <w:b/>
          <w:color w:val="000000"/>
          <w:sz w:val="28"/>
        </w:rPr>
        <w:lastRenderedPageBreak/>
        <w:t>Грибы. Лишайники. Бактерии</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Лишайники – комплексные организмы. Строение лишайников. Питание, рост и размножение лишайников. Значение лишайников в природе и жизни человека.</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rsidR="00824C18" w:rsidRPr="00E14A27" w:rsidRDefault="00DD68DA">
      <w:pPr>
        <w:spacing w:after="0" w:line="264" w:lineRule="auto"/>
        <w:ind w:firstLine="600"/>
        <w:jc w:val="both"/>
        <w:rPr>
          <w:lang w:val="ru-RU"/>
        </w:rPr>
      </w:pPr>
      <w:r w:rsidRPr="00E14A27">
        <w:rPr>
          <w:rFonts w:ascii="Times New Roman" w:hAnsi="Times New Roman"/>
          <w:b/>
          <w:i/>
          <w:color w:val="000000"/>
          <w:sz w:val="28"/>
          <w:lang w:val="ru-RU"/>
        </w:rPr>
        <w:t>Лабораторные и практические работы.</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Изучение строения одноклеточных (мукор) и многоклеточных (пеницилл) плесневых грибов.</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Изучение строения плодовых тел шляпочных грибов (или изучение шляпочных грибов на муляжах).</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Изучение строения лишайников.</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Изучение строения бактерий (на готовых микропрепаратах).</w:t>
      </w:r>
      <w:bookmarkStart w:id="8" w:name="_TOC_250010"/>
      <w:bookmarkEnd w:id="8"/>
    </w:p>
    <w:p w:rsidR="00824C18" w:rsidRPr="00E14A27" w:rsidRDefault="00824C18">
      <w:pPr>
        <w:spacing w:after="0" w:line="264" w:lineRule="auto"/>
        <w:ind w:left="120"/>
        <w:jc w:val="both"/>
        <w:rPr>
          <w:lang w:val="ru-RU"/>
        </w:rPr>
      </w:pPr>
    </w:p>
    <w:p w:rsidR="00824C18" w:rsidRDefault="00DD68DA">
      <w:pPr>
        <w:spacing w:after="0" w:line="264" w:lineRule="auto"/>
        <w:ind w:left="120"/>
        <w:jc w:val="both"/>
      </w:pPr>
      <w:r>
        <w:rPr>
          <w:rFonts w:ascii="Times New Roman" w:hAnsi="Times New Roman"/>
          <w:b/>
          <w:color w:val="000000"/>
          <w:sz w:val="28"/>
        </w:rPr>
        <w:t>8 КЛАСС</w:t>
      </w:r>
    </w:p>
    <w:p w:rsidR="00824C18" w:rsidRDefault="00DD68DA">
      <w:pPr>
        <w:numPr>
          <w:ilvl w:val="0"/>
          <w:numId w:val="15"/>
        </w:numPr>
        <w:spacing w:after="0" w:line="264" w:lineRule="auto"/>
        <w:jc w:val="both"/>
      </w:pPr>
      <w:r>
        <w:rPr>
          <w:rFonts w:ascii="Times New Roman" w:hAnsi="Times New Roman"/>
          <w:b/>
          <w:color w:val="000000"/>
          <w:sz w:val="28"/>
        </w:rPr>
        <w:t>Животный организм</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Зоология – наука о животных. Разделы зоологии. Связь зоологии с другими науками и техникой.</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 xml:space="preserve">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w:t>
      </w:r>
      <w:proofErr w:type="gramStart"/>
      <w:r w:rsidRPr="00E14A27">
        <w:rPr>
          <w:rFonts w:ascii="Times New Roman" w:hAnsi="Times New Roman"/>
          <w:color w:val="000000"/>
          <w:sz w:val="28"/>
          <w:lang w:val="ru-RU"/>
        </w:rPr>
        <w:t>другое</w:t>
      </w:r>
      <w:proofErr w:type="gramEnd"/>
      <w:r w:rsidRPr="00E14A27">
        <w:rPr>
          <w:rFonts w:ascii="Times New Roman" w:hAnsi="Times New Roman"/>
          <w:color w:val="000000"/>
          <w:sz w:val="28"/>
          <w:lang w:val="ru-RU"/>
        </w:rPr>
        <w:t>.</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 xml:space="preserve">Животная клетка. Открытие животной клетки (А. Левенгук). </w:t>
      </w:r>
      <w:proofErr w:type="gramStart"/>
      <w:r w:rsidRPr="00E14A27">
        <w:rPr>
          <w:rFonts w:ascii="Times New Roman" w:hAnsi="Times New Roman"/>
          <w:color w:val="000000"/>
          <w:sz w:val="28"/>
          <w:lang w:val="ru-RU"/>
        </w:rPr>
        <w:t>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w:t>
      </w:r>
      <w:proofErr w:type="gramEnd"/>
      <w:r w:rsidRPr="00E14A27">
        <w:rPr>
          <w:rFonts w:ascii="Times New Roman" w:hAnsi="Times New Roman"/>
          <w:color w:val="000000"/>
          <w:sz w:val="28"/>
          <w:lang w:val="ru-RU"/>
        </w:rPr>
        <w:t xml:space="preserve"> Процессы, происходящие в клетке. </w:t>
      </w:r>
      <w:r w:rsidRPr="00E14A27">
        <w:rPr>
          <w:rFonts w:ascii="Times New Roman" w:hAnsi="Times New Roman"/>
          <w:color w:val="000000"/>
          <w:sz w:val="28"/>
          <w:lang w:val="ru-RU"/>
        </w:rPr>
        <w:lastRenderedPageBreak/>
        <w:t>Деление клетки. Ткани животных, их разнообразие. Органы и системы органов животных. Организм – единое целое.</w:t>
      </w:r>
    </w:p>
    <w:p w:rsidR="00824C18" w:rsidRPr="00E14A27" w:rsidRDefault="00DD68DA">
      <w:pPr>
        <w:spacing w:after="0" w:line="264" w:lineRule="auto"/>
        <w:ind w:firstLine="600"/>
        <w:jc w:val="both"/>
        <w:rPr>
          <w:lang w:val="ru-RU"/>
        </w:rPr>
      </w:pPr>
      <w:r w:rsidRPr="00E14A27">
        <w:rPr>
          <w:rFonts w:ascii="Times New Roman" w:hAnsi="Times New Roman"/>
          <w:b/>
          <w:i/>
          <w:color w:val="000000"/>
          <w:sz w:val="28"/>
          <w:lang w:val="ru-RU"/>
        </w:rPr>
        <w:t>Лабораторные и практические работы.</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Исследование под микроскопом готовых микропрепаратов клеток и тканей животных.</w:t>
      </w:r>
    </w:p>
    <w:p w:rsidR="00824C18" w:rsidRDefault="00DD68DA">
      <w:pPr>
        <w:numPr>
          <w:ilvl w:val="0"/>
          <w:numId w:val="16"/>
        </w:numPr>
        <w:spacing w:after="0" w:line="264" w:lineRule="auto"/>
        <w:jc w:val="both"/>
      </w:pPr>
      <w:r>
        <w:rPr>
          <w:rFonts w:ascii="Times New Roman" w:hAnsi="Times New Roman"/>
          <w:b/>
          <w:color w:val="000000"/>
          <w:sz w:val="28"/>
        </w:rPr>
        <w:t>Строение и жизнедеятельность организма животного</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 xml:space="preserve">Опора и движение животных. Особенности гидростатического, наружного и внутреннего скелета у животных. Передвижение у </w:t>
      </w:r>
      <w:proofErr w:type="gramStart"/>
      <w:r w:rsidRPr="00E14A27">
        <w:rPr>
          <w:rFonts w:ascii="Times New Roman" w:hAnsi="Times New Roman"/>
          <w:color w:val="000000"/>
          <w:sz w:val="28"/>
          <w:lang w:val="ru-RU"/>
        </w:rPr>
        <w:t>одноклеточных</w:t>
      </w:r>
      <w:proofErr w:type="gramEnd"/>
      <w:r w:rsidRPr="00E14A27">
        <w:rPr>
          <w:rFonts w:ascii="Times New Roman" w:hAnsi="Times New Roman"/>
          <w:color w:val="000000"/>
          <w:sz w:val="28"/>
          <w:lang w:val="ru-RU"/>
        </w:rPr>
        <w:t xml:space="preserve">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lastRenderedPageBreak/>
        <w:t>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824C18" w:rsidRPr="00E14A27" w:rsidRDefault="00DD68DA">
      <w:pPr>
        <w:spacing w:after="0" w:line="264" w:lineRule="auto"/>
        <w:ind w:firstLine="600"/>
        <w:jc w:val="both"/>
        <w:rPr>
          <w:lang w:val="ru-RU"/>
        </w:rPr>
      </w:pPr>
      <w:r w:rsidRPr="00E14A27">
        <w:rPr>
          <w:rFonts w:ascii="Times New Roman" w:hAnsi="Times New Roman"/>
          <w:b/>
          <w:i/>
          <w:color w:val="000000"/>
          <w:sz w:val="28"/>
          <w:lang w:val="ru-RU"/>
        </w:rPr>
        <w:t>Лабораторные и практические работы.</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 xml:space="preserve">Ознакомление с органами опоры и движения у животных. </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Изучение способов поглощения пищи у животных.</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Изучение способов дыхания у животных.</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Ознакомление с системами органов транспорта веществ у животных.</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Изучение покровов тела у животных.</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Изучение органов чувств у животных.</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 xml:space="preserve">Формирование условных рефлексов у аквариумных рыб. </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Строение яйца и развитие зародыша птицы (курицы).</w:t>
      </w:r>
    </w:p>
    <w:p w:rsidR="00824C18" w:rsidRDefault="00DD68DA">
      <w:pPr>
        <w:numPr>
          <w:ilvl w:val="0"/>
          <w:numId w:val="17"/>
        </w:numPr>
        <w:spacing w:after="0" w:line="264" w:lineRule="auto"/>
        <w:jc w:val="both"/>
      </w:pPr>
      <w:r>
        <w:rPr>
          <w:rFonts w:ascii="Times New Roman" w:hAnsi="Times New Roman"/>
          <w:b/>
          <w:color w:val="000000"/>
          <w:sz w:val="28"/>
        </w:rPr>
        <w:t>Систематические группы животных</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 xml:space="preserve">Основные категории систематики животных. Вид как основная систематическая категория животных. Классификация животных. Система животного мира. </w:t>
      </w:r>
      <w:proofErr w:type="gramStart"/>
      <w:r w:rsidRPr="00E14A27">
        <w:rPr>
          <w:rFonts w:ascii="Times New Roman" w:hAnsi="Times New Roman"/>
          <w:color w:val="000000"/>
          <w:sz w:val="28"/>
          <w:lang w:val="ru-RU"/>
        </w:rPr>
        <w:t xml:space="preserve">Систематические категории животных (царство, тип, класс, </w:t>
      </w:r>
      <w:r w:rsidRPr="00E14A27">
        <w:rPr>
          <w:rFonts w:ascii="Times New Roman" w:hAnsi="Times New Roman"/>
          <w:color w:val="000000"/>
          <w:sz w:val="28"/>
          <w:lang w:val="ru-RU"/>
        </w:rPr>
        <w:lastRenderedPageBreak/>
        <w:t>отряд, семейство, род, вид), их соподчинение.</w:t>
      </w:r>
      <w:proofErr w:type="gramEnd"/>
      <w:r w:rsidRPr="00E14A27">
        <w:rPr>
          <w:rFonts w:ascii="Times New Roman" w:hAnsi="Times New Roman"/>
          <w:color w:val="000000"/>
          <w:sz w:val="28"/>
          <w:lang w:val="ru-RU"/>
        </w:rPr>
        <w:t xml:space="preserve"> Бинарная номенклатура. Отражение современных знаний о происхождении и родстве животных в классификации животных.</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824C18" w:rsidRPr="00E14A27" w:rsidRDefault="00DD68DA">
      <w:pPr>
        <w:spacing w:after="0" w:line="264" w:lineRule="auto"/>
        <w:ind w:firstLine="600"/>
        <w:jc w:val="both"/>
        <w:rPr>
          <w:lang w:val="ru-RU"/>
        </w:rPr>
      </w:pPr>
      <w:r w:rsidRPr="00E14A27">
        <w:rPr>
          <w:rFonts w:ascii="Times New Roman" w:hAnsi="Times New Roman"/>
          <w:b/>
          <w:i/>
          <w:color w:val="000000"/>
          <w:sz w:val="28"/>
          <w:lang w:val="ru-RU"/>
        </w:rPr>
        <w:t>Лабораторные и практические работы</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Исследование строения инфузории-туфельки и наблюдение за её передвижением. Изучение хемотаксиса.</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Многообразие простейших (на готовых препаратах).</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Изготовление модели клетки простейшего (амёбы, инфузории-туфельки и другое.).</w:t>
      </w:r>
    </w:p>
    <w:p w:rsidR="00824C18" w:rsidRPr="00E14A27" w:rsidRDefault="00DD68DA">
      <w:pPr>
        <w:spacing w:after="0" w:line="264" w:lineRule="auto"/>
        <w:ind w:firstLine="600"/>
        <w:jc w:val="both"/>
        <w:rPr>
          <w:lang w:val="ru-RU"/>
        </w:rPr>
      </w:pPr>
      <w:r w:rsidRPr="00E14A27">
        <w:rPr>
          <w:rFonts w:ascii="Times New Roman" w:hAnsi="Times New Roman"/>
          <w:b/>
          <w:color w:val="000000"/>
          <w:sz w:val="28"/>
          <w:lang w:val="ru-RU"/>
        </w:rPr>
        <w:t>Многоклеточные животные. Кишечнополостные</w:t>
      </w:r>
      <w:r w:rsidRPr="00E14A27">
        <w:rPr>
          <w:rFonts w:ascii="Times New Roman" w:hAnsi="Times New Roman"/>
          <w:color w:val="000000"/>
          <w:sz w:val="28"/>
          <w:lang w:val="ru-RU"/>
        </w:rPr>
        <w:t xml:space="preserve">.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w:t>
      </w:r>
      <w:proofErr w:type="gramStart"/>
      <w:r w:rsidRPr="00E14A27">
        <w:rPr>
          <w:rFonts w:ascii="Times New Roman" w:hAnsi="Times New Roman"/>
          <w:color w:val="000000"/>
          <w:sz w:val="28"/>
          <w:lang w:val="ru-RU"/>
        </w:rPr>
        <w:t>кишечнополостных</w:t>
      </w:r>
      <w:proofErr w:type="gramEnd"/>
      <w:r w:rsidRPr="00E14A27">
        <w:rPr>
          <w:rFonts w:ascii="Times New Roman" w:hAnsi="Times New Roman"/>
          <w:color w:val="000000"/>
          <w:sz w:val="28"/>
          <w:lang w:val="ru-RU"/>
        </w:rPr>
        <w:t xml:space="preserve">. Значение </w:t>
      </w:r>
      <w:proofErr w:type="gramStart"/>
      <w:r w:rsidRPr="00E14A27">
        <w:rPr>
          <w:rFonts w:ascii="Times New Roman" w:hAnsi="Times New Roman"/>
          <w:color w:val="000000"/>
          <w:sz w:val="28"/>
          <w:lang w:val="ru-RU"/>
        </w:rPr>
        <w:t>кишечнополостных</w:t>
      </w:r>
      <w:proofErr w:type="gramEnd"/>
      <w:r w:rsidRPr="00E14A27">
        <w:rPr>
          <w:rFonts w:ascii="Times New Roman" w:hAnsi="Times New Roman"/>
          <w:color w:val="000000"/>
          <w:sz w:val="28"/>
          <w:lang w:val="ru-RU"/>
        </w:rPr>
        <w:t xml:space="preserve"> в природе и жизни человека. Коралловые полипы и их роль в рифообразовании.</w:t>
      </w:r>
    </w:p>
    <w:p w:rsidR="00824C18" w:rsidRPr="00E14A27" w:rsidRDefault="00DD68DA">
      <w:pPr>
        <w:spacing w:after="0" w:line="264" w:lineRule="auto"/>
        <w:ind w:firstLine="600"/>
        <w:jc w:val="both"/>
        <w:rPr>
          <w:lang w:val="ru-RU"/>
        </w:rPr>
      </w:pPr>
      <w:r w:rsidRPr="00E14A27">
        <w:rPr>
          <w:rFonts w:ascii="Times New Roman" w:hAnsi="Times New Roman"/>
          <w:b/>
          <w:i/>
          <w:color w:val="000000"/>
          <w:sz w:val="28"/>
          <w:lang w:val="ru-RU"/>
        </w:rPr>
        <w:t>Лабораторные и практические работы.</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Исследование строения пресноводной гидры и её передвижения (школьный аквариум).</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Исследование питания гидры дафниями и циклопами (школьный аквариум).</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Изготовление модели пресноводной гидры.</w:t>
      </w:r>
    </w:p>
    <w:p w:rsidR="00824C18" w:rsidRPr="00E14A27" w:rsidRDefault="00DD68DA">
      <w:pPr>
        <w:spacing w:after="0" w:line="264" w:lineRule="auto"/>
        <w:ind w:firstLine="600"/>
        <w:jc w:val="both"/>
        <w:rPr>
          <w:lang w:val="ru-RU"/>
        </w:rPr>
      </w:pPr>
      <w:r w:rsidRPr="00E14A27">
        <w:rPr>
          <w:rFonts w:ascii="Times New Roman" w:hAnsi="Times New Roman"/>
          <w:b/>
          <w:color w:val="000000"/>
          <w:sz w:val="28"/>
          <w:lang w:val="ru-RU"/>
        </w:rPr>
        <w:t>Плоские, круглые, кольчатые черви.</w:t>
      </w:r>
      <w:r w:rsidRPr="00E14A27">
        <w:rPr>
          <w:rFonts w:ascii="Times New Roman" w:hAnsi="Times New Roman"/>
          <w:color w:val="000000"/>
          <w:sz w:val="28"/>
          <w:lang w:val="ru-RU"/>
        </w:rPr>
        <w:t xml:space="preserve">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rsidR="00824C18" w:rsidRPr="00E14A27" w:rsidRDefault="00DD68DA">
      <w:pPr>
        <w:spacing w:after="0" w:line="264" w:lineRule="auto"/>
        <w:ind w:firstLine="600"/>
        <w:jc w:val="both"/>
        <w:rPr>
          <w:lang w:val="ru-RU"/>
        </w:rPr>
      </w:pPr>
      <w:r w:rsidRPr="00E14A27">
        <w:rPr>
          <w:rFonts w:ascii="Times New Roman" w:hAnsi="Times New Roman"/>
          <w:b/>
          <w:i/>
          <w:color w:val="000000"/>
          <w:sz w:val="28"/>
          <w:lang w:val="ru-RU"/>
        </w:rPr>
        <w:t>Лабораторные и практические работы.</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lastRenderedPageBreak/>
        <w:t>Исследование внешнего строения дождевого червя. Наблюдение за реакцией дождевого червя на раздражители.</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Исследование внутреннего строения дождевого червя (на готовом влажном препарате и микропрепарате).</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Изучение приспособлений паразитических червей к паразитизму (на готовых влажных и микропрепаратах).</w:t>
      </w:r>
    </w:p>
    <w:p w:rsidR="00824C18" w:rsidRPr="00E14A27" w:rsidRDefault="00DD68DA">
      <w:pPr>
        <w:spacing w:after="0" w:line="264" w:lineRule="auto"/>
        <w:ind w:firstLine="600"/>
        <w:jc w:val="both"/>
        <w:rPr>
          <w:lang w:val="ru-RU"/>
        </w:rPr>
      </w:pPr>
      <w:r w:rsidRPr="00E14A27">
        <w:rPr>
          <w:rFonts w:ascii="Times New Roman" w:hAnsi="Times New Roman"/>
          <w:b/>
          <w:color w:val="000000"/>
          <w:sz w:val="28"/>
          <w:lang w:val="ru-RU"/>
        </w:rPr>
        <w:t>Членистоногие.</w:t>
      </w:r>
      <w:r w:rsidRPr="00E14A27">
        <w:rPr>
          <w:rFonts w:ascii="Times New Roman" w:hAnsi="Times New Roman"/>
          <w:color w:val="000000"/>
          <w:sz w:val="28"/>
          <w:lang w:val="ru-RU"/>
        </w:rPr>
        <w:t xml:space="preserve"> Общая характеристика. Среды жизни. Внешнее и внутреннее строение членистоногих. Многообразие членистоногих. Представители классов.</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Ракообразные. Особенности строения и жизнедеятельности.</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 xml:space="preserve">Значение </w:t>
      </w:r>
      <w:proofErr w:type="gramStart"/>
      <w:r w:rsidRPr="00E14A27">
        <w:rPr>
          <w:rFonts w:ascii="Times New Roman" w:hAnsi="Times New Roman"/>
          <w:color w:val="000000"/>
          <w:sz w:val="28"/>
          <w:lang w:val="ru-RU"/>
        </w:rPr>
        <w:t>ракообразных</w:t>
      </w:r>
      <w:proofErr w:type="gramEnd"/>
      <w:r w:rsidRPr="00E14A27">
        <w:rPr>
          <w:rFonts w:ascii="Times New Roman" w:hAnsi="Times New Roman"/>
          <w:color w:val="000000"/>
          <w:sz w:val="28"/>
          <w:lang w:val="ru-RU"/>
        </w:rPr>
        <w:t xml:space="preserve"> в природе и жизни человека.</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rsidR="00824C18" w:rsidRPr="00E14A27" w:rsidRDefault="00DD68DA">
      <w:pPr>
        <w:spacing w:after="0" w:line="264" w:lineRule="auto"/>
        <w:ind w:firstLine="600"/>
        <w:jc w:val="both"/>
        <w:rPr>
          <w:lang w:val="ru-RU"/>
        </w:rPr>
      </w:pPr>
      <w:r w:rsidRPr="00E14A27">
        <w:rPr>
          <w:rFonts w:ascii="Times New Roman" w:hAnsi="Times New Roman"/>
          <w:b/>
          <w:i/>
          <w:color w:val="000000"/>
          <w:sz w:val="28"/>
          <w:lang w:val="ru-RU"/>
        </w:rPr>
        <w:t>Лабораторные и практические работы.</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Исследование внешнего строения насекомого (на примере майского жука или других крупных насекомых-вредителей).</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Ознакомление с различными типами развития насекомых (на примере коллекций).</w:t>
      </w:r>
    </w:p>
    <w:p w:rsidR="00824C18" w:rsidRPr="00E14A27" w:rsidRDefault="00DD68DA">
      <w:pPr>
        <w:spacing w:after="0" w:line="264" w:lineRule="auto"/>
        <w:ind w:firstLine="600"/>
        <w:jc w:val="both"/>
        <w:rPr>
          <w:lang w:val="ru-RU"/>
        </w:rPr>
      </w:pPr>
      <w:r w:rsidRPr="00E14A27">
        <w:rPr>
          <w:rFonts w:ascii="Times New Roman" w:hAnsi="Times New Roman"/>
          <w:b/>
          <w:color w:val="000000"/>
          <w:sz w:val="28"/>
          <w:lang w:val="ru-RU"/>
        </w:rPr>
        <w:t>Моллюски</w:t>
      </w:r>
      <w:r w:rsidRPr="00E14A27">
        <w:rPr>
          <w:rFonts w:ascii="Times New Roman" w:hAnsi="Times New Roman"/>
          <w:color w:val="000000"/>
          <w:sz w:val="28"/>
          <w:lang w:val="ru-RU"/>
        </w:rPr>
        <w:t>.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824C18" w:rsidRPr="00E14A27" w:rsidRDefault="00DD68DA">
      <w:pPr>
        <w:spacing w:after="0" w:line="264" w:lineRule="auto"/>
        <w:ind w:firstLine="600"/>
        <w:jc w:val="both"/>
        <w:rPr>
          <w:lang w:val="ru-RU"/>
        </w:rPr>
      </w:pPr>
      <w:r w:rsidRPr="00E14A27">
        <w:rPr>
          <w:rFonts w:ascii="Times New Roman" w:hAnsi="Times New Roman"/>
          <w:b/>
          <w:i/>
          <w:color w:val="000000"/>
          <w:sz w:val="28"/>
          <w:lang w:val="ru-RU"/>
        </w:rPr>
        <w:t>Лабораторные и практические работы.</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Исследование внешнего строения раковин пресноводных и морских моллюсков (раковины беззубки, перловицы, прудовика, катушки и другие).</w:t>
      </w:r>
    </w:p>
    <w:p w:rsidR="00824C18" w:rsidRPr="00E14A27" w:rsidRDefault="00DD68DA">
      <w:pPr>
        <w:spacing w:after="0" w:line="264" w:lineRule="auto"/>
        <w:ind w:firstLine="600"/>
        <w:jc w:val="both"/>
        <w:rPr>
          <w:lang w:val="ru-RU"/>
        </w:rPr>
      </w:pPr>
      <w:r w:rsidRPr="00E14A27">
        <w:rPr>
          <w:rFonts w:ascii="Times New Roman" w:hAnsi="Times New Roman"/>
          <w:b/>
          <w:color w:val="000000"/>
          <w:sz w:val="28"/>
          <w:lang w:val="ru-RU"/>
        </w:rPr>
        <w:lastRenderedPageBreak/>
        <w:t>Хордовые.</w:t>
      </w:r>
      <w:r w:rsidRPr="00E14A27">
        <w:rPr>
          <w:rFonts w:ascii="Times New Roman" w:hAnsi="Times New Roman"/>
          <w:color w:val="000000"/>
          <w:sz w:val="28"/>
          <w:lang w:val="ru-RU"/>
        </w:rPr>
        <w:t xml:space="preserve"> Общая характеристика. Зародышевое развитие хордовых. Систематические группы хордовых. Подтип </w:t>
      </w:r>
      <w:proofErr w:type="gramStart"/>
      <w:r w:rsidRPr="00E14A27">
        <w:rPr>
          <w:rFonts w:ascii="Times New Roman" w:hAnsi="Times New Roman"/>
          <w:color w:val="000000"/>
          <w:sz w:val="28"/>
          <w:lang w:val="ru-RU"/>
        </w:rPr>
        <w:t>Бесчерепные</w:t>
      </w:r>
      <w:proofErr w:type="gramEnd"/>
      <w:r w:rsidRPr="00E14A27">
        <w:rPr>
          <w:rFonts w:ascii="Times New Roman" w:hAnsi="Times New Roman"/>
          <w:color w:val="000000"/>
          <w:sz w:val="28"/>
          <w:lang w:val="ru-RU"/>
        </w:rPr>
        <w:t xml:space="preserve"> (ланцетник). Подтип Черепные, или Позвоночные.</w:t>
      </w:r>
    </w:p>
    <w:p w:rsidR="00824C18" w:rsidRPr="00E14A27" w:rsidRDefault="00DD68DA">
      <w:pPr>
        <w:spacing w:after="0" w:line="264" w:lineRule="auto"/>
        <w:ind w:firstLine="600"/>
        <w:jc w:val="both"/>
        <w:rPr>
          <w:lang w:val="ru-RU"/>
        </w:rPr>
      </w:pPr>
      <w:r w:rsidRPr="00E14A27">
        <w:rPr>
          <w:rFonts w:ascii="Times New Roman" w:hAnsi="Times New Roman"/>
          <w:b/>
          <w:color w:val="000000"/>
          <w:sz w:val="28"/>
          <w:lang w:val="ru-RU"/>
        </w:rPr>
        <w:t>Рыбы</w:t>
      </w:r>
      <w:r w:rsidRPr="00E14A27">
        <w:rPr>
          <w:rFonts w:ascii="Times New Roman" w:hAnsi="Times New Roman"/>
          <w:color w:val="000000"/>
          <w:sz w:val="28"/>
          <w:lang w:val="ru-RU"/>
        </w:rPr>
        <w:t>.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rsidR="00824C18" w:rsidRPr="00E14A27" w:rsidRDefault="00DD68DA">
      <w:pPr>
        <w:spacing w:after="0" w:line="264" w:lineRule="auto"/>
        <w:ind w:firstLine="600"/>
        <w:jc w:val="both"/>
        <w:rPr>
          <w:lang w:val="ru-RU"/>
        </w:rPr>
      </w:pPr>
      <w:r w:rsidRPr="00E14A27">
        <w:rPr>
          <w:rFonts w:ascii="Times New Roman" w:hAnsi="Times New Roman"/>
          <w:b/>
          <w:i/>
          <w:color w:val="000000"/>
          <w:sz w:val="28"/>
          <w:lang w:val="ru-RU"/>
        </w:rPr>
        <w:t>Лабораторные и практические работы.</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Исследование внешнего строения и особенностей передвижения рыбы (на примере живой рыбы в банке с водой).</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Исследование внутреннего строения рыбы (на примере готового влажного препарата).</w:t>
      </w:r>
    </w:p>
    <w:p w:rsidR="00824C18" w:rsidRPr="00E14A27" w:rsidRDefault="00DD68DA">
      <w:pPr>
        <w:spacing w:after="0" w:line="264" w:lineRule="auto"/>
        <w:ind w:firstLine="600"/>
        <w:jc w:val="both"/>
        <w:rPr>
          <w:lang w:val="ru-RU"/>
        </w:rPr>
      </w:pPr>
      <w:r w:rsidRPr="00E14A27">
        <w:rPr>
          <w:rFonts w:ascii="Times New Roman" w:hAnsi="Times New Roman"/>
          <w:b/>
          <w:color w:val="000000"/>
          <w:sz w:val="28"/>
          <w:lang w:val="ru-RU"/>
        </w:rPr>
        <w:t>Земноводные</w:t>
      </w:r>
      <w:r w:rsidRPr="00E14A27">
        <w:rPr>
          <w:rFonts w:ascii="Times New Roman" w:hAnsi="Times New Roman"/>
          <w:color w:val="000000"/>
          <w:sz w:val="28"/>
          <w:lang w:val="ru-RU"/>
        </w:rPr>
        <w:t>.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rsidR="00824C18" w:rsidRPr="00E14A27" w:rsidRDefault="00DD68DA">
      <w:pPr>
        <w:spacing w:after="0" w:line="264" w:lineRule="auto"/>
        <w:ind w:firstLine="600"/>
        <w:jc w:val="both"/>
        <w:rPr>
          <w:lang w:val="ru-RU"/>
        </w:rPr>
      </w:pPr>
      <w:r w:rsidRPr="00E14A27">
        <w:rPr>
          <w:rFonts w:ascii="Times New Roman" w:hAnsi="Times New Roman"/>
          <w:b/>
          <w:color w:val="000000"/>
          <w:sz w:val="28"/>
          <w:lang w:val="ru-RU"/>
        </w:rPr>
        <w:t>Пресмыкающиеся</w:t>
      </w:r>
      <w:r w:rsidRPr="00E14A27">
        <w:rPr>
          <w:rFonts w:ascii="Times New Roman" w:hAnsi="Times New Roman"/>
          <w:color w:val="000000"/>
          <w:sz w:val="28"/>
          <w:lang w:val="ru-RU"/>
        </w:rPr>
        <w:t>.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rsidR="00824C18" w:rsidRPr="00E14A27" w:rsidRDefault="00DD68DA">
      <w:pPr>
        <w:spacing w:after="0" w:line="264" w:lineRule="auto"/>
        <w:ind w:firstLine="600"/>
        <w:jc w:val="both"/>
        <w:rPr>
          <w:lang w:val="ru-RU"/>
        </w:rPr>
      </w:pPr>
      <w:r w:rsidRPr="00E14A27">
        <w:rPr>
          <w:rFonts w:ascii="Times New Roman" w:hAnsi="Times New Roman"/>
          <w:b/>
          <w:color w:val="000000"/>
          <w:sz w:val="28"/>
          <w:lang w:val="ru-RU"/>
        </w:rPr>
        <w:t>Птицы</w:t>
      </w:r>
      <w:r w:rsidRPr="00E14A27">
        <w:rPr>
          <w:rFonts w:ascii="Times New Roman" w:hAnsi="Times New Roman"/>
          <w:color w:val="000000"/>
          <w:sz w:val="28"/>
          <w:lang w:val="ru-RU"/>
        </w:rPr>
        <w:t>.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rsidR="00824C18" w:rsidRPr="00E14A27" w:rsidRDefault="00DD68DA">
      <w:pPr>
        <w:spacing w:after="0" w:line="264" w:lineRule="auto"/>
        <w:ind w:firstLine="600"/>
        <w:jc w:val="both"/>
        <w:rPr>
          <w:lang w:val="ru-RU"/>
        </w:rPr>
      </w:pPr>
      <w:r w:rsidRPr="00E14A27">
        <w:rPr>
          <w:rFonts w:ascii="Times New Roman" w:hAnsi="Times New Roman"/>
          <w:b/>
          <w:i/>
          <w:color w:val="000000"/>
          <w:sz w:val="28"/>
          <w:lang w:val="ru-RU"/>
        </w:rPr>
        <w:t>Лабораторные и практические работы.</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Исследование внешнего строения и перьевого покрова птиц (на примере чучела птиц и набора перьев: контурных, пуховых и пуха).</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Исследование особенностей скелета птицы.</w:t>
      </w:r>
    </w:p>
    <w:p w:rsidR="00824C18" w:rsidRPr="00E14A27" w:rsidRDefault="00DD68DA">
      <w:pPr>
        <w:spacing w:after="0" w:line="264" w:lineRule="auto"/>
        <w:ind w:firstLine="600"/>
        <w:jc w:val="both"/>
        <w:rPr>
          <w:lang w:val="ru-RU"/>
        </w:rPr>
      </w:pPr>
      <w:r w:rsidRPr="00E14A27">
        <w:rPr>
          <w:rFonts w:ascii="Times New Roman" w:hAnsi="Times New Roman"/>
          <w:b/>
          <w:color w:val="000000"/>
          <w:sz w:val="28"/>
          <w:lang w:val="ru-RU"/>
        </w:rPr>
        <w:lastRenderedPageBreak/>
        <w:t>Млекопитающие.</w:t>
      </w:r>
      <w:r w:rsidRPr="00E14A27">
        <w:rPr>
          <w:rFonts w:ascii="Times New Roman" w:hAnsi="Times New Roman"/>
          <w:color w:val="000000"/>
          <w:sz w:val="28"/>
          <w:lang w:val="ru-RU"/>
        </w:rPr>
        <w:t xml:space="preserve">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824C18" w:rsidRPr="00E14A27" w:rsidRDefault="00DD68DA">
      <w:pPr>
        <w:spacing w:after="0" w:line="264" w:lineRule="auto"/>
        <w:ind w:firstLine="600"/>
        <w:jc w:val="both"/>
        <w:rPr>
          <w:lang w:val="ru-RU"/>
        </w:rPr>
      </w:pPr>
      <w:r w:rsidRPr="00E14A27">
        <w:rPr>
          <w:rFonts w:ascii="Times New Roman" w:hAnsi="Times New Roman"/>
          <w:b/>
          <w:i/>
          <w:color w:val="000000"/>
          <w:sz w:val="28"/>
          <w:lang w:val="ru-RU"/>
        </w:rPr>
        <w:t>Лабораторные и практические работы.</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Исследование особенностей скелета млекопитающих.</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Исследование особенностей зубной системы млекопитающих.</w:t>
      </w:r>
    </w:p>
    <w:p w:rsidR="00824C18" w:rsidRDefault="00DD68DA">
      <w:pPr>
        <w:numPr>
          <w:ilvl w:val="0"/>
          <w:numId w:val="18"/>
        </w:numPr>
        <w:spacing w:after="0" w:line="264" w:lineRule="auto"/>
        <w:jc w:val="both"/>
      </w:pPr>
      <w:r>
        <w:rPr>
          <w:rFonts w:ascii="Times New Roman" w:hAnsi="Times New Roman"/>
          <w:b/>
          <w:color w:val="000000"/>
          <w:sz w:val="28"/>
        </w:rPr>
        <w:t>Развитие животного мира на Земле</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w:t>
      </w:r>
      <w:proofErr w:type="gramStart"/>
      <w:r w:rsidRPr="00E14A27">
        <w:rPr>
          <w:rFonts w:ascii="Times New Roman" w:hAnsi="Times New Roman"/>
          <w:color w:val="000000"/>
          <w:sz w:val="28"/>
          <w:lang w:val="ru-RU"/>
        </w:rPr>
        <w:t>остатки животных</w:t>
      </w:r>
      <w:proofErr w:type="gramEnd"/>
      <w:r w:rsidRPr="00E14A27">
        <w:rPr>
          <w:rFonts w:ascii="Times New Roman" w:hAnsi="Times New Roman"/>
          <w:color w:val="000000"/>
          <w:sz w:val="28"/>
          <w:lang w:val="ru-RU"/>
        </w:rPr>
        <w:t>, их изучение. Методы изучения ископаемых остатков. Реставрация древних животных. «Живые ископаемые» животного мира.</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rsidR="00824C18" w:rsidRPr="00E14A27" w:rsidRDefault="00DD68DA">
      <w:pPr>
        <w:spacing w:after="0" w:line="264" w:lineRule="auto"/>
        <w:ind w:firstLine="600"/>
        <w:jc w:val="both"/>
        <w:rPr>
          <w:lang w:val="ru-RU"/>
        </w:rPr>
      </w:pPr>
      <w:r w:rsidRPr="00E14A27">
        <w:rPr>
          <w:rFonts w:ascii="Times New Roman" w:hAnsi="Times New Roman"/>
          <w:b/>
          <w:i/>
          <w:color w:val="000000"/>
          <w:sz w:val="28"/>
          <w:lang w:val="ru-RU"/>
        </w:rPr>
        <w:t>Лабораторные и практические работы.</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 xml:space="preserve">Исследование ископаемых </w:t>
      </w:r>
      <w:proofErr w:type="gramStart"/>
      <w:r w:rsidRPr="00E14A27">
        <w:rPr>
          <w:rFonts w:ascii="Times New Roman" w:hAnsi="Times New Roman"/>
          <w:color w:val="000000"/>
          <w:sz w:val="28"/>
          <w:lang w:val="ru-RU"/>
        </w:rPr>
        <w:t>остатков</w:t>
      </w:r>
      <w:proofErr w:type="gramEnd"/>
      <w:r w:rsidRPr="00E14A27">
        <w:rPr>
          <w:rFonts w:ascii="Times New Roman" w:hAnsi="Times New Roman"/>
          <w:color w:val="000000"/>
          <w:sz w:val="28"/>
          <w:lang w:val="ru-RU"/>
        </w:rPr>
        <w:t xml:space="preserve"> вымерших животных.</w:t>
      </w:r>
    </w:p>
    <w:p w:rsidR="00824C18" w:rsidRDefault="00DD68DA">
      <w:pPr>
        <w:numPr>
          <w:ilvl w:val="0"/>
          <w:numId w:val="19"/>
        </w:numPr>
        <w:spacing w:after="0" w:line="264" w:lineRule="auto"/>
        <w:jc w:val="both"/>
      </w:pPr>
      <w:r>
        <w:rPr>
          <w:rFonts w:ascii="Times New Roman" w:hAnsi="Times New Roman"/>
          <w:b/>
          <w:color w:val="000000"/>
          <w:sz w:val="28"/>
        </w:rPr>
        <w:t>Животные в природных сообществах</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Животные и среда обитания. Влияние света, температуры и влажности на животных. Приспособленность животных к условиям среды обитания.</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824C18" w:rsidRDefault="00DD68DA">
      <w:pPr>
        <w:spacing w:after="0" w:line="264" w:lineRule="auto"/>
        <w:ind w:firstLine="600"/>
        <w:jc w:val="both"/>
      </w:pPr>
      <w:r w:rsidRPr="00E14A27">
        <w:rPr>
          <w:rFonts w:ascii="Times New Roman" w:hAnsi="Times New Roman"/>
          <w:color w:val="000000"/>
          <w:sz w:val="28"/>
          <w:lang w:val="ru-RU"/>
        </w:rPr>
        <w:t xml:space="preserve">Животный мир природных зон Земли. Основные закономерности распределения животных на планете. </w:t>
      </w:r>
      <w:proofErr w:type="gramStart"/>
      <w:r>
        <w:rPr>
          <w:rFonts w:ascii="Times New Roman" w:hAnsi="Times New Roman"/>
          <w:color w:val="000000"/>
          <w:sz w:val="28"/>
        </w:rPr>
        <w:t>Фауна.</w:t>
      </w:r>
      <w:proofErr w:type="gramEnd"/>
    </w:p>
    <w:p w:rsidR="00824C18" w:rsidRDefault="00DD68DA">
      <w:pPr>
        <w:numPr>
          <w:ilvl w:val="0"/>
          <w:numId w:val="20"/>
        </w:numPr>
        <w:spacing w:after="0" w:line="264" w:lineRule="auto"/>
        <w:jc w:val="both"/>
      </w:pPr>
      <w:r>
        <w:rPr>
          <w:rFonts w:ascii="Times New Roman" w:hAnsi="Times New Roman"/>
          <w:b/>
          <w:color w:val="000000"/>
          <w:sz w:val="28"/>
        </w:rPr>
        <w:t>Животные и человек</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lastRenderedPageBreak/>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rsidR="00824C18" w:rsidRDefault="00DD68DA">
      <w:pPr>
        <w:spacing w:after="0" w:line="264" w:lineRule="auto"/>
        <w:ind w:firstLine="600"/>
        <w:jc w:val="both"/>
      </w:pPr>
      <w:r w:rsidRPr="00E14A27">
        <w:rPr>
          <w:rFonts w:ascii="Times New Roman" w:hAnsi="Times New Roman"/>
          <w:color w:val="000000"/>
          <w:sz w:val="28"/>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w:t>
      </w:r>
      <w:proofErr w:type="gramStart"/>
      <w:r>
        <w:rPr>
          <w:rFonts w:ascii="Times New Roman" w:hAnsi="Times New Roman"/>
          <w:color w:val="000000"/>
          <w:sz w:val="28"/>
        </w:rPr>
        <w:t>Красная книга России. Меры сохранения животного мира.</w:t>
      </w:r>
      <w:proofErr w:type="gramEnd"/>
    </w:p>
    <w:p w:rsidR="00824C18" w:rsidRDefault="00824C18">
      <w:pPr>
        <w:spacing w:after="0" w:line="264" w:lineRule="auto"/>
        <w:ind w:left="120"/>
        <w:jc w:val="both"/>
      </w:pPr>
    </w:p>
    <w:p w:rsidR="00824C18" w:rsidRDefault="00DD68DA">
      <w:pPr>
        <w:spacing w:after="0" w:line="264" w:lineRule="auto"/>
        <w:ind w:left="120"/>
        <w:jc w:val="both"/>
      </w:pPr>
      <w:r>
        <w:rPr>
          <w:rFonts w:ascii="Times New Roman" w:hAnsi="Times New Roman"/>
          <w:b/>
          <w:color w:val="000000"/>
          <w:sz w:val="28"/>
        </w:rPr>
        <w:t>9 КЛАСС</w:t>
      </w:r>
    </w:p>
    <w:p w:rsidR="00824C18" w:rsidRDefault="00DD68DA">
      <w:pPr>
        <w:numPr>
          <w:ilvl w:val="0"/>
          <w:numId w:val="21"/>
        </w:numPr>
        <w:spacing w:after="0" w:line="264" w:lineRule="auto"/>
        <w:jc w:val="both"/>
      </w:pPr>
      <w:r>
        <w:rPr>
          <w:rFonts w:ascii="Times New Roman" w:hAnsi="Times New Roman"/>
          <w:b/>
          <w:color w:val="000000"/>
          <w:sz w:val="28"/>
        </w:rPr>
        <w:t>Человек – биосоциальный вид</w:t>
      </w:r>
    </w:p>
    <w:p w:rsidR="00824C18" w:rsidRPr="00E14A27" w:rsidRDefault="00DD68DA">
      <w:pPr>
        <w:spacing w:after="0" w:line="264" w:lineRule="auto"/>
        <w:ind w:firstLine="600"/>
        <w:jc w:val="both"/>
        <w:rPr>
          <w:lang w:val="ru-RU"/>
        </w:rPr>
      </w:pPr>
      <w:proofErr w:type="gramStart"/>
      <w:r w:rsidRPr="00E14A27">
        <w:rPr>
          <w:rFonts w:ascii="Times New Roman" w:hAnsi="Times New Roman"/>
          <w:color w:val="000000"/>
          <w:sz w:val="28"/>
          <w:lang w:val="ru-RU"/>
        </w:rPr>
        <w:t>Науки о человеке (анатомия, физиология, психология, антропология, гигиена, санитария, экология человека).</w:t>
      </w:r>
      <w:proofErr w:type="gramEnd"/>
      <w:r w:rsidRPr="00E14A27">
        <w:rPr>
          <w:rFonts w:ascii="Times New Roman" w:hAnsi="Times New Roman"/>
          <w:color w:val="000000"/>
          <w:sz w:val="28"/>
          <w:lang w:val="ru-RU"/>
        </w:rPr>
        <w:t xml:space="preserve">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rsidR="00824C18" w:rsidRDefault="00DD68DA">
      <w:pPr>
        <w:spacing w:after="0" w:line="264" w:lineRule="auto"/>
        <w:ind w:firstLine="600"/>
        <w:jc w:val="both"/>
      </w:pPr>
      <w:r w:rsidRPr="00E14A27">
        <w:rPr>
          <w:rFonts w:ascii="Times New Roman" w:hAnsi="Times New Roman"/>
          <w:color w:val="000000"/>
          <w:sz w:val="28"/>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proofErr w:type="gramStart"/>
      <w:r>
        <w:rPr>
          <w:rFonts w:ascii="Times New Roman" w:hAnsi="Times New Roman"/>
          <w:color w:val="000000"/>
          <w:sz w:val="28"/>
        </w:rPr>
        <w:t>Человеческие расы.</w:t>
      </w:r>
      <w:proofErr w:type="gramEnd"/>
    </w:p>
    <w:p w:rsidR="00824C18" w:rsidRDefault="00DD68DA">
      <w:pPr>
        <w:numPr>
          <w:ilvl w:val="0"/>
          <w:numId w:val="22"/>
        </w:numPr>
        <w:spacing w:after="0" w:line="264" w:lineRule="auto"/>
        <w:jc w:val="both"/>
      </w:pPr>
      <w:r>
        <w:rPr>
          <w:rFonts w:ascii="Times New Roman" w:hAnsi="Times New Roman"/>
          <w:b/>
          <w:color w:val="000000"/>
          <w:sz w:val="28"/>
        </w:rPr>
        <w:t>Структура организма человека</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 xml:space="preserve">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w:t>
      </w:r>
      <w:proofErr w:type="gramStart"/>
      <w:r w:rsidRPr="00E14A27">
        <w:rPr>
          <w:rFonts w:ascii="Times New Roman" w:hAnsi="Times New Roman"/>
          <w:color w:val="000000"/>
          <w:sz w:val="28"/>
          <w:lang w:val="ru-RU"/>
        </w:rPr>
        <w:t>нервная</w:t>
      </w:r>
      <w:proofErr w:type="gramEnd"/>
      <w:r w:rsidRPr="00E14A27">
        <w:rPr>
          <w:rFonts w:ascii="Times New Roman" w:hAnsi="Times New Roman"/>
          <w:color w:val="000000"/>
          <w:sz w:val="28"/>
          <w:lang w:val="ru-RU"/>
        </w:rPr>
        <w:t>. Свойства тканей, их функции. Органы и системы органов. Организм как единое целое. Взаимосвязь органов и систем как основа гомеостаза.</w:t>
      </w:r>
    </w:p>
    <w:p w:rsidR="00824C18" w:rsidRPr="00E14A27" w:rsidRDefault="00DD68DA">
      <w:pPr>
        <w:spacing w:after="0" w:line="264" w:lineRule="auto"/>
        <w:ind w:firstLine="600"/>
        <w:jc w:val="both"/>
        <w:rPr>
          <w:lang w:val="ru-RU"/>
        </w:rPr>
      </w:pPr>
      <w:r w:rsidRPr="00E14A27">
        <w:rPr>
          <w:rFonts w:ascii="Times New Roman" w:hAnsi="Times New Roman"/>
          <w:b/>
          <w:i/>
          <w:color w:val="000000"/>
          <w:sz w:val="28"/>
          <w:lang w:val="ru-RU"/>
        </w:rPr>
        <w:t>Лабораторные и практические работы.</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Изучение микроскопического строения тканей (на готовых микропрепаратах).</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Распознавание органов и систем органов человека (по таблицам).</w:t>
      </w:r>
    </w:p>
    <w:p w:rsidR="00824C18" w:rsidRDefault="00DD68DA">
      <w:pPr>
        <w:numPr>
          <w:ilvl w:val="0"/>
          <w:numId w:val="23"/>
        </w:numPr>
        <w:spacing w:after="0" w:line="264" w:lineRule="auto"/>
        <w:jc w:val="both"/>
      </w:pPr>
      <w:r>
        <w:rPr>
          <w:rFonts w:ascii="Times New Roman" w:hAnsi="Times New Roman"/>
          <w:b/>
          <w:color w:val="000000"/>
          <w:sz w:val="28"/>
        </w:rPr>
        <w:lastRenderedPageBreak/>
        <w:t>Нейрогуморальная регуляция</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Нервная система человека, её организация и значение. Нейроны, нервы, нервные узлы. Рефлекс. Рефлекторная дуга.</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rsidR="00824C18" w:rsidRPr="00E14A27" w:rsidRDefault="00DD68DA">
      <w:pPr>
        <w:spacing w:after="0" w:line="264" w:lineRule="auto"/>
        <w:ind w:firstLine="600"/>
        <w:jc w:val="both"/>
        <w:rPr>
          <w:lang w:val="ru-RU"/>
        </w:rPr>
      </w:pPr>
      <w:r w:rsidRPr="00E14A27">
        <w:rPr>
          <w:rFonts w:ascii="Times New Roman" w:hAnsi="Times New Roman"/>
          <w:b/>
          <w:i/>
          <w:color w:val="000000"/>
          <w:sz w:val="28"/>
          <w:lang w:val="ru-RU"/>
        </w:rPr>
        <w:t>Лабораторные и практические работы.</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Изучение головного мозга человека (по муляжам).</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Изучение изменения размера зрачка в зависимости от освещённости.</w:t>
      </w:r>
    </w:p>
    <w:p w:rsidR="00824C18" w:rsidRDefault="00DD68DA">
      <w:pPr>
        <w:numPr>
          <w:ilvl w:val="0"/>
          <w:numId w:val="24"/>
        </w:numPr>
        <w:spacing w:after="0" w:line="264" w:lineRule="auto"/>
        <w:jc w:val="both"/>
      </w:pPr>
      <w:r>
        <w:rPr>
          <w:rFonts w:ascii="Times New Roman" w:hAnsi="Times New Roman"/>
          <w:b/>
          <w:color w:val="000000"/>
          <w:sz w:val="28"/>
        </w:rPr>
        <w:t>Опора и движение</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rsidR="00824C18" w:rsidRPr="00E14A27" w:rsidRDefault="00DD68DA">
      <w:pPr>
        <w:spacing w:after="0" w:line="264" w:lineRule="auto"/>
        <w:ind w:firstLine="600"/>
        <w:jc w:val="both"/>
        <w:rPr>
          <w:lang w:val="ru-RU"/>
        </w:rPr>
      </w:pPr>
      <w:r w:rsidRPr="00E14A27">
        <w:rPr>
          <w:rFonts w:ascii="Times New Roman" w:hAnsi="Times New Roman"/>
          <w:b/>
          <w:i/>
          <w:color w:val="000000"/>
          <w:sz w:val="28"/>
          <w:lang w:val="ru-RU"/>
        </w:rPr>
        <w:t>Лабораторные и практические работы.</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Исследование свойств кости.</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Изучение строения костей (на муляжах).</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 xml:space="preserve">Изучение строения позвонков (на муляжах). </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Определение гибкости позвоночника.</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Измерение массы и роста своего организма.</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Изучение влияния статической и динамической нагрузки на утомление мышц.</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lastRenderedPageBreak/>
        <w:t>Выявление нарушения осанки.</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Определение признаков плоскостопия.</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Оказание первой помощи при повреждении скелета и мышц.</w:t>
      </w:r>
    </w:p>
    <w:p w:rsidR="00824C18" w:rsidRDefault="00DD68DA">
      <w:pPr>
        <w:numPr>
          <w:ilvl w:val="0"/>
          <w:numId w:val="25"/>
        </w:numPr>
        <w:spacing w:after="0" w:line="264" w:lineRule="auto"/>
        <w:jc w:val="both"/>
      </w:pPr>
      <w:r>
        <w:rPr>
          <w:rFonts w:ascii="Times New Roman" w:hAnsi="Times New Roman"/>
          <w:b/>
          <w:color w:val="000000"/>
          <w:sz w:val="28"/>
        </w:rPr>
        <w:t>Внутренняя среда организма</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 xml:space="preserve">Иммунитет и его виды. </w:t>
      </w:r>
      <w:proofErr w:type="gramStart"/>
      <w:r w:rsidRPr="00E14A27">
        <w:rPr>
          <w:rFonts w:ascii="Times New Roman" w:hAnsi="Times New Roman"/>
          <w:color w:val="000000"/>
          <w:sz w:val="28"/>
          <w:lang w:val="ru-RU"/>
        </w:rPr>
        <w:t>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w:t>
      </w:r>
      <w:proofErr w:type="gramEnd"/>
      <w:r w:rsidRPr="00E14A27">
        <w:rPr>
          <w:rFonts w:ascii="Times New Roman" w:hAnsi="Times New Roman"/>
          <w:color w:val="000000"/>
          <w:sz w:val="28"/>
          <w:lang w:val="ru-RU"/>
        </w:rPr>
        <w:t xml:space="preserve"> Вилочковая железа, лимфатические узлы. Вакцины и лечебные сыворотки. Значение работ Л. Пастера и И.И. Мечникова по изучению иммунитета.</w:t>
      </w:r>
    </w:p>
    <w:p w:rsidR="00824C18" w:rsidRPr="00E14A27" w:rsidRDefault="00DD68DA">
      <w:pPr>
        <w:spacing w:after="0" w:line="264" w:lineRule="auto"/>
        <w:ind w:firstLine="600"/>
        <w:jc w:val="both"/>
        <w:rPr>
          <w:lang w:val="ru-RU"/>
        </w:rPr>
      </w:pPr>
      <w:r w:rsidRPr="00E14A27">
        <w:rPr>
          <w:rFonts w:ascii="Times New Roman" w:hAnsi="Times New Roman"/>
          <w:b/>
          <w:i/>
          <w:color w:val="000000"/>
          <w:sz w:val="28"/>
          <w:lang w:val="ru-RU"/>
        </w:rPr>
        <w:t>Лабораторные и практические работы.</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Изучение микроскопического строения крови человека и лягушки (сравнение) на готовых микропрепаратах.</w:t>
      </w:r>
    </w:p>
    <w:p w:rsidR="00824C18" w:rsidRDefault="00DD68DA">
      <w:pPr>
        <w:numPr>
          <w:ilvl w:val="0"/>
          <w:numId w:val="26"/>
        </w:numPr>
        <w:spacing w:after="0" w:line="264" w:lineRule="auto"/>
        <w:jc w:val="both"/>
      </w:pPr>
      <w:r>
        <w:rPr>
          <w:rFonts w:ascii="Times New Roman" w:hAnsi="Times New Roman"/>
          <w:b/>
          <w:color w:val="000000"/>
          <w:sz w:val="28"/>
        </w:rPr>
        <w:t>Кровообращение</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w:t>
      </w:r>
      <w:proofErr w:type="gramStart"/>
      <w:r w:rsidRPr="00E14A27">
        <w:rPr>
          <w:rFonts w:ascii="Times New Roman" w:hAnsi="Times New Roman"/>
          <w:color w:val="000000"/>
          <w:sz w:val="28"/>
          <w:lang w:val="ru-RU"/>
        </w:rPr>
        <w:t>сердечно-сосудистой</w:t>
      </w:r>
      <w:proofErr w:type="gramEnd"/>
      <w:r w:rsidRPr="00E14A27">
        <w:rPr>
          <w:rFonts w:ascii="Times New Roman" w:hAnsi="Times New Roman"/>
          <w:color w:val="000000"/>
          <w:sz w:val="28"/>
          <w:lang w:val="ru-RU"/>
        </w:rPr>
        <w:t xml:space="preserve"> системы. Профилактика </w:t>
      </w:r>
      <w:proofErr w:type="gramStart"/>
      <w:r w:rsidRPr="00E14A27">
        <w:rPr>
          <w:rFonts w:ascii="Times New Roman" w:hAnsi="Times New Roman"/>
          <w:color w:val="000000"/>
          <w:sz w:val="28"/>
          <w:lang w:val="ru-RU"/>
        </w:rPr>
        <w:t>сердечно-сосудистых</w:t>
      </w:r>
      <w:proofErr w:type="gramEnd"/>
      <w:r w:rsidRPr="00E14A27">
        <w:rPr>
          <w:rFonts w:ascii="Times New Roman" w:hAnsi="Times New Roman"/>
          <w:color w:val="000000"/>
          <w:sz w:val="28"/>
          <w:lang w:val="ru-RU"/>
        </w:rPr>
        <w:t xml:space="preserve"> заболеваний. Первая помощь при кровотечениях.</w:t>
      </w:r>
    </w:p>
    <w:p w:rsidR="00824C18" w:rsidRPr="00E14A27" w:rsidRDefault="00DD68DA">
      <w:pPr>
        <w:spacing w:after="0" w:line="264" w:lineRule="auto"/>
        <w:ind w:firstLine="600"/>
        <w:jc w:val="both"/>
        <w:rPr>
          <w:lang w:val="ru-RU"/>
        </w:rPr>
      </w:pPr>
      <w:r w:rsidRPr="00E14A27">
        <w:rPr>
          <w:rFonts w:ascii="Times New Roman" w:hAnsi="Times New Roman"/>
          <w:b/>
          <w:i/>
          <w:color w:val="000000"/>
          <w:sz w:val="28"/>
          <w:lang w:val="ru-RU"/>
        </w:rPr>
        <w:t>Лабораторные и практические работы.</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Измерение кровяного давления.</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Определение пульса и числа сердечных сокращений в покое и после дозированных физических нагрузок у человека.</w:t>
      </w:r>
    </w:p>
    <w:p w:rsidR="00824C18" w:rsidRDefault="00DD68DA">
      <w:pPr>
        <w:spacing w:after="0" w:line="264" w:lineRule="auto"/>
        <w:ind w:firstLine="600"/>
        <w:jc w:val="both"/>
      </w:pPr>
      <w:proofErr w:type="gramStart"/>
      <w:r>
        <w:rPr>
          <w:rFonts w:ascii="Times New Roman" w:hAnsi="Times New Roman"/>
          <w:color w:val="000000"/>
          <w:sz w:val="28"/>
        </w:rPr>
        <w:t>Первая помощь при кровотечениях.</w:t>
      </w:r>
      <w:proofErr w:type="gramEnd"/>
    </w:p>
    <w:p w:rsidR="00824C18" w:rsidRDefault="00DD68DA">
      <w:pPr>
        <w:numPr>
          <w:ilvl w:val="0"/>
          <w:numId w:val="27"/>
        </w:numPr>
        <w:spacing w:after="0" w:line="264" w:lineRule="auto"/>
        <w:jc w:val="both"/>
      </w:pPr>
      <w:r>
        <w:rPr>
          <w:rFonts w:ascii="Times New Roman" w:hAnsi="Times New Roman"/>
          <w:b/>
          <w:color w:val="000000"/>
          <w:sz w:val="28"/>
        </w:rPr>
        <w:t>Дыхание</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rsidR="00824C18" w:rsidRPr="00E14A27" w:rsidRDefault="00DD68DA">
      <w:pPr>
        <w:spacing w:after="0" w:line="264" w:lineRule="auto"/>
        <w:ind w:firstLine="600"/>
        <w:jc w:val="both"/>
        <w:rPr>
          <w:lang w:val="ru-RU"/>
        </w:rPr>
      </w:pPr>
      <w:r w:rsidRPr="00E14A27">
        <w:rPr>
          <w:rFonts w:ascii="Times New Roman" w:hAnsi="Times New Roman"/>
          <w:b/>
          <w:i/>
          <w:color w:val="000000"/>
          <w:sz w:val="28"/>
          <w:lang w:val="ru-RU"/>
        </w:rPr>
        <w:t>Лабораторные и практические работы.</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lastRenderedPageBreak/>
        <w:t xml:space="preserve">Измерение обхвата грудной клетки в состоянии вдоха и выдоха. </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Определение частоты дыхания. Влияние различных факторов на частоту дыхания.</w:t>
      </w:r>
    </w:p>
    <w:p w:rsidR="00824C18" w:rsidRDefault="00DD68DA">
      <w:pPr>
        <w:numPr>
          <w:ilvl w:val="0"/>
          <w:numId w:val="28"/>
        </w:numPr>
        <w:spacing w:after="0" w:line="264" w:lineRule="auto"/>
        <w:jc w:val="both"/>
      </w:pPr>
      <w:r>
        <w:rPr>
          <w:rFonts w:ascii="Times New Roman" w:hAnsi="Times New Roman"/>
          <w:b/>
          <w:color w:val="000000"/>
          <w:sz w:val="28"/>
        </w:rPr>
        <w:t>Питание и пищеварение</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Гигиена питания. Предупреждение глистных и желудочно-кишечных заболеваний, пищевых отравлений. Влияние курения и алкоголя на пищеварение.</w:t>
      </w:r>
    </w:p>
    <w:p w:rsidR="00824C18" w:rsidRPr="00E14A27" w:rsidRDefault="00DD68DA">
      <w:pPr>
        <w:spacing w:after="0" w:line="264" w:lineRule="auto"/>
        <w:ind w:firstLine="600"/>
        <w:jc w:val="both"/>
        <w:rPr>
          <w:lang w:val="ru-RU"/>
        </w:rPr>
      </w:pPr>
      <w:r w:rsidRPr="00E14A27">
        <w:rPr>
          <w:rFonts w:ascii="Times New Roman" w:hAnsi="Times New Roman"/>
          <w:b/>
          <w:i/>
          <w:color w:val="000000"/>
          <w:sz w:val="28"/>
          <w:lang w:val="ru-RU"/>
        </w:rPr>
        <w:t>Лабораторные и практические работы.</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Исследование действия ферментов слюны на крахмал.</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Наблюдение действия желудочного сока на белки.</w:t>
      </w:r>
    </w:p>
    <w:p w:rsidR="00824C18" w:rsidRDefault="00DD68DA">
      <w:pPr>
        <w:numPr>
          <w:ilvl w:val="0"/>
          <w:numId w:val="29"/>
        </w:numPr>
        <w:spacing w:after="0" w:line="264" w:lineRule="auto"/>
        <w:jc w:val="both"/>
      </w:pPr>
      <w:r>
        <w:rPr>
          <w:rFonts w:ascii="Times New Roman" w:hAnsi="Times New Roman"/>
          <w:b/>
          <w:color w:val="000000"/>
          <w:sz w:val="28"/>
        </w:rPr>
        <w:t>Обмен веществ и превращение энергии</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Нормы и режим питания. Рациональное питание – фактор укрепления здоровья. Нарушение обмена веществ.</w:t>
      </w:r>
    </w:p>
    <w:p w:rsidR="00824C18" w:rsidRPr="00E14A27" w:rsidRDefault="00DD68DA">
      <w:pPr>
        <w:spacing w:after="0" w:line="264" w:lineRule="auto"/>
        <w:ind w:firstLine="600"/>
        <w:jc w:val="both"/>
        <w:rPr>
          <w:lang w:val="ru-RU"/>
        </w:rPr>
      </w:pPr>
      <w:r w:rsidRPr="00E14A27">
        <w:rPr>
          <w:rFonts w:ascii="Times New Roman" w:hAnsi="Times New Roman"/>
          <w:b/>
          <w:i/>
          <w:color w:val="000000"/>
          <w:sz w:val="28"/>
          <w:lang w:val="ru-RU"/>
        </w:rPr>
        <w:t>Лабораторные и практические работы.</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Исследование состава продуктов питания.</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Составление меню в зависимости от калорийности пищи.</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Способы сохранения витаминов в пищевых продуктах.</w:t>
      </w:r>
    </w:p>
    <w:p w:rsidR="00824C18" w:rsidRDefault="00DD68DA">
      <w:pPr>
        <w:numPr>
          <w:ilvl w:val="0"/>
          <w:numId w:val="30"/>
        </w:numPr>
        <w:spacing w:after="0" w:line="264" w:lineRule="auto"/>
        <w:jc w:val="both"/>
      </w:pPr>
      <w:r>
        <w:rPr>
          <w:rFonts w:ascii="Times New Roman" w:hAnsi="Times New Roman"/>
          <w:b/>
          <w:color w:val="000000"/>
          <w:sz w:val="28"/>
        </w:rPr>
        <w:t>Кожа</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Строение и функции кожи. Кожа и её производные. Кожа и терморегуляция. Влияние на кожу факторов окружающей среды.</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 xml:space="preserve">Закаливание и его роль. Способы закаливания организма. Гигиена кожи, гигиенические требования к одежде и обуви. Заболевания кожи и их </w:t>
      </w:r>
      <w:r w:rsidRPr="00E14A27">
        <w:rPr>
          <w:rFonts w:ascii="Times New Roman" w:hAnsi="Times New Roman"/>
          <w:color w:val="000000"/>
          <w:sz w:val="28"/>
          <w:lang w:val="ru-RU"/>
        </w:rPr>
        <w:lastRenderedPageBreak/>
        <w:t>предупреждения. Профилактика и первая помощь при тепловом и солнечном ударах, ожогах и обморожениях.</w:t>
      </w:r>
    </w:p>
    <w:p w:rsidR="00824C18" w:rsidRPr="00E14A27" w:rsidRDefault="00DD68DA">
      <w:pPr>
        <w:spacing w:after="0" w:line="264" w:lineRule="auto"/>
        <w:ind w:firstLine="600"/>
        <w:jc w:val="both"/>
        <w:rPr>
          <w:lang w:val="ru-RU"/>
        </w:rPr>
      </w:pPr>
      <w:r w:rsidRPr="00E14A27">
        <w:rPr>
          <w:rFonts w:ascii="Times New Roman" w:hAnsi="Times New Roman"/>
          <w:b/>
          <w:i/>
          <w:color w:val="000000"/>
          <w:sz w:val="28"/>
          <w:lang w:val="ru-RU"/>
        </w:rPr>
        <w:t>Лабораторные и практические работы.</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Исследование с помощью лупы тыльной и ладонной стороны кисти.</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Определение жирности различных участков кожи лица.</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Описание мер по уходу за кожей лица и волосами в зависимости от типа кожи.</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Описание основных гигиенических требований к одежде и обуви.</w:t>
      </w:r>
    </w:p>
    <w:p w:rsidR="00824C18" w:rsidRDefault="00DD68DA">
      <w:pPr>
        <w:numPr>
          <w:ilvl w:val="0"/>
          <w:numId w:val="31"/>
        </w:numPr>
        <w:spacing w:after="0" w:line="264" w:lineRule="auto"/>
        <w:jc w:val="both"/>
      </w:pPr>
      <w:r>
        <w:rPr>
          <w:rFonts w:ascii="Times New Roman" w:hAnsi="Times New Roman"/>
          <w:b/>
          <w:color w:val="000000"/>
          <w:sz w:val="28"/>
        </w:rPr>
        <w:t>Выделение</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rsidR="00824C18" w:rsidRPr="00E14A27" w:rsidRDefault="00DD68DA">
      <w:pPr>
        <w:spacing w:after="0" w:line="264" w:lineRule="auto"/>
        <w:ind w:firstLine="600"/>
        <w:jc w:val="both"/>
        <w:rPr>
          <w:lang w:val="ru-RU"/>
        </w:rPr>
      </w:pPr>
      <w:r w:rsidRPr="00E14A27">
        <w:rPr>
          <w:rFonts w:ascii="Times New Roman" w:hAnsi="Times New Roman"/>
          <w:b/>
          <w:i/>
          <w:color w:val="000000"/>
          <w:sz w:val="28"/>
          <w:lang w:val="ru-RU"/>
        </w:rPr>
        <w:t>Лабораторные и практические работы.</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 xml:space="preserve">Определение местоположения почек (на муляже). </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Описание мер профилактики болезней почек.</w:t>
      </w:r>
    </w:p>
    <w:p w:rsidR="00824C18" w:rsidRDefault="00DD68DA">
      <w:pPr>
        <w:numPr>
          <w:ilvl w:val="0"/>
          <w:numId w:val="32"/>
        </w:numPr>
        <w:spacing w:after="0" w:line="264" w:lineRule="auto"/>
        <w:jc w:val="both"/>
      </w:pPr>
      <w:r>
        <w:rPr>
          <w:rFonts w:ascii="Times New Roman" w:hAnsi="Times New Roman"/>
          <w:b/>
          <w:color w:val="000000"/>
          <w:sz w:val="28"/>
        </w:rPr>
        <w:t>Размножение и развитие</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rsidR="00824C18" w:rsidRPr="00E14A27" w:rsidRDefault="00DD68DA">
      <w:pPr>
        <w:spacing w:after="0" w:line="264" w:lineRule="auto"/>
        <w:ind w:firstLine="600"/>
        <w:jc w:val="both"/>
        <w:rPr>
          <w:lang w:val="ru-RU"/>
        </w:rPr>
      </w:pPr>
      <w:r w:rsidRPr="00E14A27">
        <w:rPr>
          <w:rFonts w:ascii="Times New Roman" w:hAnsi="Times New Roman"/>
          <w:b/>
          <w:i/>
          <w:color w:val="000000"/>
          <w:sz w:val="28"/>
          <w:lang w:val="ru-RU"/>
        </w:rPr>
        <w:t>Лабораторные и практические работы.</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Описание основных мер по профилактике инфекционных вирусных заболеваний: СПИД и гепатит.</w:t>
      </w:r>
    </w:p>
    <w:p w:rsidR="00824C18" w:rsidRDefault="00DD68DA">
      <w:pPr>
        <w:numPr>
          <w:ilvl w:val="0"/>
          <w:numId w:val="33"/>
        </w:numPr>
        <w:spacing w:after="0" w:line="264" w:lineRule="auto"/>
        <w:jc w:val="both"/>
      </w:pPr>
      <w:r>
        <w:rPr>
          <w:rFonts w:ascii="Times New Roman" w:hAnsi="Times New Roman"/>
          <w:b/>
          <w:color w:val="000000"/>
          <w:sz w:val="28"/>
        </w:rPr>
        <w:t>Органы чувств и сенсорные системы</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Органы равновесия, мышечного чувства, осязания, обоняния и вкуса. Взаимодействие сенсорных систем организма.</w:t>
      </w:r>
    </w:p>
    <w:p w:rsidR="00824C18" w:rsidRPr="00E14A27" w:rsidRDefault="00DD68DA">
      <w:pPr>
        <w:spacing w:after="0" w:line="264" w:lineRule="auto"/>
        <w:ind w:firstLine="600"/>
        <w:jc w:val="both"/>
        <w:rPr>
          <w:lang w:val="ru-RU"/>
        </w:rPr>
      </w:pPr>
      <w:r w:rsidRPr="00E14A27">
        <w:rPr>
          <w:rFonts w:ascii="Times New Roman" w:hAnsi="Times New Roman"/>
          <w:b/>
          <w:i/>
          <w:color w:val="000000"/>
          <w:sz w:val="28"/>
          <w:lang w:val="ru-RU"/>
        </w:rPr>
        <w:t>Лабораторные и практические работы</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Определение остроты зрения у человека.</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lastRenderedPageBreak/>
        <w:t>Изучение строения органа зрения (на муляже и влажном препарате).</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Изучение строения органа слуха (на муляже).</w:t>
      </w:r>
    </w:p>
    <w:p w:rsidR="00824C18" w:rsidRDefault="00DD68DA">
      <w:pPr>
        <w:numPr>
          <w:ilvl w:val="0"/>
          <w:numId w:val="34"/>
        </w:numPr>
        <w:spacing w:after="0" w:line="264" w:lineRule="auto"/>
        <w:jc w:val="both"/>
      </w:pPr>
      <w:r>
        <w:rPr>
          <w:rFonts w:ascii="Times New Roman" w:hAnsi="Times New Roman"/>
          <w:b/>
          <w:color w:val="000000"/>
          <w:sz w:val="28"/>
        </w:rPr>
        <w:t>Поведение и психика</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rsidR="00824C18" w:rsidRPr="00E14A27" w:rsidRDefault="00DD68DA">
      <w:pPr>
        <w:spacing w:after="0" w:line="264" w:lineRule="auto"/>
        <w:ind w:firstLine="600"/>
        <w:jc w:val="both"/>
        <w:rPr>
          <w:lang w:val="ru-RU"/>
        </w:rPr>
      </w:pPr>
      <w:r w:rsidRPr="00E14A27">
        <w:rPr>
          <w:rFonts w:ascii="Times New Roman" w:hAnsi="Times New Roman"/>
          <w:b/>
          <w:i/>
          <w:color w:val="000000"/>
          <w:sz w:val="28"/>
          <w:lang w:val="ru-RU"/>
        </w:rPr>
        <w:t>Лабораторные и практические работы.</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Изучение кратковременной памяти.</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Определение объёма механической и логической памяти.</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Оценка сформированности навыков логического мышления.</w:t>
      </w:r>
    </w:p>
    <w:p w:rsidR="00824C18" w:rsidRDefault="00DD68DA">
      <w:pPr>
        <w:numPr>
          <w:ilvl w:val="0"/>
          <w:numId w:val="35"/>
        </w:numPr>
        <w:spacing w:after="0" w:line="264" w:lineRule="auto"/>
        <w:jc w:val="both"/>
      </w:pPr>
      <w:r>
        <w:rPr>
          <w:rFonts w:ascii="Times New Roman" w:hAnsi="Times New Roman"/>
          <w:b/>
          <w:color w:val="000000"/>
          <w:sz w:val="28"/>
        </w:rPr>
        <w:t>Человек и окружающая среда</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 xml:space="preserve">Здоровье человека как социальная ценность. </w:t>
      </w:r>
      <w:proofErr w:type="gramStart"/>
      <w:r w:rsidRPr="00E14A27">
        <w:rPr>
          <w:rFonts w:ascii="Times New Roman" w:hAnsi="Times New Roman"/>
          <w:color w:val="000000"/>
          <w:sz w:val="28"/>
          <w:lang w:val="ru-RU"/>
        </w:rPr>
        <w:t>Факторы, нарушающие здоровье: гиподинамия, курение, употребление алкоголя, наркотиков, несбалансированное питание, стресс.</w:t>
      </w:r>
      <w:proofErr w:type="gramEnd"/>
      <w:r w:rsidRPr="00E14A27">
        <w:rPr>
          <w:rFonts w:ascii="Times New Roman" w:hAnsi="Times New Roman"/>
          <w:color w:val="000000"/>
          <w:sz w:val="28"/>
          <w:lang w:val="ru-RU"/>
        </w:rPr>
        <w:t xml:space="preserve">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rsidR="00824C18" w:rsidRPr="00E14A27" w:rsidRDefault="00824C18">
      <w:pPr>
        <w:rPr>
          <w:lang w:val="ru-RU"/>
        </w:rPr>
        <w:sectPr w:rsidR="00824C18" w:rsidRPr="00E14A27">
          <w:pgSz w:w="11906" w:h="16383"/>
          <w:pgMar w:top="1134" w:right="850" w:bottom="1134" w:left="1701" w:header="720" w:footer="720" w:gutter="0"/>
          <w:cols w:space="720"/>
        </w:sectPr>
      </w:pPr>
    </w:p>
    <w:p w:rsidR="00824C18" w:rsidRPr="00E14A27" w:rsidRDefault="00DD68DA">
      <w:pPr>
        <w:spacing w:after="0" w:line="264" w:lineRule="auto"/>
        <w:ind w:left="120"/>
        <w:rPr>
          <w:lang w:val="ru-RU"/>
        </w:rPr>
      </w:pPr>
      <w:bookmarkStart w:id="9" w:name="block-95908035"/>
      <w:bookmarkEnd w:id="7"/>
      <w:r w:rsidRPr="00E14A27">
        <w:rPr>
          <w:rFonts w:ascii="Times New Roman" w:hAnsi="Times New Roman"/>
          <w:color w:val="000000"/>
          <w:sz w:val="28"/>
          <w:lang w:val="ru-RU"/>
        </w:rPr>
        <w:lastRenderedPageBreak/>
        <w:t>ПЛАНИРУЕМЫЕ РЕЗУЛЬТАТЫ ОСВОЕНИЯ ПРОГРАММЫ ПО БИОЛОГИИ НА УРОВНЕ ОСНОВНОГО ОБЩЕГО ОБРАЗОВАНИЯ (БАЗОВЫЙ УРОВЕНЬ)</w:t>
      </w:r>
    </w:p>
    <w:p w:rsidR="00824C18" w:rsidRPr="00E14A27" w:rsidRDefault="00824C18">
      <w:pPr>
        <w:spacing w:after="0" w:line="264" w:lineRule="auto"/>
        <w:ind w:left="120"/>
        <w:rPr>
          <w:lang w:val="ru-RU"/>
        </w:rPr>
      </w:pPr>
    </w:p>
    <w:p w:rsidR="00824C18" w:rsidRPr="00E14A27" w:rsidRDefault="00DD68DA">
      <w:pPr>
        <w:spacing w:after="0" w:line="264" w:lineRule="auto"/>
        <w:ind w:firstLine="600"/>
        <w:jc w:val="both"/>
        <w:rPr>
          <w:lang w:val="ru-RU"/>
        </w:rPr>
      </w:pPr>
      <w:proofErr w:type="gramStart"/>
      <w:r w:rsidRPr="00E14A27">
        <w:rPr>
          <w:rFonts w:ascii="Times New Roman" w:hAnsi="Times New Roman"/>
          <w:color w:val="000000"/>
          <w:sz w:val="28"/>
          <w:lang w:val="ru-RU"/>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roofErr w:type="gramEnd"/>
    </w:p>
    <w:p w:rsidR="00824C18" w:rsidRPr="00E14A27" w:rsidRDefault="00824C18">
      <w:pPr>
        <w:spacing w:after="0" w:line="264" w:lineRule="auto"/>
        <w:ind w:left="120"/>
        <w:jc w:val="both"/>
        <w:rPr>
          <w:lang w:val="ru-RU"/>
        </w:rPr>
      </w:pPr>
    </w:p>
    <w:p w:rsidR="00824C18" w:rsidRPr="00E14A27" w:rsidRDefault="00DD68DA">
      <w:pPr>
        <w:spacing w:after="0" w:line="264" w:lineRule="auto"/>
        <w:ind w:left="120"/>
        <w:jc w:val="both"/>
        <w:rPr>
          <w:lang w:val="ru-RU"/>
        </w:rPr>
      </w:pPr>
      <w:r w:rsidRPr="00E14A27">
        <w:rPr>
          <w:rFonts w:ascii="Times New Roman" w:hAnsi="Times New Roman"/>
          <w:b/>
          <w:color w:val="000000"/>
          <w:sz w:val="28"/>
          <w:lang w:val="ru-RU"/>
        </w:rPr>
        <w:t>ЛИЧНОСТНЫЕ РЕЗУЛЬТАТЫ</w:t>
      </w:r>
    </w:p>
    <w:p w:rsidR="00824C18" w:rsidRPr="00E14A27" w:rsidRDefault="00824C18">
      <w:pPr>
        <w:spacing w:after="0" w:line="264" w:lineRule="auto"/>
        <w:ind w:left="120"/>
        <w:jc w:val="both"/>
        <w:rPr>
          <w:lang w:val="ru-RU"/>
        </w:rPr>
      </w:pPr>
    </w:p>
    <w:p w:rsidR="00824C18" w:rsidRPr="00E14A27" w:rsidRDefault="00DD68DA">
      <w:pPr>
        <w:spacing w:after="0" w:line="264" w:lineRule="auto"/>
        <w:ind w:firstLine="600"/>
        <w:jc w:val="both"/>
        <w:rPr>
          <w:lang w:val="ru-RU"/>
        </w:rPr>
      </w:pPr>
      <w:r w:rsidRPr="00E14A27">
        <w:rPr>
          <w:rFonts w:ascii="Times New Roman" w:hAnsi="Times New Roman"/>
          <w:b/>
          <w:color w:val="000000"/>
          <w:sz w:val="28"/>
          <w:lang w:val="ru-RU"/>
        </w:rPr>
        <w:t>Личностные результаты</w:t>
      </w:r>
      <w:r w:rsidRPr="00E14A27">
        <w:rPr>
          <w:rFonts w:ascii="Times New Roman" w:hAnsi="Times New Roman"/>
          <w:color w:val="000000"/>
          <w:sz w:val="28"/>
          <w:lang w:val="ru-RU"/>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824C18" w:rsidRPr="00E14A27" w:rsidRDefault="00DD68DA">
      <w:pPr>
        <w:spacing w:after="0" w:line="264" w:lineRule="auto"/>
        <w:ind w:firstLine="600"/>
        <w:jc w:val="both"/>
        <w:rPr>
          <w:lang w:val="ru-RU"/>
        </w:rPr>
      </w:pPr>
      <w:r w:rsidRPr="00E14A27">
        <w:rPr>
          <w:rFonts w:ascii="Times New Roman" w:hAnsi="Times New Roman"/>
          <w:b/>
          <w:color w:val="000000"/>
          <w:sz w:val="28"/>
          <w:lang w:val="ru-RU"/>
        </w:rPr>
        <w:t xml:space="preserve">1) гражданского воспитания: </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готовность к конструктивной совместной деятельности при выполнении исследований и проектов, стремление к взаимопониманию и взаимопомощи;</w:t>
      </w:r>
    </w:p>
    <w:p w:rsidR="00824C18" w:rsidRPr="00E14A27" w:rsidRDefault="00DD68DA">
      <w:pPr>
        <w:spacing w:after="0" w:line="264" w:lineRule="auto"/>
        <w:ind w:firstLine="600"/>
        <w:jc w:val="both"/>
        <w:rPr>
          <w:lang w:val="ru-RU"/>
        </w:rPr>
      </w:pPr>
      <w:r w:rsidRPr="00E14A27">
        <w:rPr>
          <w:rFonts w:ascii="Times New Roman" w:hAnsi="Times New Roman"/>
          <w:b/>
          <w:color w:val="000000"/>
          <w:sz w:val="28"/>
          <w:lang w:val="ru-RU"/>
        </w:rPr>
        <w:t>2) патриотического воспитания:</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824C18" w:rsidRPr="00E14A27" w:rsidRDefault="00DD68DA">
      <w:pPr>
        <w:spacing w:after="0" w:line="264" w:lineRule="auto"/>
        <w:ind w:firstLine="600"/>
        <w:jc w:val="both"/>
        <w:rPr>
          <w:lang w:val="ru-RU"/>
        </w:rPr>
      </w:pPr>
      <w:r w:rsidRPr="00E14A27">
        <w:rPr>
          <w:rFonts w:ascii="Times New Roman" w:hAnsi="Times New Roman"/>
          <w:b/>
          <w:color w:val="000000"/>
          <w:sz w:val="28"/>
          <w:lang w:val="ru-RU"/>
        </w:rPr>
        <w:t>3) духовно-нравственного воспитания:</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готовность оценивать поведение и поступки с позиции нравственных норм и норм экологической культуры;</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понимание значимости нравственного аспекта деятельности человека в медицине и биологии;</w:t>
      </w:r>
    </w:p>
    <w:p w:rsidR="00824C18" w:rsidRPr="00E14A27" w:rsidRDefault="00DD68DA">
      <w:pPr>
        <w:spacing w:after="0" w:line="264" w:lineRule="auto"/>
        <w:ind w:firstLine="600"/>
        <w:jc w:val="both"/>
        <w:rPr>
          <w:lang w:val="ru-RU"/>
        </w:rPr>
      </w:pPr>
      <w:r w:rsidRPr="00E14A27">
        <w:rPr>
          <w:rFonts w:ascii="Times New Roman" w:hAnsi="Times New Roman"/>
          <w:b/>
          <w:color w:val="000000"/>
          <w:sz w:val="28"/>
          <w:lang w:val="ru-RU"/>
        </w:rPr>
        <w:t>4) эстетического воспитания:</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понимание роли биологии в формировании эстетической культуры личности;</w:t>
      </w:r>
    </w:p>
    <w:p w:rsidR="00824C18" w:rsidRPr="00E14A27" w:rsidRDefault="00DD68DA">
      <w:pPr>
        <w:spacing w:after="0" w:line="264" w:lineRule="auto"/>
        <w:ind w:firstLine="600"/>
        <w:jc w:val="both"/>
        <w:rPr>
          <w:lang w:val="ru-RU"/>
        </w:rPr>
      </w:pPr>
      <w:r w:rsidRPr="00E14A27">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lastRenderedPageBreak/>
        <w:t>соблюдение правил безопасности, в том числе навыки безопасного поведения в природной среде;</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сформированность навыка рефлексии, управление собственным эмоциональным состоянием;</w:t>
      </w:r>
    </w:p>
    <w:p w:rsidR="00824C18" w:rsidRPr="00E14A27" w:rsidRDefault="00DD68DA">
      <w:pPr>
        <w:spacing w:after="0" w:line="264" w:lineRule="auto"/>
        <w:ind w:firstLine="600"/>
        <w:jc w:val="both"/>
        <w:rPr>
          <w:lang w:val="ru-RU"/>
        </w:rPr>
      </w:pPr>
      <w:r w:rsidRPr="00E14A27">
        <w:rPr>
          <w:rFonts w:ascii="Times New Roman" w:hAnsi="Times New Roman"/>
          <w:b/>
          <w:color w:val="000000"/>
          <w:sz w:val="28"/>
          <w:lang w:val="ru-RU"/>
        </w:rPr>
        <w:t>6) трудового воспитания:</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rsidR="00824C18" w:rsidRPr="00E14A27" w:rsidRDefault="00DD68DA">
      <w:pPr>
        <w:spacing w:after="0" w:line="264" w:lineRule="auto"/>
        <w:ind w:firstLine="600"/>
        <w:jc w:val="both"/>
        <w:rPr>
          <w:lang w:val="ru-RU"/>
        </w:rPr>
      </w:pPr>
      <w:r w:rsidRPr="00E14A27">
        <w:rPr>
          <w:rFonts w:ascii="Times New Roman" w:hAnsi="Times New Roman"/>
          <w:b/>
          <w:color w:val="000000"/>
          <w:sz w:val="28"/>
          <w:lang w:val="ru-RU"/>
        </w:rPr>
        <w:t>7) экологического воспитания:</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ориентация на применение биологических знаний при решении задач в области окружающей среды;</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осознание экологических проблем и путей их решения;</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готовность к участию в практической деятельности экологической направленности;</w:t>
      </w:r>
    </w:p>
    <w:p w:rsidR="00824C18" w:rsidRPr="00E14A27" w:rsidRDefault="00DD68DA">
      <w:pPr>
        <w:spacing w:after="0" w:line="264" w:lineRule="auto"/>
        <w:ind w:firstLine="600"/>
        <w:jc w:val="both"/>
        <w:rPr>
          <w:lang w:val="ru-RU"/>
        </w:rPr>
      </w:pPr>
      <w:r w:rsidRPr="00E14A27">
        <w:rPr>
          <w:rFonts w:ascii="Times New Roman" w:hAnsi="Times New Roman"/>
          <w:b/>
          <w:color w:val="000000"/>
          <w:sz w:val="28"/>
          <w:lang w:val="ru-RU"/>
        </w:rPr>
        <w:t>8) ценности научного познания:</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понимание роли биологической науки в формировании научного мировоззрения;</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развитие научной любознательности, интереса к биологической науке, навыков исследовательской деятельности;</w:t>
      </w:r>
    </w:p>
    <w:p w:rsidR="00824C18" w:rsidRPr="00E14A27" w:rsidRDefault="00DD68DA">
      <w:pPr>
        <w:spacing w:after="0" w:line="264" w:lineRule="auto"/>
        <w:ind w:firstLine="600"/>
        <w:jc w:val="both"/>
        <w:rPr>
          <w:lang w:val="ru-RU"/>
        </w:rPr>
      </w:pPr>
      <w:r w:rsidRPr="00E14A27">
        <w:rPr>
          <w:rFonts w:ascii="Times New Roman" w:hAnsi="Times New Roman"/>
          <w:b/>
          <w:color w:val="000000"/>
          <w:sz w:val="28"/>
          <w:lang w:val="ru-RU"/>
        </w:rPr>
        <w:t xml:space="preserve">9) адаптации </w:t>
      </w:r>
      <w:proofErr w:type="gramStart"/>
      <w:r w:rsidRPr="00E14A27">
        <w:rPr>
          <w:rFonts w:ascii="Times New Roman" w:hAnsi="Times New Roman"/>
          <w:b/>
          <w:color w:val="000000"/>
          <w:sz w:val="28"/>
          <w:lang w:val="ru-RU"/>
        </w:rPr>
        <w:t>обучающегося</w:t>
      </w:r>
      <w:proofErr w:type="gramEnd"/>
      <w:r w:rsidRPr="00E14A27">
        <w:rPr>
          <w:rFonts w:ascii="Times New Roman" w:hAnsi="Times New Roman"/>
          <w:b/>
          <w:color w:val="000000"/>
          <w:sz w:val="28"/>
          <w:lang w:val="ru-RU"/>
        </w:rPr>
        <w:t xml:space="preserve"> к изменяющимся условиям социальной и природной среды:</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адекватная оценка изменяющихся условий;</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принятие решения (индивидуальное, в группе) в изменяющихся условиях на основании анализа биологической информации;</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планирование действий в новой ситуации на основании знаний биологических закономерностей.</w:t>
      </w:r>
    </w:p>
    <w:p w:rsidR="00824C18" w:rsidRPr="00E14A27" w:rsidRDefault="00824C18">
      <w:pPr>
        <w:spacing w:after="0" w:line="264" w:lineRule="auto"/>
        <w:ind w:left="120"/>
        <w:jc w:val="both"/>
        <w:rPr>
          <w:lang w:val="ru-RU"/>
        </w:rPr>
      </w:pPr>
    </w:p>
    <w:p w:rsidR="00824C18" w:rsidRPr="00E14A27" w:rsidRDefault="00DD68DA">
      <w:pPr>
        <w:spacing w:after="0" w:line="264" w:lineRule="auto"/>
        <w:ind w:left="120"/>
        <w:jc w:val="both"/>
        <w:rPr>
          <w:lang w:val="ru-RU"/>
        </w:rPr>
      </w:pPr>
      <w:r w:rsidRPr="00E14A27">
        <w:rPr>
          <w:rFonts w:ascii="Times New Roman" w:hAnsi="Times New Roman"/>
          <w:b/>
          <w:color w:val="000000"/>
          <w:sz w:val="28"/>
          <w:lang w:val="ru-RU"/>
        </w:rPr>
        <w:t>МЕТАПРЕДМЕТНЫЕ РЕЗУЛЬТАТЫ</w:t>
      </w:r>
    </w:p>
    <w:p w:rsidR="00824C18" w:rsidRPr="00E14A27" w:rsidRDefault="00824C18">
      <w:pPr>
        <w:spacing w:after="0" w:line="264" w:lineRule="auto"/>
        <w:ind w:left="120"/>
        <w:jc w:val="both"/>
        <w:rPr>
          <w:lang w:val="ru-RU"/>
        </w:rPr>
      </w:pP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rsidR="00824C18" w:rsidRPr="00E14A27" w:rsidRDefault="00824C18">
      <w:pPr>
        <w:spacing w:after="0" w:line="264" w:lineRule="auto"/>
        <w:ind w:left="120"/>
        <w:jc w:val="both"/>
        <w:rPr>
          <w:lang w:val="ru-RU"/>
        </w:rPr>
      </w:pPr>
    </w:p>
    <w:p w:rsidR="00824C18" w:rsidRPr="00E14A27" w:rsidRDefault="00DD68DA">
      <w:pPr>
        <w:spacing w:after="0" w:line="264" w:lineRule="auto"/>
        <w:ind w:left="120"/>
        <w:jc w:val="both"/>
        <w:rPr>
          <w:lang w:val="ru-RU"/>
        </w:rPr>
      </w:pPr>
      <w:r w:rsidRPr="00E14A27">
        <w:rPr>
          <w:rFonts w:ascii="Times New Roman" w:hAnsi="Times New Roman"/>
          <w:b/>
          <w:color w:val="000000"/>
          <w:sz w:val="28"/>
          <w:lang w:val="ru-RU"/>
        </w:rPr>
        <w:t>Познавательные универсальные учебные действия</w:t>
      </w:r>
    </w:p>
    <w:p w:rsidR="00824C18" w:rsidRPr="00E14A27" w:rsidRDefault="00824C18">
      <w:pPr>
        <w:spacing w:after="0" w:line="264" w:lineRule="auto"/>
        <w:ind w:left="120"/>
        <w:jc w:val="both"/>
        <w:rPr>
          <w:lang w:val="ru-RU"/>
        </w:rPr>
      </w:pPr>
    </w:p>
    <w:p w:rsidR="00824C18" w:rsidRPr="00E14A27" w:rsidRDefault="00DD68DA">
      <w:pPr>
        <w:spacing w:after="0" w:line="264" w:lineRule="auto"/>
        <w:ind w:firstLine="600"/>
        <w:jc w:val="both"/>
        <w:rPr>
          <w:lang w:val="ru-RU"/>
        </w:rPr>
      </w:pPr>
      <w:r w:rsidRPr="00E14A27">
        <w:rPr>
          <w:rFonts w:ascii="Times New Roman" w:hAnsi="Times New Roman"/>
          <w:b/>
          <w:color w:val="000000"/>
          <w:sz w:val="28"/>
          <w:lang w:val="ru-RU"/>
        </w:rPr>
        <w:t>1) базовые логические действия:</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lastRenderedPageBreak/>
        <w:t>выявлять и характеризовать существенные признаки биологических объектов (явлений);</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выявлять дефициты информации, данных, необходимых для решения поставленной задачи;</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824C18" w:rsidRPr="00E14A27" w:rsidRDefault="00DD68DA">
      <w:pPr>
        <w:spacing w:after="0" w:line="264" w:lineRule="auto"/>
        <w:ind w:firstLine="600"/>
        <w:jc w:val="both"/>
        <w:rPr>
          <w:lang w:val="ru-RU"/>
        </w:rPr>
      </w:pPr>
      <w:r w:rsidRPr="00E14A27">
        <w:rPr>
          <w:rFonts w:ascii="Times New Roman" w:hAnsi="Times New Roman"/>
          <w:b/>
          <w:color w:val="000000"/>
          <w:sz w:val="28"/>
          <w:lang w:val="ru-RU"/>
        </w:rPr>
        <w:t>2) базовые исследовательские действия:</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использовать вопросы как исследовательский инструмент познания;</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формировать гипотезу об истинности собственных суждений, аргументировать свою позицию, мнение;</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оценивать на применимость и достоверность информацию, полученную в ходе наблюдения и эксперимента;</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824C18" w:rsidRPr="00E14A27" w:rsidRDefault="00DD68DA">
      <w:pPr>
        <w:spacing w:after="0" w:line="264" w:lineRule="auto"/>
        <w:ind w:firstLine="600"/>
        <w:jc w:val="both"/>
        <w:rPr>
          <w:lang w:val="ru-RU"/>
        </w:rPr>
      </w:pPr>
      <w:r w:rsidRPr="00E14A27">
        <w:rPr>
          <w:rFonts w:ascii="Times New Roman" w:hAnsi="Times New Roman"/>
          <w:b/>
          <w:color w:val="000000"/>
          <w:sz w:val="28"/>
          <w:lang w:val="ru-RU"/>
        </w:rPr>
        <w:t>3) работа с информацией:</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lastRenderedPageBreak/>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выбирать, анализировать, систематизировать и интерпретировать биологическую информацию различных видов и форм представления;</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оценивать надёжность биологической информации по критериям, предложенным учителем или сформулированным самостоятельно;</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запоминать и систематизировать биологическую информацию.</w:t>
      </w:r>
    </w:p>
    <w:p w:rsidR="00824C18" w:rsidRPr="00E14A27" w:rsidRDefault="00824C18">
      <w:pPr>
        <w:spacing w:after="0" w:line="264" w:lineRule="auto"/>
        <w:ind w:left="120"/>
        <w:jc w:val="both"/>
        <w:rPr>
          <w:lang w:val="ru-RU"/>
        </w:rPr>
      </w:pPr>
    </w:p>
    <w:p w:rsidR="00824C18" w:rsidRPr="00E14A27" w:rsidRDefault="00DD68DA">
      <w:pPr>
        <w:spacing w:after="0" w:line="264" w:lineRule="auto"/>
        <w:ind w:left="120"/>
        <w:jc w:val="both"/>
        <w:rPr>
          <w:lang w:val="ru-RU"/>
        </w:rPr>
      </w:pPr>
      <w:r w:rsidRPr="00E14A27">
        <w:rPr>
          <w:rFonts w:ascii="Times New Roman" w:hAnsi="Times New Roman"/>
          <w:b/>
          <w:color w:val="000000"/>
          <w:sz w:val="28"/>
          <w:lang w:val="ru-RU"/>
        </w:rPr>
        <w:t>Коммуникативные универсальные учебные действия</w:t>
      </w:r>
    </w:p>
    <w:p w:rsidR="00824C18" w:rsidRPr="00E14A27" w:rsidRDefault="00824C18">
      <w:pPr>
        <w:spacing w:after="0" w:line="264" w:lineRule="auto"/>
        <w:ind w:left="120"/>
        <w:jc w:val="both"/>
        <w:rPr>
          <w:lang w:val="ru-RU"/>
        </w:rPr>
      </w:pP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1</w:t>
      </w:r>
      <w:r w:rsidRPr="00E14A27">
        <w:rPr>
          <w:rFonts w:ascii="Times New Roman" w:hAnsi="Times New Roman"/>
          <w:b/>
          <w:color w:val="000000"/>
          <w:sz w:val="28"/>
          <w:lang w:val="ru-RU"/>
        </w:rPr>
        <w:t>) общение:</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воспринимать и формулировать суждения, выражать эмоции в процессе выполнения практических и лабораторных работ;</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выражать себя (свою точку зрения) в устных и письменных текстах;</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публично представлять результаты выполненного биологического опыта (эксперимента, исследования, проекта);</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824C18" w:rsidRPr="00E14A27" w:rsidRDefault="00DD68DA">
      <w:pPr>
        <w:spacing w:after="0" w:line="264" w:lineRule="auto"/>
        <w:ind w:firstLine="600"/>
        <w:jc w:val="both"/>
        <w:rPr>
          <w:lang w:val="ru-RU"/>
        </w:rPr>
      </w:pPr>
      <w:r w:rsidRPr="00E14A27">
        <w:rPr>
          <w:rFonts w:ascii="Times New Roman" w:hAnsi="Times New Roman"/>
          <w:b/>
          <w:color w:val="000000"/>
          <w:sz w:val="28"/>
          <w:lang w:val="ru-RU"/>
        </w:rPr>
        <w:t>2) совместная деятельность:</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lastRenderedPageBreak/>
        <w:t xml:space="preserve">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w:t>
      </w:r>
      <w:proofErr w:type="gramStart"/>
      <w:r w:rsidRPr="00E14A27">
        <w:rPr>
          <w:rFonts w:ascii="Times New Roman" w:hAnsi="Times New Roman"/>
          <w:color w:val="000000"/>
          <w:sz w:val="28"/>
          <w:lang w:val="ru-RU"/>
        </w:rPr>
        <w:t>нескольких</w:t>
      </w:r>
      <w:proofErr w:type="gramEnd"/>
      <w:r w:rsidRPr="00E14A27">
        <w:rPr>
          <w:rFonts w:ascii="Times New Roman" w:hAnsi="Times New Roman"/>
          <w:color w:val="000000"/>
          <w:sz w:val="28"/>
          <w:lang w:val="ru-RU"/>
        </w:rPr>
        <w:t xml:space="preserve"> людей, проявлять готовность руководить, выполнять поручения, подчиняться;</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rsidR="00824C18" w:rsidRPr="00E14A27" w:rsidRDefault="00824C18">
      <w:pPr>
        <w:spacing w:after="0" w:line="264" w:lineRule="auto"/>
        <w:ind w:left="120"/>
        <w:jc w:val="both"/>
        <w:rPr>
          <w:lang w:val="ru-RU"/>
        </w:rPr>
      </w:pPr>
    </w:p>
    <w:p w:rsidR="00824C18" w:rsidRPr="00E14A27" w:rsidRDefault="00DD68DA">
      <w:pPr>
        <w:spacing w:after="0" w:line="264" w:lineRule="auto"/>
        <w:ind w:left="120"/>
        <w:jc w:val="both"/>
        <w:rPr>
          <w:lang w:val="ru-RU"/>
        </w:rPr>
      </w:pPr>
      <w:r w:rsidRPr="00E14A27">
        <w:rPr>
          <w:rFonts w:ascii="Times New Roman" w:hAnsi="Times New Roman"/>
          <w:b/>
          <w:color w:val="000000"/>
          <w:sz w:val="28"/>
          <w:lang w:val="ru-RU"/>
        </w:rPr>
        <w:t>Регулятивные универсальные учебные действия</w:t>
      </w:r>
    </w:p>
    <w:p w:rsidR="00824C18" w:rsidRPr="00E14A27" w:rsidRDefault="00824C18">
      <w:pPr>
        <w:spacing w:after="0" w:line="264" w:lineRule="auto"/>
        <w:ind w:left="120"/>
        <w:jc w:val="both"/>
        <w:rPr>
          <w:lang w:val="ru-RU"/>
        </w:rPr>
      </w:pPr>
    </w:p>
    <w:p w:rsidR="00824C18" w:rsidRPr="00E14A27" w:rsidRDefault="00DD68DA">
      <w:pPr>
        <w:spacing w:after="0" w:line="264" w:lineRule="auto"/>
        <w:ind w:firstLine="600"/>
        <w:jc w:val="both"/>
        <w:rPr>
          <w:lang w:val="ru-RU"/>
        </w:rPr>
      </w:pPr>
      <w:r w:rsidRPr="00E14A27">
        <w:rPr>
          <w:rFonts w:ascii="Times New Roman" w:hAnsi="Times New Roman"/>
          <w:b/>
          <w:color w:val="000000"/>
          <w:sz w:val="28"/>
          <w:lang w:val="ru-RU"/>
        </w:rPr>
        <w:t>Самоорганизация:</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выявлять проблемы для решения в жизненных и учебных ситуациях, используя биологические знания;</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делать выбор и брать ответственность за решение.</w:t>
      </w:r>
    </w:p>
    <w:p w:rsidR="00824C18" w:rsidRPr="00E14A27" w:rsidRDefault="00DD68DA">
      <w:pPr>
        <w:spacing w:after="0" w:line="264" w:lineRule="auto"/>
        <w:ind w:firstLine="600"/>
        <w:jc w:val="both"/>
        <w:rPr>
          <w:lang w:val="ru-RU"/>
        </w:rPr>
      </w:pPr>
      <w:r w:rsidRPr="00E14A27">
        <w:rPr>
          <w:rFonts w:ascii="Times New Roman" w:hAnsi="Times New Roman"/>
          <w:b/>
          <w:color w:val="000000"/>
          <w:sz w:val="28"/>
          <w:lang w:val="ru-RU"/>
        </w:rPr>
        <w:t>Самоконтроль, эмоциональный интеллект:</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владеть способами самоконтроля, самомотивации и рефлексии;</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давать оценку ситуации и предлагать план её изменения;</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lastRenderedPageBreak/>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 xml:space="preserve">объяснять причины достижения (недостижения) результатов деятельности, давать оценку приобретённому опыту, уметь находить </w:t>
      </w:r>
      <w:proofErr w:type="gramStart"/>
      <w:r w:rsidRPr="00E14A27">
        <w:rPr>
          <w:rFonts w:ascii="Times New Roman" w:hAnsi="Times New Roman"/>
          <w:color w:val="000000"/>
          <w:sz w:val="28"/>
          <w:lang w:val="ru-RU"/>
        </w:rPr>
        <w:t>позитивное</w:t>
      </w:r>
      <w:proofErr w:type="gramEnd"/>
      <w:r w:rsidRPr="00E14A27">
        <w:rPr>
          <w:rFonts w:ascii="Times New Roman" w:hAnsi="Times New Roman"/>
          <w:color w:val="000000"/>
          <w:sz w:val="28"/>
          <w:lang w:val="ru-RU"/>
        </w:rPr>
        <w:t xml:space="preserve"> в произошедшей ситуации;</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оценивать соответствие результата цели и условиям;</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различать, называть и управлять собственными эмоциями и эмоциями других;</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выявлять и анализировать причины эмоций;</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ставить себя на место другого человека, понимать мотивы и намерения другого;</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регулировать способ выражения эмоций.</w:t>
      </w:r>
    </w:p>
    <w:p w:rsidR="00824C18" w:rsidRPr="00E14A27" w:rsidRDefault="00DD68DA">
      <w:pPr>
        <w:spacing w:after="0" w:line="264" w:lineRule="auto"/>
        <w:ind w:firstLine="600"/>
        <w:jc w:val="both"/>
        <w:rPr>
          <w:lang w:val="ru-RU"/>
        </w:rPr>
      </w:pPr>
      <w:r w:rsidRPr="00E14A27">
        <w:rPr>
          <w:rFonts w:ascii="Times New Roman" w:hAnsi="Times New Roman"/>
          <w:b/>
          <w:color w:val="000000"/>
          <w:sz w:val="28"/>
          <w:lang w:val="ru-RU"/>
        </w:rPr>
        <w:t>Принятие себя и других</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осознанно относиться к другому человеку, его мнению;</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 xml:space="preserve">признавать своё право на ошибку и такое же право </w:t>
      </w:r>
      <w:proofErr w:type="gramStart"/>
      <w:r w:rsidRPr="00E14A27">
        <w:rPr>
          <w:rFonts w:ascii="Times New Roman" w:hAnsi="Times New Roman"/>
          <w:color w:val="000000"/>
          <w:sz w:val="28"/>
          <w:lang w:val="ru-RU"/>
        </w:rPr>
        <w:t>другого</w:t>
      </w:r>
      <w:proofErr w:type="gramEnd"/>
      <w:r w:rsidRPr="00E14A27">
        <w:rPr>
          <w:rFonts w:ascii="Times New Roman" w:hAnsi="Times New Roman"/>
          <w:color w:val="000000"/>
          <w:sz w:val="28"/>
          <w:lang w:val="ru-RU"/>
        </w:rPr>
        <w:t>;</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открытость себе и другим;</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осознавать невозможность контролировать всё вокруг;</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824C18" w:rsidRPr="00E14A27" w:rsidRDefault="00824C18">
      <w:pPr>
        <w:spacing w:after="0" w:line="264" w:lineRule="auto"/>
        <w:ind w:left="120"/>
        <w:jc w:val="both"/>
        <w:rPr>
          <w:lang w:val="ru-RU"/>
        </w:rPr>
      </w:pPr>
    </w:p>
    <w:p w:rsidR="00824C18" w:rsidRPr="00E14A27" w:rsidRDefault="00DD68DA">
      <w:pPr>
        <w:spacing w:after="0" w:line="264" w:lineRule="auto"/>
        <w:ind w:left="120"/>
        <w:jc w:val="both"/>
        <w:rPr>
          <w:lang w:val="ru-RU"/>
        </w:rPr>
      </w:pPr>
      <w:r w:rsidRPr="00E14A27">
        <w:rPr>
          <w:rFonts w:ascii="Times New Roman" w:hAnsi="Times New Roman"/>
          <w:b/>
          <w:color w:val="000000"/>
          <w:sz w:val="28"/>
          <w:lang w:val="ru-RU"/>
        </w:rPr>
        <w:t>ПРЕДМЕТНЫЕ РЕЗУЛЬТАТЫ</w:t>
      </w:r>
    </w:p>
    <w:p w:rsidR="00824C18" w:rsidRPr="00E14A27" w:rsidRDefault="00824C18">
      <w:pPr>
        <w:spacing w:after="0" w:line="264" w:lineRule="auto"/>
        <w:ind w:left="120"/>
        <w:jc w:val="both"/>
        <w:rPr>
          <w:lang w:val="ru-RU"/>
        </w:rPr>
      </w:pP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 xml:space="preserve">Предметные результаты освоения программы по биологии к концу обучения </w:t>
      </w:r>
      <w:r w:rsidRPr="00E14A27">
        <w:rPr>
          <w:rFonts w:ascii="Times New Roman" w:hAnsi="Times New Roman"/>
          <w:b/>
          <w:i/>
          <w:color w:val="000000"/>
          <w:sz w:val="28"/>
          <w:lang w:val="ru-RU"/>
        </w:rPr>
        <w:t>в 5 классе:</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характеризовать биологию как науку о живой природе, называть признаки живого, сравнивать объекты живой и неживой природы;</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rsidR="00824C18" w:rsidRPr="00E14A27" w:rsidRDefault="00DD68DA">
      <w:pPr>
        <w:spacing w:after="0" w:line="264" w:lineRule="auto"/>
        <w:ind w:firstLine="600"/>
        <w:jc w:val="both"/>
        <w:rPr>
          <w:lang w:val="ru-RU"/>
        </w:rPr>
      </w:pPr>
      <w:proofErr w:type="gramStart"/>
      <w:r w:rsidRPr="00E14A27">
        <w:rPr>
          <w:rFonts w:ascii="Times New Roman" w:hAnsi="Times New Roman"/>
          <w:color w:val="000000"/>
          <w:sz w:val="28"/>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roofErr w:type="gramEnd"/>
    </w:p>
    <w:p w:rsidR="00824C18" w:rsidRPr="00E14A27" w:rsidRDefault="00DD68DA">
      <w:pPr>
        <w:spacing w:after="0" w:line="264" w:lineRule="auto"/>
        <w:ind w:firstLine="600"/>
        <w:jc w:val="both"/>
        <w:rPr>
          <w:lang w:val="ru-RU"/>
        </w:rPr>
      </w:pPr>
      <w:proofErr w:type="gramStart"/>
      <w:r w:rsidRPr="00E14A27">
        <w:rPr>
          <w:rFonts w:ascii="Times New Roman" w:hAnsi="Times New Roman"/>
          <w:color w:val="000000"/>
          <w:sz w:val="28"/>
          <w:lang w:val="ru-RU"/>
        </w:rPr>
        <w:lastRenderedPageBreak/>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roofErr w:type="gramEnd"/>
    </w:p>
    <w:p w:rsidR="00824C18" w:rsidRPr="00E14A27" w:rsidRDefault="00DD68DA">
      <w:pPr>
        <w:spacing w:after="0" w:line="264" w:lineRule="auto"/>
        <w:ind w:firstLine="600"/>
        <w:jc w:val="both"/>
        <w:rPr>
          <w:lang w:val="ru-RU"/>
        </w:rPr>
      </w:pPr>
      <w:proofErr w:type="gramStart"/>
      <w:r w:rsidRPr="00E14A27">
        <w:rPr>
          <w:rFonts w:ascii="Times New Roman" w:hAnsi="Times New Roman"/>
          <w:color w:val="000000"/>
          <w:sz w:val="28"/>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roofErr w:type="gramEnd"/>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раскрывать понятие о среде обитания (водной, наземно-воздушной, почвенной, внутриорганизменной), условиях среды обитания;</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приводить примеры, характеризующие приспособленность организмов к среде обитания, взаимосвязи организмов в сообществах;</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выделять отличительные признаки природных и искусственных сообществ;</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раскрывать роль биологии в практической деятельности человека;</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lastRenderedPageBreak/>
        <w:t>владеть приёмами работы с лупой, световым и цифровым микроскопами при рассматривании биологических объектов;</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использовать при выполнении учебных заданий научно-популярную литературу по биологии, справочные материалы, ресурсы Интернета;</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 xml:space="preserve">Предметные результаты освоения программы по биологии к концу обучения </w:t>
      </w:r>
      <w:r w:rsidRPr="00E14A27">
        <w:rPr>
          <w:rFonts w:ascii="Times New Roman" w:hAnsi="Times New Roman"/>
          <w:b/>
          <w:i/>
          <w:color w:val="000000"/>
          <w:sz w:val="28"/>
          <w:lang w:val="ru-RU"/>
        </w:rPr>
        <w:t>в 6 классе:</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характеризовать ботанику как биологическую науку, её разделы и связи с другими науками и техникой;</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приводить примеры вклада российских (в том числе В. В. Докучаев, К. А. Тимирязев, С. Г. Навашин) и зарубежных учёных (в том числе Р. Гук, М. Мальпиги) в развитие наук о растениях;</w:t>
      </w:r>
    </w:p>
    <w:p w:rsidR="00824C18" w:rsidRPr="00E14A27" w:rsidRDefault="00DD68DA">
      <w:pPr>
        <w:spacing w:after="0" w:line="264" w:lineRule="auto"/>
        <w:ind w:firstLine="600"/>
        <w:jc w:val="both"/>
        <w:rPr>
          <w:lang w:val="ru-RU"/>
        </w:rPr>
      </w:pPr>
      <w:proofErr w:type="gramStart"/>
      <w:r w:rsidRPr="00E14A27">
        <w:rPr>
          <w:rFonts w:ascii="Times New Roman" w:hAnsi="Times New Roman"/>
          <w:color w:val="000000"/>
          <w:sz w:val="28"/>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roofErr w:type="gramEnd"/>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rsidR="00824C18" w:rsidRPr="00E14A27" w:rsidRDefault="00DD68DA">
      <w:pPr>
        <w:spacing w:after="0" w:line="264" w:lineRule="auto"/>
        <w:ind w:firstLine="600"/>
        <w:jc w:val="both"/>
        <w:rPr>
          <w:lang w:val="ru-RU"/>
        </w:rPr>
      </w:pPr>
      <w:proofErr w:type="gramStart"/>
      <w:r w:rsidRPr="00E14A27">
        <w:rPr>
          <w:rFonts w:ascii="Times New Roman" w:hAnsi="Times New Roman"/>
          <w:color w:val="000000"/>
          <w:sz w:val="28"/>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roofErr w:type="gramEnd"/>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сравнивать растительные ткани и органы растений между собой;</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lastRenderedPageBreak/>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выявлять причинно-следственные связи между строением и функциями тканей и органов растений, строением и жизнедеятельностью растений;</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классифицировать растения и их части по разным основаниям;</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применять полученные знания для выращивания и размножения культурных растений;</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демонстрировать на конкретных примерах связь знаний биологии со знаниями по математике, географии, труду (технологии), предметов гуманитарного цикла, различными видами искусства;</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 xml:space="preserve">Предметные результаты освоения программы по биологии к концу обучения </w:t>
      </w:r>
      <w:r w:rsidRPr="00E14A27">
        <w:rPr>
          <w:rFonts w:ascii="Times New Roman" w:hAnsi="Times New Roman"/>
          <w:b/>
          <w:i/>
          <w:color w:val="000000"/>
          <w:sz w:val="28"/>
          <w:lang w:val="ru-RU"/>
        </w:rPr>
        <w:t>в 7</w:t>
      </w:r>
      <w:r w:rsidRPr="00E14A27">
        <w:rPr>
          <w:rFonts w:ascii="Times New Roman" w:hAnsi="Times New Roman"/>
          <w:b/>
          <w:color w:val="000000"/>
          <w:sz w:val="28"/>
          <w:lang w:val="ru-RU"/>
        </w:rPr>
        <w:t xml:space="preserve"> </w:t>
      </w:r>
      <w:r w:rsidRPr="00E14A27">
        <w:rPr>
          <w:rFonts w:ascii="Times New Roman" w:hAnsi="Times New Roman"/>
          <w:b/>
          <w:i/>
          <w:color w:val="000000"/>
          <w:sz w:val="28"/>
          <w:lang w:val="ru-RU"/>
        </w:rPr>
        <w:t>классе</w:t>
      </w:r>
      <w:r w:rsidRPr="00E14A27">
        <w:rPr>
          <w:rFonts w:ascii="Times New Roman" w:hAnsi="Times New Roman"/>
          <w:color w:val="000000"/>
          <w:sz w:val="28"/>
          <w:lang w:val="ru-RU"/>
        </w:rPr>
        <w:t>:</w:t>
      </w:r>
    </w:p>
    <w:p w:rsidR="00824C18" w:rsidRPr="00E14A27" w:rsidRDefault="00DD68DA">
      <w:pPr>
        <w:spacing w:after="0" w:line="264" w:lineRule="auto"/>
        <w:ind w:firstLine="600"/>
        <w:jc w:val="both"/>
        <w:rPr>
          <w:lang w:val="ru-RU"/>
        </w:rPr>
      </w:pPr>
      <w:proofErr w:type="gramStart"/>
      <w:r w:rsidRPr="00E14A27">
        <w:rPr>
          <w:rFonts w:ascii="Times New Roman" w:hAnsi="Times New Roman"/>
          <w:color w:val="000000"/>
          <w:sz w:val="28"/>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roofErr w:type="gramEnd"/>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w:t>
      </w:r>
    </w:p>
    <w:p w:rsidR="00824C18" w:rsidRPr="00E14A27" w:rsidRDefault="00DD68DA">
      <w:pPr>
        <w:spacing w:after="0" w:line="264" w:lineRule="auto"/>
        <w:ind w:firstLine="600"/>
        <w:jc w:val="both"/>
        <w:rPr>
          <w:lang w:val="ru-RU"/>
        </w:rPr>
      </w:pPr>
      <w:proofErr w:type="gramStart"/>
      <w:r w:rsidRPr="00E14A27">
        <w:rPr>
          <w:rFonts w:ascii="Times New Roman" w:hAnsi="Times New Roman"/>
          <w:color w:val="000000"/>
          <w:sz w:val="28"/>
          <w:lang w:val="ru-RU"/>
        </w:rPr>
        <w:t xml:space="preserve">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w:t>
      </w:r>
      <w:r w:rsidRPr="00E14A27">
        <w:rPr>
          <w:rFonts w:ascii="Times New Roman" w:hAnsi="Times New Roman"/>
          <w:color w:val="000000"/>
          <w:sz w:val="28"/>
          <w:lang w:val="ru-RU"/>
        </w:rPr>
        <w:lastRenderedPageBreak/>
        <w:t>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roofErr w:type="gramEnd"/>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выявлять признаки классов покрытосеменных или цветковых, семей</w:t>
      </w:r>
      <w:proofErr w:type="gramStart"/>
      <w:r w:rsidRPr="00E14A27">
        <w:rPr>
          <w:rFonts w:ascii="Times New Roman" w:hAnsi="Times New Roman"/>
          <w:color w:val="000000"/>
          <w:sz w:val="28"/>
          <w:lang w:val="ru-RU"/>
        </w:rPr>
        <w:t>ств дв</w:t>
      </w:r>
      <w:proofErr w:type="gramEnd"/>
      <w:r w:rsidRPr="00E14A27">
        <w:rPr>
          <w:rFonts w:ascii="Times New Roman" w:hAnsi="Times New Roman"/>
          <w:color w:val="000000"/>
          <w:sz w:val="28"/>
          <w:lang w:val="ru-RU"/>
        </w:rPr>
        <w:t>удольных и однодольных растений;</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 xml:space="preserve">определять систематическое положение растительного организма (на примере </w:t>
      </w:r>
      <w:proofErr w:type="gramStart"/>
      <w:r w:rsidRPr="00E14A27">
        <w:rPr>
          <w:rFonts w:ascii="Times New Roman" w:hAnsi="Times New Roman"/>
          <w:color w:val="000000"/>
          <w:sz w:val="28"/>
          <w:lang w:val="ru-RU"/>
        </w:rPr>
        <w:t>покрытосеменных</w:t>
      </w:r>
      <w:proofErr w:type="gramEnd"/>
      <w:r w:rsidRPr="00E14A27">
        <w:rPr>
          <w:rFonts w:ascii="Times New Roman" w:hAnsi="Times New Roman"/>
          <w:color w:val="000000"/>
          <w:sz w:val="28"/>
          <w:lang w:val="ru-RU"/>
        </w:rPr>
        <w:t>, или цветковых) с помощью определительной карточки;</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выделять существенные признаки строения и жизнедеятельности растений, бактерий, грибов, лишайников;</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проводить описание и сравнивать между собой растения, грибы, лишайники, бактерии по заданному плану, делать выводы на основе сравнения;</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описывать усложнение организации растений в ходе эволюции растительного мира на Земле;</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выявлять черты приспособленности растений к среде обитания, значение экологических факторов для растений;</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приводить примеры культурных растений и их значение в жизни человека, понимать причины и знать меры охраны растительного мира Земли;</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географии, труду (технологии), литературе, и предметов гуманитарного цикла, различными видами искусства;</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lastRenderedPageBreak/>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системыв другую;</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 xml:space="preserve">Предметные результаты освоения программы по биологии к концу обучения </w:t>
      </w:r>
      <w:r w:rsidRPr="00E14A27">
        <w:rPr>
          <w:rFonts w:ascii="Times New Roman" w:hAnsi="Times New Roman"/>
          <w:b/>
          <w:i/>
          <w:color w:val="000000"/>
          <w:sz w:val="28"/>
          <w:lang w:val="ru-RU"/>
        </w:rPr>
        <w:t>в 8 классе:</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характеризовать зоологию как биологическую науку, её разделы и связь с другими науками и техникой;</w:t>
      </w:r>
    </w:p>
    <w:p w:rsidR="00824C18" w:rsidRPr="00E14A27" w:rsidRDefault="00DD68DA">
      <w:pPr>
        <w:spacing w:after="0" w:line="264" w:lineRule="auto"/>
        <w:ind w:firstLine="600"/>
        <w:jc w:val="both"/>
        <w:rPr>
          <w:lang w:val="ru-RU"/>
        </w:rPr>
      </w:pPr>
      <w:proofErr w:type="gramStart"/>
      <w:r w:rsidRPr="00E14A27">
        <w:rPr>
          <w:rFonts w:ascii="Times New Roman" w:hAnsi="Times New Roman"/>
          <w:color w:val="000000"/>
          <w:sz w:val="28"/>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roofErr w:type="gramEnd"/>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приводить примеры вклада российских (в том числе А. О. Ковалевский, К. И. Скрябин) и зарубежных (в том числе А. Левенгук, Ж. Кювье, Э. Геккель) учёных в развитие наук о животных;</w:t>
      </w:r>
    </w:p>
    <w:p w:rsidR="00824C18" w:rsidRPr="00E14A27" w:rsidRDefault="00DD68DA">
      <w:pPr>
        <w:spacing w:after="0" w:line="264" w:lineRule="auto"/>
        <w:ind w:firstLine="600"/>
        <w:jc w:val="both"/>
        <w:rPr>
          <w:lang w:val="ru-RU"/>
        </w:rPr>
      </w:pPr>
      <w:proofErr w:type="gramStart"/>
      <w:r w:rsidRPr="00E14A27">
        <w:rPr>
          <w:rFonts w:ascii="Times New Roman" w:hAnsi="Times New Roman"/>
          <w:color w:val="000000"/>
          <w:sz w:val="28"/>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roofErr w:type="gramEnd"/>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раскрывать общие признаки животных, уровни организации животного организма: клетки, ткани, органы, системы органов, организм;</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сравнивать животные ткани и органы животных между собой;</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lastRenderedPageBreak/>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выявлять причинно-следственные связи между строением, жизнедеятельностью и средой обитания животных изучаемых систематических групп;</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выявлять признаки классов членистоногих и хордовых, отрядов насекомых и млекопитающих;</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сравнивать представителей отдельных систематических групп животных и делать выводы на основе сравнения;</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классифицировать животных на основании особенностей строения;</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описывать усложнение организации животных в ходе эволюции животного мира на Земле;</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выявлять черты приспособленности животных к среде обитания, значение экологических факторов для животных;</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выявлять взаимосвязи животных в природных сообществах, цепи питания;</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устанавливать взаимосвязи животных с растениями, грибами, лишайниками и бактериями в природных сообществах;</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характеризовать животных природных зон Земли, основные закономерности распространения животных по планете;</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раскрывать роль животных в природных сообществах;</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иметь представление о мероприятиях по охране животного мира Земли;</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химии, географии, труду (технологии), предметов гуманитарного циклов, различными видами искусства;</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lastRenderedPageBreak/>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 xml:space="preserve">Предметные результаты освоения программы по биологии к концу обучения </w:t>
      </w:r>
      <w:r w:rsidRPr="00E14A27">
        <w:rPr>
          <w:rFonts w:ascii="Times New Roman" w:hAnsi="Times New Roman"/>
          <w:b/>
          <w:i/>
          <w:color w:val="000000"/>
          <w:sz w:val="28"/>
          <w:lang w:val="ru-RU"/>
        </w:rPr>
        <w:t>в 9 классе:</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rsidR="00824C18" w:rsidRPr="00E14A27" w:rsidRDefault="00DD68DA">
      <w:pPr>
        <w:spacing w:after="0" w:line="264" w:lineRule="auto"/>
        <w:ind w:firstLine="600"/>
        <w:jc w:val="both"/>
        <w:rPr>
          <w:lang w:val="ru-RU"/>
        </w:rPr>
      </w:pPr>
      <w:proofErr w:type="gramStart"/>
      <w:r w:rsidRPr="00E14A27">
        <w:rPr>
          <w:rFonts w:ascii="Times New Roman" w:hAnsi="Times New Roman"/>
          <w:color w:val="000000"/>
          <w:sz w:val="28"/>
          <w:lang w:val="ru-RU"/>
        </w:rPr>
        <w:t>приводить примеры вклада российских (в том числе И. М. Сеченов, И. П. Павлов, И. И. Мечников, А. А. Ухтомский, П. 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roofErr w:type="gramEnd"/>
    </w:p>
    <w:p w:rsidR="00824C18" w:rsidRPr="00E14A27" w:rsidRDefault="00DD68DA">
      <w:pPr>
        <w:spacing w:after="0" w:line="264" w:lineRule="auto"/>
        <w:ind w:firstLine="600"/>
        <w:jc w:val="both"/>
        <w:rPr>
          <w:lang w:val="ru-RU"/>
        </w:rPr>
      </w:pPr>
      <w:proofErr w:type="gramStart"/>
      <w:r w:rsidRPr="00E14A27">
        <w:rPr>
          <w:rFonts w:ascii="Times New Roman" w:hAnsi="Times New Roman"/>
          <w:color w:val="000000"/>
          <w:sz w:val="28"/>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roofErr w:type="gramEnd"/>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lastRenderedPageBreak/>
        <w:t>различать биологически активные вещества (витамины, ферменты, гормоны), выявлять их роль в процессе обмена веществ и превращения энергии;</w:t>
      </w:r>
    </w:p>
    <w:p w:rsidR="00824C18" w:rsidRPr="00E14A27" w:rsidRDefault="00DD68DA">
      <w:pPr>
        <w:spacing w:after="0" w:line="264" w:lineRule="auto"/>
        <w:ind w:firstLine="600"/>
        <w:jc w:val="both"/>
        <w:rPr>
          <w:lang w:val="ru-RU"/>
        </w:rPr>
      </w:pPr>
      <w:proofErr w:type="gramStart"/>
      <w:r w:rsidRPr="00E14A27">
        <w:rPr>
          <w:rFonts w:ascii="Times New Roman" w:hAnsi="Times New Roman"/>
          <w:color w:val="000000"/>
          <w:sz w:val="28"/>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roofErr w:type="gramEnd"/>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применять биологические модели для выявления особенностей строения и функционирования органов и систем органов человека;</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объяснять нейрогуморальную регуляцию процессов жизнедеятельности организма человека;</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 xml:space="preserve">использовать приобретённые знания и умения для соблюдения здорового образа жизни, сбалансированного питания, физической </w:t>
      </w:r>
      <w:r w:rsidRPr="00E14A27">
        <w:rPr>
          <w:rFonts w:ascii="Times New Roman" w:hAnsi="Times New Roman"/>
          <w:color w:val="000000"/>
          <w:sz w:val="28"/>
          <w:lang w:val="ru-RU"/>
        </w:rPr>
        <w:lastRenderedPageBreak/>
        <w:t>активности, стрессоустойчивости, для исключения вредных привычек, зависимостей;</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 xml:space="preserve">демонстрировать на конкретных примерах связь знаний наук о человеке со знаниями предметов </w:t>
      </w:r>
      <w:proofErr w:type="gramStart"/>
      <w:r w:rsidRPr="00E14A27">
        <w:rPr>
          <w:rFonts w:ascii="Times New Roman" w:hAnsi="Times New Roman"/>
          <w:color w:val="000000"/>
          <w:sz w:val="28"/>
          <w:lang w:val="ru-RU"/>
        </w:rPr>
        <w:t>естественно-научного</w:t>
      </w:r>
      <w:proofErr w:type="gramEnd"/>
      <w:r w:rsidRPr="00E14A27">
        <w:rPr>
          <w:rFonts w:ascii="Times New Roman" w:hAnsi="Times New Roman"/>
          <w:color w:val="000000"/>
          <w:sz w:val="28"/>
          <w:lang w:val="ru-RU"/>
        </w:rPr>
        <w:t xml:space="preserve"> и гуманитарного циклов, различных видов искусства, технологии, основ безопасности и защиты Родины, физической культуры;</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rsidR="00824C18" w:rsidRPr="00E14A27" w:rsidRDefault="00DD68DA">
      <w:pPr>
        <w:spacing w:after="0" w:line="264" w:lineRule="auto"/>
        <w:ind w:firstLine="600"/>
        <w:jc w:val="both"/>
        <w:rPr>
          <w:lang w:val="ru-RU"/>
        </w:rPr>
      </w:pPr>
      <w:r w:rsidRPr="00E14A27">
        <w:rPr>
          <w:rFonts w:ascii="Times New Roman" w:hAnsi="Times New Roman"/>
          <w:color w:val="000000"/>
          <w:sz w:val="28"/>
          <w:lang w:val="ru-RU"/>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rsidR="00824C18" w:rsidRPr="00E14A27" w:rsidRDefault="00824C18">
      <w:pPr>
        <w:rPr>
          <w:lang w:val="ru-RU"/>
        </w:rPr>
        <w:sectPr w:rsidR="00824C18" w:rsidRPr="00E14A27">
          <w:pgSz w:w="11906" w:h="16383"/>
          <w:pgMar w:top="1134" w:right="850" w:bottom="1134" w:left="1701" w:header="720" w:footer="720" w:gutter="0"/>
          <w:cols w:space="720"/>
        </w:sectPr>
      </w:pPr>
    </w:p>
    <w:p w:rsidR="00824C18" w:rsidRDefault="00DD68DA">
      <w:pPr>
        <w:spacing w:after="0"/>
        <w:ind w:left="120"/>
      </w:pPr>
      <w:bookmarkStart w:id="10" w:name="block-95908037"/>
      <w:bookmarkEnd w:id="9"/>
      <w:r w:rsidRPr="00E14A27">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824C18" w:rsidRDefault="00DD68DA">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59"/>
        <w:gridCol w:w="4158"/>
        <w:gridCol w:w="1583"/>
        <w:gridCol w:w="1841"/>
        <w:gridCol w:w="1910"/>
        <w:gridCol w:w="3289"/>
      </w:tblGrid>
      <w:tr w:rsidR="00824C18">
        <w:trPr>
          <w:trHeight w:val="144"/>
          <w:tblCellSpacing w:w="20" w:type="nil"/>
        </w:trPr>
        <w:tc>
          <w:tcPr>
            <w:tcW w:w="505" w:type="dxa"/>
            <w:vMerge w:val="restart"/>
            <w:tcMar>
              <w:top w:w="50" w:type="dxa"/>
              <w:left w:w="100" w:type="dxa"/>
            </w:tcMar>
            <w:vAlign w:val="center"/>
          </w:tcPr>
          <w:p w:rsidR="00824C18" w:rsidRDefault="00DD68DA">
            <w:pPr>
              <w:spacing w:after="0"/>
              <w:ind w:left="135"/>
            </w:pPr>
            <w:r>
              <w:rPr>
                <w:rFonts w:ascii="Times New Roman" w:hAnsi="Times New Roman"/>
                <w:b/>
                <w:color w:val="000000"/>
                <w:sz w:val="24"/>
              </w:rPr>
              <w:t xml:space="preserve">№ п/п </w:t>
            </w:r>
          </w:p>
          <w:p w:rsidR="00824C18" w:rsidRDefault="00824C18">
            <w:pPr>
              <w:spacing w:after="0"/>
              <w:ind w:left="135"/>
            </w:pPr>
          </w:p>
        </w:tc>
        <w:tc>
          <w:tcPr>
            <w:tcW w:w="2288" w:type="dxa"/>
            <w:vMerge w:val="restart"/>
            <w:tcMar>
              <w:top w:w="50" w:type="dxa"/>
              <w:left w:w="100" w:type="dxa"/>
            </w:tcMar>
            <w:vAlign w:val="center"/>
          </w:tcPr>
          <w:p w:rsidR="00824C18" w:rsidRDefault="00DD68DA">
            <w:pPr>
              <w:spacing w:after="0"/>
              <w:ind w:left="135"/>
            </w:pPr>
            <w:r>
              <w:rPr>
                <w:rFonts w:ascii="Times New Roman" w:hAnsi="Times New Roman"/>
                <w:b/>
                <w:color w:val="000000"/>
                <w:sz w:val="24"/>
              </w:rPr>
              <w:t xml:space="preserve">Наименование разделов и тем программы </w:t>
            </w:r>
          </w:p>
          <w:p w:rsidR="00824C18" w:rsidRDefault="00824C18">
            <w:pPr>
              <w:spacing w:after="0"/>
              <w:ind w:left="135"/>
            </w:pPr>
          </w:p>
        </w:tc>
        <w:tc>
          <w:tcPr>
            <w:tcW w:w="0" w:type="auto"/>
            <w:gridSpan w:val="3"/>
            <w:tcMar>
              <w:top w:w="50" w:type="dxa"/>
              <w:left w:w="100" w:type="dxa"/>
            </w:tcMar>
            <w:vAlign w:val="center"/>
          </w:tcPr>
          <w:p w:rsidR="00824C18" w:rsidRDefault="00DD68DA">
            <w:pPr>
              <w:spacing w:after="0"/>
            </w:pPr>
            <w:r>
              <w:rPr>
                <w:rFonts w:ascii="Times New Roman" w:hAnsi="Times New Roman"/>
                <w:b/>
                <w:color w:val="000000"/>
                <w:sz w:val="24"/>
              </w:rPr>
              <w:t>Количество часов</w:t>
            </w:r>
          </w:p>
        </w:tc>
        <w:tc>
          <w:tcPr>
            <w:tcW w:w="2852" w:type="dxa"/>
            <w:vMerge w:val="restart"/>
            <w:tcMar>
              <w:top w:w="50" w:type="dxa"/>
              <w:left w:w="100" w:type="dxa"/>
            </w:tcMar>
            <w:vAlign w:val="center"/>
          </w:tcPr>
          <w:p w:rsidR="00824C18" w:rsidRDefault="00DD68DA">
            <w:pPr>
              <w:spacing w:after="0"/>
              <w:ind w:left="135"/>
            </w:pPr>
            <w:r>
              <w:rPr>
                <w:rFonts w:ascii="Times New Roman" w:hAnsi="Times New Roman"/>
                <w:b/>
                <w:color w:val="000000"/>
                <w:sz w:val="24"/>
              </w:rPr>
              <w:t xml:space="preserve">Электронные (цифровые) образовательные ресурсы </w:t>
            </w:r>
          </w:p>
          <w:p w:rsidR="00824C18" w:rsidRDefault="00824C18">
            <w:pPr>
              <w:spacing w:after="0"/>
              <w:ind w:left="135"/>
            </w:pPr>
          </w:p>
        </w:tc>
      </w:tr>
      <w:tr w:rsidR="00824C18">
        <w:trPr>
          <w:trHeight w:val="144"/>
          <w:tblCellSpacing w:w="20" w:type="nil"/>
        </w:trPr>
        <w:tc>
          <w:tcPr>
            <w:tcW w:w="0" w:type="auto"/>
            <w:vMerge/>
            <w:tcBorders>
              <w:top w:val="nil"/>
            </w:tcBorders>
            <w:tcMar>
              <w:top w:w="50" w:type="dxa"/>
              <w:left w:w="100" w:type="dxa"/>
            </w:tcMar>
          </w:tcPr>
          <w:p w:rsidR="00824C18" w:rsidRDefault="00824C18"/>
        </w:tc>
        <w:tc>
          <w:tcPr>
            <w:tcW w:w="0" w:type="auto"/>
            <w:vMerge/>
            <w:tcBorders>
              <w:top w:val="nil"/>
            </w:tcBorders>
            <w:tcMar>
              <w:top w:w="50" w:type="dxa"/>
              <w:left w:w="100" w:type="dxa"/>
            </w:tcMar>
          </w:tcPr>
          <w:p w:rsidR="00824C18" w:rsidRDefault="00824C18"/>
        </w:tc>
        <w:tc>
          <w:tcPr>
            <w:tcW w:w="1050" w:type="dxa"/>
            <w:tcMar>
              <w:top w:w="50" w:type="dxa"/>
              <w:left w:w="100" w:type="dxa"/>
            </w:tcMar>
            <w:vAlign w:val="center"/>
          </w:tcPr>
          <w:p w:rsidR="00824C18" w:rsidRDefault="00DD68DA">
            <w:pPr>
              <w:spacing w:after="0"/>
              <w:ind w:left="135"/>
            </w:pPr>
            <w:r>
              <w:rPr>
                <w:rFonts w:ascii="Times New Roman" w:hAnsi="Times New Roman"/>
                <w:b/>
                <w:color w:val="000000"/>
                <w:sz w:val="24"/>
              </w:rPr>
              <w:t xml:space="preserve">Всего </w:t>
            </w:r>
          </w:p>
          <w:p w:rsidR="00824C18" w:rsidRDefault="00824C18">
            <w:pPr>
              <w:spacing w:after="0"/>
              <w:ind w:left="135"/>
            </w:pPr>
          </w:p>
        </w:tc>
        <w:tc>
          <w:tcPr>
            <w:tcW w:w="1785" w:type="dxa"/>
            <w:tcMar>
              <w:top w:w="50" w:type="dxa"/>
              <w:left w:w="100" w:type="dxa"/>
            </w:tcMar>
            <w:vAlign w:val="center"/>
          </w:tcPr>
          <w:p w:rsidR="00824C18" w:rsidRDefault="00DD68DA">
            <w:pPr>
              <w:spacing w:after="0"/>
              <w:ind w:left="135"/>
            </w:pPr>
            <w:r>
              <w:rPr>
                <w:rFonts w:ascii="Times New Roman" w:hAnsi="Times New Roman"/>
                <w:b/>
                <w:color w:val="000000"/>
                <w:sz w:val="24"/>
              </w:rPr>
              <w:t xml:space="preserve">Контрольные работы </w:t>
            </w:r>
          </w:p>
          <w:p w:rsidR="00824C18" w:rsidRDefault="00824C18">
            <w:pPr>
              <w:spacing w:after="0"/>
              <w:ind w:left="135"/>
            </w:pPr>
          </w:p>
        </w:tc>
        <w:tc>
          <w:tcPr>
            <w:tcW w:w="1866" w:type="dxa"/>
            <w:tcMar>
              <w:top w:w="50" w:type="dxa"/>
              <w:left w:w="100" w:type="dxa"/>
            </w:tcMar>
            <w:vAlign w:val="center"/>
          </w:tcPr>
          <w:p w:rsidR="00824C18" w:rsidRDefault="00DD68DA">
            <w:pPr>
              <w:spacing w:after="0"/>
              <w:ind w:left="135"/>
            </w:pPr>
            <w:r>
              <w:rPr>
                <w:rFonts w:ascii="Times New Roman" w:hAnsi="Times New Roman"/>
                <w:b/>
                <w:color w:val="000000"/>
                <w:sz w:val="24"/>
              </w:rPr>
              <w:t xml:space="preserve">Практические работы </w:t>
            </w:r>
          </w:p>
          <w:p w:rsidR="00824C18" w:rsidRDefault="00824C18">
            <w:pPr>
              <w:spacing w:after="0"/>
              <w:ind w:left="135"/>
            </w:pPr>
          </w:p>
        </w:tc>
        <w:tc>
          <w:tcPr>
            <w:tcW w:w="0" w:type="auto"/>
            <w:vMerge/>
            <w:tcBorders>
              <w:top w:val="nil"/>
            </w:tcBorders>
            <w:tcMar>
              <w:top w:w="50" w:type="dxa"/>
              <w:left w:w="100" w:type="dxa"/>
            </w:tcMar>
          </w:tcPr>
          <w:p w:rsidR="00824C18" w:rsidRDefault="00824C18"/>
        </w:tc>
      </w:tr>
      <w:tr w:rsidR="00824C18">
        <w:trPr>
          <w:trHeight w:val="144"/>
          <w:tblCellSpacing w:w="20" w:type="nil"/>
        </w:trPr>
        <w:tc>
          <w:tcPr>
            <w:tcW w:w="505" w:type="dxa"/>
            <w:tcMar>
              <w:top w:w="50" w:type="dxa"/>
              <w:left w:w="100" w:type="dxa"/>
            </w:tcMar>
            <w:vAlign w:val="center"/>
          </w:tcPr>
          <w:p w:rsidR="00824C18" w:rsidRDefault="00DD68DA">
            <w:pPr>
              <w:spacing w:after="0"/>
            </w:pPr>
            <w:r>
              <w:rPr>
                <w:rFonts w:ascii="Times New Roman" w:hAnsi="Times New Roman"/>
                <w:color w:val="000000"/>
                <w:sz w:val="24"/>
              </w:rPr>
              <w:t>1</w:t>
            </w:r>
          </w:p>
        </w:tc>
        <w:tc>
          <w:tcPr>
            <w:tcW w:w="2288"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Биология — наука о живой природе</w:t>
            </w:r>
          </w:p>
        </w:tc>
        <w:tc>
          <w:tcPr>
            <w:tcW w:w="1050"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85" w:type="dxa"/>
            <w:tcMar>
              <w:top w:w="50" w:type="dxa"/>
              <w:left w:w="100" w:type="dxa"/>
            </w:tcMar>
            <w:vAlign w:val="center"/>
          </w:tcPr>
          <w:p w:rsidR="00824C18" w:rsidRDefault="00824C18">
            <w:pPr>
              <w:spacing w:after="0"/>
              <w:ind w:left="135"/>
              <w:jc w:val="center"/>
            </w:pPr>
          </w:p>
        </w:tc>
        <w:tc>
          <w:tcPr>
            <w:tcW w:w="1866" w:type="dxa"/>
            <w:tcMar>
              <w:top w:w="50" w:type="dxa"/>
              <w:left w:w="100" w:type="dxa"/>
            </w:tcMar>
            <w:vAlign w:val="center"/>
          </w:tcPr>
          <w:p w:rsidR="00824C18" w:rsidRDefault="00824C18">
            <w:pPr>
              <w:spacing w:after="0"/>
              <w:ind w:left="135"/>
              <w:jc w:val="center"/>
            </w:pPr>
          </w:p>
        </w:tc>
        <w:tc>
          <w:tcPr>
            <w:tcW w:w="2852" w:type="dxa"/>
            <w:tcMar>
              <w:top w:w="50" w:type="dxa"/>
              <w:left w:w="100" w:type="dxa"/>
            </w:tcMar>
            <w:vAlign w:val="center"/>
          </w:tcPr>
          <w:p w:rsidR="00824C18" w:rsidRDefault="00505E1B">
            <w:pPr>
              <w:spacing w:after="0"/>
              <w:ind w:left="135"/>
            </w:pPr>
            <w:hyperlink r:id="rId6">
              <w:r w:rsidR="00DD68DA">
                <w:rPr>
                  <w:rFonts w:ascii="Times New Roman" w:hAnsi="Times New Roman"/>
                  <w:color w:val="0000FF"/>
                  <w:u w:val="single"/>
                </w:rPr>
                <w:t>https://m.edsoo.ru/XVH5XU1FH</w:t>
              </w:r>
            </w:hyperlink>
          </w:p>
        </w:tc>
      </w:tr>
      <w:tr w:rsidR="00824C18">
        <w:trPr>
          <w:trHeight w:val="144"/>
          <w:tblCellSpacing w:w="20" w:type="nil"/>
        </w:trPr>
        <w:tc>
          <w:tcPr>
            <w:tcW w:w="505" w:type="dxa"/>
            <w:tcMar>
              <w:top w:w="50" w:type="dxa"/>
              <w:left w:w="100" w:type="dxa"/>
            </w:tcMar>
            <w:vAlign w:val="center"/>
          </w:tcPr>
          <w:p w:rsidR="00824C18" w:rsidRDefault="00DD68DA">
            <w:pPr>
              <w:spacing w:after="0"/>
            </w:pPr>
            <w:r>
              <w:rPr>
                <w:rFonts w:ascii="Times New Roman" w:hAnsi="Times New Roman"/>
                <w:color w:val="000000"/>
                <w:sz w:val="24"/>
              </w:rPr>
              <w:t>2</w:t>
            </w:r>
          </w:p>
        </w:tc>
        <w:tc>
          <w:tcPr>
            <w:tcW w:w="2288" w:type="dxa"/>
            <w:tcMar>
              <w:top w:w="50" w:type="dxa"/>
              <w:left w:w="100" w:type="dxa"/>
            </w:tcMar>
            <w:vAlign w:val="center"/>
          </w:tcPr>
          <w:p w:rsidR="00824C18" w:rsidRDefault="00DD68DA">
            <w:pPr>
              <w:spacing w:after="0"/>
              <w:ind w:left="135"/>
            </w:pPr>
            <w:r>
              <w:rPr>
                <w:rFonts w:ascii="Times New Roman" w:hAnsi="Times New Roman"/>
                <w:color w:val="000000"/>
                <w:sz w:val="24"/>
              </w:rPr>
              <w:t>Методы изучения живой природы</w:t>
            </w:r>
          </w:p>
        </w:tc>
        <w:tc>
          <w:tcPr>
            <w:tcW w:w="1050"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4 </w:t>
            </w:r>
          </w:p>
        </w:tc>
        <w:tc>
          <w:tcPr>
            <w:tcW w:w="1785" w:type="dxa"/>
            <w:tcMar>
              <w:top w:w="50" w:type="dxa"/>
              <w:left w:w="100" w:type="dxa"/>
            </w:tcMar>
            <w:vAlign w:val="center"/>
          </w:tcPr>
          <w:p w:rsidR="00824C18" w:rsidRDefault="00824C18">
            <w:pPr>
              <w:spacing w:after="0"/>
              <w:ind w:left="135"/>
              <w:jc w:val="center"/>
            </w:pPr>
          </w:p>
        </w:tc>
        <w:tc>
          <w:tcPr>
            <w:tcW w:w="1866"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2852" w:type="dxa"/>
            <w:tcMar>
              <w:top w:w="50" w:type="dxa"/>
              <w:left w:w="100" w:type="dxa"/>
            </w:tcMar>
            <w:vAlign w:val="center"/>
          </w:tcPr>
          <w:p w:rsidR="00824C18" w:rsidRDefault="00505E1B">
            <w:pPr>
              <w:spacing w:after="0"/>
              <w:ind w:left="135"/>
            </w:pPr>
            <w:hyperlink r:id="rId7">
              <w:r w:rsidR="00DD68DA">
                <w:rPr>
                  <w:rFonts w:ascii="Times New Roman" w:hAnsi="Times New Roman"/>
                  <w:color w:val="0000FF"/>
                  <w:u w:val="single"/>
                </w:rPr>
                <w:t>https://m.edsoo.ru/7G41W1E7N</w:t>
              </w:r>
            </w:hyperlink>
          </w:p>
        </w:tc>
      </w:tr>
      <w:tr w:rsidR="00824C18">
        <w:trPr>
          <w:trHeight w:val="144"/>
          <w:tblCellSpacing w:w="20" w:type="nil"/>
        </w:trPr>
        <w:tc>
          <w:tcPr>
            <w:tcW w:w="505" w:type="dxa"/>
            <w:tcMar>
              <w:top w:w="50" w:type="dxa"/>
              <w:left w:w="100" w:type="dxa"/>
            </w:tcMar>
            <w:vAlign w:val="center"/>
          </w:tcPr>
          <w:p w:rsidR="00824C18" w:rsidRDefault="00DD68DA">
            <w:pPr>
              <w:spacing w:after="0"/>
            </w:pPr>
            <w:r>
              <w:rPr>
                <w:rFonts w:ascii="Times New Roman" w:hAnsi="Times New Roman"/>
                <w:color w:val="000000"/>
                <w:sz w:val="24"/>
              </w:rPr>
              <w:t>3</w:t>
            </w:r>
          </w:p>
        </w:tc>
        <w:tc>
          <w:tcPr>
            <w:tcW w:w="2288" w:type="dxa"/>
            <w:tcMar>
              <w:top w:w="50" w:type="dxa"/>
              <w:left w:w="100" w:type="dxa"/>
            </w:tcMar>
            <w:vAlign w:val="center"/>
          </w:tcPr>
          <w:p w:rsidR="00824C18" w:rsidRDefault="00DD68DA">
            <w:pPr>
              <w:spacing w:after="0"/>
              <w:ind w:left="135"/>
            </w:pPr>
            <w:r>
              <w:rPr>
                <w:rFonts w:ascii="Times New Roman" w:hAnsi="Times New Roman"/>
                <w:color w:val="000000"/>
                <w:sz w:val="24"/>
              </w:rPr>
              <w:t>Организмы — тела живой природы</w:t>
            </w:r>
          </w:p>
        </w:tc>
        <w:tc>
          <w:tcPr>
            <w:tcW w:w="1050"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10 </w:t>
            </w:r>
          </w:p>
        </w:tc>
        <w:tc>
          <w:tcPr>
            <w:tcW w:w="1785"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866"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1.5 </w:t>
            </w:r>
          </w:p>
        </w:tc>
        <w:tc>
          <w:tcPr>
            <w:tcW w:w="2852" w:type="dxa"/>
            <w:tcMar>
              <w:top w:w="50" w:type="dxa"/>
              <w:left w:w="100" w:type="dxa"/>
            </w:tcMar>
            <w:vAlign w:val="center"/>
          </w:tcPr>
          <w:p w:rsidR="00824C18" w:rsidRDefault="00505E1B">
            <w:pPr>
              <w:spacing w:after="0"/>
              <w:ind w:left="135"/>
            </w:pPr>
            <w:hyperlink r:id="rId8">
              <w:r w:rsidR="00DD68DA">
                <w:rPr>
                  <w:rFonts w:ascii="Times New Roman" w:hAnsi="Times New Roman"/>
                  <w:color w:val="0000FF"/>
                  <w:u w:val="single"/>
                </w:rPr>
                <w:t>https://m.edsoo.ru/P7A3EIMJX</w:t>
              </w:r>
            </w:hyperlink>
          </w:p>
        </w:tc>
      </w:tr>
      <w:tr w:rsidR="00824C18">
        <w:trPr>
          <w:trHeight w:val="144"/>
          <w:tblCellSpacing w:w="20" w:type="nil"/>
        </w:trPr>
        <w:tc>
          <w:tcPr>
            <w:tcW w:w="505" w:type="dxa"/>
            <w:tcMar>
              <w:top w:w="50" w:type="dxa"/>
              <w:left w:w="100" w:type="dxa"/>
            </w:tcMar>
            <w:vAlign w:val="center"/>
          </w:tcPr>
          <w:p w:rsidR="00824C18" w:rsidRDefault="00DD68DA">
            <w:pPr>
              <w:spacing w:after="0"/>
            </w:pPr>
            <w:r>
              <w:rPr>
                <w:rFonts w:ascii="Times New Roman" w:hAnsi="Times New Roman"/>
                <w:color w:val="000000"/>
                <w:sz w:val="24"/>
              </w:rPr>
              <w:t>4</w:t>
            </w:r>
          </w:p>
        </w:tc>
        <w:tc>
          <w:tcPr>
            <w:tcW w:w="2288" w:type="dxa"/>
            <w:tcMar>
              <w:top w:w="50" w:type="dxa"/>
              <w:left w:w="100" w:type="dxa"/>
            </w:tcMar>
            <w:vAlign w:val="center"/>
          </w:tcPr>
          <w:p w:rsidR="00824C18" w:rsidRDefault="00DD68DA">
            <w:pPr>
              <w:spacing w:after="0"/>
              <w:ind w:left="135"/>
            </w:pPr>
            <w:r>
              <w:rPr>
                <w:rFonts w:ascii="Times New Roman" w:hAnsi="Times New Roman"/>
                <w:color w:val="000000"/>
                <w:sz w:val="24"/>
              </w:rPr>
              <w:t>Организмы и среда обитания</w:t>
            </w:r>
          </w:p>
        </w:tc>
        <w:tc>
          <w:tcPr>
            <w:tcW w:w="1050"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rsidR="00824C18" w:rsidRDefault="00824C18">
            <w:pPr>
              <w:spacing w:after="0"/>
              <w:ind w:left="135"/>
              <w:jc w:val="center"/>
            </w:pPr>
          </w:p>
        </w:tc>
        <w:tc>
          <w:tcPr>
            <w:tcW w:w="1866"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rsidR="00824C18" w:rsidRDefault="00505E1B">
            <w:pPr>
              <w:spacing w:after="0"/>
              <w:ind w:left="135"/>
            </w:pPr>
            <w:hyperlink r:id="rId9">
              <w:r w:rsidR="00DD68DA">
                <w:rPr>
                  <w:rFonts w:ascii="Times New Roman" w:hAnsi="Times New Roman"/>
                  <w:color w:val="0000FF"/>
                  <w:u w:val="single"/>
                </w:rPr>
                <w:t>https://m.edsoo.ru/PQ811KHBE</w:t>
              </w:r>
            </w:hyperlink>
          </w:p>
        </w:tc>
      </w:tr>
      <w:tr w:rsidR="00824C18">
        <w:trPr>
          <w:trHeight w:val="144"/>
          <w:tblCellSpacing w:w="20" w:type="nil"/>
        </w:trPr>
        <w:tc>
          <w:tcPr>
            <w:tcW w:w="505" w:type="dxa"/>
            <w:tcMar>
              <w:top w:w="50" w:type="dxa"/>
              <w:left w:w="100" w:type="dxa"/>
            </w:tcMar>
            <w:vAlign w:val="center"/>
          </w:tcPr>
          <w:p w:rsidR="00824C18" w:rsidRDefault="00DD68DA">
            <w:pPr>
              <w:spacing w:after="0"/>
            </w:pPr>
            <w:r>
              <w:rPr>
                <w:rFonts w:ascii="Times New Roman" w:hAnsi="Times New Roman"/>
                <w:color w:val="000000"/>
                <w:sz w:val="24"/>
              </w:rPr>
              <w:t>5</w:t>
            </w:r>
          </w:p>
        </w:tc>
        <w:tc>
          <w:tcPr>
            <w:tcW w:w="2288" w:type="dxa"/>
            <w:tcMar>
              <w:top w:w="50" w:type="dxa"/>
              <w:left w:w="100" w:type="dxa"/>
            </w:tcMar>
            <w:vAlign w:val="center"/>
          </w:tcPr>
          <w:p w:rsidR="00824C18" w:rsidRDefault="00DD68DA">
            <w:pPr>
              <w:spacing w:after="0"/>
              <w:ind w:left="135"/>
            </w:pPr>
            <w:r>
              <w:rPr>
                <w:rFonts w:ascii="Times New Roman" w:hAnsi="Times New Roman"/>
                <w:color w:val="000000"/>
                <w:sz w:val="24"/>
              </w:rPr>
              <w:t>Природные сообщества</w:t>
            </w:r>
          </w:p>
        </w:tc>
        <w:tc>
          <w:tcPr>
            <w:tcW w:w="1050"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866"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rsidR="00824C18" w:rsidRDefault="00505E1B">
            <w:pPr>
              <w:spacing w:after="0"/>
              <w:ind w:left="135"/>
            </w:pPr>
            <w:hyperlink r:id="rId10">
              <w:r w:rsidR="00DD68DA">
                <w:rPr>
                  <w:rFonts w:ascii="Times New Roman" w:hAnsi="Times New Roman"/>
                  <w:color w:val="0000FF"/>
                  <w:u w:val="single"/>
                </w:rPr>
                <w:t>https://m.edsoo.ru/TC9RJFJM0</w:t>
              </w:r>
            </w:hyperlink>
          </w:p>
        </w:tc>
      </w:tr>
      <w:tr w:rsidR="00824C18">
        <w:trPr>
          <w:trHeight w:val="144"/>
          <w:tblCellSpacing w:w="20" w:type="nil"/>
        </w:trPr>
        <w:tc>
          <w:tcPr>
            <w:tcW w:w="505" w:type="dxa"/>
            <w:tcMar>
              <w:top w:w="50" w:type="dxa"/>
              <w:left w:w="100" w:type="dxa"/>
            </w:tcMar>
            <w:vAlign w:val="center"/>
          </w:tcPr>
          <w:p w:rsidR="00824C18" w:rsidRDefault="00DD68DA">
            <w:pPr>
              <w:spacing w:after="0"/>
            </w:pPr>
            <w:r>
              <w:rPr>
                <w:rFonts w:ascii="Times New Roman" w:hAnsi="Times New Roman"/>
                <w:color w:val="000000"/>
                <w:sz w:val="24"/>
              </w:rPr>
              <w:t>6</w:t>
            </w:r>
          </w:p>
        </w:tc>
        <w:tc>
          <w:tcPr>
            <w:tcW w:w="2288" w:type="dxa"/>
            <w:tcMar>
              <w:top w:w="50" w:type="dxa"/>
              <w:left w:w="100" w:type="dxa"/>
            </w:tcMar>
            <w:vAlign w:val="center"/>
          </w:tcPr>
          <w:p w:rsidR="00824C18" w:rsidRDefault="00DD68DA">
            <w:pPr>
              <w:spacing w:after="0"/>
              <w:ind w:left="135"/>
            </w:pPr>
            <w:r>
              <w:rPr>
                <w:rFonts w:ascii="Times New Roman" w:hAnsi="Times New Roman"/>
                <w:color w:val="000000"/>
                <w:sz w:val="24"/>
              </w:rPr>
              <w:t>Живая природа и человек</w:t>
            </w:r>
          </w:p>
        </w:tc>
        <w:tc>
          <w:tcPr>
            <w:tcW w:w="1050"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3 </w:t>
            </w:r>
          </w:p>
        </w:tc>
        <w:tc>
          <w:tcPr>
            <w:tcW w:w="1785" w:type="dxa"/>
            <w:tcMar>
              <w:top w:w="50" w:type="dxa"/>
              <w:left w:w="100" w:type="dxa"/>
            </w:tcMar>
            <w:vAlign w:val="center"/>
          </w:tcPr>
          <w:p w:rsidR="00824C18" w:rsidRDefault="00824C18">
            <w:pPr>
              <w:spacing w:after="0"/>
              <w:ind w:left="135"/>
              <w:jc w:val="center"/>
            </w:pPr>
          </w:p>
        </w:tc>
        <w:tc>
          <w:tcPr>
            <w:tcW w:w="1866" w:type="dxa"/>
            <w:tcMar>
              <w:top w:w="50" w:type="dxa"/>
              <w:left w:w="100" w:type="dxa"/>
            </w:tcMar>
            <w:vAlign w:val="center"/>
          </w:tcPr>
          <w:p w:rsidR="00824C18" w:rsidRDefault="00824C18">
            <w:pPr>
              <w:spacing w:after="0"/>
              <w:ind w:left="135"/>
              <w:jc w:val="center"/>
            </w:pPr>
          </w:p>
        </w:tc>
        <w:tc>
          <w:tcPr>
            <w:tcW w:w="2852" w:type="dxa"/>
            <w:tcMar>
              <w:top w:w="50" w:type="dxa"/>
              <w:left w:w="100" w:type="dxa"/>
            </w:tcMar>
            <w:vAlign w:val="center"/>
          </w:tcPr>
          <w:p w:rsidR="00824C18" w:rsidRDefault="00505E1B">
            <w:pPr>
              <w:spacing w:after="0"/>
              <w:ind w:left="135"/>
            </w:pPr>
            <w:hyperlink r:id="rId11">
              <w:r w:rsidR="00DD68DA">
                <w:rPr>
                  <w:rFonts w:ascii="Times New Roman" w:hAnsi="Times New Roman"/>
                  <w:color w:val="0000FF"/>
                  <w:u w:val="single"/>
                </w:rPr>
                <w:t>https://m.edsoo.ru/LWGB96TN3</w:t>
              </w:r>
            </w:hyperlink>
          </w:p>
        </w:tc>
      </w:tr>
      <w:tr w:rsidR="00824C18">
        <w:trPr>
          <w:trHeight w:val="144"/>
          <w:tblCellSpacing w:w="20" w:type="nil"/>
        </w:trPr>
        <w:tc>
          <w:tcPr>
            <w:tcW w:w="505" w:type="dxa"/>
            <w:tcMar>
              <w:top w:w="50" w:type="dxa"/>
              <w:left w:w="100" w:type="dxa"/>
            </w:tcMar>
            <w:vAlign w:val="center"/>
          </w:tcPr>
          <w:p w:rsidR="00824C18" w:rsidRDefault="00DD68DA">
            <w:pPr>
              <w:spacing w:after="0"/>
            </w:pPr>
            <w:r>
              <w:rPr>
                <w:rFonts w:ascii="Times New Roman" w:hAnsi="Times New Roman"/>
                <w:color w:val="000000"/>
                <w:sz w:val="24"/>
              </w:rPr>
              <w:t>7</w:t>
            </w:r>
          </w:p>
        </w:tc>
        <w:tc>
          <w:tcPr>
            <w:tcW w:w="2288" w:type="dxa"/>
            <w:tcMar>
              <w:top w:w="50" w:type="dxa"/>
              <w:left w:w="100" w:type="dxa"/>
            </w:tcMar>
            <w:vAlign w:val="center"/>
          </w:tcPr>
          <w:p w:rsidR="00824C18" w:rsidRDefault="00DD68DA">
            <w:pPr>
              <w:spacing w:after="0"/>
              <w:ind w:left="135"/>
            </w:pPr>
            <w:r>
              <w:rPr>
                <w:rFonts w:ascii="Times New Roman" w:hAnsi="Times New Roman"/>
                <w:color w:val="000000"/>
                <w:sz w:val="24"/>
              </w:rPr>
              <w:t>Резервное время</w:t>
            </w:r>
          </w:p>
        </w:tc>
        <w:tc>
          <w:tcPr>
            <w:tcW w:w="1050"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785" w:type="dxa"/>
            <w:tcMar>
              <w:top w:w="50" w:type="dxa"/>
              <w:left w:w="100" w:type="dxa"/>
            </w:tcMar>
            <w:vAlign w:val="center"/>
          </w:tcPr>
          <w:p w:rsidR="00824C18" w:rsidRDefault="00824C18">
            <w:pPr>
              <w:spacing w:after="0"/>
              <w:ind w:left="135"/>
              <w:jc w:val="center"/>
            </w:pPr>
          </w:p>
        </w:tc>
        <w:tc>
          <w:tcPr>
            <w:tcW w:w="1866" w:type="dxa"/>
            <w:tcMar>
              <w:top w:w="50" w:type="dxa"/>
              <w:left w:w="100" w:type="dxa"/>
            </w:tcMar>
            <w:vAlign w:val="center"/>
          </w:tcPr>
          <w:p w:rsidR="00824C18" w:rsidRDefault="00824C18">
            <w:pPr>
              <w:spacing w:after="0"/>
              <w:ind w:left="135"/>
              <w:jc w:val="center"/>
            </w:pPr>
          </w:p>
        </w:tc>
        <w:tc>
          <w:tcPr>
            <w:tcW w:w="2852" w:type="dxa"/>
            <w:tcMar>
              <w:top w:w="50" w:type="dxa"/>
              <w:left w:w="100" w:type="dxa"/>
            </w:tcMar>
            <w:vAlign w:val="center"/>
          </w:tcPr>
          <w:p w:rsidR="00824C18" w:rsidRDefault="00505E1B">
            <w:pPr>
              <w:spacing w:after="0"/>
              <w:ind w:left="135"/>
            </w:pPr>
            <w:hyperlink r:id="rId12">
              <w:r w:rsidR="00DD68DA">
                <w:rPr>
                  <w:rFonts w:ascii="Times New Roman" w:hAnsi="Times New Roman"/>
                  <w:color w:val="0000FF"/>
                  <w:u w:val="single"/>
                </w:rPr>
                <w:t>https://m.edsoo.ru/K0WJX6X8U</w:t>
              </w:r>
            </w:hyperlink>
          </w:p>
        </w:tc>
      </w:tr>
      <w:tr w:rsidR="00824C18">
        <w:trPr>
          <w:trHeight w:val="144"/>
          <w:tblCellSpacing w:w="20" w:type="nil"/>
        </w:trPr>
        <w:tc>
          <w:tcPr>
            <w:tcW w:w="0" w:type="auto"/>
            <w:gridSpan w:val="2"/>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85"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3.5 </w:t>
            </w:r>
          </w:p>
        </w:tc>
        <w:tc>
          <w:tcPr>
            <w:tcW w:w="2852" w:type="dxa"/>
            <w:tcMar>
              <w:top w:w="50" w:type="dxa"/>
              <w:left w:w="100" w:type="dxa"/>
            </w:tcMar>
            <w:vAlign w:val="center"/>
          </w:tcPr>
          <w:p w:rsidR="00824C18" w:rsidRDefault="00824C18"/>
        </w:tc>
      </w:tr>
    </w:tbl>
    <w:p w:rsidR="00824C18" w:rsidRDefault="00824C18">
      <w:pPr>
        <w:sectPr w:rsidR="00824C18">
          <w:pgSz w:w="16383" w:h="11906" w:orient="landscape"/>
          <w:pgMar w:top="1134" w:right="850" w:bottom="1134" w:left="1701" w:header="720" w:footer="720" w:gutter="0"/>
          <w:cols w:space="720"/>
        </w:sectPr>
      </w:pPr>
    </w:p>
    <w:p w:rsidR="00824C18" w:rsidRDefault="00DD68DA">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484"/>
        <w:gridCol w:w="1467"/>
        <w:gridCol w:w="1841"/>
        <w:gridCol w:w="1910"/>
        <w:gridCol w:w="3350"/>
      </w:tblGrid>
      <w:tr w:rsidR="00824C18">
        <w:trPr>
          <w:trHeight w:val="144"/>
          <w:tblCellSpacing w:w="20" w:type="nil"/>
        </w:trPr>
        <w:tc>
          <w:tcPr>
            <w:tcW w:w="456" w:type="dxa"/>
            <w:vMerge w:val="restart"/>
            <w:tcMar>
              <w:top w:w="50" w:type="dxa"/>
              <w:left w:w="100" w:type="dxa"/>
            </w:tcMar>
            <w:vAlign w:val="center"/>
          </w:tcPr>
          <w:p w:rsidR="00824C18" w:rsidRDefault="00DD68DA">
            <w:pPr>
              <w:spacing w:after="0"/>
              <w:ind w:left="135"/>
            </w:pPr>
            <w:r>
              <w:rPr>
                <w:rFonts w:ascii="Times New Roman" w:hAnsi="Times New Roman"/>
                <w:b/>
                <w:color w:val="000000"/>
                <w:sz w:val="24"/>
              </w:rPr>
              <w:t xml:space="preserve">№ п/п </w:t>
            </w:r>
          </w:p>
          <w:p w:rsidR="00824C18" w:rsidRDefault="00824C18">
            <w:pPr>
              <w:spacing w:after="0"/>
              <w:ind w:left="135"/>
            </w:pPr>
          </w:p>
        </w:tc>
        <w:tc>
          <w:tcPr>
            <w:tcW w:w="3168" w:type="dxa"/>
            <w:vMerge w:val="restart"/>
            <w:tcMar>
              <w:top w:w="50" w:type="dxa"/>
              <w:left w:w="100" w:type="dxa"/>
            </w:tcMar>
            <w:vAlign w:val="center"/>
          </w:tcPr>
          <w:p w:rsidR="00824C18" w:rsidRDefault="00DD68DA">
            <w:pPr>
              <w:spacing w:after="0"/>
              <w:ind w:left="135"/>
            </w:pPr>
            <w:r>
              <w:rPr>
                <w:rFonts w:ascii="Times New Roman" w:hAnsi="Times New Roman"/>
                <w:b/>
                <w:color w:val="000000"/>
                <w:sz w:val="24"/>
              </w:rPr>
              <w:t xml:space="preserve">Наименование разделов и тем программы </w:t>
            </w:r>
          </w:p>
          <w:p w:rsidR="00824C18" w:rsidRDefault="00824C18">
            <w:pPr>
              <w:spacing w:after="0"/>
              <w:ind w:left="135"/>
            </w:pPr>
          </w:p>
        </w:tc>
        <w:tc>
          <w:tcPr>
            <w:tcW w:w="0" w:type="auto"/>
            <w:gridSpan w:val="3"/>
            <w:tcMar>
              <w:top w:w="50" w:type="dxa"/>
              <w:left w:w="100" w:type="dxa"/>
            </w:tcMar>
            <w:vAlign w:val="center"/>
          </w:tcPr>
          <w:p w:rsidR="00824C18" w:rsidRDefault="00DD68DA">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824C18" w:rsidRDefault="00DD68DA">
            <w:pPr>
              <w:spacing w:after="0"/>
              <w:ind w:left="135"/>
            </w:pPr>
            <w:r>
              <w:rPr>
                <w:rFonts w:ascii="Times New Roman" w:hAnsi="Times New Roman"/>
                <w:b/>
                <w:color w:val="000000"/>
                <w:sz w:val="24"/>
              </w:rPr>
              <w:t xml:space="preserve">Электронные (цифровые) образовательные ресурсы </w:t>
            </w:r>
          </w:p>
          <w:p w:rsidR="00824C18" w:rsidRDefault="00824C18">
            <w:pPr>
              <w:spacing w:after="0"/>
              <w:ind w:left="135"/>
            </w:pPr>
          </w:p>
        </w:tc>
      </w:tr>
      <w:tr w:rsidR="00824C18">
        <w:trPr>
          <w:trHeight w:val="144"/>
          <w:tblCellSpacing w:w="20" w:type="nil"/>
        </w:trPr>
        <w:tc>
          <w:tcPr>
            <w:tcW w:w="0" w:type="auto"/>
            <w:vMerge/>
            <w:tcBorders>
              <w:top w:val="nil"/>
            </w:tcBorders>
            <w:tcMar>
              <w:top w:w="50" w:type="dxa"/>
              <w:left w:w="100" w:type="dxa"/>
            </w:tcMar>
          </w:tcPr>
          <w:p w:rsidR="00824C18" w:rsidRDefault="00824C18"/>
        </w:tc>
        <w:tc>
          <w:tcPr>
            <w:tcW w:w="0" w:type="auto"/>
            <w:vMerge/>
            <w:tcBorders>
              <w:top w:val="nil"/>
            </w:tcBorders>
            <w:tcMar>
              <w:top w:w="50" w:type="dxa"/>
              <w:left w:w="100" w:type="dxa"/>
            </w:tcMar>
          </w:tcPr>
          <w:p w:rsidR="00824C18" w:rsidRDefault="00824C18"/>
        </w:tc>
        <w:tc>
          <w:tcPr>
            <w:tcW w:w="966" w:type="dxa"/>
            <w:tcMar>
              <w:top w:w="50" w:type="dxa"/>
              <w:left w:w="100" w:type="dxa"/>
            </w:tcMar>
            <w:vAlign w:val="center"/>
          </w:tcPr>
          <w:p w:rsidR="00824C18" w:rsidRDefault="00DD68DA">
            <w:pPr>
              <w:spacing w:after="0"/>
              <w:ind w:left="135"/>
            </w:pPr>
            <w:r>
              <w:rPr>
                <w:rFonts w:ascii="Times New Roman" w:hAnsi="Times New Roman"/>
                <w:b/>
                <w:color w:val="000000"/>
                <w:sz w:val="24"/>
              </w:rPr>
              <w:t xml:space="preserve">Всего </w:t>
            </w:r>
          </w:p>
          <w:p w:rsidR="00824C18" w:rsidRDefault="00824C18">
            <w:pPr>
              <w:spacing w:after="0"/>
              <w:ind w:left="135"/>
            </w:pPr>
          </w:p>
        </w:tc>
        <w:tc>
          <w:tcPr>
            <w:tcW w:w="1687" w:type="dxa"/>
            <w:tcMar>
              <w:top w:w="50" w:type="dxa"/>
              <w:left w:w="100" w:type="dxa"/>
            </w:tcMar>
            <w:vAlign w:val="center"/>
          </w:tcPr>
          <w:p w:rsidR="00824C18" w:rsidRDefault="00DD68DA">
            <w:pPr>
              <w:spacing w:after="0"/>
              <w:ind w:left="135"/>
            </w:pPr>
            <w:r>
              <w:rPr>
                <w:rFonts w:ascii="Times New Roman" w:hAnsi="Times New Roman"/>
                <w:b/>
                <w:color w:val="000000"/>
                <w:sz w:val="24"/>
              </w:rPr>
              <w:t xml:space="preserve">Контрольные работы </w:t>
            </w:r>
          </w:p>
          <w:p w:rsidR="00824C18" w:rsidRDefault="00824C18">
            <w:pPr>
              <w:spacing w:after="0"/>
              <w:ind w:left="135"/>
            </w:pPr>
          </w:p>
        </w:tc>
        <w:tc>
          <w:tcPr>
            <w:tcW w:w="1774" w:type="dxa"/>
            <w:tcMar>
              <w:top w:w="50" w:type="dxa"/>
              <w:left w:w="100" w:type="dxa"/>
            </w:tcMar>
            <w:vAlign w:val="center"/>
          </w:tcPr>
          <w:p w:rsidR="00824C18" w:rsidRDefault="00DD68DA">
            <w:pPr>
              <w:spacing w:after="0"/>
              <w:ind w:left="135"/>
            </w:pPr>
            <w:r>
              <w:rPr>
                <w:rFonts w:ascii="Times New Roman" w:hAnsi="Times New Roman"/>
                <w:b/>
                <w:color w:val="000000"/>
                <w:sz w:val="24"/>
              </w:rPr>
              <w:t xml:space="preserve">Практические работы </w:t>
            </w:r>
          </w:p>
          <w:p w:rsidR="00824C18" w:rsidRDefault="00824C18">
            <w:pPr>
              <w:spacing w:after="0"/>
              <w:ind w:left="135"/>
            </w:pPr>
          </w:p>
        </w:tc>
        <w:tc>
          <w:tcPr>
            <w:tcW w:w="0" w:type="auto"/>
            <w:vMerge/>
            <w:tcBorders>
              <w:top w:val="nil"/>
            </w:tcBorders>
            <w:tcMar>
              <w:top w:w="50" w:type="dxa"/>
              <w:left w:w="100" w:type="dxa"/>
            </w:tcMar>
          </w:tcPr>
          <w:p w:rsidR="00824C18" w:rsidRDefault="00824C18"/>
        </w:tc>
      </w:tr>
      <w:tr w:rsidR="00824C18">
        <w:trPr>
          <w:trHeight w:val="144"/>
          <w:tblCellSpacing w:w="20" w:type="nil"/>
        </w:trPr>
        <w:tc>
          <w:tcPr>
            <w:tcW w:w="456" w:type="dxa"/>
            <w:tcMar>
              <w:top w:w="50" w:type="dxa"/>
              <w:left w:w="100" w:type="dxa"/>
            </w:tcMar>
            <w:vAlign w:val="center"/>
          </w:tcPr>
          <w:p w:rsidR="00824C18" w:rsidRDefault="00DD68DA">
            <w:pPr>
              <w:spacing w:after="0"/>
            </w:pPr>
            <w:r>
              <w:rPr>
                <w:rFonts w:ascii="Times New Roman" w:hAnsi="Times New Roman"/>
                <w:color w:val="000000"/>
                <w:sz w:val="24"/>
              </w:rPr>
              <w:t>1</w:t>
            </w:r>
          </w:p>
        </w:tc>
        <w:tc>
          <w:tcPr>
            <w:tcW w:w="3168" w:type="dxa"/>
            <w:tcMar>
              <w:top w:w="50" w:type="dxa"/>
              <w:left w:w="100" w:type="dxa"/>
            </w:tcMar>
            <w:vAlign w:val="center"/>
          </w:tcPr>
          <w:p w:rsidR="00824C18" w:rsidRDefault="00DD68DA">
            <w:pPr>
              <w:spacing w:after="0"/>
              <w:ind w:left="135"/>
            </w:pPr>
            <w:r>
              <w:rPr>
                <w:rFonts w:ascii="Times New Roman" w:hAnsi="Times New Roman"/>
                <w:color w:val="000000"/>
                <w:sz w:val="24"/>
              </w:rPr>
              <w:t>Растительный организм</w:t>
            </w:r>
          </w:p>
        </w:tc>
        <w:tc>
          <w:tcPr>
            <w:tcW w:w="966"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824C18" w:rsidRDefault="00824C18">
            <w:pPr>
              <w:spacing w:after="0"/>
              <w:ind w:left="135"/>
              <w:jc w:val="center"/>
            </w:pPr>
          </w:p>
        </w:tc>
        <w:tc>
          <w:tcPr>
            <w:tcW w:w="1774"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1.5 </w:t>
            </w:r>
          </w:p>
        </w:tc>
        <w:tc>
          <w:tcPr>
            <w:tcW w:w="2615" w:type="dxa"/>
            <w:tcMar>
              <w:top w:w="50" w:type="dxa"/>
              <w:left w:w="100" w:type="dxa"/>
            </w:tcMar>
            <w:vAlign w:val="center"/>
          </w:tcPr>
          <w:p w:rsidR="00824C18" w:rsidRDefault="00505E1B">
            <w:pPr>
              <w:spacing w:after="0"/>
              <w:ind w:left="135"/>
            </w:pPr>
            <w:hyperlink r:id="rId13">
              <w:r w:rsidR="00DD68DA">
                <w:rPr>
                  <w:rFonts w:ascii="Times New Roman" w:hAnsi="Times New Roman"/>
                  <w:color w:val="0000FF"/>
                  <w:u w:val="single"/>
                </w:rPr>
                <w:t>https://m.edsoo.ru/5W64QK4TE</w:t>
              </w:r>
            </w:hyperlink>
          </w:p>
        </w:tc>
      </w:tr>
      <w:tr w:rsidR="00824C18">
        <w:trPr>
          <w:trHeight w:val="144"/>
          <w:tblCellSpacing w:w="20" w:type="nil"/>
        </w:trPr>
        <w:tc>
          <w:tcPr>
            <w:tcW w:w="456" w:type="dxa"/>
            <w:tcMar>
              <w:top w:w="50" w:type="dxa"/>
              <w:left w:w="100" w:type="dxa"/>
            </w:tcMar>
            <w:vAlign w:val="center"/>
          </w:tcPr>
          <w:p w:rsidR="00824C18" w:rsidRDefault="00DD68DA">
            <w:pPr>
              <w:spacing w:after="0"/>
            </w:pPr>
            <w:r>
              <w:rPr>
                <w:rFonts w:ascii="Times New Roman" w:hAnsi="Times New Roman"/>
                <w:color w:val="000000"/>
                <w:sz w:val="24"/>
              </w:rPr>
              <w:t>2</w:t>
            </w:r>
          </w:p>
        </w:tc>
        <w:tc>
          <w:tcPr>
            <w:tcW w:w="3168"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Строение и многообразие покрытосеменных растений</w:t>
            </w:r>
          </w:p>
        </w:tc>
        <w:tc>
          <w:tcPr>
            <w:tcW w:w="966"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687"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3.5 </w:t>
            </w:r>
          </w:p>
        </w:tc>
        <w:tc>
          <w:tcPr>
            <w:tcW w:w="2615" w:type="dxa"/>
            <w:tcMar>
              <w:top w:w="50" w:type="dxa"/>
              <w:left w:w="100" w:type="dxa"/>
            </w:tcMar>
            <w:vAlign w:val="center"/>
          </w:tcPr>
          <w:p w:rsidR="00824C18" w:rsidRDefault="00505E1B">
            <w:pPr>
              <w:spacing w:after="0"/>
              <w:ind w:left="135"/>
            </w:pPr>
            <w:hyperlink r:id="rId14">
              <w:r w:rsidR="00DD68DA">
                <w:rPr>
                  <w:rFonts w:ascii="Times New Roman" w:hAnsi="Times New Roman"/>
                  <w:color w:val="0000FF"/>
                  <w:u w:val="single"/>
                </w:rPr>
                <w:t>https://m.edsoo.ru/94BCKHP0E</w:t>
              </w:r>
            </w:hyperlink>
          </w:p>
        </w:tc>
      </w:tr>
      <w:tr w:rsidR="00824C18">
        <w:trPr>
          <w:trHeight w:val="144"/>
          <w:tblCellSpacing w:w="20" w:type="nil"/>
        </w:trPr>
        <w:tc>
          <w:tcPr>
            <w:tcW w:w="456" w:type="dxa"/>
            <w:tcMar>
              <w:top w:w="50" w:type="dxa"/>
              <w:left w:w="100" w:type="dxa"/>
            </w:tcMar>
            <w:vAlign w:val="center"/>
          </w:tcPr>
          <w:p w:rsidR="00824C18" w:rsidRDefault="00DD68DA">
            <w:pPr>
              <w:spacing w:after="0"/>
            </w:pPr>
            <w:r>
              <w:rPr>
                <w:rFonts w:ascii="Times New Roman" w:hAnsi="Times New Roman"/>
                <w:color w:val="000000"/>
                <w:sz w:val="24"/>
              </w:rPr>
              <w:t>3</w:t>
            </w:r>
          </w:p>
        </w:tc>
        <w:tc>
          <w:tcPr>
            <w:tcW w:w="3168" w:type="dxa"/>
            <w:tcMar>
              <w:top w:w="50" w:type="dxa"/>
              <w:left w:w="100" w:type="dxa"/>
            </w:tcMar>
            <w:vAlign w:val="center"/>
          </w:tcPr>
          <w:p w:rsidR="00824C18" w:rsidRDefault="00DD68DA">
            <w:pPr>
              <w:spacing w:after="0"/>
              <w:ind w:left="135"/>
            </w:pPr>
            <w:r>
              <w:rPr>
                <w:rFonts w:ascii="Times New Roman" w:hAnsi="Times New Roman"/>
                <w:color w:val="000000"/>
                <w:sz w:val="24"/>
              </w:rPr>
              <w:t>Жизнедеятельность растительного организма</w:t>
            </w:r>
          </w:p>
        </w:tc>
        <w:tc>
          <w:tcPr>
            <w:tcW w:w="966"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14 </w:t>
            </w:r>
          </w:p>
        </w:tc>
        <w:tc>
          <w:tcPr>
            <w:tcW w:w="1687"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rsidR="00824C18" w:rsidRDefault="00505E1B">
            <w:pPr>
              <w:spacing w:after="0"/>
              <w:ind w:left="135"/>
            </w:pPr>
            <w:hyperlink r:id="rId15">
              <w:r w:rsidR="00DD68DA">
                <w:rPr>
                  <w:rFonts w:ascii="Times New Roman" w:hAnsi="Times New Roman"/>
                  <w:color w:val="0000FF"/>
                  <w:u w:val="single"/>
                </w:rPr>
                <w:t>https://m.edsoo.ru/F1RB4B4UW</w:t>
              </w:r>
            </w:hyperlink>
          </w:p>
        </w:tc>
      </w:tr>
      <w:tr w:rsidR="00824C18">
        <w:trPr>
          <w:trHeight w:val="144"/>
          <w:tblCellSpacing w:w="20" w:type="nil"/>
        </w:trPr>
        <w:tc>
          <w:tcPr>
            <w:tcW w:w="456" w:type="dxa"/>
            <w:tcMar>
              <w:top w:w="50" w:type="dxa"/>
              <w:left w:w="100" w:type="dxa"/>
            </w:tcMar>
            <w:vAlign w:val="center"/>
          </w:tcPr>
          <w:p w:rsidR="00824C18" w:rsidRDefault="00DD68DA">
            <w:pPr>
              <w:spacing w:after="0"/>
            </w:pPr>
            <w:r>
              <w:rPr>
                <w:rFonts w:ascii="Times New Roman" w:hAnsi="Times New Roman"/>
                <w:color w:val="000000"/>
                <w:sz w:val="24"/>
              </w:rPr>
              <w:t>4</w:t>
            </w:r>
          </w:p>
        </w:tc>
        <w:tc>
          <w:tcPr>
            <w:tcW w:w="3168" w:type="dxa"/>
            <w:tcMar>
              <w:top w:w="50" w:type="dxa"/>
              <w:left w:w="100" w:type="dxa"/>
            </w:tcMar>
            <w:vAlign w:val="center"/>
          </w:tcPr>
          <w:p w:rsidR="00824C18" w:rsidRDefault="00DD68DA">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824C18" w:rsidRDefault="00824C18">
            <w:pPr>
              <w:spacing w:after="0"/>
              <w:ind w:left="135"/>
              <w:jc w:val="center"/>
            </w:pPr>
          </w:p>
        </w:tc>
        <w:tc>
          <w:tcPr>
            <w:tcW w:w="1774" w:type="dxa"/>
            <w:tcMar>
              <w:top w:w="50" w:type="dxa"/>
              <w:left w:w="100" w:type="dxa"/>
            </w:tcMar>
            <w:vAlign w:val="center"/>
          </w:tcPr>
          <w:p w:rsidR="00824C18" w:rsidRDefault="00824C18">
            <w:pPr>
              <w:spacing w:after="0"/>
              <w:ind w:left="135"/>
              <w:jc w:val="center"/>
            </w:pPr>
          </w:p>
        </w:tc>
        <w:tc>
          <w:tcPr>
            <w:tcW w:w="2615" w:type="dxa"/>
            <w:tcMar>
              <w:top w:w="50" w:type="dxa"/>
              <w:left w:w="100" w:type="dxa"/>
            </w:tcMar>
            <w:vAlign w:val="center"/>
          </w:tcPr>
          <w:p w:rsidR="00824C18" w:rsidRDefault="00505E1B">
            <w:pPr>
              <w:spacing w:after="0"/>
              <w:ind w:left="135"/>
            </w:pPr>
            <w:hyperlink r:id="rId16">
              <w:r w:rsidR="00DD68DA">
                <w:rPr>
                  <w:rFonts w:ascii="Times New Roman" w:hAnsi="Times New Roman"/>
                  <w:color w:val="0000FF"/>
                  <w:u w:val="single"/>
                </w:rPr>
                <w:t>https://m.edsoo.ru/NA0QVLDYG</w:t>
              </w:r>
            </w:hyperlink>
          </w:p>
        </w:tc>
      </w:tr>
      <w:tr w:rsidR="00824C18">
        <w:trPr>
          <w:trHeight w:val="144"/>
          <w:tblCellSpacing w:w="20" w:type="nil"/>
        </w:trPr>
        <w:tc>
          <w:tcPr>
            <w:tcW w:w="0" w:type="auto"/>
            <w:gridSpan w:val="2"/>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87"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8 </w:t>
            </w:r>
          </w:p>
        </w:tc>
        <w:tc>
          <w:tcPr>
            <w:tcW w:w="2615" w:type="dxa"/>
            <w:tcMar>
              <w:top w:w="50" w:type="dxa"/>
              <w:left w:w="100" w:type="dxa"/>
            </w:tcMar>
            <w:vAlign w:val="center"/>
          </w:tcPr>
          <w:p w:rsidR="00824C18" w:rsidRDefault="00824C18"/>
        </w:tc>
      </w:tr>
    </w:tbl>
    <w:p w:rsidR="00824C18" w:rsidRDefault="00824C18">
      <w:pPr>
        <w:sectPr w:rsidR="00824C18">
          <w:pgSz w:w="16383" w:h="11906" w:orient="landscape"/>
          <w:pgMar w:top="1134" w:right="850" w:bottom="1134" w:left="1701" w:header="720" w:footer="720" w:gutter="0"/>
          <w:cols w:space="720"/>
        </w:sectPr>
      </w:pPr>
    </w:p>
    <w:p w:rsidR="00824C18" w:rsidRDefault="00DD68DA">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7"/>
        <w:gridCol w:w="4403"/>
        <w:gridCol w:w="1522"/>
        <w:gridCol w:w="1841"/>
        <w:gridCol w:w="1910"/>
        <w:gridCol w:w="3277"/>
      </w:tblGrid>
      <w:tr w:rsidR="00824C18">
        <w:trPr>
          <w:trHeight w:val="144"/>
          <w:tblCellSpacing w:w="20" w:type="nil"/>
        </w:trPr>
        <w:tc>
          <w:tcPr>
            <w:tcW w:w="476" w:type="dxa"/>
            <w:vMerge w:val="restart"/>
            <w:tcMar>
              <w:top w:w="50" w:type="dxa"/>
              <w:left w:w="100" w:type="dxa"/>
            </w:tcMar>
            <w:vAlign w:val="center"/>
          </w:tcPr>
          <w:p w:rsidR="00824C18" w:rsidRDefault="00DD68DA">
            <w:pPr>
              <w:spacing w:after="0"/>
              <w:ind w:left="135"/>
            </w:pPr>
            <w:r>
              <w:rPr>
                <w:rFonts w:ascii="Times New Roman" w:hAnsi="Times New Roman"/>
                <w:b/>
                <w:color w:val="000000"/>
                <w:sz w:val="24"/>
              </w:rPr>
              <w:t xml:space="preserve">№ п/п </w:t>
            </w:r>
          </w:p>
          <w:p w:rsidR="00824C18" w:rsidRDefault="00824C18">
            <w:pPr>
              <w:spacing w:after="0"/>
              <w:ind w:left="135"/>
            </w:pPr>
          </w:p>
        </w:tc>
        <w:tc>
          <w:tcPr>
            <w:tcW w:w="2816" w:type="dxa"/>
            <w:vMerge w:val="restart"/>
            <w:tcMar>
              <w:top w:w="50" w:type="dxa"/>
              <w:left w:w="100" w:type="dxa"/>
            </w:tcMar>
            <w:vAlign w:val="center"/>
          </w:tcPr>
          <w:p w:rsidR="00824C18" w:rsidRDefault="00DD68DA">
            <w:pPr>
              <w:spacing w:after="0"/>
              <w:ind w:left="135"/>
            </w:pPr>
            <w:r>
              <w:rPr>
                <w:rFonts w:ascii="Times New Roman" w:hAnsi="Times New Roman"/>
                <w:b/>
                <w:color w:val="000000"/>
                <w:sz w:val="24"/>
              </w:rPr>
              <w:t xml:space="preserve">Наименование разделов и тем программы </w:t>
            </w:r>
          </w:p>
          <w:p w:rsidR="00824C18" w:rsidRDefault="00824C18">
            <w:pPr>
              <w:spacing w:after="0"/>
              <w:ind w:left="135"/>
            </w:pPr>
          </w:p>
        </w:tc>
        <w:tc>
          <w:tcPr>
            <w:tcW w:w="0" w:type="auto"/>
            <w:gridSpan w:val="3"/>
            <w:tcMar>
              <w:top w:w="50" w:type="dxa"/>
              <w:left w:w="100" w:type="dxa"/>
            </w:tcMar>
            <w:vAlign w:val="center"/>
          </w:tcPr>
          <w:p w:rsidR="00824C18" w:rsidRDefault="00DD68DA">
            <w:pPr>
              <w:spacing w:after="0"/>
            </w:pPr>
            <w:r>
              <w:rPr>
                <w:rFonts w:ascii="Times New Roman" w:hAnsi="Times New Roman"/>
                <w:b/>
                <w:color w:val="000000"/>
                <w:sz w:val="24"/>
              </w:rPr>
              <w:t>Количество часов</w:t>
            </w:r>
          </w:p>
        </w:tc>
        <w:tc>
          <w:tcPr>
            <w:tcW w:w="2710" w:type="dxa"/>
            <w:vMerge w:val="restart"/>
            <w:tcMar>
              <w:top w:w="50" w:type="dxa"/>
              <w:left w:w="100" w:type="dxa"/>
            </w:tcMar>
            <w:vAlign w:val="center"/>
          </w:tcPr>
          <w:p w:rsidR="00824C18" w:rsidRDefault="00DD68DA">
            <w:pPr>
              <w:spacing w:after="0"/>
              <w:ind w:left="135"/>
            </w:pPr>
            <w:r>
              <w:rPr>
                <w:rFonts w:ascii="Times New Roman" w:hAnsi="Times New Roman"/>
                <w:b/>
                <w:color w:val="000000"/>
                <w:sz w:val="24"/>
              </w:rPr>
              <w:t xml:space="preserve">Электронные (цифровые) образовательные ресурсы </w:t>
            </w:r>
          </w:p>
          <w:p w:rsidR="00824C18" w:rsidRDefault="00824C18">
            <w:pPr>
              <w:spacing w:after="0"/>
              <w:ind w:left="135"/>
            </w:pPr>
          </w:p>
        </w:tc>
      </w:tr>
      <w:tr w:rsidR="00824C18">
        <w:trPr>
          <w:trHeight w:val="144"/>
          <w:tblCellSpacing w:w="20" w:type="nil"/>
        </w:trPr>
        <w:tc>
          <w:tcPr>
            <w:tcW w:w="0" w:type="auto"/>
            <w:vMerge/>
            <w:tcBorders>
              <w:top w:val="nil"/>
            </w:tcBorders>
            <w:tcMar>
              <w:top w:w="50" w:type="dxa"/>
              <w:left w:w="100" w:type="dxa"/>
            </w:tcMar>
          </w:tcPr>
          <w:p w:rsidR="00824C18" w:rsidRDefault="00824C18"/>
        </w:tc>
        <w:tc>
          <w:tcPr>
            <w:tcW w:w="0" w:type="auto"/>
            <w:vMerge/>
            <w:tcBorders>
              <w:top w:val="nil"/>
            </w:tcBorders>
            <w:tcMar>
              <w:top w:w="50" w:type="dxa"/>
              <w:left w:w="100" w:type="dxa"/>
            </w:tcMar>
          </w:tcPr>
          <w:p w:rsidR="00824C18" w:rsidRDefault="00824C18"/>
        </w:tc>
        <w:tc>
          <w:tcPr>
            <w:tcW w:w="999" w:type="dxa"/>
            <w:tcMar>
              <w:top w:w="50" w:type="dxa"/>
              <w:left w:w="100" w:type="dxa"/>
            </w:tcMar>
            <w:vAlign w:val="center"/>
          </w:tcPr>
          <w:p w:rsidR="00824C18" w:rsidRDefault="00DD68DA">
            <w:pPr>
              <w:spacing w:after="0"/>
              <w:ind w:left="135"/>
            </w:pPr>
            <w:r>
              <w:rPr>
                <w:rFonts w:ascii="Times New Roman" w:hAnsi="Times New Roman"/>
                <w:b/>
                <w:color w:val="000000"/>
                <w:sz w:val="24"/>
              </w:rPr>
              <w:t xml:space="preserve">Всего </w:t>
            </w:r>
          </w:p>
          <w:p w:rsidR="00824C18" w:rsidRDefault="00824C18">
            <w:pPr>
              <w:spacing w:after="0"/>
              <w:ind w:left="135"/>
            </w:pPr>
          </w:p>
        </w:tc>
        <w:tc>
          <w:tcPr>
            <w:tcW w:w="1726" w:type="dxa"/>
            <w:tcMar>
              <w:top w:w="50" w:type="dxa"/>
              <w:left w:w="100" w:type="dxa"/>
            </w:tcMar>
            <w:vAlign w:val="center"/>
          </w:tcPr>
          <w:p w:rsidR="00824C18" w:rsidRDefault="00DD68DA">
            <w:pPr>
              <w:spacing w:after="0"/>
              <w:ind w:left="135"/>
            </w:pPr>
            <w:r>
              <w:rPr>
                <w:rFonts w:ascii="Times New Roman" w:hAnsi="Times New Roman"/>
                <w:b/>
                <w:color w:val="000000"/>
                <w:sz w:val="24"/>
              </w:rPr>
              <w:t xml:space="preserve">Контрольные работы </w:t>
            </w:r>
          </w:p>
          <w:p w:rsidR="00824C18" w:rsidRDefault="00824C18">
            <w:pPr>
              <w:spacing w:after="0"/>
              <w:ind w:left="135"/>
            </w:pPr>
          </w:p>
        </w:tc>
        <w:tc>
          <w:tcPr>
            <w:tcW w:w="1811" w:type="dxa"/>
            <w:tcMar>
              <w:top w:w="50" w:type="dxa"/>
              <w:left w:w="100" w:type="dxa"/>
            </w:tcMar>
            <w:vAlign w:val="center"/>
          </w:tcPr>
          <w:p w:rsidR="00824C18" w:rsidRDefault="00DD68DA">
            <w:pPr>
              <w:spacing w:after="0"/>
              <w:ind w:left="135"/>
            </w:pPr>
            <w:r>
              <w:rPr>
                <w:rFonts w:ascii="Times New Roman" w:hAnsi="Times New Roman"/>
                <w:b/>
                <w:color w:val="000000"/>
                <w:sz w:val="24"/>
              </w:rPr>
              <w:t xml:space="preserve">Практические работы </w:t>
            </w:r>
          </w:p>
          <w:p w:rsidR="00824C18" w:rsidRDefault="00824C18">
            <w:pPr>
              <w:spacing w:after="0"/>
              <w:ind w:left="135"/>
            </w:pPr>
          </w:p>
        </w:tc>
        <w:tc>
          <w:tcPr>
            <w:tcW w:w="0" w:type="auto"/>
            <w:vMerge/>
            <w:tcBorders>
              <w:top w:val="nil"/>
            </w:tcBorders>
            <w:tcMar>
              <w:top w:w="50" w:type="dxa"/>
              <w:left w:w="100" w:type="dxa"/>
            </w:tcMar>
          </w:tcPr>
          <w:p w:rsidR="00824C18" w:rsidRDefault="00824C18"/>
        </w:tc>
      </w:tr>
      <w:tr w:rsidR="00824C18">
        <w:trPr>
          <w:trHeight w:val="144"/>
          <w:tblCellSpacing w:w="20" w:type="nil"/>
        </w:trPr>
        <w:tc>
          <w:tcPr>
            <w:tcW w:w="476" w:type="dxa"/>
            <w:tcMar>
              <w:top w:w="50" w:type="dxa"/>
              <w:left w:w="100" w:type="dxa"/>
            </w:tcMar>
            <w:vAlign w:val="center"/>
          </w:tcPr>
          <w:p w:rsidR="00824C18" w:rsidRDefault="00DD68DA">
            <w:pPr>
              <w:spacing w:after="0"/>
            </w:pPr>
            <w:r>
              <w:rPr>
                <w:rFonts w:ascii="Times New Roman" w:hAnsi="Times New Roman"/>
                <w:color w:val="000000"/>
                <w:sz w:val="24"/>
              </w:rPr>
              <w:t>1</w:t>
            </w:r>
          </w:p>
        </w:tc>
        <w:tc>
          <w:tcPr>
            <w:tcW w:w="2816" w:type="dxa"/>
            <w:tcMar>
              <w:top w:w="50" w:type="dxa"/>
              <w:left w:w="100" w:type="dxa"/>
            </w:tcMar>
            <w:vAlign w:val="center"/>
          </w:tcPr>
          <w:p w:rsidR="00824C18" w:rsidRDefault="00DD68DA">
            <w:pPr>
              <w:spacing w:after="0"/>
              <w:ind w:left="135"/>
            </w:pPr>
            <w:r>
              <w:rPr>
                <w:rFonts w:ascii="Times New Roman" w:hAnsi="Times New Roman"/>
                <w:color w:val="000000"/>
                <w:sz w:val="24"/>
              </w:rPr>
              <w:t>Систематические группы растений</w:t>
            </w:r>
          </w:p>
        </w:tc>
        <w:tc>
          <w:tcPr>
            <w:tcW w:w="999"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19 </w:t>
            </w:r>
          </w:p>
        </w:tc>
        <w:tc>
          <w:tcPr>
            <w:tcW w:w="1726"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811"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4.5 </w:t>
            </w:r>
          </w:p>
        </w:tc>
        <w:tc>
          <w:tcPr>
            <w:tcW w:w="2710" w:type="dxa"/>
            <w:tcMar>
              <w:top w:w="50" w:type="dxa"/>
              <w:left w:w="100" w:type="dxa"/>
            </w:tcMar>
            <w:vAlign w:val="center"/>
          </w:tcPr>
          <w:p w:rsidR="00824C18" w:rsidRDefault="00505E1B">
            <w:pPr>
              <w:spacing w:after="0"/>
              <w:ind w:left="135"/>
            </w:pPr>
            <w:hyperlink r:id="rId17">
              <w:r w:rsidR="00DD68DA">
                <w:rPr>
                  <w:rFonts w:ascii="Times New Roman" w:hAnsi="Times New Roman"/>
                  <w:color w:val="0000FF"/>
                  <w:u w:val="single"/>
                </w:rPr>
                <w:t>https://m.edsoo.ru/2DCCN7J4J</w:t>
              </w:r>
            </w:hyperlink>
          </w:p>
        </w:tc>
      </w:tr>
      <w:tr w:rsidR="00824C18">
        <w:trPr>
          <w:trHeight w:val="144"/>
          <w:tblCellSpacing w:w="20" w:type="nil"/>
        </w:trPr>
        <w:tc>
          <w:tcPr>
            <w:tcW w:w="476" w:type="dxa"/>
            <w:tcMar>
              <w:top w:w="50" w:type="dxa"/>
              <w:left w:w="100" w:type="dxa"/>
            </w:tcMar>
            <w:vAlign w:val="center"/>
          </w:tcPr>
          <w:p w:rsidR="00824C18" w:rsidRDefault="00DD68DA">
            <w:pPr>
              <w:spacing w:after="0"/>
            </w:pPr>
            <w:r>
              <w:rPr>
                <w:rFonts w:ascii="Times New Roman" w:hAnsi="Times New Roman"/>
                <w:color w:val="000000"/>
                <w:sz w:val="24"/>
              </w:rPr>
              <w:t>2</w:t>
            </w:r>
          </w:p>
        </w:tc>
        <w:tc>
          <w:tcPr>
            <w:tcW w:w="2816"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Развитие растительного мира на Земле</w:t>
            </w:r>
          </w:p>
        </w:tc>
        <w:tc>
          <w:tcPr>
            <w:tcW w:w="999"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6" w:type="dxa"/>
            <w:tcMar>
              <w:top w:w="50" w:type="dxa"/>
              <w:left w:w="100" w:type="dxa"/>
            </w:tcMar>
            <w:vAlign w:val="center"/>
          </w:tcPr>
          <w:p w:rsidR="00824C18" w:rsidRDefault="00824C18">
            <w:pPr>
              <w:spacing w:after="0"/>
              <w:ind w:left="135"/>
              <w:jc w:val="center"/>
            </w:pPr>
          </w:p>
        </w:tc>
        <w:tc>
          <w:tcPr>
            <w:tcW w:w="1811" w:type="dxa"/>
            <w:tcMar>
              <w:top w:w="50" w:type="dxa"/>
              <w:left w:w="100" w:type="dxa"/>
            </w:tcMar>
            <w:vAlign w:val="center"/>
          </w:tcPr>
          <w:p w:rsidR="00824C18" w:rsidRDefault="00824C18">
            <w:pPr>
              <w:spacing w:after="0"/>
              <w:ind w:left="135"/>
              <w:jc w:val="center"/>
            </w:pPr>
          </w:p>
        </w:tc>
        <w:tc>
          <w:tcPr>
            <w:tcW w:w="2710" w:type="dxa"/>
            <w:tcMar>
              <w:top w:w="50" w:type="dxa"/>
              <w:left w:w="100" w:type="dxa"/>
            </w:tcMar>
            <w:vAlign w:val="center"/>
          </w:tcPr>
          <w:p w:rsidR="00824C18" w:rsidRDefault="00505E1B">
            <w:pPr>
              <w:spacing w:after="0"/>
              <w:ind w:left="135"/>
            </w:pPr>
            <w:hyperlink r:id="rId18">
              <w:r w:rsidR="00DD68DA">
                <w:rPr>
                  <w:rFonts w:ascii="Times New Roman" w:hAnsi="Times New Roman"/>
                  <w:color w:val="0000FF"/>
                  <w:u w:val="single"/>
                </w:rPr>
                <w:t>https://m.edsoo.ru/2JVPVPQ0F</w:t>
              </w:r>
            </w:hyperlink>
          </w:p>
        </w:tc>
      </w:tr>
      <w:tr w:rsidR="00824C18">
        <w:trPr>
          <w:trHeight w:val="144"/>
          <w:tblCellSpacing w:w="20" w:type="nil"/>
        </w:trPr>
        <w:tc>
          <w:tcPr>
            <w:tcW w:w="476" w:type="dxa"/>
            <w:tcMar>
              <w:top w:w="50" w:type="dxa"/>
              <w:left w:w="100" w:type="dxa"/>
            </w:tcMar>
            <w:vAlign w:val="center"/>
          </w:tcPr>
          <w:p w:rsidR="00824C18" w:rsidRDefault="00DD68DA">
            <w:pPr>
              <w:spacing w:after="0"/>
            </w:pPr>
            <w:r>
              <w:rPr>
                <w:rFonts w:ascii="Times New Roman" w:hAnsi="Times New Roman"/>
                <w:color w:val="000000"/>
                <w:sz w:val="24"/>
              </w:rPr>
              <w:t>3</w:t>
            </w:r>
          </w:p>
        </w:tc>
        <w:tc>
          <w:tcPr>
            <w:tcW w:w="2816" w:type="dxa"/>
            <w:tcMar>
              <w:top w:w="50" w:type="dxa"/>
              <w:left w:w="100" w:type="dxa"/>
            </w:tcMar>
            <w:vAlign w:val="center"/>
          </w:tcPr>
          <w:p w:rsidR="00824C18" w:rsidRDefault="00DD68DA">
            <w:pPr>
              <w:spacing w:after="0"/>
              <w:ind w:left="135"/>
            </w:pPr>
            <w:r>
              <w:rPr>
                <w:rFonts w:ascii="Times New Roman" w:hAnsi="Times New Roman"/>
                <w:color w:val="000000"/>
                <w:sz w:val="24"/>
              </w:rPr>
              <w:t>Растения в природных сообществах</w:t>
            </w:r>
          </w:p>
        </w:tc>
        <w:tc>
          <w:tcPr>
            <w:tcW w:w="999"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rsidR="00824C18" w:rsidRDefault="00824C18">
            <w:pPr>
              <w:spacing w:after="0"/>
              <w:ind w:left="135"/>
              <w:jc w:val="center"/>
            </w:pPr>
          </w:p>
        </w:tc>
        <w:tc>
          <w:tcPr>
            <w:tcW w:w="1811" w:type="dxa"/>
            <w:tcMar>
              <w:top w:w="50" w:type="dxa"/>
              <w:left w:w="100" w:type="dxa"/>
            </w:tcMar>
            <w:vAlign w:val="center"/>
          </w:tcPr>
          <w:p w:rsidR="00824C18" w:rsidRDefault="00824C18">
            <w:pPr>
              <w:spacing w:after="0"/>
              <w:ind w:left="135"/>
              <w:jc w:val="center"/>
            </w:pPr>
          </w:p>
        </w:tc>
        <w:tc>
          <w:tcPr>
            <w:tcW w:w="2710" w:type="dxa"/>
            <w:tcMar>
              <w:top w:w="50" w:type="dxa"/>
              <w:left w:w="100" w:type="dxa"/>
            </w:tcMar>
            <w:vAlign w:val="center"/>
          </w:tcPr>
          <w:p w:rsidR="00824C18" w:rsidRDefault="00505E1B">
            <w:pPr>
              <w:spacing w:after="0"/>
              <w:ind w:left="135"/>
            </w:pPr>
            <w:hyperlink r:id="rId19">
              <w:r w:rsidR="00DD68DA">
                <w:rPr>
                  <w:rFonts w:ascii="Times New Roman" w:hAnsi="Times New Roman"/>
                  <w:color w:val="0000FF"/>
                  <w:u w:val="single"/>
                </w:rPr>
                <w:t>https://m.edsoo.ru/Q25KLZ2WD</w:t>
              </w:r>
            </w:hyperlink>
          </w:p>
        </w:tc>
      </w:tr>
      <w:tr w:rsidR="00824C18">
        <w:trPr>
          <w:trHeight w:val="144"/>
          <w:tblCellSpacing w:w="20" w:type="nil"/>
        </w:trPr>
        <w:tc>
          <w:tcPr>
            <w:tcW w:w="476" w:type="dxa"/>
            <w:tcMar>
              <w:top w:w="50" w:type="dxa"/>
              <w:left w:w="100" w:type="dxa"/>
            </w:tcMar>
            <w:vAlign w:val="center"/>
          </w:tcPr>
          <w:p w:rsidR="00824C18" w:rsidRDefault="00DD68DA">
            <w:pPr>
              <w:spacing w:after="0"/>
            </w:pPr>
            <w:r>
              <w:rPr>
                <w:rFonts w:ascii="Times New Roman" w:hAnsi="Times New Roman"/>
                <w:color w:val="000000"/>
                <w:sz w:val="24"/>
              </w:rPr>
              <w:t>4</w:t>
            </w:r>
          </w:p>
        </w:tc>
        <w:tc>
          <w:tcPr>
            <w:tcW w:w="2816" w:type="dxa"/>
            <w:tcMar>
              <w:top w:w="50" w:type="dxa"/>
              <w:left w:w="100" w:type="dxa"/>
            </w:tcMar>
            <w:vAlign w:val="center"/>
          </w:tcPr>
          <w:p w:rsidR="00824C18" w:rsidRDefault="00DD68DA">
            <w:pPr>
              <w:spacing w:after="0"/>
              <w:ind w:left="135"/>
            </w:pPr>
            <w:r>
              <w:rPr>
                <w:rFonts w:ascii="Times New Roman" w:hAnsi="Times New Roman"/>
                <w:color w:val="000000"/>
                <w:sz w:val="24"/>
              </w:rPr>
              <w:t>Растения и человек</w:t>
            </w:r>
          </w:p>
        </w:tc>
        <w:tc>
          <w:tcPr>
            <w:tcW w:w="999"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811" w:type="dxa"/>
            <w:tcMar>
              <w:top w:w="50" w:type="dxa"/>
              <w:left w:w="100" w:type="dxa"/>
            </w:tcMar>
            <w:vAlign w:val="center"/>
          </w:tcPr>
          <w:p w:rsidR="00824C18" w:rsidRDefault="00824C18">
            <w:pPr>
              <w:spacing w:after="0"/>
              <w:ind w:left="135"/>
              <w:jc w:val="center"/>
            </w:pPr>
          </w:p>
        </w:tc>
        <w:tc>
          <w:tcPr>
            <w:tcW w:w="2710" w:type="dxa"/>
            <w:tcMar>
              <w:top w:w="50" w:type="dxa"/>
              <w:left w:w="100" w:type="dxa"/>
            </w:tcMar>
            <w:vAlign w:val="center"/>
          </w:tcPr>
          <w:p w:rsidR="00824C18" w:rsidRDefault="00505E1B">
            <w:pPr>
              <w:spacing w:after="0"/>
              <w:ind w:left="135"/>
            </w:pPr>
            <w:hyperlink r:id="rId20">
              <w:r w:rsidR="00DD68DA">
                <w:rPr>
                  <w:rFonts w:ascii="Times New Roman" w:hAnsi="Times New Roman"/>
                  <w:color w:val="0000FF"/>
                  <w:u w:val="single"/>
                </w:rPr>
                <w:t>https://m.edsoo.ru/H64T6T9LJ</w:t>
              </w:r>
            </w:hyperlink>
          </w:p>
        </w:tc>
      </w:tr>
      <w:tr w:rsidR="00824C18">
        <w:trPr>
          <w:trHeight w:val="144"/>
          <w:tblCellSpacing w:w="20" w:type="nil"/>
        </w:trPr>
        <w:tc>
          <w:tcPr>
            <w:tcW w:w="476" w:type="dxa"/>
            <w:tcMar>
              <w:top w:w="50" w:type="dxa"/>
              <w:left w:w="100" w:type="dxa"/>
            </w:tcMar>
            <w:vAlign w:val="center"/>
          </w:tcPr>
          <w:p w:rsidR="00824C18" w:rsidRDefault="00DD68DA">
            <w:pPr>
              <w:spacing w:after="0"/>
            </w:pPr>
            <w:r>
              <w:rPr>
                <w:rFonts w:ascii="Times New Roman" w:hAnsi="Times New Roman"/>
                <w:color w:val="000000"/>
                <w:sz w:val="24"/>
              </w:rPr>
              <w:t>5</w:t>
            </w:r>
          </w:p>
        </w:tc>
        <w:tc>
          <w:tcPr>
            <w:tcW w:w="2816" w:type="dxa"/>
            <w:tcMar>
              <w:top w:w="50" w:type="dxa"/>
              <w:left w:w="100" w:type="dxa"/>
            </w:tcMar>
            <w:vAlign w:val="center"/>
          </w:tcPr>
          <w:p w:rsidR="00824C18" w:rsidRDefault="00DD68DA">
            <w:pPr>
              <w:spacing w:after="0"/>
              <w:ind w:left="135"/>
            </w:pPr>
            <w:r>
              <w:rPr>
                <w:rFonts w:ascii="Times New Roman" w:hAnsi="Times New Roman"/>
                <w:color w:val="000000"/>
                <w:sz w:val="24"/>
              </w:rPr>
              <w:t>Грибы. Лишайники. Бактерии</w:t>
            </w:r>
          </w:p>
        </w:tc>
        <w:tc>
          <w:tcPr>
            <w:tcW w:w="999"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7 </w:t>
            </w:r>
          </w:p>
        </w:tc>
        <w:tc>
          <w:tcPr>
            <w:tcW w:w="1726" w:type="dxa"/>
            <w:tcMar>
              <w:top w:w="50" w:type="dxa"/>
              <w:left w:w="100" w:type="dxa"/>
            </w:tcMar>
            <w:vAlign w:val="center"/>
          </w:tcPr>
          <w:p w:rsidR="00824C18" w:rsidRDefault="00824C18">
            <w:pPr>
              <w:spacing w:after="0"/>
              <w:ind w:left="135"/>
              <w:jc w:val="center"/>
            </w:pPr>
          </w:p>
        </w:tc>
        <w:tc>
          <w:tcPr>
            <w:tcW w:w="1811"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2 </w:t>
            </w:r>
          </w:p>
        </w:tc>
        <w:tc>
          <w:tcPr>
            <w:tcW w:w="2710" w:type="dxa"/>
            <w:tcMar>
              <w:top w:w="50" w:type="dxa"/>
              <w:left w:w="100" w:type="dxa"/>
            </w:tcMar>
            <w:vAlign w:val="center"/>
          </w:tcPr>
          <w:p w:rsidR="00824C18" w:rsidRDefault="00505E1B">
            <w:pPr>
              <w:spacing w:after="0"/>
              <w:ind w:left="135"/>
            </w:pPr>
            <w:hyperlink r:id="rId21">
              <w:r w:rsidR="00DD68DA">
                <w:rPr>
                  <w:rFonts w:ascii="Times New Roman" w:hAnsi="Times New Roman"/>
                  <w:color w:val="0000FF"/>
                  <w:u w:val="single"/>
                </w:rPr>
                <w:t>https://m.edsoo.ru/LK46Y4QL9</w:t>
              </w:r>
            </w:hyperlink>
          </w:p>
        </w:tc>
      </w:tr>
      <w:tr w:rsidR="00824C18">
        <w:trPr>
          <w:trHeight w:val="144"/>
          <w:tblCellSpacing w:w="20" w:type="nil"/>
        </w:trPr>
        <w:tc>
          <w:tcPr>
            <w:tcW w:w="0" w:type="auto"/>
            <w:gridSpan w:val="2"/>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ОБЩЕЕ КОЛИЧЕСТВО ЧАСОВ ПО ПРОГРАММЕ</w:t>
            </w:r>
          </w:p>
        </w:tc>
        <w:tc>
          <w:tcPr>
            <w:tcW w:w="1570"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26"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2 </w:t>
            </w:r>
          </w:p>
        </w:tc>
        <w:tc>
          <w:tcPr>
            <w:tcW w:w="1811"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6.5 </w:t>
            </w:r>
          </w:p>
        </w:tc>
        <w:tc>
          <w:tcPr>
            <w:tcW w:w="2710" w:type="dxa"/>
            <w:tcMar>
              <w:top w:w="50" w:type="dxa"/>
              <w:left w:w="100" w:type="dxa"/>
            </w:tcMar>
            <w:vAlign w:val="center"/>
          </w:tcPr>
          <w:p w:rsidR="00824C18" w:rsidRDefault="00824C18"/>
        </w:tc>
      </w:tr>
    </w:tbl>
    <w:p w:rsidR="00824C18" w:rsidRDefault="00824C18">
      <w:pPr>
        <w:sectPr w:rsidR="00824C18">
          <w:pgSz w:w="16383" w:h="11906" w:orient="landscape"/>
          <w:pgMar w:top="1134" w:right="850" w:bottom="1134" w:left="1701" w:header="720" w:footer="720" w:gutter="0"/>
          <w:cols w:space="720"/>
        </w:sectPr>
      </w:pPr>
    </w:p>
    <w:p w:rsidR="00824C18" w:rsidRDefault="00DD68DA">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0"/>
        <w:gridCol w:w="4502"/>
        <w:gridCol w:w="1471"/>
        <w:gridCol w:w="1841"/>
        <w:gridCol w:w="1910"/>
        <w:gridCol w:w="3326"/>
      </w:tblGrid>
      <w:tr w:rsidR="00824C18">
        <w:trPr>
          <w:trHeight w:val="144"/>
          <w:tblCellSpacing w:w="20" w:type="nil"/>
        </w:trPr>
        <w:tc>
          <w:tcPr>
            <w:tcW w:w="456" w:type="dxa"/>
            <w:vMerge w:val="restart"/>
            <w:tcMar>
              <w:top w:w="50" w:type="dxa"/>
              <w:left w:w="100" w:type="dxa"/>
            </w:tcMar>
            <w:vAlign w:val="center"/>
          </w:tcPr>
          <w:p w:rsidR="00824C18" w:rsidRDefault="00DD68DA">
            <w:pPr>
              <w:spacing w:after="0"/>
              <w:ind w:left="135"/>
            </w:pPr>
            <w:r>
              <w:rPr>
                <w:rFonts w:ascii="Times New Roman" w:hAnsi="Times New Roman"/>
                <w:b/>
                <w:color w:val="000000"/>
                <w:sz w:val="24"/>
              </w:rPr>
              <w:t xml:space="preserve">№ п/п </w:t>
            </w:r>
          </w:p>
          <w:p w:rsidR="00824C18" w:rsidRDefault="00824C18">
            <w:pPr>
              <w:spacing w:after="0"/>
              <w:ind w:left="135"/>
            </w:pPr>
          </w:p>
        </w:tc>
        <w:tc>
          <w:tcPr>
            <w:tcW w:w="3168" w:type="dxa"/>
            <w:vMerge w:val="restart"/>
            <w:tcMar>
              <w:top w:w="50" w:type="dxa"/>
              <w:left w:w="100" w:type="dxa"/>
            </w:tcMar>
            <w:vAlign w:val="center"/>
          </w:tcPr>
          <w:p w:rsidR="00824C18" w:rsidRDefault="00DD68DA">
            <w:pPr>
              <w:spacing w:after="0"/>
              <w:ind w:left="135"/>
            </w:pPr>
            <w:r>
              <w:rPr>
                <w:rFonts w:ascii="Times New Roman" w:hAnsi="Times New Roman"/>
                <w:b/>
                <w:color w:val="000000"/>
                <w:sz w:val="24"/>
              </w:rPr>
              <w:t xml:space="preserve">Наименование разделов и тем программы </w:t>
            </w:r>
          </w:p>
          <w:p w:rsidR="00824C18" w:rsidRDefault="00824C18">
            <w:pPr>
              <w:spacing w:after="0"/>
              <w:ind w:left="135"/>
            </w:pPr>
          </w:p>
        </w:tc>
        <w:tc>
          <w:tcPr>
            <w:tcW w:w="0" w:type="auto"/>
            <w:gridSpan w:val="3"/>
            <w:tcMar>
              <w:top w:w="50" w:type="dxa"/>
              <w:left w:w="100" w:type="dxa"/>
            </w:tcMar>
            <w:vAlign w:val="center"/>
          </w:tcPr>
          <w:p w:rsidR="00824C18" w:rsidRDefault="00DD68DA">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824C18" w:rsidRDefault="00DD68DA">
            <w:pPr>
              <w:spacing w:after="0"/>
              <w:ind w:left="135"/>
            </w:pPr>
            <w:r>
              <w:rPr>
                <w:rFonts w:ascii="Times New Roman" w:hAnsi="Times New Roman"/>
                <w:b/>
                <w:color w:val="000000"/>
                <w:sz w:val="24"/>
              </w:rPr>
              <w:t xml:space="preserve">Электронные (цифровые) образовательные ресурсы </w:t>
            </w:r>
          </w:p>
          <w:p w:rsidR="00824C18" w:rsidRDefault="00824C18">
            <w:pPr>
              <w:spacing w:after="0"/>
              <w:ind w:left="135"/>
            </w:pPr>
          </w:p>
        </w:tc>
      </w:tr>
      <w:tr w:rsidR="00824C18">
        <w:trPr>
          <w:trHeight w:val="144"/>
          <w:tblCellSpacing w:w="20" w:type="nil"/>
        </w:trPr>
        <w:tc>
          <w:tcPr>
            <w:tcW w:w="0" w:type="auto"/>
            <w:vMerge/>
            <w:tcBorders>
              <w:top w:val="nil"/>
            </w:tcBorders>
            <w:tcMar>
              <w:top w:w="50" w:type="dxa"/>
              <w:left w:w="100" w:type="dxa"/>
            </w:tcMar>
          </w:tcPr>
          <w:p w:rsidR="00824C18" w:rsidRDefault="00824C18"/>
        </w:tc>
        <w:tc>
          <w:tcPr>
            <w:tcW w:w="0" w:type="auto"/>
            <w:vMerge/>
            <w:tcBorders>
              <w:top w:val="nil"/>
            </w:tcBorders>
            <w:tcMar>
              <w:top w:w="50" w:type="dxa"/>
              <w:left w:w="100" w:type="dxa"/>
            </w:tcMar>
          </w:tcPr>
          <w:p w:rsidR="00824C18" w:rsidRDefault="00824C18"/>
        </w:tc>
        <w:tc>
          <w:tcPr>
            <w:tcW w:w="966" w:type="dxa"/>
            <w:tcMar>
              <w:top w:w="50" w:type="dxa"/>
              <w:left w:w="100" w:type="dxa"/>
            </w:tcMar>
            <w:vAlign w:val="center"/>
          </w:tcPr>
          <w:p w:rsidR="00824C18" w:rsidRDefault="00DD68DA">
            <w:pPr>
              <w:spacing w:after="0"/>
              <w:ind w:left="135"/>
            </w:pPr>
            <w:r>
              <w:rPr>
                <w:rFonts w:ascii="Times New Roman" w:hAnsi="Times New Roman"/>
                <w:b/>
                <w:color w:val="000000"/>
                <w:sz w:val="24"/>
              </w:rPr>
              <w:t xml:space="preserve">Всего </w:t>
            </w:r>
          </w:p>
          <w:p w:rsidR="00824C18" w:rsidRDefault="00824C18">
            <w:pPr>
              <w:spacing w:after="0"/>
              <w:ind w:left="135"/>
            </w:pPr>
          </w:p>
        </w:tc>
        <w:tc>
          <w:tcPr>
            <w:tcW w:w="1687" w:type="dxa"/>
            <w:tcMar>
              <w:top w:w="50" w:type="dxa"/>
              <w:left w:w="100" w:type="dxa"/>
            </w:tcMar>
            <w:vAlign w:val="center"/>
          </w:tcPr>
          <w:p w:rsidR="00824C18" w:rsidRDefault="00DD68DA">
            <w:pPr>
              <w:spacing w:after="0"/>
              <w:ind w:left="135"/>
            </w:pPr>
            <w:r>
              <w:rPr>
                <w:rFonts w:ascii="Times New Roman" w:hAnsi="Times New Roman"/>
                <w:b/>
                <w:color w:val="000000"/>
                <w:sz w:val="24"/>
              </w:rPr>
              <w:t xml:space="preserve">Контрольные работы </w:t>
            </w:r>
          </w:p>
          <w:p w:rsidR="00824C18" w:rsidRDefault="00824C18">
            <w:pPr>
              <w:spacing w:after="0"/>
              <w:ind w:left="135"/>
            </w:pPr>
          </w:p>
        </w:tc>
        <w:tc>
          <w:tcPr>
            <w:tcW w:w="1774" w:type="dxa"/>
            <w:tcMar>
              <w:top w:w="50" w:type="dxa"/>
              <w:left w:w="100" w:type="dxa"/>
            </w:tcMar>
            <w:vAlign w:val="center"/>
          </w:tcPr>
          <w:p w:rsidR="00824C18" w:rsidRDefault="00DD68DA">
            <w:pPr>
              <w:spacing w:after="0"/>
              <w:ind w:left="135"/>
            </w:pPr>
            <w:r>
              <w:rPr>
                <w:rFonts w:ascii="Times New Roman" w:hAnsi="Times New Roman"/>
                <w:b/>
                <w:color w:val="000000"/>
                <w:sz w:val="24"/>
              </w:rPr>
              <w:t xml:space="preserve">Практические работы </w:t>
            </w:r>
          </w:p>
          <w:p w:rsidR="00824C18" w:rsidRDefault="00824C18">
            <w:pPr>
              <w:spacing w:after="0"/>
              <w:ind w:left="135"/>
            </w:pPr>
          </w:p>
        </w:tc>
        <w:tc>
          <w:tcPr>
            <w:tcW w:w="0" w:type="auto"/>
            <w:vMerge/>
            <w:tcBorders>
              <w:top w:val="nil"/>
            </w:tcBorders>
            <w:tcMar>
              <w:top w:w="50" w:type="dxa"/>
              <w:left w:w="100" w:type="dxa"/>
            </w:tcMar>
          </w:tcPr>
          <w:p w:rsidR="00824C18" w:rsidRDefault="00824C18"/>
        </w:tc>
      </w:tr>
      <w:tr w:rsidR="00824C18">
        <w:trPr>
          <w:trHeight w:val="144"/>
          <w:tblCellSpacing w:w="20" w:type="nil"/>
        </w:trPr>
        <w:tc>
          <w:tcPr>
            <w:tcW w:w="456" w:type="dxa"/>
            <w:tcMar>
              <w:top w:w="50" w:type="dxa"/>
              <w:left w:w="100" w:type="dxa"/>
            </w:tcMar>
            <w:vAlign w:val="center"/>
          </w:tcPr>
          <w:p w:rsidR="00824C18" w:rsidRDefault="00DD68DA">
            <w:pPr>
              <w:spacing w:after="0"/>
            </w:pPr>
            <w:r>
              <w:rPr>
                <w:rFonts w:ascii="Times New Roman" w:hAnsi="Times New Roman"/>
                <w:color w:val="000000"/>
                <w:sz w:val="24"/>
              </w:rPr>
              <w:t>1</w:t>
            </w:r>
          </w:p>
        </w:tc>
        <w:tc>
          <w:tcPr>
            <w:tcW w:w="3168" w:type="dxa"/>
            <w:tcMar>
              <w:top w:w="50" w:type="dxa"/>
              <w:left w:w="100" w:type="dxa"/>
            </w:tcMar>
            <w:vAlign w:val="center"/>
          </w:tcPr>
          <w:p w:rsidR="00824C18" w:rsidRDefault="00DD68DA">
            <w:pPr>
              <w:spacing w:after="0"/>
              <w:ind w:left="135"/>
            </w:pPr>
            <w:r>
              <w:rPr>
                <w:rFonts w:ascii="Times New Roman" w:hAnsi="Times New Roman"/>
                <w:color w:val="000000"/>
                <w:sz w:val="24"/>
              </w:rPr>
              <w:t>Животный организм</w:t>
            </w:r>
          </w:p>
        </w:tc>
        <w:tc>
          <w:tcPr>
            <w:tcW w:w="966"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824C18" w:rsidRDefault="00824C18">
            <w:pPr>
              <w:spacing w:after="0"/>
              <w:ind w:left="135"/>
              <w:jc w:val="center"/>
            </w:pPr>
          </w:p>
        </w:tc>
        <w:tc>
          <w:tcPr>
            <w:tcW w:w="1774"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824C18" w:rsidRDefault="00505E1B">
            <w:pPr>
              <w:spacing w:after="0"/>
              <w:ind w:left="135"/>
            </w:pPr>
            <w:hyperlink r:id="rId22">
              <w:r w:rsidR="00DD68DA">
                <w:rPr>
                  <w:rFonts w:ascii="Times New Roman" w:hAnsi="Times New Roman"/>
                  <w:color w:val="0000FF"/>
                  <w:u w:val="single"/>
                </w:rPr>
                <w:t>https://m.edsoo.ru/81I8L0VOZ</w:t>
              </w:r>
            </w:hyperlink>
          </w:p>
        </w:tc>
      </w:tr>
      <w:tr w:rsidR="00824C18">
        <w:trPr>
          <w:trHeight w:val="144"/>
          <w:tblCellSpacing w:w="20" w:type="nil"/>
        </w:trPr>
        <w:tc>
          <w:tcPr>
            <w:tcW w:w="456" w:type="dxa"/>
            <w:tcMar>
              <w:top w:w="50" w:type="dxa"/>
              <w:left w:w="100" w:type="dxa"/>
            </w:tcMar>
            <w:vAlign w:val="center"/>
          </w:tcPr>
          <w:p w:rsidR="00824C18" w:rsidRDefault="00DD68DA">
            <w:pPr>
              <w:spacing w:after="0"/>
            </w:pPr>
            <w:r>
              <w:rPr>
                <w:rFonts w:ascii="Times New Roman" w:hAnsi="Times New Roman"/>
                <w:color w:val="000000"/>
                <w:sz w:val="24"/>
              </w:rPr>
              <w:t>2</w:t>
            </w:r>
          </w:p>
        </w:tc>
        <w:tc>
          <w:tcPr>
            <w:tcW w:w="3168"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Строение и жизнедеятельность организма животного</w:t>
            </w:r>
          </w:p>
        </w:tc>
        <w:tc>
          <w:tcPr>
            <w:tcW w:w="966"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824C18" w:rsidRDefault="00824C18">
            <w:pPr>
              <w:spacing w:after="0"/>
              <w:ind w:left="135"/>
              <w:jc w:val="center"/>
            </w:pPr>
          </w:p>
        </w:tc>
        <w:tc>
          <w:tcPr>
            <w:tcW w:w="1774"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rsidR="00824C18" w:rsidRDefault="00505E1B">
            <w:pPr>
              <w:spacing w:after="0"/>
              <w:ind w:left="135"/>
            </w:pPr>
            <w:hyperlink r:id="rId23">
              <w:r w:rsidR="00DD68DA">
                <w:rPr>
                  <w:rFonts w:ascii="Times New Roman" w:hAnsi="Times New Roman"/>
                  <w:color w:val="0000FF"/>
                  <w:u w:val="single"/>
                </w:rPr>
                <w:t>https://m.edsoo.ru/815F508FN</w:t>
              </w:r>
            </w:hyperlink>
          </w:p>
        </w:tc>
      </w:tr>
      <w:tr w:rsidR="00824C18">
        <w:trPr>
          <w:trHeight w:val="144"/>
          <w:tblCellSpacing w:w="20" w:type="nil"/>
        </w:trPr>
        <w:tc>
          <w:tcPr>
            <w:tcW w:w="456" w:type="dxa"/>
            <w:tcMar>
              <w:top w:w="50" w:type="dxa"/>
              <w:left w:w="100" w:type="dxa"/>
            </w:tcMar>
            <w:vAlign w:val="center"/>
          </w:tcPr>
          <w:p w:rsidR="00824C18" w:rsidRDefault="00DD68DA">
            <w:pPr>
              <w:spacing w:after="0"/>
            </w:pPr>
            <w:r>
              <w:rPr>
                <w:rFonts w:ascii="Times New Roman" w:hAnsi="Times New Roman"/>
                <w:color w:val="000000"/>
                <w:sz w:val="24"/>
              </w:rPr>
              <w:t>3</w:t>
            </w:r>
          </w:p>
        </w:tc>
        <w:tc>
          <w:tcPr>
            <w:tcW w:w="3168" w:type="dxa"/>
            <w:tcMar>
              <w:top w:w="50" w:type="dxa"/>
              <w:left w:w="100" w:type="dxa"/>
            </w:tcMar>
            <w:vAlign w:val="center"/>
          </w:tcPr>
          <w:p w:rsidR="00824C18" w:rsidRDefault="00DD68DA">
            <w:pPr>
              <w:spacing w:after="0"/>
              <w:ind w:left="135"/>
            </w:pPr>
            <w:r>
              <w:rPr>
                <w:rFonts w:ascii="Times New Roman" w:hAnsi="Times New Roman"/>
                <w:color w:val="000000"/>
                <w:sz w:val="24"/>
              </w:rPr>
              <w:t>Основные категории систематики животных</w:t>
            </w:r>
          </w:p>
        </w:tc>
        <w:tc>
          <w:tcPr>
            <w:tcW w:w="966"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824C18" w:rsidRDefault="00824C18">
            <w:pPr>
              <w:spacing w:after="0"/>
              <w:ind w:left="135"/>
              <w:jc w:val="center"/>
            </w:pPr>
          </w:p>
        </w:tc>
        <w:tc>
          <w:tcPr>
            <w:tcW w:w="2615" w:type="dxa"/>
            <w:tcMar>
              <w:top w:w="50" w:type="dxa"/>
              <w:left w:w="100" w:type="dxa"/>
            </w:tcMar>
            <w:vAlign w:val="center"/>
          </w:tcPr>
          <w:p w:rsidR="00824C18" w:rsidRDefault="00505E1B">
            <w:pPr>
              <w:spacing w:after="0"/>
              <w:ind w:left="135"/>
            </w:pPr>
            <w:hyperlink r:id="rId24">
              <w:r w:rsidR="00DD68DA">
                <w:rPr>
                  <w:rFonts w:ascii="Times New Roman" w:hAnsi="Times New Roman"/>
                  <w:color w:val="0000FF"/>
                  <w:u w:val="single"/>
                </w:rPr>
                <w:t>https://m.edsoo.ru/PHXZFJD2B</w:t>
              </w:r>
            </w:hyperlink>
          </w:p>
        </w:tc>
      </w:tr>
      <w:tr w:rsidR="00824C18">
        <w:trPr>
          <w:trHeight w:val="144"/>
          <w:tblCellSpacing w:w="20" w:type="nil"/>
        </w:trPr>
        <w:tc>
          <w:tcPr>
            <w:tcW w:w="456" w:type="dxa"/>
            <w:tcMar>
              <w:top w:w="50" w:type="dxa"/>
              <w:left w:w="100" w:type="dxa"/>
            </w:tcMar>
            <w:vAlign w:val="center"/>
          </w:tcPr>
          <w:p w:rsidR="00824C18" w:rsidRDefault="00DD68DA">
            <w:pPr>
              <w:spacing w:after="0"/>
            </w:pPr>
            <w:r>
              <w:rPr>
                <w:rFonts w:ascii="Times New Roman" w:hAnsi="Times New Roman"/>
                <w:color w:val="000000"/>
                <w:sz w:val="24"/>
              </w:rPr>
              <w:t>4</w:t>
            </w:r>
          </w:p>
        </w:tc>
        <w:tc>
          <w:tcPr>
            <w:tcW w:w="3168" w:type="dxa"/>
            <w:tcMar>
              <w:top w:w="50" w:type="dxa"/>
              <w:left w:w="100" w:type="dxa"/>
            </w:tcMar>
            <w:vAlign w:val="center"/>
          </w:tcPr>
          <w:p w:rsidR="00824C18" w:rsidRDefault="00DD68DA">
            <w:pPr>
              <w:spacing w:after="0"/>
              <w:ind w:left="135"/>
            </w:pPr>
            <w:r>
              <w:rPr>
                <w:rFonts w:ascii="Times New Roman" w:hAnsi="Times New Roman"/>
                <w:color w:val="000000"/>
                <w:sz w:val="24"/>
              </w:rPr>
              <w:t>Одноклеточные животные - простейшие</w:t>
            </w:r>
          </w:p>
        </w:tc>
        <w:tc>
          <w:tcPr>
            <w:tcW w:w="966"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824C18" w:rsidRDefault="00824C18">
            <w:pPr>
              <w:spacing w:after="0"/>
              <w:ind w:left="135"/>
              <w:jc w:val="center"/>
            </w:pPr>
          </w:p>
        </w:tc>
        <w:tc>
          <w:tcPr>
            <w:tcW w:w="1774"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824C18" w:rsidRDefault="00505E1B">
            <w:pPr>
              <w:spacing w:after="0"/>
              <w:ind w:left="135"/>
            </w:pPr>
            <w:hyperlink r:id="rId25">
              <w:r w:rsidR="00DD68DA">
                <w:rPr>
                  <w:rFonts w:ascii="Times New Roman" w:hAnsi="Times New Roman"/>
                  <w:color w:val="0000FF"/>
                  <w:u w:val="single"/>
                </w:rPr>
                <w:t>https://m.edsoo.ru/MFYN5M6YP</w:t>
              </w:r>
            </w:hyperlink>
          </w:p>
        </w:tc>
      </w:tr>
      <w:tr w:rsidR="00824C18">
        <w:trPr>
          <w:trHeight w:val="144"/>
          <w:tblCellSpacing w:w="20" w:type="nil"/>
        </w:trPr>
        <w:tc>
          <w:tcPr>
            <w:tcW w:w="456" w:type="dxa"/>
            <w:tcMar>
              <w:top w:w="50" w:type="dxa"/>
              <w:left w:w="100" w:type="dxa"/>
            </w:tcMar>
            <w:vAlign w:val="center"/>
          </w:tcPr>
          <w:p w:rsidR="00824C18" w:rsidRDefault="00DD68DA">
            <w:pPr>
              <w:spacing w:after="0"/>
            </w:pPr>
            <w:r>
              <w:rPr>
                <w:rFonts w:ascii="Times New Roman" w:hAnsi="Times New Roman"/>
                <w:color w:val="000000"/>
                <w:sz w:val="24"/>
              </w:rPr>
              <w:t>5</w:t>
            </w:r>
          </w:p>
        </w:tc>
        <w:tc>
          <w:tcPr>
            <w:tcW w:w="3168" w:type="dxa"/>
            <w:tcMar>
              <w:top w:w="50" w:type="dxa"/>
              <w:left w:w="100" w:type="dxa"/>
            </w:tcMar>
            <w:vAlign w:val="center"/>
          </w:tcPr>
          <w:p w:rsidR="00824C18" w:rsidRDefault="00DD68DA">
            <w:pPr>
              <w:spacing w:after="0"/>
              <w:ind w:left="135"/>
            </w:pPr>
            <w:r>
              <w:rPr>
                <w:rFonts w:ascii="Times New Roman" w:hAnsi="Times New Roman"/>
                <w:color w:val="000000"/>
                <w:sz w:val="24"/>
              </w:rPr>
              <w:t>Многоклеточные животные. Кишечнополостные</w:t>
            </w:r>
          </w:p>
        </w:tc>
        <w:tc>
          <w:tcPr>
            <w:tcW w:w="966"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824C18" w:rsidRDefault="00824C18">
            <w:pPr>
              <w:spacing w:after="0"/>
              <w:ind w:left="135"/>
              <w:jc w:val="center"/>
            </w:pPr>
          </w:p>
        </w:tc>
        <w:tc>
          <w:tcPr>
            <w:tcW w:w="1774"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824C18" w:rsidRDefault="00505E1B">
            <w:pPr>
              <w:spacing w:after="0"/>
              <w:ind w:left="135"/>
            </w:pPr>
            <w:hyperlink r:id="rId26">
              <w:r w:rsidR="00DD68DA">
                <w:rPr>
                  <w:rFonts w:ascii="Times New Roman" w:hAnsi="Times New Roman"/>
                  <w:color w:val="0000FF"/>
                  <w:u w:val="single"/>
                </w:rPr>
                <w:t>https://m.edsoo.ru/KYSR37JY8</w:t>
              </w:r>
            </w:hyperlink>
          </w:p>
        </w:tc>
      </w:tr>
      <w:tr w:rsidR="00824C18">
        <w:trPr>
          <w:trHeight w:val="144"/>
          <w:tblCellSpacing w:w="20" w:type="nil"/>
        </w:trPr>
        <w:tc>
          <w:tcPr>
            <w:tcW w:w="456" w:type="dxa"/>
            <w:tcMar>
              <w:top w:w="50" w:type="dxa"/>
              <w:left w:w="100" w:type="dxa"/>
            </w:tcMar>
            <w:vAlign w:val="center"/>
          </w:tcPr>
          <w:p w:rsidR="00824C18" w:rsidRDefault="00DD68DA">
            <w:pPr>
              <w:spacing w:after="0"/>
            </w:pPr>
            <w:r>
              <w:rPr>
                <w:rFonts w:ascii="Times New Roman" w:hAnsi="Times New Roman"/>
                <w:color w:val="000000"/>
                <w:sz w:val="24"/>
              </w:rPr>
              <w:t>6</w:t>
            </w:r>
          </w:p>
        </w:tc>
        <w:tc>
          <w:tcPr>
            <w:tcW w:w="3168" w:type="dxa"/>
            <w:tcMar>
              <w:top w:w="50" w:type="dxa"/>
              <w:left w:w="100" w:type="dxa"/>
            </w:tcMar>
            <w:vAlign w:val="center"/>
          </w:tcPr>
          <w:p w:rsidR="00824C18" w:rsidRDefault="00DD68DA">
            <w:pPr>
              <w:spacing w:after="0"/>
              <w:ind w:left="135"/>
            </w:pPr>
            <w:r>
              <w:rPr>
                <w:rFonts w:ascii="Times New Roman" w:hAnsi="Times New Roman"/>
                <w:color w:val="000000"/>
                <w:sz w:val="24"/>
              </w:rPr>
              <w:t>Плоские, круглые, кольчатые черви</w:t>
            </w:r>
          </w:p>
        </w:tc>
        <w:tc>
          <w:tcPr>
            <w:tcW w:w="966"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824C18" w:rsidRDefault="00824C18">
            <w:pPr>
              <w:spacing w:after="0"/>
              <w:ind w:left="135"/>
              <w:jc w:val="center"/>
            </w:pPr>
          </w:p>
        </w:tc>
        <w:tc>
          <w:tcPr>
            <w:tcW w:w="1774"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824C18" w:rsidRDefault="00505E1B">
            <w:pPr>
              <w:spacing w:after="0"/>
              <w:ind w:left="135"/>
            </w:pPr>
            <w:hyperlink r:id="rId27">
              <w:r w:rsidR="00DD68DA">
                <w:rPr>
                  <w:rFonts w:ascii="Times New Roman" w:hAnsi="Times New Roman"/>
                  <w:color w:val="0000FF"/>
                  <w:u w:val="single"/>
                </w:rPr>
                <w:t>https://m.edsoo.ru/DNVFSEQS2</w:t>
              </w:r>
            </w:hyperlink>
          </w:p>
        </w:tc>
      </w:tr>
      <w:tr w:rsidR="00824C18">
        <w:trPr>
          <w:trHeight w:val="144"/>
          <w:tblCellSpacing w:w="20" w:type="nil"/>
        </w:trPr>
        <w:tc>
          <w:tcPr>
            <w:tcW w:w="456" w:type="dxa"/>
            <w:tcMar>
              <w:top w:w="50" w:type="dxa"/>
              <w:left w:w="100" w:type="dxa"/>
            </w:tcMar>
            <w:vAlign w:val="center"/>
          </w:tcPr>
          <w:p w:rsidR="00824C18" w:rsidRDefault="00DD68DA">
            <w:pPr>
              <w:spacing w:after="0"/>
            </w:pPr>
            <w:r>
              <w:rPr>
                <w:rFonts w:ascii="Times New Roman" w:hAnsi="Times New Roman"/>
                <w:color w:val="000000"/>
                <w:sz w:val="24"/>
              </w:rPr>
              <w:t>7</w:t>
            </w:r>
          </w:p>
        </w:tc>
        <w:tc>
          <w:tcPr>
            <w:tcW w:w="3168" w:type="dxa"/>
            <w:tcMar>
              <w:top w:w="50" w:type="dxa"/>
              <w:left w:w="100" w:type="dxa"/>
            </w:tcMar>
            <w:vAlign w:val="center"/>
          </w:tcPr>
          <w:p w:rsidR="00824C18" w:rsidRDefault="00DD68DA">
            <w:pPr>
              <w:spacing w:after="0"/>
              <w:ind w:left="135"/>
            </w:pPr>
            <w:r>
              <w:rPr>
                <w:rFonts w:ascii="Times New Roman" w:hAnsi="Times New Roman"/>
                <w:color w:val="000000"/>
                <w:sz w:val="24"/>
              </w:rPr>
              <w:t>Членистоногие</w:t>
            </w:r>
          </w:p>
        </w:tc>
        <w:tc>
          <w:tcPr>
            <w:tcW w:w="966"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824C18" w:rsidRDefault="00824C18">
            <w:pPr>
              <w:spacing w:after="0"/>
              <w:ind w:left="135"/>
              <w:jc w:val="center"/>
            </w:pPr>
          </w:p>
        </w:tc>
        <w:tc>
          <w:tcPr>
            <w:tcW w:w="1774"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824C18" w:rsidRDefault="00505E1B">
            <w:pPr>
              <w:spacing w:after="0"/>
              <w:ind w:left="135"/>
            </w:pPr>
            <w:hyperlink r:id="rId28">
              <w:r w:rsidR="00DD68DA">
                <w:rPr>
                  <w:rFonts w:ascii="Times New Roman" w:hAnsi="Times New Roman"/>
                  <w:color w:val="0000FF"/>
                  <w:u w:val="single"/>
                </w:rPr>
                <w:t>https://m.edsoo.ru/GG0M9987U</w:t>
              </w:r>
            </w:hyperlink>
          </w:p>
        </w:tc>
      </w:tr>
      <w:tr w:rsidR="00824C18">
        <w:trPr>
          <w:trHeight w:val="144"/>
          <w:tblCellSpacing w:w="20" w:type="nil"/>
        </w:trPr>
        <w:tc>
          <w:tcPr>
            <w:tcW w:w="456" w:type="dxa"/>
            <w:tcMar>
              <w:top w:w="50" w:type="dxa"/>
              <w:left w:w="100" w:type="dxa"/>
            </w:tcMar>
            <w:vAlign w:val="center"/>
          </w:tcPr>
          <w:p w:rsidR="00824C18" w:rsidRDefault="00DD68DA">
            <w:pPr>
              <w:spacing w:after="0"/>
            </w:pPr>
            <w:r>
              <w:rPr>
                <w:rFonts w:ascii="Times New Roman" w:hAnsi="Times New Roman"/>
                <w:color w:val="000000"/>
                <w:sz w:val="24"/>
              </w:rPr>
              <w:t>8</w:t>
            </w:r>
          </w:p>
        </w:tc>
        <w:tc>
          <w:tcPr>
            <w:tcW w:w="3168" w:type="dxa"/>
            <w:tcMar>
              <w:top w:w="50" w:type="dxa"/>
              <w:left w:w="100" w:type="dxa"/>
            </w:tcMar>
            <w:vAlign w:val="center"/>
          </w:tcPr>
          <w:p w:rsidR="00824C18" w:rsidRDefault="00DD68DA">
            <w:pPr>
              <w:spacing w:after="0"/>
              <w:ind w:left="135"/>
            </w:pPr>
            <w:r>
              <w:rPr>
                <w:rFonts w:ascii="Times New Roman" w:hAnsi="Times New Roman"/>
                <w:color w:val="000000"/>
                <w:sz w:val="24"/>
              </w:rPr>
              <w:t>Моллюски</w:t>
            </w:r>
          </w:p>
        </w:tc>
        <w:tc>
          <w:tcPr>
            <w:tcW w:w="966"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824C18" w:rsidRDefault="00824C18">
            <w:pPr>
              <w:spacing w:after="0"/>
              <w:ind w:left="135"/>
              <w:jc w:val="center"/>
            </w:pPr>
          </w:p>
        </w:tc>
        <w:tc>
          <w:tcPr>
            <w:tcW w:w="1774"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824C18" w:rsidRDefault="00505E1B">
            <w:pPr>
              <w:spacing w:after="0"/>
              <w:ind w:left="135"/>
            </w:pPr>
            <w:hyperlink r:id="rId29">
              <w:r w:rsidR="00DD68DA">
                <w:rPr>
                  <w:rFonts w:ascii="Times New Roman" w:hAnsi="Times New Roman"/>
                  <w:color w:val="0000FF"/>
                  <w:u w:val="single"/>
                </w:rPr>
                <w:t>https://m.edsoo.ru/N3OMF3570</w:t>
              </w:r>
            </w:hyperlink>
          </w:p>
        </w:tc>
      </w:tr>
      <w:tr w:rsidR="00824C18">
        <w:trPr>
          <w:trHeight w:val="144"/>
          <w:tblCellSpacing w:w="20" w:type="nil"/>
        </w:trPr>
        <w:tc>
          <w:tcPr>
            <w:tcW w:w="456" w:type="dxa"/>
            <w:tcMar>
              <w:top w:w="50" w:type="dxa"/>
              <w:left w:w="100" w:type="dxa"/>
            </w:tcMar>
            <w:vAlign w:val="center"/>
          </w:tcPr>
          <w:p w:rsidR="00824C18" w:rsidRDefault="00DD68DA">
            <w:pPr>
              <w:spacing w:after="0"/>
            </w:pPr>
            <w:r>
              <w:rPr>
                <w:rFonts w:ascii="Times New Roman" w:hAnsi="Times New Roman"/>
                <w:color w:val="000000"/>
                <w:sz w:val="24"/>
              </w:rPr>
              <w:t>9</w:t>
            </w:r>
          </w:p>
        </w:tc>
        <w:tc>
          <w:tcPr>
            <w:tcW w:w="3168" w:type="dxa"/>
            <w:tcMar>
              <w:top w:w="50" w:type="dxa"/>
              <w:left w:w="100" w:type="dxa"/>
            </w:tcMar>
            <w:vAlign w:val="center"/>
          </w:tcPr>
          <w:p w:rsidR="00824C18" w:rsidRDefault="00DD68DA">
            <w:pPr>
              <w:spacing w:after="0"/>
              <w:ind w:left="135"/>
            </w:pPr>
            <w:r>
              <w:rPr>
                <w:rFonts w:ascii="Times New Roman" w:hAnsi="Times New Roman"/>
                <w:color w:val="000000"/>
                <w:sz w:val="24"/>
              </w:rPr>
              <w:t>Хордовые</w:t>
            </w:r>
          </w:p>
        </w:tc>
        <w:tc>
          <w:tcPr>
            <w:tcW w:w="966"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824C18" w:rsidRDefault="00824C18">
            <w:pPr>
              <w:spacing w:after="0"/>
              <w:ind w:left="135"/>
              <w:jc w:val="center"/>
            </w:pPr>
          </w:p>
        </w:tc>
        <w:tc>
          <w:tcPr>
            <w:tcW w:w="1774" w:type="dxa"/>
            <w:tcMar>
              <w:top w:w="50" w:type="dxa"/>
              <w:left w:w="100" w:type="dxa"/>
            </w:tcMar>
            <w:vAlign w:val="center"/>
          </w:tcPr>
          <w:p w:rsidR="00824C18" w:rsidRDefault="00824C18">
            <w:pPr>
              <w:spacing w:after="0"/>
              <w:ind w:left="135"/>
              <w:jc w:val="center"/>
            </w:pPr>
          </w:p>
        </w:tc>
        <w:tc>
          <w:tcPr>
            <w:tcW w:w="2615" w:type="dxa"/>
            <w:tcMar>
              <w:top w:w="50" w:type="dxa"/>
              <w:left w:w="100" w:type="dxa"/>
            </w:tcMar>
            <w:vAlign w:val="center"/>
          </w:tcPr>
          <w:p w:rsidR="00824C18" w:rsidRDefault="00505E1B">
            <w:pPr>
              <w:spacing w:after="0"/>
              <w:ind w:left="135"/>
            </w:pPr>
            <w:hyperlink r:id="rId30">
              <w:r w:rsidR="00DD68DA">
                <w:rPr>
                  <w:rFonts w:ascii="Times New Roman" w:hAnsi="Times New Roman"/>
                  <w:color w:val="0000FF"/>
                  <w:u w:val="single"/>
                </w:rPr>
                <w:t>https://m.edsoo.ru/N1I2R3I23</w:t>
              </w:r>
            </w:hyperlink>
          </w:p>
        </w:tc>
      </w:tr>
      <w:tr w:rsidR="00824C18">
        <w:trPr>
          <w:trHeight w:val="144"/>
          <w:tblCellSpacing w:w="20" w:type="nil"/>
        </w:trPr>
        <w:tc>
          <w:tcPr>
            <w:tcW w:w="456" w:type="dxa"/>
            <w:tcMar>
              <w:top w:w="50" w:type="dxa"/>
              <w:left w:w="100" w:type="dxa"/>
            </w:tcMar>
            <w:vAlign w:val="center"/>
          </w:tcPr>
          <w:p w:rsidR="00824C18" w:rsidRDefault="00DD68DA">
            <w:pPr>
              <w:spacing w:after="0"/>
            </w:pPr>
            <w:r>
              <w:rPr>
                <w:rFonts w:ascii="Times New Roman" w:hAnsi="Times New Roman"/>
                <w:color w:val="000000"/>
                <w:sz w:val="24"/>
              </w:rPr>
              <w:t>10</w:t>
            </w:r>
          </w:p>
        </w:tc>
        <w:tc>
          <w:tcPr>
            <w:tcW w:w="3168" w:type="dxa"/>
            <w:tcMar>
              <w:top w:w="50" w:type="dxa"/>
              <w:left w:w="100" w:type="dxa"/>
            </w:tcMar>
            <w:vAlign w:val="center"/>
          </w:tcPr>
          <w:p w:rsidR="00824C18" w:rsidRDefault="00DD68DA">
            <w:pPr>
              <w:spacing w:after="0"/>
              <w:ind w:left="135"/>
            </w:pPr>
            <w:r>
              <w:rPr>
                <w:rFonts w:ascii="Times New Roman" w:hAnsi="Times New Roman"/>
                <w:color w:val="000000"/>
                <w:sz w:val="24"/>
              </w:rPr>
              <w:t>Рыбы</w:t>
            </w:r>
          </w:p>
        </w:tc>
        <w:tc>
          <w:tcPr>
            <w:tcW w:w="966"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824C18" w:rsidRDefault="00824C18">
            <w:pPr>
              <w:spacing w:after="0"/>
              <w:ind w:left="135"/>
              <w:jc w:val="center"/>
            </w:pPr>
          </w:p>
        </w:tc>
        <w:tc>
          <w:tcPr>
            <w:tcW w:w="1774"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824C18" w:rsidRDefault="00505E1B">
            <w:pPr>
              <w:spacing w:after="0"/>
              <w:ind w:left="135"/>
            </w:pPr>
            <w:hyperlink r:id="rId31">
              <w:r w:rsidR="00DD68DA">
                <w:rPr>
                  <w:rFonts w:ascii="Times New Roman" w:hAnsi="Times New Roman"/>
                  <w:color w:val="0000FF"/>
                  <w:u w:val="single"/>
                </w:rPr>
                <w:t>https://m.edsoo.ru/EL8B3WHJR</w:t>
              </w:r>
            </w:hyperlink>
          </w:p>
        </w:tc>
      </w:tr>
      <w:tr w:rsidR="00824C18">
        <w:trPr>
          <w:trHeight w:val="144"/>
          <w:tblCellSpacing w:w="20" w:type="nil"/>
        </w:trPr>
        <w:tc>
          <w:tcPr>
            <w:tcW w:w="456" w:type="dxa"/>
            <w:tcMar>
              <w:top w:w="50" w:type="dxa"/>
              <w:left w:w="100" w:type="dxa"/>
            </w:tcMar>
            <w:vAlign w:val="center"/>
          </w:tcPr>
          <w:p w:rsidR="00824C18" w:rsidRDefault="00DD68DA">
            <w:pPr>
              <w:spacing w:after="0"/>
            </w:pPr>
            <w:r>
              <w:rPr>
                <w:rFonts w:ascii="Times New Roman" w:hAnsi="Times New Roman"/>
                <w:color w:val="000000"/>
                <w:sz w:val="24"/>
              </w:rPr>
              <w:t>11</w:t>
            </w:r>
          </w:p>
        </w:tc>
        <w:tc>
          <w:tcPr>
            <w:tcW w:w="3168" w:type="dxa"/>
            <w:tcMar>
              <w:top w:w="50" w:type="dxa"/>
              <w:left w:w="100" w:type="dxa"/>
            </w:tcMar>
            <w:vAlign w:val="center"/>
          </w:tcPr>
          <w:p w:rsidR="00824C18" w:rsidRDefault="00DD68DA">
            <w:pPr>
              <w:spacing w:after="0"/>
              <w:ind w:left="135"/>
            </w:pPr>
            <w:r>
              <w:rPr>
                <w:rFonts w:ascii="Times New Roman" w:hAnsi="Times New Roman"/>
                <w:color w:val="000000"/>
                <w:sz w:val="24"/>
              </w:rPr>
              <w:t>Земноводные</w:t>
            </w:r>
          </w:p>
        </w:tc>
        <w:tc>
          <w:tcPr>
            <w:tcW w:w="966"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824C18" w:rsidRDefault="00824C18">
            <w:pPr>
              <w:spacing w:after="0"/>
              <w:ind w:left="135"/>
              <w:jc w:val="center"/>
            </w:pPr>
          </w:p>
        </w:tc>
        <w:tc>
          <w:tcPr>
            <w:tcW w:w="1774" w:type="dxa"/>
            <w:tcMar>
              <w:top w:w="50" w:type="dxa"/>
              <w:left w:w="100" w:type="dxa"/>
            </w:tcMar>
            <w:vAlign w:val="center"/>
          </w:tcPr>
          <w:p w:rsidR="00824C18" w:rsidRDefault="00824C18">
            <w:pPr>
              <w:spacing w:after="0"/>
              <w:ind w:left="135"/>
              <w:jc w:val="center"/>
            </w:pPr>
          </w:p>
        </w:tc>
        <w:tc>
          <w:tcPr>
            <w:tcW w:w="2615" w:type="dxa"/>
            <w:tcMar>
              <w:top w:w="50" w:type="dxa"/>
              <w:left w:w="100" w:type="dxa"/>
            </w:tcMar>
            <w:vAlign w:val="center"/>
          </w:tcPr>
          <w:p w:rsidR="00824C18" w:rsidRDefault="00505E1B">
            <w:pPr>
              <w:spacing w:after="0"/>
              <w:ind w:left="135"/>
            </w:pPr>
            <w:hyperlink r:id="rId32">
              <w:r w:rsidR="00DD68DA">
                <w:rPr>
                  <w:rFonts w:ascii="Times New Roman" w:hAnsi="Times New Roman"/>
                  <w:color w:val="0000FF"/>
                  <w:u w:val="single"/>
                </w:rPr>
                <w:t>https://m.edsoo.ru/D2G7NVOXH</w:t>
              </w:r>
            </w:hyperlink>
          </w:p>
        </w:tc>
      </w:tr>
      <w:tr w:rsidR="00824C18">
        <w:trPr>
          <w:trHeight w:val="144"/>
          <w:tblCellSpacing w:w="20" w:type="nil"/>
        </w:trPr>
        <w:tc>
          <w:tcPr>
            <w:tcW w:w="456" w:type="dxa"/>
            <w:tcMar>
              <w:top w:w="50" w:type="dxa"/>
              <w:left w:w="100" w:type="dxa"/>
            </w:tcMar>
            <w:vAlign w:val="center"/>
          </w:tcPr>
          <w:p w:rsidR="00824C18" w:rsidRDefault="00DD68DA">
            <w:pPr>
              <w:spacing w:after="0"/>
            </w:pPr>
            <w:r>
              <w:rPr>
                <w:rFonts w:ascii="Times New Roman" w:hAnsi="Times New Roman"/>
                <w:color w:val="000000"/>
                <w:sz w:val="24"/>
              </w:rPr>
              <w:t>12</w:t>
            </w:r>
          </w:p>
        </w:tc>
        <w:tc>
          <w:tcPr>
            <w:tcW w:w="3168" w:type="dxa"/>
            <w:tcMar>
              <w:top w:w="50" w:type="dxa"/>
              <w:left w:w="100" w:type="dxa"/>
            </w:tcMar>
            <w:vAlign w:val="center"/>
          </w:tcPr>
          <w:p w:rsidR="00824C18" w:rsidRDefault="00DD68DA">
            <w:pPr>
              <w:spacing w:after="0"/>
              <w:ind w:left="135"/>
            </w:pPr>
            <w:r>
              <w:rPr>
                <w:rFonts w:ascii="Times New Roman" w:hAnsi="Times New Roman"/>
                <w:color w:val="000000"/>
                <w:sz w:val="24"/>
              </w:rPr>
              <w:t>Пресмыкающиеся</w:t>
            </w:r>
          </w:p>
        </w:tc>
        <w:tc>
          <w:tcPr>
            <w:tcW w:w="966"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824C18" w:rsidRDefault="00824C18">
            <w:pPr>
              <w:spacing w:after="0"/>
              <w:ind w:left="135"/>
              <w:jc w:val="center"/>
            </w:pPr>
          </w:p>
        </w:tc>
        <w:tc>
          <w:tcPr>
            <w:tcW w:w="1774" w:type="dxa"/>
            <w:tcMar>
              <w:top w:w="50" w:type="dxa"/>
              <w:left w:w="100" w:type="dxa"/>
            </w:tcMar>
            <w:vAlign w:val="center"/>
          </w:tcPr>
          <w:p w:rsidR="00824C18" w:rsidRDefault="00824C18">
            <w:pPr>
              <w:spacing w:after="0"/>
              <w:ind w:left="135"/>
              <w:jc w:val="center"/>
            </w:pPr>
          </w:p>
        </w:tc>
        <w:tc>
          <w:tcPr>
            <w:tcW w:w="2615" w:type="dxa"/>
            <w:tcMar>
              <w:top w:w="50" w:type="dxa"/>
              <w:left w:w="100" w:type="dxa"/>
            </w:tcMar>
            <w:vAlign w:val="center"/>
          </w:tcPr>
          <w:p w:rsidR="00824C18" w:rsidRDefault="00505E1B">
            <w:pPr>
              <w:spacing w:after="0"/>
              <w:ind w:left="135"/>
            </w:pPr>
            <w:hyperlink r:id="rId33">
              <w:r w:rsidR="00DD68DA">
                <w:rPr>
                  <w:rFonts w:ascii="Times New Roman" w:hAnsi="Times New Roman"/>
                  <w:color w:val="0000FF"/>
                  <w:u w:val="single"/>
                </w:rPr>
                <w:t>https://m.edsoo.ru/XOBJEAIZ6</w:t>
              </w:r>
            </w:hyperlink>
          </w:p>
        </w:tc>
      </w:tr>
      <w:tr w:rsidR="00824C18">
        <w:trPr>
          <w:trHeight w:val="144"/>
          <w:tblCellSpacing w:w="20" w:type="nil"/>
        </w:trPr>
        <w:tc>
          <w:tcPr>
            <w:tcW w:w="456" w:type="dxa"/>
            <w:tcMar>
              <w:top w:w="50" w:type="dxa"/>
              <w:left w:w="100" w:type="dxa"/>
            </w:tcMar>
            <w:vAlign w:val="center"/>
          </w:tcPr>
          <w:p w:rsidR="00824C18" w:rsidRDefault="00DD68DA">
            <w:pPr>
              <w:spacing w:after="0"/>
            </w:pPr>
            <w:r>
              <w:rPr>
                <w:rFonts w:ascii="Times New Roman" w:hAnsi="Times New Roman"/>
                <w:color w:val="000000"/>
                <w:sz w:val="24"/>
              </w:rPr>
              <w:t>13</w:t>
            </w:r>
          </w:p>
        </w:tc>
        <w:tc>
          <w:tcPr>
            <w:tcW w:w="3168" w:type="dxa"/>
            <w:tcMar>
              <w:top w:w="50" w:type="dxa"/>
              <w:left w:w="100" w:type="dxa"/>
            </w:tcMar>
            <w:vAlign w:val="center"/>
          </w:tcPr>
          <w:p w:rsidR="00824C18" w:rsidRDefault="00DD68DA">
            <w:pPr>
              <w:spacing w:after="0"/>
              <w:ind w:left="135"/>
            </w:pPr>
            <w:r>
              <w:rPr>
                <w:rFonts w:ascii="Times New Roman" w:hAnsi="Times New Roman"/>
                <w:color w:val="000000"/>
                <w:sz w:val="24"/>
              </w:rPr>
              <w:t>Птицы</w:t>
            </w:r>
          </w:p>
        </w:tc>
        <w:tc>
          <w:tcPr>
            <w:tcW w:w="966"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824C18" w:rsidRDefault="00824C18">
            <w:pPr>
              <w:spacing w:after="0"/>
              <w:ind w:left="135"/>
              <w:jc w:val="center"/>
            </w:pPr>
          </w:p>
        </w:tc>
        <w:tc>
          <w:tcPr>
            <w:tcW w:w="1774"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824C18" w:rsidRDefault="00505E1B">
            <w:pPr>
              <w:spacing w:after="0"/>
              <w:ind w:left="135"/>
            </w:pPr>
            <w:hyperlink r:id="rId34">
              <w:r w:rsidR="00DD68DA">
                <w:rPr>
                  <w:rFonts w:ascii="Times New Roman" w:hAnsi="Times New Roman"/>
                  <w:color w:val="0000FF"/>
                  <w:u w:val="single"/>
                </w:rPr>
                <w:t>https://m.edsoo.ru/AUU21YP49</w:t>
              </w:r>
            </w:hyperlink>
          </w:p>
        </w:tc>
      </w:tr>
      <w:tr w:rsidR="00824C18">
        <w:trPr>
          <w:trHeight w:val="144"/>
          <w:tblCellSpacing w:w="20" w:type="nil"/>
        </w:trPr>
        <w:tc>
          <w:tcPr>
            <w:tcW w:w="456" w:type="dxa"/>
            <w:tcMar>
              <w:top w:w="50" w:type="dxa"/>
              <w:left w:w="100" w:type="dxa"/>
            </w:tcMar>
            <w:vAlign w:val="center"/>
          </w:tcPr>
          <w:p w:rsidR="00824C18" w:rsidRDefault="00DD68DA">
            <w:pPr>
              <w:spacing w:after="0"/>
            </w:pPr>
            <w:r>
              <w:rPr>
                <w:rFonts w:ascii="Times New Roman" w:hAnsi="Times New Roman"/>
                <w:color w:val="000000"/>
                <w:sz w:val="24"/>
              </w:rPr>
              <w:t>14</w:t>
            </w:r>
          </w:p>
        </w:tc>
        <w:tc>
          <w:tcPr>
            <w:tcW w:w="3168" w:type="dxa"/>
            <w:tcMar>
              <w:top w:w="50" w:type="dxa"/>
              <w:left w:w="100" w:type="dxa"/>
            </w:tcMar>
            <w:vAlign w:val="center"/>
          </w:tcPr>
          <w:p w:rsidR="00824C18" w:rsidRDefault="00DD68DA">
            <w:pPr>
              <w:spacing w:after="0"/>
              <w:ind w:left="135"/>
            </w:pPr>
            <w:r>
              <w:rPr>
                <w:rFonts w:ascii="Times New Roman" w:hAnsi="Times New Roman"/>
                <w:color w:val="000000"/>
                <w:sz w:val="24"/>
              </w:rPr>
              <w:t>Млекопитающие</w:t>
            </w:r>
          </w:p>
        </w:tc>
        <w:tc>
          <w:tcPr>
            <w:tcW w:w="966"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824C18" w:rsidRDefault="00505E1B">
            <w:pPr>
              <w:spacing w:after="0"/>
              <w:ind w:left="135"/>
            </w:pPr>
            <w:hyperlink r:id="rId35">
              <w:r w:rsidR="00DD68DA">
                <w:rPr>
                  <w:rFonts w:ascii="Times New Roman" w:hAnsi="Times New Roman"/>
                  <w:color w:val="0000FF"/>
                  <w:u w:val="single"/>
                </w:rPr>
                <w:t>https://m.edsoo.ru/CXT0PW09N</w:t>
              </w:r>
            </w:hyperlink>
          </w:p>
        </w:tc>
      </w:tr>
      <w:tr w:rsidR="00824C18">
        <w:trPr>
          <w:trHeight w:val="144"/>
          <w:tblCellSpacing w:w="20" w:type="nil"/>
        </w:trPr>
        <w:tc>
          <w:tcPr>
            <w:tcW w:w="456" w:type="dxa"/>
            <w:tcMar>
              <w:top w:w="50" w:type="dxa"/>
              <w:left w:w="100" w:type="dxa"/>
            </w:tcMar>
            <w:vAlign w:val="center"/>
          </w:tcPr>
          <w:p w:rsidR="00824C18" w:rsidRDefault="00DD68DA">
            <w:pPr>
              <w:spacing w:after="0"/>
            </w:pPr>
            <w:r>
              <w:rPr>
                <w:rFonts w:ascii="Times New Roman" w:hAnsi="Times New Roman"/>
                <w:color w:val="000000"/>
                <w:sz w:val="24"/>
              </w:rPr>
              <w:t>15</w:t>
            </w:r>
          </w:p>
        </w:tc>
        <w:tc>
          <w:tcPr>
            <w:tcW w:w="3168"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Развитие животного мира на Земле</w:t>
            </w:r>
          </w:p>
        </w:tc>
        <w:tc>
          <w:tcPr>
            <w:tcW w:w="966"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Mar>
              <w:top w:w="50" w:type="dxa"/>
              <w:left w:w="100" w:type="dxa"/>
            </w:tcMar>
            <w:vAlign w:val="center"/>
          </w:tcPr>
          <w:p w:rsidR="00824C18" w:rsidRDefault="00824C18">
            <w:pPr>
              <w:spacing w:after="0"/>
              <w:ind w:left="135"/>
              <w:jc w:val="center"/>
            </w:pPr>
          </w:p>
        </w:tc>
        <w:tc>
          <w:tcPr>
            <w:tcW w:w="1774"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824C18" w:rsidRDefault="00505E1B">
            <w:pPr>
              <w:spacing w:after="0"/>
              <w:ind w:left="135"/>
            </w:pPr>
            <w:hyperlink r:id="rId36">
              <w:r w:rsidR="00DD68DA">
                <w:rPr>
                  <w:rFonts w:ascii="Times New Roman" w:hAnsi="Times New Roman"/>
                  <w:color w:val="0000FF"/>
                  <w:u w:val="single"/>
                </w:rPr>
                <w:t>https://m.edsoo.ru/VB955EGL7</w:t>
              </w:r>
            </w:hyperlink>
          </w:p>
        </w:tc>
      </w:tr>
      <w:tr w:rsidR="00824C18">
        <w:trPr>
          <w:trHeight w:val="144"/>
          <w:tblCellSpacing w:w="20" w:type="nil"/>
        </w:trPr>
        <w:tc>
          <w:tcPr>
            <w:tcW w:w="456" w:type="dxa"/>
            <w:tcMar>
              <w:top w:w="50" w:type="dxa"/>
              <w:left w:w="100" w:type="dxa"/>
            </w:tcMar>
            <w:vAlign w:val="center"/>
          </w:tcPr>
          <w:p w:rsidR="00824C18" w:rsidRDefault="00DD68DA">
            <w:pPr>
              <w:spacing w:after="0"/>
            </w:pPr>
            <w:r>
              <w:rPr>
                <w:rFonts w:ascii="Times New Roman" w:hAnsi="Times New Roman"/>
                <w:color w:val="000000"/>
                <w:sz w:val="24"/>
              </w:rPr>
              <w:t>16</w:t>
            </w:r>
          </w:p>
        </w:tc>
        <w:tc>
          <w:tcPr>
            <w:tcW w:w="3168" w:type="dxa"/>
            <w:tcMar>
              <w:top w:w="50" w:type="dxa"/>
              <w:left w:w="100" w:type="dxa"/>
            </w:tcMar>
            <w:vAlign w:val="center"/>
          </w:tcPr>
          <w:p w:rsidR="00824C18" w:rsidRDefault="00DD68DA">
            <w:pPr>
              <w:spacing w:after="0"/>
              <w:ind w:left="135"/>
            </w:pPr>
            <w:r>
              <w:rPr>
                <w:rFonts w:ascii="Times New Roman" w:hAnsi="Times New Roman"/>
                <w:color w:val="000000"/>
                <w:sz w:val="24"/>
              </w:rPr>
              <w:t>Животные в природных сообществах</w:t>
            </w:r>
          </w:p>
        </w:tc>
        <w:tc>
          <w:tcPr>
            <w:tcW w:w="966"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824C18" w:rsidRDefault="00824C18">
            <w:pPr>
              <w:spacing w:after="0"/>
              <w:ind w:left="135"/>
              <w:jc w:val="center"/>
            </w:pPr>
          </w:p>
        </w:tc>
        <w:tc>
          <w:tcPr>
            <w:tcW w:w="1774" w:type="dxa"/>
            <w:tcMar>
              <w:top w:w="50" w:type="dxa"/>
              <w:left w:w="100" w:type="dxa"/>
            </w:tcMar>
            <w:vAlign w:val="center"/>
          </w:tcPr>
          <w:p w:rsidR="00824C18" w:rsidRDefault="00824C18">
            <w:pPr>
              <w:spacing w:after="0"/>
              <w:ind w:left="135"/>
              <w:jc w:val="center"/>
            </w:pPr>
          </w:p>
        </w:tc>
        <w:tc>
          <w:tcPr>
            <w:tcW w:w="2615" w:type="dxa"/>
            <w:tcMar>
              <w:top w:w="50" w:type="dxa"/>
              <w:left w:w="100" w:type="dxa"/>
            </w:tcMar>
            <w:vAlign w:val="center"/>
          </w:tcPr>
          <w:p w:rsidR="00824C18" w:rsidRDefault="00505E1B">
            <w:pPr>
              <w:spacing w:after="0"/>
              <w:ind w:left="135"/>
            </w:pPr>
            <w:hyperlink r:id="rId37">
              <w:r w:rsidR="00DD68DA">
                <w:rPr>
                  <w:rFonts w:ascii="Times New Roman" w:hAnsi="Times New Roman"/>
                  <w:color w:val="0000FF"/>
                  <w:u w:val="single"/>
                </w:rPr>
                <w:t>https://m.edsoo.ru/AERLLG3JA</w:t>
              </w:r>
            </w:hyperlink>
          </w:p>
        </w:tc>
      </w:tr>
      <w:tr w:rsidR="00824C18">
        <w:trPr>
          <w:trHeight w:val="144"/>
          <w:tblCellSpacing w:w="20" w:type="nil"/>
        </w:trPr>
        <w:tc>
          <w:tcPr>
            <w:tcW w:w="456" w:type="dxa"/>
            <w:tcMar>
              <w:top w:w="50" w:type="dxa"/>
              <w:left w:w="100" w:type="dxa"/>
            </w:tcMar>
            <w:vAlign w:val="center"/>
          </w:tcPr>
          <w:p w:rsidR="00824C18" w:rsidRDefault="00DD68DA">
            <w:pPr>
              <w:spacing w:after="0"/>
            </w:pPr>
            <w:r>
              <w:rPr>
                <w:rFonts w:ascii="Times New Roman" w:hAnsi="Times New Roman"/>
                <w:color w:val="000000"/>
                <w:sz w:val="24"/>
              </w:rPr>
              <w:t>17</w:t>
            </w:r>
          </w:p>
        </w:tc>
        <w:tc>
          <w:tcPr>
            <w:tcW w:w="3168" w:type="dxa"/>
            <w:tcMar>
              <w:top w:w="50" w:type="dxa"/>
              <w:left w:w="100" w:type="dxa"/>
            </w:tcMar>
            <w:vAlign w:val="center"/>
          </w:tcPr>
          <w:p w:rsidR="00824C18" w:rsidRDefault="00DD68DA">
            <w:pPr>
              <w:spacing w:after="0"/>
              <w:ind w:left="135"/>
            </w:pPr>
            <w:r>
              <w:rPr>
                <w:rFonts w:ascii="Times New Roman" w:hAnsi="Times New Roman"/>
                <w:color w:val="000000"/>
                <w:sz w:val="24"/>
              </w:rPr>
              <w:t>Животные и человек</w:t>
            </w:r>
          </w:p>
        </w:tc>
        <w:tc>
          <w:tcPr>
            <w:tcW w:w="966"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824C18" w:rsidRDefault="00824C18">
            <w:pPr>
              <w:spacing w:after="0"/>
              <w:ind w:left="135"/>
              <w:jc w:val="center"/>
            </w:pPr>
          </w:p>
        </w:tc>
        <w:tc>
          <w:tcPr>
            <w:tcW w:w="1774" w:type="dxa"/>
            <w:tcMar>
              <w:top w:w="50" w:type="dxa"/>
              <w:left w:w="100" w:type="dxa"/>
            </w:tcMar>
            <w:vAlign w:val="center"/>
          </w:tcPr>
          <w:p w:rsidR="00824C18" w:rsidRDefault="00824C18">
            <w:pPr>
              <w:spacing w:after="0"/>
              <w:ind w:left="135"/>
              <w:jc w:val="center"/>
            </w:pPr>
          </w:p>
        </w:tc>
        <w:tc>
          <w:tcPr>
            <w:tcW w:w="2615" w:type="dxa"/>
            <w:tcMar>
              <w:top w:w="50" w:type="dxa"/>
              <w:left w:w="100" w:type="dxa"/>
            </w:tcMar>
            <w:vAlign w:val="center"/>
          </w:tcPr>
          <w:p w:rsidR="00824C18" w:rsidRDefault="00505E1B">
            <w:pPr>
              <w:spacing w:after="0"/>
              <w:ind w:left="135"/>
            </w:pPr>
            <w:hyperlink r:id="rId38">
              <w:r w:rsidR="00DD68DA">
                <w:rPr>
                  <w:rFonts w:ascii="Times New Roman" w:hAnsi="Times New Roman"/>
                  <w:color w:val="0000FF"/>
                  <w:u w:val="single"/>
                </w:rPr>
                <w:t>https://m.edsoo.ru/JCT3Z6372</w:t>
              </w:r>
            </w:hyperlink>
          </w:p>
        </w:tc>
      </w:tr>
      <w:tr w:rsidR="00824C18">
        <w:trPr>
          <w:trHeight w:val="144"/>
          <w:tblCellSpacing w:w="20" w:type="nil"/>
        </w:trPr>
        <w:tc>
          <w:tcPr>
            <w:tcW w:w="456" w:type="dxa"/>
            <w:tcMar>
              <w:top w:w="50" w:type="dxa"/>
              <w:left w:w="100" w:type="dxa"/>
            </w:tcMar>
            <w:vAlign w:val="center"/>
          </w:tcPr>
          <w:p w:rsidR="00824C18" w:rsidRDefault="00DD68DA">
            <w:pPr>
              <w:spacing w:after="0"/>
            </w:pPr>
            <w:r>
              <w:rPr>
                <w:rFonts w:ascii="Times New Roman" w:hAnsi="Times New Roman"/>
                <w:color w:val="000000"/>
                <w:sz w:val="24"/>
              </w:rPr>
              <w:t>18</w:t>
            </w:r>
          </w:p>
        </w:tc>
        <w:tc>
          <w:tcPr>
            <w:tcW w:w="3168" w:type="dxa"/>
            <w:tcMar>
              <w:top w:w="50" w:type="dxa"/>
              <w:left w:w="100" w:type="dxa"/>
            </w:tcMar>
            <w:vAlign w:val="center"/>
          </w:tcPr>
          <w:p w:rsidR="00824C18" w:rsidRDefault="00DD68DA">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824C18" w:rsidRDefault="00824C18">
            <w:pPr>
              <w:spacing w:after="0"/>
              <w:ind w:left="135"/>
              <w:jc w:val="center"/>
            </w:pPr>
          </w:p>
        </w:tc>
        <w:tc>
          <w:tcPr>
            <w:tcW w:w="1774" w:type="dxa"/>
            <w:tcMar>
              <w:top w:w="50" w:type="dxa"/>
              <w:left w:w="100" w:type="dxa"/>
            </w:tcMar>
            <w:vAlign w:val="center"/>
          </w:tcPr>
          <w:p w:rsidR="00824C18" w:rsidRDefault="00824C18">
            <w:pPr>
              <w:spacing w:after="0"/>
              <w:ind w:left="135"/>
              <w:jc w:val="center"/>
            </w:pPr>
          </w:p>
        </w:tc>
        <w:tc>
          <w:tcPr>
            <w:tcW w:w="2615" w:type="dxa"/>
            <w:tcMar>
              <w:top w:w="50" w:type="dxa"/>
              <w:left w:w="100" w:type="dxa"/>
            </w:tcMar>
            <w:vAlign w:val="center"/>
          </w:tcPr>
          <w:p w:rsidR="00824C18" w:rsidRDefault="00505E1B">
            <w:pPr>
              <w:spacing w:after="0"/>
              <w:ind w:left="135"/>
            </w:pPr>
            <w:hyperlink r:id="rId39">
              <w:r w:rsidR="00DD68DA">
                <w:rPr>
                  <w:rFonts w:ascii="Times New Roman" w:hAnsi="Times New Roman"/>
                  <w:color w:val="0000FF"/>
                  <w:u w:val="single"/>
                </w:rPr>
                <w:t>https://m.edsoo.ru/XTTWNTPV1</w:t>
              </w:r>
            </w:hyperlink>
          </w:p>
        </w:tc>
      </w:tr>
      <w:tr w:rsidR="00824C18">
        <w:trPr>
          <w:trHeight w:val="144"/>
          <w:tblCellSpacing w:w="20" w:type="nil"/>
        </w:trPr>
        <w:tc>
          <w:tcPr>
            <w:tcW w:w="0" w:type="auto"/>
            <w:gridSpan w:val="2"/>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lastRenderedPageBreak/>
              <w:t>ОБЩЕЕ КОЛИЧЕСТВО ЧАСОВ ПО ПРОГРАММЕ</w:t>
            </w:r>
          </w:p>
        </w:tc>
        <w:tc>
          <w:tcPr>
            <w:tcW w:w="1518"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7"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11.5 </w:t>
            </w:r>
          </w:p>
        </w:tc>
        <w:tc>
          <w:tcPr>
            <w:tcW w:w="2615" w:type="dxa"/>
            <w:tcMar>
              <w:top w:w="50" w:type="dxa"/>
              <w:left w:w="100" w:type="dxa"/>
            </w:tcMar>
            <w:vAlign w:val="center"/>
          </w:tcPr>
          <w:p w:rsidR="00824C18" w:rsidRDefault="00824C18"/>
        </w:tc>
      </w:tr>
    </w:tbl>
    <w:p w:rsidR="00824C18" w:rsidRDefault="00824C18">
      <w:pPr>
        <w:sectPr w:rsidR="00824C18">
          <w:pgSz w:w="16383" w:h="11906" w:orient="landscape"/>
          <w:pgMar w:top="1134" w:right="850" w:bottom="1134" w:left="1701" w:header="720" w:footer="720" w:gutter="0"/>
          <w:cols w:space="720"/>
        </w:sectPr>
      </w:pPr>
    </w:p>
    <w:p w:rsidR="00824C18" w:rsidRDefault="00DD68DA">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7"/>
        <w:gridCol w:w="4404"/>
        <w:gridCol w:w="1483"/>
        <w:gridCol w:w="1841"/>
        <w:gridCol w:w="1910"/>
        <w:gridCol w:w="3375"/>
      </w:tblGrid>
      <w:tr w:rsidR="00824C18">
        <w:trPr>
          <w:trHeight w:val="144"/>
          <w:tblCellSpacing w:w="20" w:type="nil"/>
        </w:trPr>
        <w:tc>
          <w:tcPr>
            <w:tcW w:w="466" w:type="dxa"/>
            <w:vMerge w:val="restart"/>
            <w:tcMar>
              <w:top w:w="50" w:type="dxa"/>
              <w:left w:w="100" w:type="dxa"/>
            </w:tcMar>
            <w:vAlign w:val="center"/>
          </w:tcPr>
          <w:p w:rsidR="00824C18" w:rsidRDefault="00DD68DA">
            <w:pPr>
              <w:spacing w:after="0"/>
              <w:ind w:left="135"/>
            </w:pPr>
            <w:r>
              <w:rPr>
                <w:rFonts w:ascii="Times New Roman" w:hAnsi="Times New Roman"/>
                <w:b/>
                <w:color w:val="000000"/>
                <w:sz w:val="24"/>
              </w:rPr>
              <w:t xml:space="preserve">№ п/п </w:t>
            </w:r>
          </w:p>
          <w:p w:rsidR="00824C18" w:rsidRDefault="00824C18">
            <w:pPr>
              <w:spacing w:after="0"/>
              <w:ind w:left="135"/>
            </w:pPr>
          </w:p>
        </w:tc>
        <w:tc>
          <w:tcPr>
            <w:tcW w:w="2992" w:type="dxa"/>
            <w:vMerge w:val="restart"/>
            <w:tcMar>
              <w:top w:w="50" w:type="dxa"/>
              <w:left w:w="100" w:type="dxa"/>
            </w:tcMar>
            <w:vAlign w:val="center"/>
          </w:tcPr>
          <w:p w:rsidR="00824C18" w:rsidRDefault="00DD68DA">
            <w:pPr>
              <w:spacing w:after="0"/>
              <w:ind w:left="135"/>
            </w:pPr>
            <w:r>
              <w:rPr>
                <w:rFonts w:ascii="Times New Roman" w:hAnsi="Times New Roman"/>
                <w:b/>
                <w:color w:val="000000"/>
                <w:sz w:val="24"/>
              </w:rPr>
              <w:t xml:space="preserve">Наименование разделов и тем программы </w:t>
            </w:r>
          </w:p>
          <w:p w:rsidR="00824C18" w:rsidRDefault="00824C18">
            <w:pPr>
              <w:spacing w:after="0"/>
              <w:ind w:left="135"/>
            </w:pPr>
          </w:p>
        </w:tc>
        <w:tc>
          <w:tcPr>
            <w:tcW w:w="0" w:type="auto"/>
            <w:gridSpan w:val="3"/>
            <w:tcMar>
              <w:top w:w="50" w:type="dxa"/>
              <w:left w:w="100" w:type="dxa"/>
            </w:tcMar>
            <w:vAlign w:val="center"/>
          </w:tcPr>
          <w:p w:rsidR="00824C18" w:rsidRDefault="00DD68DA">
            <w:pPr>
              <w:spacing w:after="0"/>
            </w:pPr>
            <w:r>
              <w:rPr>
                <w:rFonts w:ascii="Times New Roman" w:hAnsi="Times New Roman"/>
                <w:b/>
                <w:color w:val="000000"/>
                <w:sz w:val="24"/>
              </w:rPr>
              <w:t>Количество часов</w:t>
            </w:r>
          </w:p>
        </w:tc>
        <w:tc>
          <w:tcPr>
            <w:tcW w:w="2662" w:type="dxa"/>
            <w:vMerge w:val="restart"/>
            <w:tcMar>
              <w:top w:w="50" w:type="dxa"/>
              <w:left w:w="100" w:type="dxa"/>
            </w:tcMar>
            <w:vAlign w:val="center"/>
          </w:tcPr>
          <w:p w:rsidR="00824C18" w:rsidRDefault="00DD68DA">
            <w:pPr>
              <w:spacing w:after="0"/>
              <w:ind w:left="135"/>
            </w:pPr>
            <w:r>
              <w:rPr>
                <w:rFonts w:ascii="Times New Roman" w:hAnsi="Times New Roman"/>
                <w:b/>
                <w:color w:val="000000"/>
                <w:sz w:val="24"/>
              </w:rPr>
              <w:t xml:space="preserve">Электронные (цифровые) образовательные ресурсы </w:t>
            </w:r>
          </w:p>
          <w:p w:rsidR="00824C18" w:rsidRDefault="00824C18">
            <w:pPr>
              <w:spacing w:after="0"/>
              <w:ind w:left="135"/>
            </w:pPr>
          </w:p>
        </w:tc>
      </w:tr>
      <w:tr w:rsidR="00824C18">
        <w:trPr>
          <w:trHeight w:val="144"/>
          <w:tblCellSpacing w:w="20" w:type="nil"/>
        </w:trPr>
        <w:tc>
          <w:tcPr>
            <w:tcW w:w="0" w:type="auto"/>
            <w:vMerge/>
            <w:tcBorders>
              <w:top w:val="nil"/>
            </w:tcBorders>
            <w:tcMar>
              <w:top w:w="50" w:type="dxa"/>
              <w:left w:w="100" w:type="dxa"/>
            </w:tcMar>
          </w:tcPr>
          <w:p w:rsidR="00824C18" w:rsidRDefault="00824C18"/>
        </w:tc>
        <w:tc>
          <w:tcPr>
            <w:tcW w:w="0" w:type="auto"/>
            <w:vMerge/>
            <w:tcBorders>
              <w:top w:val="nil"/>
            </w:tcBorders>
            <w:tcMar>
              <w:top w:w="50" w:type="dxa"/>
              <w:left w:w="100" w:type="dxa"/>
            </w:tcMar>
          </w:tcPr>
          <w:p w:rsidR="00824C18" w:rsidRDefault="00824C18"/>
        </w:tc>
        <w:tc>
          <w:tcPr>
            <w:tcW w:w="982" w:type="dxa"/>
            <w:tcMar>
              <w:top w:w="50" w:type="dxa"/>
              <w:left w:w="100" w:type="dxa"/>
            </w:tcMar>
            <w:vAlign w:val="center"/>
          </w:tcPr>
          <w:p w:rsidR="00824C18" w:rsidRDefault="00DD68DA">
            <w:pPr>
              <w:spacing w:after="0"/>
              <w:ind w:left="135"/>
            </w:pPr>
            <w:r>
              <w:rPr>
                <w:rFonts w:ascii="Times New Roman" w:hAnsi="Times New Roman"/>
                <w:b/>
                <w:color w:val="000000"/>
                <w:sz w:val="24"/>
              </w:rPr>
              <w:t xml:space="preserve">Всего </w:t>
            </w:r>
          </w:p>
          <w:p w:rsidR="00824C18" w:rsidRDefault="00824C18">
            <w:pPr>
              <w:spacing w:after="0"/>
              <w:ind w:left="135"/>
            </w:pPr>
          </w:p>
        </w:tc>
        <w:tc>
          <w:tcPr>
            <w:tcW w:w="1706" w:type="dxa"/>
            <w:tcMar>
              <w:top w:w="50" w:type="dxa"/>
              <w:left w:w="100" w:type="dxa"/>
            </w:tcMar>
            <w:vAlign w:val="center"/>
          </w:tcPr>
          <w:p w:rsidR="00824C18" w:rsidRDefault="00DD68DA">
            <w:pPr>
              <w:spacing w:after="0"/>
              <w:ind w:left="135"/>
            </w:pPr>
            <w:r>
              <w:rPr>
                <w:rFonts w:ascii="Times New Roman" w:hAnsi="Times New Roman"/>
                <w:b/>
                <w:color w:val="000000"/>
                <w:sz w:val="24"/>
              </w:rPr>
              <w:t xml:space="preserve">Контрольные работы </w:t>
            </w:r>
          </w:p>
          <w:p w:rsidR="00824C18" w:rsidRDefault="00824C18">
            <w:pPr>
              <w:spacing w:after="0"/>
              <w:ind w:left="135"/>
            </w:pPr>
          </w:p>
        </w:tc>
        <w:tc>
          <w:tcPr>
            <w:tcW w:w="1793" w:type="dxa"/>
            <w:tcMar>
              <w:top w:w="50" w:type="dxa"/>
              <w:left w:w="100" w:type="dxa"/>
            </w:tcMar>
            <w:vAlign w:val="center"/>
          </w:tcPr>
          <w:p w:rsidR="00824C18" w:rsidRDefault="00DD68DA">
            <w:pPr>
              <w:spacing w:after="0"/>
              <w:ind w:left="135"/>
            </w:pPr>
            <w:r>
              <w:rPr>
                <w:rFonts w:ascii="Times New Roman" w:hAnsi="Times New Roman"/>
                <w:b/>
                <w:color w:val="000000"/>
                <w:sz w:val="24"/>
              </w:rPr>
              <w:t xml:space="preserve">Практические работы </w:t>
            </w:r>
          </w:p>
          <w:p w:rsidR="00824C18" w:rsidRDefault="00824C18">
            <w:pPr>
              <w:spacing w:after="0"/>
              <w:ind w:left="135"/>
            </w:pPr>
          </w:p>
        </w:tc>
        <w:tc>
          <w:tcPr>
            <w:tcW w:w="0" w:type="auto"/>
            <w:vMerge/>
            <w:tcBorders>
              <w:top w:val="nil"/>
            </w:tcBorders>
            <w:tcMar>
              <w:top w:w="50" w:type="dxa"/>
              <w:left w:w="100" w:type="dxa"/>
            </w:tcMar>
          </w:tcPr>
          <w:p w:rsidR="00824C18" w:rsidRDefault="00824C18"/>
        </w:tc>
      </w:tr>
      <w:tr w:rsidR="00824C18">
        <w:trPr>
          <w:trHeight w:val="144"/>
          <w:tblCellSpacing w:w="20" w:type="nil"/>
        </w:trPr>
        <w:tc>
          <w:tcPr>
            <w:tcW w:w="466" w:type="dxa"/>
            <w:tcMar>
              <w:top w:w="50" w:type="dxa"/>
              <w:left w:w="100" w:type="dxa"/>
            </w:tcMar>
            <w:vAlign w:val="center"/>
          </w:tcPr>
          <w:p w:rsidR="00824C18" w:rsidRDefault="00DD68DA">
            <w:pPr>
              <w:spacing w:after="0"/>
            </w:pPr>
            <w:r>
              <w:rPr>
                <w:rFonts w:ascii="Times New Roman" w:hAnsi="Times New Roman"/>
                <w:color w:val="000000"/>
                <w:sz w:val="24"/>
              </w:rPr>
              <w:t>1</w:t>
            </w:r>
          </w:p>
        </w:tc>
        <w:tc>
          <w:tcPr>
            <w:tcW w:w="2992" w:type="dxa"/>
            <w:tcMar>
              <w:top w:w="50" w:type="dxa"/>
              <w:left w:w="100" w:type="dxa"/>
            </w:tcMar>
            <w:vAlign w:val="center"/>
          </w:tcPr>
          <w:p w:rsidR="00824C18" w:rsidRDefault="00DD68DA">
            <w:pPr>
              <w:spacing w:after="0"/>
              <w:ind w:left="135"/>
            </w:pPr>
            <w:r>
              <w:rPr>
                <w:rFonts w:ascii="Times New Roman" w:hAnsi="Times New Roman"/>
                <w:color w:val="000000"/>
                <w:sz w:val="24"/>
              </w:rPr>
              <w:t>Человек — биосоциальный вид</w:t>
            </w:r>
          </w:p>
        </w:tc>
        <w:tc>
          <w:tcPr>
            <w:tcW w:w="982"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824C18" w:rsidRDefault="00824C18">
            <w:pPr>
              <w:spacing w:after="0"/>
              <w:ind w:left="135"/>
              <w:jc w:val="center"/>
            </w:pPr>
          </w:p>
        </w:tc>
        <w:tc>
          <w:tcPr>
            <w:tcW w:w="1793" w:type="dxa"/>
            <w:tcMar>
              <w:top w:w="50" w:type="dxa"/>
              <w:left w:w="100" w:type="dxa"/>
            </w:tcMar>
            <w:vAlign w:val="center"/>
          </w:tcPr>
          <w:p w:rsidR="00824C18" w:rsidRDefault="00824C18">
            <w:pPr>
              <w:spacing w:after="0"/>
              <w:ind w:left="135"/>
              <w:jc w:val="center"/>
            </w:pPr>
          </w:p>
        </w:tc>
        <w:tc>
          <w:tcPr>
            <w:tcW w:w="2662" w:type="dxa"/>
            <w:tcMar>
              <w:top w:w="50" w:type="dxa"/>
              <w:left w:w="100" w:type="dxa"/>
            </w:tcMar>
            <w:vAlign w:val="center"/>
          </w:tcPr>
          <w:p w:rsidR="00824C18" w:rsidRDefault="00505E1B">
            <w:pPr>
              <w:spacing w:after="0"/>
              <w:ind w:left="135"/>
            </w:pPr>
            <w:hyperlink r:id="rId40">
              <w:r w:rsidR="00DD68DA">
                <w:rPr>
                  <w:rFonts w:ascii="Times New Roman" w:hAnsi="Times New Roman"/>
                  <w:color w:val="0000FF"/>
                  <w:u w:val="single"/>
                </w:rPr>
                <w:t>https://m.edsoo.ru/4KX4HMPFX</w:t>
              </w:r>
            </w:hyperlink>
          </w:p>
        </w:tc>
      </w:tr>
      <w:tr w:rsidR="00824C18">
        <w:trPr>
          <w:trHeight w:val="144"/>
          <w:tblCellSpacing w:w="20" w:type="nil"/>
        </w:trPr>
        <w:tc>
          <w:tcPr>
            <w:tcW w:w="466" w:type="dxa"/>
            <w:tcMar>
              <w:top w:w="50" w:type="dxa"/>
              <w:left w:w="100" w:type="dxa"/>
            </w:tcMar>
            <w:vAlign w:val="center"/>
          </w:tcPr>
          <w:p w:rsidR="00824C18" w:rsidRDefault="00DD68DA">
            <w:pPr>
              <w:spacing w:after="0"/>
            </w:pPr>
            <w:r>
              <w:rPr>
                <w:rFonts w:ascii="Times New Roman" w:hAnsi="Times New Roman"/>
                <w:color w:val="000000"/>
                <w:sz w:val="24"/>
              </w:rPr>
              <w:t>2</w:t>
            </w:r>
          </w:p>
        </w:tc>
        <w:tc>
          <w:tcPr>
            <w:tcW w:w="2992" w:type="dxa"/>
            <w:tcMar>
              <w:top w:w="50" w:type="dxa"/>
              <w:left w:w="100" w:type="dxa"/>
            </w:tcMar>
            <w:vAlign w:val="center"/>
          </w:tcPr>
          <w:p w:rsidR="00824C18" w:rsidRDefault="00DD68DA">
            <w:pPr>
              <w:spacing w:after="0"/>
              <w:ind w:left="135"/>
            </w:pPr>
            <w:r>
              <w:rPr>
                <w:rFonts w:ascii="Times New Roman" w:hAnsi="Times New Roman"/>
                <w:color w:val="000000"/>
                <w:sz w:val="24"/>
              </w:rPr>
              <w:t>Структура организма человека</w:t>
            </w:r>
          </w:p>
        </w:tc>
        <w:tc>
          <w:tcPr>
            <w:tcW w:w="982"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824C18" w:rsidRDefault="00824C18">
            <w:pPr>
              <w:spacing w:after="0"/>
              <w:ind w:left="135"/>
              <w:jc w:val="center"/>
            </w:pPr>
          </w:p>
        </w:tc>
        <w:tc>
          <w:tcPr>
            <w:tcW w:w="1793"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824C18" w:rsidRDefault="00505E1B">
            <w:pPr>
              <w:spacing w:after="0"/>
              <w:ind w:left="135"/>
            </w:pPr>
            <w:hyperlink r:id="rId41">
              <w:r w:rsidR="00DD68DA">
                <w:rPr>
                  <w:rFonts w:ascii="Times New Roman" w:hAnsi="Times New Roman"/>
                  <w:color w:val="0000FF"/>
                  <w:u w:val="single"/>
                </w:rPr>
                <w:t>https://m.edsoo.ru/L0LU2PDAN</w:t>
              </w:r>
            </w:hyperlink>
          </w:p>
        </w:tc>
      </w:tr>
      <w:tr w:rsidR="00824C18">
        <w:trPr>
          <w:trHeight w:val="144"/>
          <w:tblCellSpacing w:w="20" w:type="nil"/>
        </w:trPr>
        <w:tc>
          <w:tcPr>
            <w:tcW w:w="466" w:type="dxa"/>
            <w:tcMar>
              <w:top w:w="50" w:type="dxa"/>
              <w:left w:w="100" w:type="dxa"/>
            </w:tcMar>
            <w:vAlign w:val="center"/>
          </w:tcPr>
          <w:p w:rsidR="00824C18" w:rsidRDefault="00DD68DA">
            <w:pPr>
              <w:spacing w:after="0"/>
            </w:pPr>
            <w:r>
              <w:rPr>
                <w:rFonts w:ascii="Times New Roman" w:hAnsi="Times New Roman"/>
                <w:color w:val="000000"/>
                <w:sz w:val="24"/>
              </w:rPr>
              <w:t>3</w:t>
            </w:r>
          </w:p>
        </w:tc>
        <w:tc>
          <w:tcPr>
            <w:tcW w:w="2992" w:type="dxa"/>
            <w:tcMar>
              <w:top w:w="50" w:type="dxa"/>
              <w:left w:w="100" w:type="dxa"/>
            </w:tcMar>
            <w:vAlign w:val="center"/>
          </w:tcPr>
          <w:p w:rsidR="00824C18" w:rsidRDefault="00DD68DA">
            <w:pPr>
              <w:spacing w:after="0"/>
              <w:ind w:left="135"/>
            </w:pPr>
            <w:r>
              <w:rPr>
                <w:rFonts w:ascii="Times New Roman" w:hAnsi="Times New Roman"/>
                <w:color w:val="000000"/>
                <w:sz w:val="24"/>
              </w:rPr>
              <w:t>Нейрогуморальная регуляция</w:t>
            </w:r>
          </w:p>
        </w:tc>
        <w:tc>
          <w:tcPr>
            <w:tcW w:w="982"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rsidR="00824C18" w:rsidRDefault="00824C18">
            <w:pPr>
              <w:spacing w:after="0"/>
              <w:ind w:left="135"/>
              <w:jc w:val="center"/>
            </w:pPr>
          </w:p>
        </w:tc>
        <w:tc>
          <w:tcPr>
            <w:tcW w:w="1793"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824C18" w:rsidRDefault="00505E1B">
            <w:pPr>
              <w:spacing w:after="0"/>
              <w:ind w:left="135"/>
            </w:pPr>
            <w:hyperlink r:id="rId42">
              <w:r w:rsidR="00DD68DA">
                <w:rPr>
                  <w:rFonts w:ascii="Times New Roman" w:hAnsi="Times New Roman"/>
                  <w:color w:val="0000FF"/>
                  <w:u w:val="single"/>
                </w:rPr>
                <w:t>https://m.edsoo.ru/GIIOMSQ48</w:t>
              </w:r>
            </w:hyperlink>
          </w:p>
        </w:tc>
      </w:tr>
      <w:tr w:rsidR="00824C18">
        <w:trPr>
          <w:trHeight w:val="144"/>
          <w:tblCellSpacing w:w="20" w:type="nil"/>
        </w:trPr>
        <w:tc>
          <w:tcPr>
            <w:tcW w:w="466" w:type="dxa"/>
            <w:tcMar>
              <w:top w:w="50" w:type="dxa"/>
              <w:left w:w="100" w:type="dxa"/>
            </w:tcMar>
            <w:vAlign w:val="center"/>
          </w:tcPr>
          <w:p w:rsidR="00824C18" w:rsidRDefault="00DD68DA">
            <w:pPr>
              <w:spacing w:after="0"/>
            </w:pPr>
            <w:r>
              <w:rPr>
                <w:rFonts w:ascii="Times New Roman" w:hAnsi="Times New Roman"/>
                <w:color w:val="000000"/>
                <w:sz w:val="24"/>
              </w:rPr>
              <w:t>4</w:t>
            </w:r>
          </w:p>
        </w:tc>
        <w:tc>
          <w:tcPr>
            <w:tcW w:w="2992" w:type="dxa"/>
            <w:tcMar>
              <w:top w:w="50" w:type="dxa"/>
              <w:left w:w="100" w:type="dxa"/>
            </w:tcMar>
            <w:vAlign w:val="center"/>
          </w:tcPr>
          <w:p w:rsidR="00824C18" w:rsidRDefault="00DD68DA">
            <w:pPr>
              <w:spacing w:after="0"/>
              <w:ind w:left="135"/>
            </w:pPr>
            <w:r>
              <w:rPr>
                <w:rFonts w:ascii="Times New Roman" w:hAnsi="Times New Roman"/>
                <w:color w:val="000000"/>
                <w:sz w:val="24"/>
              </w:rPr>
              <w:t>Опора и движение</w:t>
            </w:r>
          </w:p>
        </w:tc>
        <w:tc>
          <w:tcPr>
            <w:tcW w:w="982"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824C18" w:rsidRDefault="00824C18">
            <w:pPr>
              <w:spacing w:after="0"/>
              <w:ind w:left="135"/>
              <w:jc w:val="center"/>
            </w:pPr>
          </w:p>
        </w:tc>
        <w:tc>
          <w:tcPr>
            <w:tcW w:w="1793"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824C18" w:rsidRDefault="00505E1B">
            <w:pPr>
              <w:spacing w:after="0"/>
              <w:ind w:left="135"/>
            </w:pPr>
            <w:hyperlink r:id="rId43">
              <w:r w:rsidR="00DD68DA">
                <w:rPr>
                  <w:rFonts w:ascii="Times New Roman" w:hAnsi="Times New Roman"/>
                  <w:color w:val="0000FF"/>
                  <w:u w:val="single"/>
                </w:rPr>
                <w:t>https://m.edsoo.ru/GCU3GROLA</w:t>
              </w:r>
            </w:hyperlink>
          </w:p>
        </w:tc>
      </w:tr>
      <w:tr w:rsidR="00824C18">
        <w:trPr>
          <w:trHeight w:val="144"/>
          <w:tblCellSpacing w:w="20" w:type="nil"/>
        </w:trPr>
        <w:tc>
          <w:tcPr>
            <w:tcW w:w="466" w:type="dxa"/>
            <w:tcMar>
              <w:top w:w="50" w:type="dxa"/>
              <w:left w:w="100" w:type="dxa"/>
            </w:tcMar>
            <w:vAlign w:val="center"/>
          </w:tcPr>
          <w:p w:rsidR="00824C18" w:rsidRDefault="00DD68DA">
            <w:pPr>
              <w:spacing w:after="0"/>
            </w:pPr>
            <w:r>
              <w:rPr>
                <w:rFonts w:ascii="Times New Roman" w:hAnsi="Times New Roman"/>
                <w:color w:val="000000"/>
                <w:sz w:val="24"/>
              </w:rPr>
              <w:t>5</w:t>
            </w:r>
          </w:p>
        </w:tc>
        <w:tc>
          <w:tcPr>
            <w:tcW w:w="2992" w:type="dxa"/>
            <w:tcMar>
              <w:top w:w="50" w:type="dxa"/>
              <w:left w:w="100" w:type="dxa"/>
            </w:tcMar>
            <w:vAlign w:val="center"/>
          </w:tcPr>
          <w:p w:rsidR="00824C18" w:rsidRDefault="00DD68DA">
            <w:pPr>
              <w:spacing w:after="0"/>
              <w:ind w:left="135"/>
            </w:pPr>
            <w:r>
              <w:rPr>
                <w:rFonts w:ascii="Times New Roman" w:hAnsi="Times New Roman"/>
                <w:color w:val="000000"/>
                <w:sz w:val="24"/>
              </w:rPr>
              <w:t>Внутренняя среда организма</w:t>
            </w:r>
          </w:p>
        </w:tc>
        <w:tc>
          <w:tcPr>
            <w:tcW w:w="982"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824C18" w:rsidRDefault="00824C18">
            <w:pPr>
              <w:spacing w:after="0"/>
              <w:ind w:left="135"/>
              <w:jc w:val="center"/>
            </w:pPr>
          </w:p>
        </w:tc>
        <w:tc>
          <w:tcPr>
            <w:tcW w:w="1793"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824C18" w:rsidRDefault="00505E1B">
            <w:pPr>
              <w:spacing w:after="0"/>
              <w:ind w:left="135"/>
            </w:pPr>
            <w:hyperlink r:id="rId44">
              <w:r w:rsidR="00DD68DA">
                <w:rPr>
                  <w:rFonts w:ascii="Times New Roman" w:hAnsi="Times New Roman"/>
                  <w:color w:val="0000FF"/>
                  <w:u w:val="single"/>
                </w:rPr>
                <w:t>https://m.edsoo.ru/MUFLBNNB6</w:t>
              </w:r>
            </w:hyperlink>
          </w:p>
        </w:tc>
      </w:tr>
      <w:tr w:rsidR="00824C18">
        <w:trPr>
          <w:trHeight w:val="144"/>
          <w:tblCellSpacing w:w="20" w:type="nil"/>
        </w:trPr>
        <w:tc>
          <w:tcPr>
            <w:tcW w:w="466" w:type="dxa"/>
            <w:tcMar>
              <w:top w:w="50" w:type="dxa"/>
              <w:left w:w="100" w:type="dxa"/>
            </w:tcMar>
            <w:vAlign w:val="center"/>
          </w:tcPr>
          <w:p w:rsidR="00824C18" w:rsidRDefault="00DD68DA">
            <w:pPr>
              <w:spacing w:after="0"/>
            </w:pPr>
            <w:r>
              <w:rPr>
                <w:rFonts w:ascii="Times New Roman" w:hAnsi="Times New Roman"/>
                <w:color w:val="000000"/>
                <w:sz w:val="24"/>
              </w:rPr>
              <w:t>6</w:t>
            </w:r>
          </w:p>
        </w:tc>
        <w:tc>
          <w:tcPr>
            <w:tcW w:w="2992" w:type="dxa"/>
            <w:tcMar>
              <w:top w:w="50" w:type="dxa"/>
              <w:left w:w="100" w:type="dxa"/>
            </w:tcMar>
            <w:vAlign w:val="center"/>
          </w:tcPr>
          <w:p w:rsidR="00824C18" w:rsidRDefault="00DD68DA">
            <w:pPr>
              <w:spacing w:after="0"/>
              <w:ind w:left="135"/>
            </w:pPr>
            <w:r>
              <w:rPr>
                <w:rFonts w:ascii="Times New Roman" w:hAnsi="Times New Roman"/>
                <w:color w:val="000000"/>
                <w:sz w:val="24"/>
              </w:rPr>
              <w:t>Кровообращение</w:t>
            </w:r>
          </w:p>
        </w:tc>
        <w:tc>
          <w:tcPr>
            <w:tcW w:w="982"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824C18" w:rsidRDefault="00824C18">
            <w:pPr>
              <w:spacing w:after="0"/>
              <w:ind w:left="135"/>
              <w:jc w:val="center"/>
            </w:pPr>
          </w:p>
        </w:tc>
        <w:tc>
          <w:tcPr>
            <w:tcW w:w="1793"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824C18" w:rsidRDefault="00505E1B">
            <w:pPr>
              <w:spacing w:after="0"/>
              <w:ind w:left="135"/>
            </w:pPr>
            <w:hyperlink r:id="rId45">
              <w:r w:rsidR="00DD68DA">
                <w:rPr>
                  <w:rFonts w:ascii="Times New Roman" w:hAnsi="Times New Roman"/>
                  <w:color w:val="0000FF"/>
                  <w:u w:val="single"/>
                </w:rPr>
                <w:t>https://m.edsoo.ru/6U75M28BR</w:t>
              </w:r>
            </w:hyperlink>
          </w:p>
        </w:tc>
      </w:tr>
      <w:tr w:rsidR="00824C18">
        <w:trPr>
          <w:trHeight w:val="144"/>
          <w:tblCellSpacing w:w="20" w:type="nil"/>
        </w:trPr>
        <w:tc>
          <w:tcPr>
            <w:tcW w:w="466" w:type="dxa"/>
            <w:tcMar>
              <w:top w:w="50" w:type="dxa"/>
              <w:left w:w="100" w:type="dxa"/>
            </w:tcMar>
            <w:vAlign w:val="center"/>
          </w:tcPr>
          <w:p w:rsidR="00824C18" w:rsidRDefault="00DD68DA">
            <w:pPr>
              <w:spacing w:after="0"/>
            </w:pPr>
            <w:r>
              <w:rPr>
                <w:rFonts w:ascii="Times New Roman" w:hAnsi="Times New Roman"/>
                <w:color w:val="000000"/>
                <w:sz w:val="24"/>
              </w:rPr>
              <w:t>7</w:t>
            </w:r>
          </w:p>
        </w:tc>
        <w:tc>
          <w:tcPr>
            <w:tcW w:w="2992" w:type="dxa"/>
            <w:tcMar>
              <w:top w:w="50" w:type="dxa"/>
              <w:left w:w="100" w:type="dxa"/>
            </w:tcMar>
            <w:vAlign w:val="center"/>
          </w:tcPr>
          <w:p w:rsidR="00824C18" w:rsidRDefault="00DD68DA">
            <w:pPr>
              <w:spacing w:after="0"/>
              <w:ind w:left="135"/>
            </w:pPr>
            <w:r>
              <w:rPr>
                <w:rFonts w:ascii="Times New Roman" w:hAnsi="Times New Roman"/>
                <w:color w:val="000000"/>
                <w:sz w:val="24"/>
              </w:rPr>
              <w:t>Дыхание</w:t>
            </w:r>
          </w:p>
        </w:tc>
        <w:tc>
          <w:tcPr>
            <w:tcW w:w="982"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824C18" w:rsidRDefault="00824C18">
            <w:pPr>
              <w:spacing w:after="0"/>
              <w:ind w:left="135"/>
              <w:jc w:val="center"/>
            </w:pPr>
          </w:p>
        </w:tc>
        <w:tc>
          <w:tcPr>
            <w:tcW w:w="1793"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824C18" w:rsidRDefault="00505E1B">
            <w:pPr>
              <w:spacing w:after="0"/>
              <w:ind w:left="135"/>
            </w:pPr>
            <w:hyperlink r:id="rId46">
              <w:r w:rsidR="00DD68DA">
                <w:rPr>
                  <w:rFonts w:ascii="Times New Roman" w:hAnsi="Times New Roman"/>
                  <w:color w:val="0000FF"/>
                  <w:u w:val="single"/>
                </w:rPr>
                <w:t>https://m.edsoo.ru/7A5SVJTQJ</w:t>
              </w:r>
            </w:hyperlink>
          </w:p>
        </w:tc>
      </w:tr>
      <w:tr w:rsidR="00824C18">
        <w:trPr>
          <w:trHeight w:val="144"/>
          <w:tblCellSpacing w:w="20" w:type="nil"/>
        </w:trPr>
        <w:tc>
          <w:tcPr>
            <w:tcW w:w="466" w:type="dxa"/>
            <w:tcMar>
              <w:top w:w="50" w:type="dxa"/>
              <w:left w:w="100" w:type="dxa"/>
            </w:tcMar>
            <w:vAlign w:val="center"/>
          </w:tcPr>
          <w:p w:rsidR="00824C18" w:rsidRDefault="00DD68DA">
            <w:pPr>
              <w:spacing w:after="0"/>
            </w:pPr>
            <w:r>
              <w:rPr>
                <w:rFonts w:ascii="Times New Roman" w:hAnsi="Times New Roman"/>
                <w:color w:val="000000"/>
                <w:sz w:val="24"/>
              </w:rPr>
              <w:t>8</w:t>
            </w:r>
          </w:p>
        </w:tc>
        <w:tc>
          <w:tcPr>
            <w:tcW w:w="2992" w:type="dxa"/>
            <w:tcMar>
              <w:top w:w="50" w:type="dxa"/>
              <w:left w:w="100" w:type="dxa"/>
            </w:tcMar>
            <w:vAlign w:val="center"/>
          </w:tcPr>
          <w:p w:rsidR="00824C18" w:rsidRDefault="00DD68DA">
            <w:pPr>
              <w:spacing w:after="0"/>
              <w:ind w:left="135"/>
            </w:pPr>
            <w:r>
              <w:rPr>
                <w:rFonts w:ascii="Times New Roman" w:hAnsi="Times New Roman"/>
                <w:color w:val="000000"/>
                <w:sz w:val="24"/>
              </w:rPr>
              <w:t>Питание и пищеварение</w:t>
            </w:r>
          </w:p>
        </w:tc>
        <w:tc>
          <w:tcPr>
            <w:tcW w:w="982"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824C18" w:rsidRDefault="00824C18">
            <w:pPr>
              <w:spacing w:after="0"/>
              <w:ind w:left="135"/>
              <w:jc w:val="center"/>
            </w:pPr>
          </w:p>
        </w:tc>
        <w:tc>
          <w:tcPr>
            <w:tcW w:w="1793"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824C18" w:rsidRDefault="00505E1B">
            <w:pPr>
              <w:spacing w:after="0"/>
              <w:ind w:left="135"/>
            </w:pPr>
            <w:hyperlink r:id="rId47">
              <w:r w:rsidR="00DD68DA">
                <w:rPr>
                  <w:rFonts w:ascii="Times New Roman" w:hAnsi="Times New Roman"/>
                  <w:color w:val="0000FF"/>
                  <w:u w:val="single"/>
                </w:rPr>
                <w:t>https://m.edsoo.ru/0IOPLQ5WA</w:t>
              </w:r>
            </w:hyperlink>
          </w:p>
        </w:tc>
      </w:tr>
      <w:tr w:rsidR="00824C18">
        <w:trPr>
          <w:trHeight w:val="144"/>
          <w:tblCellSpacing w:w="20" w:type="nil"/>
        </w:trPr>
        <w:tc>
          <w:tcPr>
            <w:tcW w:w="466" w:type="dxa"/>
            <w:tcMar>
              <w:top w:w="50" w:type="dxa"/>
              <w:left w:w="100" w:type="dxa"/>
            </w:tcMar>
            <w:vAlign w:val="center"/>
          </w:tcPr>
          <w:p w:rsidR="00824C18" w:rsidRDefault="00DD68DA">
            <w:pPr>
              <w:spacing w:after="0"/>
            </w:pPr>
            <w:r>
              <w:rPr>
                <w:rFonts w:ascii="Times New Roman" w:hAnsi="Times New Roman"/>
                <w:color w:val="000000"/>
                <w:sz w:val="24"/>
              </w:rPr>
              <w:t>9</w:t>
            </w:r>
          </w:p>
        </w:tc>
        <w:tc>
          <w:tcPr>
            <w:tcW w:w="2992"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Обмен веществ и превращение энергии</w:t>
            </w:r>
          </w:p>
        </w:tc>
        <w:tc>
          <w:tcPr>
            <w:tcW w:w="982"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06"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793"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824C18" w:rsidRDefault="00505E1B">
            <w:pPr>
              <w:spacing w:after="0"/>
              <w:ind w:left="135"/>
            </w:pPr>
            <w:hyperlink r:id="rId48">
              <w:r w:rsidR="00DD68DA">
                <w:rPr>
                  <w:rFonts w:ascii="Times New Roman" w:hAnsi="Times New Roman"/>
                  <w:color w:val="0000FF"/>
                  <w:u w:val="single"/>
                </w:rPr>
                <w:t>https://m.edsoo.ru/IYEI280PO</w:t>
              </w:r>
            </w:hyperlink>
          </w:p>
        </w:tc>
      </w:tr>
      <w:tr w:rsidR="00824C18">
        <w:trPr>
          <w:trHeight w:val="144"/>
          <w:tblCellSpacing w:w="20" w:type="nil"/>
        </w:trPr>
        <w:tc>
          <w:tcPr>
            <w:tcW w:w="466" w:type="dxa"/>
            <w:tcMar>
              <w:top w:w="50" w:type="dxa"/>
              <w:left w:w="100" w:type="dxa"/>
            </w:tcMar>
            <w:vAlign w:val="center"/>
          </w:tcPr>
          <w:p w:rsidR="00824C18" w:rsidRDefault="00DD68DA">
            <w:pPr>
              <w:spacing w:after="0"/>
            </w:pPr>
            <w:r>
              <w:rPr>
                <w:rFonts w:ascii="Times New Roman" w:hAnsi="Times New Roman"/>
                <w:color w:val="000000"/>
                <w:sz w:val="24"/>
              </w:rPr>
              <w:t>10</w:t>
            </w:r>
          </w:p>
        </w:tc>
        <w:tc>
          <w:tcPr>
            <w:tcW w:w="2992" w:type="dxa"/>
            <w:tcMar>
              <w:top w:w="50" w:type="dxa"/>
              <w:left w:w="100" w:type="dxa"/>
            </w:tcMar>
            <w:vAlign w:val="center"/>
          </w:tcPr>
          <w:p w:rsidR="00824C18" w:rsidRDefault="00DD68DA">
            <w:pPr>
              <w:spacing w:after="0"/>
              <w:ind w:left="135"/>
            </w:pPr>
            <w:r>
              <w:rPr>
                <w:rFonts w:ascii="Times New Roman" w:hAnsi="Times New Roman"/>
                <w:color w:val="000000"/>
                <w:sz w:val="24"/>
              </w:rPr>
              <w:t>Кожа</w:t>
            </w:r>
          </w:p>
        </w:tc>
        <w:tc>
          <w:tcPr>
            <w:tcW w:w="982"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824C18" w:rsidRDefault="00824C18">
            <w:pPr>
              <w:spacing w:after="0"/>
              <w:ind w:left="135"/>
              <w:jc w:val="center"/>
            </w:pPr>
          </w:p>
        </w:tc>
        <w:tc>
          <w:tcPr>
            <w:tcW w:w="1793"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824C18" w:rsidRDefault="00505E1B">
            <w:pPr>
              <w:spacing w:after="0"/>
              <w:ind w:left="135"/>
            </w:pPr>
            <w:hyperlink r:id="rId49">
              <w:r w:rsidR="00DD68DA">
                <w:rPr>
                  <w:rFonts w:ascii="Times New Roman" w:hAnsi="Times New Roman"/>
                  <w:color w:val="0000FF"/>
                  <w:u w:val="single"/>
                </w:rPr>
                <w:t>https://m.edsoo.ru/QGSSI0IF9</w:t>
              </w:r>
            </w:hyperlink>
          </w:p>
        </w:tc>
      </w:tr>
      <w:tr w:rsidR="00824C18">
        <w:trPr>
          <w:trHeight w:val="144"/>
          <w:tblCellSpacing w:w="20" w:type="nil"/>
        </w:trPr>
        <w:tc>
          <w:tcPr>
            <w:tcW w:w="466" w:type="dxa"/>
            <w:tcMar>
              <w:top w:w="50" w:type="dxa"/>
              <w:left w:w="100" w:type="dxa"/>
            </w:tcMar>
            <w:vAlign w:val="center"/>
          </w:tcPr>
          <w:p w:rsidR="00824C18" w:rsidRDefault="00DD68DA">
            <w:pPr>
              <w:spacing w:after="0"/>
            </w:pPr>
            <w:r>
              <w:rPr>
                <w:rFonts w:ascii="Times New Roman" w:hAnsi="Times New Roman"/>
                <w:color w:val="000000"/>
                <w:sz w:val="24"/>
              </w:rPr>
              <w:t>11</w:t>
            </w:r>
          </w:p>
        </w:tc>
        <w:tc>
          <w:tcPr>
            <w:tcW w:w="2992" w:type="dxa"/>
            <w:tcMar>
              <w:top w:w="50" w:type="dxa"/>
              <w:left w:w="100" w:type="dxa"/>
            </w:tcMar>
            <w:vAlign w:val="center"/>
          </w:tcPr>
          <w:p w:rsidR="00824C18" w:rsidRDefault="00DD68DA">
            <w:pPr>
              <w:spacing w:after="0"/>
              <w:ind w:left="135"/>
            </w:pPr>
            <w:r>
              <w:rPr>
                <w:rFonts w:ascii="Times New Roman" w:hAnsi="Times New Roman"/>
                <w:color w:val="000000"/>
                <w:sz w:val="24"/>
              </w:rPr>
              <w:t>Выделение</w:t>
            </w:r>
          </w:p>
        </w:tc>
        <w:tc>
          <w:tcPr>
            <w:tcW w:w="982"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824C18" w:rsidRDefault="00824C18">
            <w:pPr>
              <w:spacing w:after="0"/>
              <w:ind w:left="135"/>
              <w:jc w:val="center"/>
            </w:pPr>
          </w:p>
        </w:tc>
        <w:tc>
          <w:tcPr>
            <w:tcW w:w="1793"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824C18" w:rsidRDefault="00505E1B">
            <w:pPr>
              <w:spacing w:after="0"/>
              <w:ind w:left="135"/>
            </w:pPr>
            <w:hyperlink r:id="rId50">
              <w:r w:rsidR="00DD68DA">
                <w:rPr>
                  <w:rFonts w:ascii="Times New Roman" w:hAnsi="Times New Roman"/>
                  <w:color w:val="0000FF"/>
                  <w:u w:val="single"/>
                </w:rPr>
                <w:t>https://m.edsoo.ru/0NGRPQVQC</w:t>
              </w:r>
            </w:hyperlink>
          </w:p>
        </w:tc>
      </w:tr>
      <w:tr w:rsidR="00824C18">
        <w:trPr>
          <w:trHeight w:val="144"/>
          <w:tblCellSpacing w:w="20" w:type="nil"/>
        </w:trPr>
        <w:tc>
          <w:tcPr>
            <w:tcW w:w="466" w:type="dxa"/>
            <w:tcMar>
              <w:top w:w="50" w:type="dxa"/>
              <w:left w:w="100" w:type="dxa"/>
            </w:tcMar>
            <w:vAlign w:val="center"/>
          </w:tcPr>
          <w:p w:rsidR="00824C18" w:rsidRDefault="00DD68DA">
            <w:pPr>
              <w:spacing w:after="0"/>
            </w:pPr>
            <w:r>
              <w:rPr>
                <w:rFonts w:ascii="Times New Roman" w:hAnsi="Times New Roman"/>
                <w:color w:val="000000"/>
                <w:sz w:val="24"/>
              </w:rPr>
              <w:t>12</w:t>
            </w:r>
          </w:p>
        </w:tc>
        <w:tc>
          <w:tcPr>
            <w:tcW w:w="2992" w:type="dxa"/>
            <w:tcMar>
              <w:top w:w="50" w:type="dxa"/>
              <w:left w:w="100" w:type="dxa"/>
            </w:tcMar>
            <w:vAlign w:val="center"/>
          </w:tcPr>
          <w:p w:rsidR="00824C18" w:rsidRDefault="00DD68DA">
            <w:pPr>
              <w:spacing w:after="0"/>
              <w:ind w:left="135"/>
            </w:pPr>
            <w:r>
              <w:rPr>
                <w:rFonts w:ascii="Times New Roman" w:hAnsi="Times New Roman"/>
                <w:color w:val="000000"/>
                <w:sz w:val="24"/>
              </w:rPr>
              <w:t>Размножение и развитие</w:t>
            </w:r>
          </w:p>
        </w:tc>
        <w:tc>
          <w:tcPr>
            <w:tcW w:w="982"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824C18" w:rsidRDefault="00824C18">
            <w:pPr>
              <w:spacing w:after="0"/>
              <w:ind w:left="135"/>
              <w:jc w:val="center"/>
            </w:pPr>
          </w:p>
        </w:tc>
        <w:tc>
          <w:tcPr>
            <w:tcW w:w="1793"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824C18" w:rsidRDefault="00505E1B">
            <w:pPr>
              <w:spacing w:after="0"/>
              <w:ind w:left="135"/>
            </w:pPr>
            <w:hyperlink r:id="rId51">
              <w:r w:rsidR="00DD68DA">
                <w:rPr>
                  <w:rFonts w:ascii="Times New Roman" w:hAnsi="Times New Roman"/>
                  <w:color w:val="0000FF"/>
                  <w:u w:val="single"/>
                </w:rPr>
                <w:t>https://m.edsoo.ru/NWFBSM8AV</w:t>
              </w:r>
            </w:hyperlink>
          </w:p>
        </w:tc>
      </w:tr>
      <w:tr w:rsidR="00824C18">
        <w:trPr>
          <w:trHeight w:val="144"/>
          <w:tblCellSpacing w:w="20" w:type="nil"/>
        </w:trPr>
        <w:tc>
          <w:tcPr>
            <w:tcW w:w="466" w:type="dxa"/>
            <w:tcMar>
              <w:top w:w="50" w:type="dxa"/>
              <w:left w:w="100" w:type="dxa"/>
            </w:tcMar>
            <w:vAlign w:val="center"/>
          </w:tcPr>
          <w:p w:rsidR="00824C18" w:rsidRDefault="00DD68DA">
            <w:pPr>
              <w:spacing w:after="0"/>
            </w:pPr>
            <w:r>
              <w:rPr>
                <w:rFonts w:ascii="Times New Roman" w:hAnsi="Times New Roman"/>
                <w:color w:val="000000"/>
                <w:sz w:val="24"/>
              </w:rPr>
              <w:t>13</w:t>
            </w:r>
          </w:p>
        </w:tc>
        <w:tc>
          <w:tcPr>
            <w:tcW w:w="2992"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Органы чувств и сенсорные системы</w:t>
            </w:r>
          </w:p>
        </w:tc>
        <w:tc>
          <w:tcPr>
            <w:tcW w:w="982"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06" w:type="dxa"/>
            <w:tcMar>
              <w:top w:w="50" w:type="dxa"/>
              <w:left w:w="100" w:type="dxa"/>
            </w:tcMar>
            <w:vAlign w:val="center"/>
          </w:tcPr>
          <w:p w:rsidR="00824C18" w:rsidRDefault="00824C18">
            <w:pPr>
              <w:spacing w:after="0"/>
              <w:ind w:left="135"/>
              <w:jc w:val="center"/>
            </w:pPr>
          </w:p>
        </w:tc>
        <w:tc>
          <w:tcPr>
            <w:tcW w:w="1793"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824C18" w:rsidRDefault="00505E1B">
            <w:pPr>
              <w:spacing w:after="0"/>
              <w:ind w:left="135"/>
            </w:pPr>
            <w:hyperlink r:id="rId52">
              <w:r w:rsidR="00DD68DA">
                <w:rPr>
                  <w:rFonts w:ascii="Times New Roman" w:hAnsi="Times New Roman"/>
                  <w:color w:val="0000FF"/>
                  <w:u w:val="single"/>
                </w:rPr>
                <w:t>https://m.edsoo.ru/MD5WXM535</w:t>
              </w:r>
            </w:hyperlink>
          </w:p>
        </w:tc>
      </w:tr>
      <w:tr w:rsidR="00824C18">
        <w:trPr>
          <w:trHeight w:val="144"/>
          <w:tblCellSpacing w:w="20" w:type="nil"/>
        </w:trPr>
        <w:tc>
          <w:tcPr>
            <w:tcW w:w="466" w:type="dxa"/>
            <w:tcMar>
              <w:top w:w="50" w:type="dxa"/>
              <w:left w:w="100" w:type="dxa"/>
            </w:tcMar>
            <w:vAlign w:val="center"/>
          </w:tcPr>
          <w:p w:rsidR="00824C18" w:rsidRDefault="00DD68DA">
            <w:pPr>
              <w:spacing w:after="0"/>
            </w:pPr>
            <w:r>
              <w:rPr>
                <w:rFonts w:ascii="Times New Roman" w:hAnsi="Times New Roman"/>
                <w:color w:val="000000"/>
                <w:sz w:val="24"/>
              </w:rPr>
              <w:t>14</w:t>
            </w:r>
          </w:p>
        </w:tc>
        <w:tc>
          <w:tcPr>
            <w:tcW w:w="2992" w:type="dxa"/>
            <w:tcMar>
              <w:top w:w="50" w:type="dxa"/>
              <w:left w:w="100" w:type="dxa"/>
            </w:tcMar>
            <w:vAlign w:val="center"/>
          </w:tcPr>
          <w:p w:rsidR="00824C18" w:rsidRDefault="00DD68DA">
            <w:pPr>
              <w:spacing w:after="0"/>
              <w:ind w:left="135"/>
            </w:pPr>
            <w:r>
              <w:rPr>
                <w:rFonts w:ascii="Times New Roman" w:hAnsi="Times New Roman"/>
                <w:color w:val="000000"/>
                <w:sz w:val="24"/>
              </w:rPr>
              <w:t>Поведение и психика</w:t>
            </w:r>
          </w:p>
        </w:tc>
        <w:tc>
          <w:tcPr>
            <w:tcW w:w="982"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824C18" w:rsidRDefault="00824C18">
            <w:pPr>
              <w:spacing w:after="0"/>
              <w:ind w:left="135"/>
              <w:jc w:val="center"/>
            </w:pPr>
          </w:p>
        </w:tc>
        <w:tc>
          <w:tcPr>
            <w:tcW w:w="1793"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824C18" w:rsidRDefault="00505E1B">
            <w:pPr>
              <w:spacing w:after="0"/>
              <w:ind w:left="135"/>
            </w:pPr>
            <w:hyperlink r:id="rId53">
              <w:r w:rsidR="00DD68DA">
                <w:rPr>
                  <w:rFonts w:ascii="Times New Roman" w:hAnsi="Times New Roman"/>
                  <w:color w:val="0000FF"/>
                  <w:u w:val="single"/>
                </w:rPr>
                <w:t>https://m.edsoo.ru/G8VSKRZLT</w:t>
              </w:r>
            </w:hyperlink>
          </w:p>
        </w:tc>
      </w:tr>
      <w:tr w:rsidR="00824C18">
        <w:trPr>
          <w:trHeight w:val="144"/>
          <w:tblCellSpacing w:w="20" w:type="nil"/>
        </w:trPr>
        <w:tc>
          <w:tcPr>
            <w:tcW w:w="466" w:type="dxa"/>
            <w:tcMar>
              <w:top w:w="50" w:type="dxa"/>
              <w:left w:w="100" w:type="dxa"/>
            </w:tcMar>
            <w:vAlign w:val="center"/>
          </w:tcPr>
          <w:p w:rsidR="00824C18" w:rsidRDefault="00DD68DA">
            <w:pPr>
              <w:spacing w:after="0"/>
            </w:pPr>
            <w:r>
              <w:rPr>
                <w:rFonts w:ascii="Times New Roman" w:hAnsi="Times New Roman"/>
                <w:color w:val="000000"/>
                <w:sz w:val="24"/>
              </w:rPr>
              <w:t>15</w:t>
            </w:r>
          </w:p>
        </w:tc>
        <w:tc>
          <w:tcPr>
            <w:tcW w:w="2992" w:type="dxa"/>
            <w:tcMar>
              <w:top w:w="50" w:type="dxa"/>
              <w:left w:w="100" w:type="dxa"/>
            </w:tcMar>
            <w:vAlign w:val="center"/>
          </w:tcPr>
          <w:p w:rsidR="00824C18" w:rsidRDefault="00DD68DA">
            <w:pPr>
              <w:spacing w:after="0"/>
              <w:ind w:left="135"/>
            </w:pPr>
            <w:r>
              <w:rPr>
                <w:rFonts w:ascii="Times New Roman" w:hAnsi="Times New Roman"/>
                <w:color w:val="000000"/>
                <w:sz w:val="24"/>
              </w:rPr>
              <w:t>Человек и окружающая среда</w:t>
            </w:r>
          </w:p>
        </w:tc>
        <w:tc>
          <w:tcPr>
            <w:tcW w:w="982"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824C18" w:rsidRDefault="00824C18">
            <w:pPr>
              <w:spacing w:after="0"/>
              <w:ind w:left="135"/>
              <w:jc w:val="center"/>
            </w:pPr>
          </w:p>
        </w:tc>
        <w:tc>
          <w:tcPr>
            <w:tcW w:w="1793" w:type="dxa"/>
            <w:tcMar>
              <w:top w:w="50" w:type="dxa"/>
              <w:left w:w="100" w:type="dxa"/>
            </w:tcMar>
            <w:vAlign w:val="center"/>
          </w:tcPr>
          <w:p w:rsidR="00824C18" w:rsidRDefault="00824C18">
            <w:pPr>
              <w:spacing w:after="0"/>
              <w:ind w:left="135"/>
              <w:jc w:val="center"/>
            </w:pPr>
          </w:p>
        </w:tc>
        <w:tc>
          <w:tcPr>
            <w:tcW w:w="2662" w:type="dxa"/>
            <w:tcMar>
              <w:top w:w="50" w:type="dxa"/>
              <w:left w:w="100" w:type="dxa"/>
            </w:tcMar>
            <w:vAlign w:val="center"/>
          </w:tcPr>
          <w:p w:rsidR="00824C18" w:rsidRDefault="00505E1B">
            <w:pPr>
              <w:spacing w:after="0"/>
              <w:ind w:left="135"/>
            </w:pPr>
            <w:hyperlink r:id="rId54">
              <w:r w:rsidR="00DD68DA">
                <w:rPr>
                  <w:rFonts w:ascii="Times New Roman" w:hAnsi="Times New Roman"/>
                  <w:color w:val="0000FF"/>
                  <w:u w:val="single"/>
                </w:rPr>
                <w:t>https://m.edsoo.ru/HG69SR0U3</w:t>
              </w:r>
            </w:hyperlink>
          </w:p>
        </w:tc>
      </w:tr>
      <w:tr w:rsidR="00824C18">
        <w:trPr>
          <w:trHeight w:val="144"/>
          <w:tblCellSpacing w:w="20" w:type="nil"/>
        </w:trPr>
        <w:tc>
          <w:tcPr>
            <w:tcW w:w="0" w:type="auto"/>
            <w:gridSpan w:val="2"/>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ОБЩЕЕ КОЛИЧЕСТВО ЧАСОВ ПО ПРОГРАММЕ</w:t>
            </w:r>
          </w:p>
        </w:tc>
        <w:tc>
          <w:tcPr>
            <w:tcW w:w="1544"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06"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793"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824C18" w:rsidRDefault="00824C18"/>
        </w:tc>
      </w:tr>
    </w:tbl>
    <w:p w:rsidR="00824C18" w:rsidRDefault="00824C18">
      <w:pPr>
        <w:sectPr w:rsidR="00824C18">
          <w:pgSz w:w="16383" w:h="11906" w:orient="landscape"/>
          <w:pgMar w:top="1134" w:right="850" w:bottom="1134" w:left="1701" w:header="720" w:footer="720" w:gutter="0"/>
          <w:cols w:space="720"/>
        </w:sectPr>
      </w:pPr>
    </w:p>
    <w:p w:rsidR="00824C18" w:rsidRDefault="00824C18">
      <w:pPr>
        <w:sectPr w:rsidR="00824C18">
          <w:pgSz w:w="16383" w:h="11906" w:orient="landscape"/>
          <w:pgMar w:top="1134" w:right="850" w:bottom="1134" w:left="1701" w:header="720" w:footer="720" w:gutter="0"/>
          <w:cols w:space="720"/>
        </w:sectPr>
      </w:pPr>
    </w:p>
    <w:p w:rsidR="00824C18" w:rsidRDefault="00DD68DA">
      <w:pPr>
        <w:spacing w:after="0"/>
        <w:ind w:left="120"/>
      </w:pPr>
      <w:bookmarkStart w:id="11" w:name="block-95908032"/>
      <w:bookmarkEnd w:id="10"/>
      <w:r>
        <w:rPr>
          <w:rFonts w:ascii="Times New Roman" w:hAnsi="Times New Roman"/>
          <w:b/>
          <w:color w:val="000000"/>
          <w:sz w:val="28"/>
        </w:rPr>
        <w:lastRenderedPageBreak/>
        <w:t xml:space="preserve"> ПОУРОЧНОЕ ПЛАНИРОВАНИЕ </w:t>
      </w:r>
    </w:p>
    <w:p w:rsidR="00824C18" w:rsidRDefault="00DD68DA">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3"/>
        <w:gridCol w:w="3528"/>
        <w:gridCol w:w="1125"/>
        <w:gridCol w:w="1841"/>
        <w:gridCol w:w="1910"/>
        <w:gridCol w:w="1347"/>
        <w:gridCol w:w="3436"/>
      </w:tblGrid>
      <w:tr w:rsidR="00824C18">
        <w:trPr>
          <w:trHeight w:val="144"/>
          <w:tblCellSpacing w:w="20" w:type="nil"/>
        </w:trPr>
        <w:tc>
          <w:tcPr>
            <w:tcW w:w="378" w:type="dxa"/>
            <w:vMerge w:val="restart"/>
            <w:tcMar>
              <w:top w:w="50" w:type="dxa"/>
              <w:left w:w="100" w:type="dxa"/>
            </w:tcMar>
            <w:vAlign w:val="center"/>
          </w:tcPr>
          <w:p w:rsidR="00824C18" w:rsidRDefault="00DD68DA">
            <w:pPr>
              <w:spacing w:after="0"/>
              <w:ind w:left="135"/>
            </w:pPr>
            <w:r>
              <w:rPr>
                <w:rFonts w:ascii="Times New Roman" w:hAnsi="Times New Roman"/>
                <w:b/>
                <w:color w:val="000000"/>
                <w:sz w:val="24"/>
              </w:rPr>
              <w:t xml:space="preserve">№ п/п </w:t>
            </w:r>
          </w:p>
          <w:p w:rsidR="00824C18" w:rsidRDefault="00824C18">
            <w:pPr>
              <w:spacing w:after="0"/>
              <w:ind w:left="135"/>
            </w:pPr>
          </w:p>
        </w:tc>
        <w:tc>
          <w:tcPr>
            <w:tcW w:w="3168" w:type="dxa"/>
            <w:vMerge w:val="restart"/>
            <w:tcMar>
              <w:top w:w="50" w:type="dxa"/>
              <w:left w:w="100" w:type="dxa"/>
            </w:tcMar>
            <w:vAlign w:val="center"/>
          </w:tcPr>
          <w:p w:rsidR="00824C18" w:rsidRDefault="00DD68DA">
            <w:pPr>
              <w:spacing w:after="0"/>
              <w:ind w:left="135"/>
            </w:pPr>
            <w:r>
              <w:rPr>
                <w:rFonts w:ascii="Times New Roman" w:hAnsi="Times New Roman"/>
                <w:b/>
                <w:color w:val="000000"/>
                <w:sz w:val="24"/>
              </w:rPr>
              <w:t xml:space="preserve">Тема урока </w:t>
            </w:r>
          </w:p>
          <w:p w:rsidR="00824C18" w:rsidRDefault="00824C18">
            <w:pPr>
              <w:spacing w:after="0"/>
              <w:ind w:left="135"/>
            </w:pPr>
          </w:p>
        </w:tc>
        <w:tc>
          <w:tcPr>
            <w:tcW w:w="0" w:type="auto"/>
            <w:gridSpan w:val="3"/>
            <w:tcMar>
              <w:top w:w="50" w:type="dxa"/>
              <w:left w:w="100" w:type="dxa"/>
            </w:tcMar>
            <w:vAlign w:val="center"/>
          </w:tcPr>
          <w:p w:rsidR="00824C18" w:rsidRDefault="00DD68DA">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824C18" w:rsidRDefault="00DD68DA">
            <w:pPr>
              <w:spacing w:after="0"/>
              <w:ind w:left="135"/>
            </w:pPr>
            <w:r>
              <w:rPr>
                <w:rFonts w:ascii="Times New Roman" w:hAnsi="Times New Roman"/>
                <w:b/>
                <w:color w:val="000000"/>
                <w:sz w:val="24"/>
              </w:rPr>
              <w:t xml:space="preserve">Дата изучения </w:t>
            </w:r>
          </w:p>
          <w:p w:rsidR="00824C18" w:rsidRDefault="00824C18">
            <w:pPr>
              <w:spacing w:after="0"/>
              <w:ind w:left="135"/>
            </w:pPr>
          </w:p>
        </w:tc>
        <w:tc>
          <w:tcPr>
            <w:tcW w:w="1977" w:type="dxa"/>
            <w:vMerge w:val="restart"/>
            <w:tcMar>
              <w:top w:w="50" w:type="dxa"/>
              <w:left w:w="100" w:type="dxa"/>
            </w:tcMar>
            <w:vAlign w:val="center"/>
          </w:tcPr>
          <w:p w:rsidR="00824C18" w:rsidRDefault="00DD68DA">
            <w:pPr>
              <w:spacing w:after="0"/>
              <w:ind w:left="135"/>
            </w:pPr>
            <w:r>
              <w:rPr>
                <w:rFonts w:ascii="Times New Roman" w:hAnsi="Times New Roman"/>
                <w:b/>
                <w:color w:val="000000"/>
                <w:sz w:val="24"/>
              </w:rPr>
              <w:t xml:space="preserve">Электронные цифровые образовательные ресурсы </w:t>
            </w:r>
          </w:p>
          <w:p w:rsidR="00824C18" w:rsidRDefault="00824C18">
            <w:pPr>
              <w:spacing w:after="0"/>
              <w:ind w:left="135"/>
            </w:pPr>
          </w:p>
        </w:tc>
      </w:tr>
      <w:tr w:rsidR="00824C18">
        <w:trPr>
          <w:trHeight w:val="144"/>
          <w:tblCellSpacing w:w="20" w:type="nil"/>
        </w:trPr>
        <w:tc>
          <w:tcPr>
            <w:tcW w:w="0" w:type="auto"/>
            <w:vMerge/>
            <w:tcBorders>
              <w:top w:val="nil"/>
            </w:tcBorders>
            <w:tcMar>
              <w:top w:w="50" w:type="dxa"/>
              <w:left w:w="100" w:type="dxa"/>
            </w:tcMar>
          </w:tcPr>
          <w:p w:rsidR="00824C18" w:rsidRDefault="00824C18"/>
        </w:tc>
        <w:tc>
          <w:tcPr>
            <w:tcW w:w="0" w:type="auto"/>
            <w:vMerge/>
            <w:tcBorders>
              <w:top w:val="nil"/>
            </w:tcBorders>
            <w:tcMar>
              <w:top w:w="50" w:type="dxa"/>
              <w:left w:w="100" w:type="dxa"/>
            </w:tcMar>
          </w:tcPr>
          <w:p w:rsidR="00824C18" w:rsidRDefault="00824C18"/>
        </w:tc>
        <w:tc>
          <w:tcPr>
            <w:tcW w:w="830" w:type="dxa"/>
            <w:tcMar>
              <w:top w:w="50" w:type="dxa"/>
              <w:left w:w="100" w:type="dxa"/>
            </w:tcMar>
            <w:vAlign w:val="center"/>
          </w:tcPr>
          <w:p w:rsidR="00824C18" w:rsidRDefault="00DD68DA">
            <w:pPr>
              <w:spacing w:after="0"/>
              <w:ind w:left="135"/>
            </w:pPr>
            <w:r>
              <w:rPr>
                <w:rFonts w:ascii="Times New Roman" w:hAnsi="Times New Roman"/>
                <w:b/>
                <w:color w:val="000000"/>
                <w:sz w:val="24"/>
              </w:rPr>
              <w:t xml:space="preserve">Всего </w:t>
            </w:r>
          </w:p>
          <w:p w:rsidR="00824C18" w:rsidRDefault="00824C18">
            <w:pPr>
              <w:spacing w:after="0"/>
              <w:ind w:left="135"/>
            </w:pPr>
          </w:p>
        </w:tc>
        <w:tc>
          <w:tcPr>
            <w:tcW w:w="1529" w:type="dxa"/>
            <w:tcMar>
              <w:top w:w="50" w:type="dxa"/>
              <w:left w:w="100" w:type="dxa"/>
            </w:tcMar>
            <w:vAlign w:val="center"/>
          </w:tcPr>
          <w:p w:rsidR="00824C18" w:rsidRDefault="00DD68DA">
            <w:pPr>
              <w:spacing w:after="0"/>
              <w:ind w:left="135"/>
            </w:pPr>
            <w:r>
              <w:rPr>
                <w:rFonts w:ascii="Times New Roman" w:hAnsi="Times New Roman"/>
                <w:b/>
                <w:color w:val="000000"/>
                <w:sz w:val="24"/>
              </w:rPr>
              <w:t xml:space="preserve">Контрольные работы </w:t>
            </w:r>
          </w:p>
          <w:p w:rsidR="00824C18" w:rsidRDefault="00824C18">
            <w:pPr>
              <w:spacing w:after="0"/>
              <w:ind w:left="135"/>
            </w:pPr>
          </w:p>
        </w:tc>
        <w:tc>
          <w:tcPr>
            <w:tcW w:w="1628" w:type="dxa"/>
            <w:tcMar>
              <w:top w:w="50" w:type="dxa"/>
              <w:left w:w="100" w:type="dxa"/>
            </w:tcMar>
            <w:vAlign w:val="center"/>
          </w:tcPr>
          <w:p w:rsidR="00824C18" w:rsidRDefault="00DD68DA">
            <w:pPr>
              <w:spacing w:after="0"/>
              <w:ind w:left="135"/>
            </w:pPr>
            <w:r>
              <w:rPr>
                <w:rFonts w:ascii="Times New Roman" w:hAnsi="Times New Roman"/>
                <w:b/>
                <w:color w:val="000000"/>
                <w:sz w:val="24"/>
              </w:rPr>
              <w:t xml:space="preserve">Практические работы </w:t>
            </w:r>
          </w:p>
          <w:p w:rsidR="00824C18" w:rsidRDefault="00824C18">
            <w:pPr>
              <w:spacing w:after="0"/>
              <w:ind w:left="135"/>
            </w:pPr>
          </w:p>
        </w:tc>
        <w:tc>
          <w:tcPr>
            <w:tcW w:w="0" w:type="auto"/>
            <w:vMerge/>
            <w:tcBorders>
              <w:top w:val="nil"/>
            </w:tcBorders>
            <w:tcMar>
              <w:top w:w="50" w:type="dxa"/>
              <w:left w:w="100" w:type="dxa"/>
            </w:tcMar>
          </w:tcPr>
          <w:p w:rsidR="00824C18" w:rsidRDefault="00824C18"/>
        </w:tc>
        <w:tc>
          <w:tcPr>
            <w:tcW w:w="0" w:type="auto"/>
            <w:vMerge/>
            <w:tcBorders>
              <w:top w:val="nil"/>
            </w:tcBorders>
            <w:tcMar>
              <w:top w:w="50" w:type="dxa"/>
              <w:left w:w="100" w:type="dxa"/>
            </w:tcMar>
          </w:tcPr>
          <w:p w:rsidR="00824C18" w:rsidRDefault="00824C18"/>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1</w:t>
            </w:r>
          </w:p>
        </w:tc>
        <w:tc>
          <w:tcPr>
            <w:tcW w:w="3168"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Живая и неживая природа. Признаки живого</w:t>
            </w:r>
          </w:p>
        </w:tc>
        <w:tc>
          <w:tcPr>
            <w:tcW w:w="830"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824C18">
            <w:pPr>
              <w:spacing w:after="0"/>
              <w:ind w:left="135"/>
              <w:jc w:val="center"/>
            </w:pP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55">
              <w:r w:rsidR="00DD68DA">
                <w:rPr>
                  <w:rFonts w:ascii="Times New Roman" w:hAnsi="Times New Roman"/>
                  <w:color w:val="0000FF"/>
                  <w:u w:val="single"/>
                </w:rPr>
                <w:t>https://m.edsoo.ru/EH10HCM2X</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2</w:t>
            </w:r>
          </w:p>
        </w:tc>
        <w:tc>
          <w:tcPr>
            <w:tcW w:w="3168"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Биология - система наук о живой природе</w:t>
            </w:r>
          </w:p>
        </w:tc>
        <w:tc>
          <w:tcPr>
            <w:tcW w:w="830"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824C18">
            <w:pPr>
              <w:spacing w:after="0"/>
              <w:ind w:left="135"/>
              <w:jc w:val="center"/>
            </w:pP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56">
              <w:r w:rsidR="00DD68DA">
                <w:rPr>
                  <w:rFonts w:ascii="Times New Roman" w:hAnsi="Times New Roman"/>
                  <w:color w:val="0000FF"/>
                  <w:u w:val="single"/>
                </w:rPr>
                <w:t>https://m.edsoo.ru/EVMFKBRQI</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3</w:t>
            </w:r>
          </w:p>
        </w:tc>
        <w:tc>
          <w:tcPr>
            <w:tcW w:w="3168"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Роль биологии в познании окружающего мира и практической деятельности современного человека</w:t>
            </w:r>
          </w:p>
        </w:tc>
        <w:tc>
          <w:tcPr>
            <w:tcW w:w="830"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824C18">
            <w:pPr>
              <w:spacing w:after="0"/>
              <w:ind w:left="135"/>
              <w:jc w:val="center"/>
            </w:pP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57">
              <w:r w:rsidR="00DD68DA">
                <w:rPr>
                  <w:rFonts w:ascii="Times New Roman" w:hAnsi="Times New Roman"/>
                  <w:color w:val="0000FF"/>
                  <w:u w:val="single"/>
                </w:rPr>
                <w:t>https://m.edsoo.ru/7Z7U8JQR3</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4</w:t>
            </w:r>
          </w:p>
        </w:tc>
        <w:tc>
          <w:tcPr>
            <w:tcW w:w="3168" w:type="dxa"/>
            <w:tcMar>
              <w:top w:w="50" w:type="dxa"/>
              <w:left w:w="100" w:type="dxa"/>
            </w:tcMar>
            <w:vAlign w:val="center"/>
          </w:tcPr>
          <w:p w:rsidR="00824C18" w:rsidRDefault="00DD68DA">
            <w:pPr>
              <w:spacing w:after="0"/>
              <w:ind w:left="135"/>
            </w:pPr>
            <w:r>
              <w:rPr>
                <w:rFonts w:ascii="Times New Roman" w:hAnsi="Times New Roman"/>
                <w:color w:val="000000"/>
                <w:sz w:val="24"/>
              </w:rPr>
              <w:t>Источники биологических знаний</w:t>
            </w:r>
          </w:p>
        </w:tc>
        <w:tc>
          <w:tcPr>
            <w:tcW w:w="830"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824C18">
            <w:pPr>
              <w:spacing w:after="0"/>
              <w:ind w:left="135"/>
              <w:jc w:val="center"/>
            </w:pP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58">
              <w:r w:rsidR="00DD68DA">
                <w:rPr>
                  <w:rFonts w:ascii="Times New Roman" w:hAnsi="Times New Roman"/>
                  <w:color w:val="0000FF"/>
                  <w:u w:val="single"/>
                </w:rPr>
                <w:t>https://m.edsoo.ru/KLGLS5GVD</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5</w:t>
            </w:r>
          </w:p>
        </w:tc>
        <w:tc>
          <w:tcPr>
            <w:tcW w:w="3168"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Научные методы изучения живой природы</w:t>
            </w:r>
          </w:p>
        </w:tc>
        <w:tc>
          <w:tcPr>
            <w:tcW w:w="830"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824C18">
            <w:pPr>
              <w:spacing w:after="0"/>
              <w:ind w:left="135"/>
              <w:jc w:val="center"/>
            </w:pP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59">
              <w:r w:rsidR="00DD68DA">
                <w:rPr>
                  <w:rFonts w:ascii="Times New Roman" w:hAnsi="Times New Roman"/>
                  <w:color w:val="0000FF"/>
                  <w:u w:val="single"/>
                </w:rPr>
                <w:t>https://m.edsoo.ru/KLIDM7QPO</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6</w:t>
            </w:r>
          </w:p>
        </w:tc>
        <w:tc>
          <w:tcPr>
            <w:tcW w:w="3168"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Методы изучения живой природы: измерение</w:t>
            </w:r>
          </w:p>
        </w:tc>
        <w:tc>
          <w:tcPr>
            <w:tcW w:w="830"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824C18">
            <w:pPr>
              <w:spacing w:after="0"/>
              <w:ind w:left="135"/>
              <w:jc w:val="center"/>
            </w:pP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60">
              <w:r w:rsidR="00DD68DA">
                <w:rPr>
                  <w:rFonts w:ascii="Times New Roman" w:hAnsi="Times New Roman"/>
                  <w:color w:val="0000FF"/>
                  <w:u w:val="single"/>
                </w:rPr>
                <w:t>https://m.edsoo.ru/QKEMPIDM9</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7</w:t>
            </w:r>
          </w:p>
        </w:tc>
        <w:tc>
          <w:tcPr>
            <w:tcW w:w="3168"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 xml:space="preserve">Методы изучения живой природы: наблюдение и эксперимент. Лабораторная работа. «Изучение лабораторного оборудования: термометры, весы, чашки Петри, пробирки, мензурки. Правила работы с </w:t>
            </w:r>
            <w:r w:rsidRPr="00E14A27">
              <w:rPr>
                <w:rFonts w:ascii="Times New Roman" w:hAnsi="Times New Roman"/>
                <w:color w:val="000000"/>
                <w:sz w:val="24"/>
                <w:lang w:val="ru-RU"/>
              </w:rPr>
              <w:lastRenderedPageBreak/>
              <w:t>оборудованием в школьном кабинете. Ознакомление с устройством лупы, светового микроскопа, правила работы с ними»</w:t>
            </w:r>
          </w:p>
        </w:tc>
        <w:tc>
          <w:tcPr>
            <w:tcW w:w="830"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61">
              <w:r w:rsidR="00DD68DA">
                <w:rPr>
                  <w:rFonts w:ascii="Times New Roman" w:hAnsi="Times New Roman"/>
                  <w:color w:val="0000FF"/>
                  <w:u w:val="single"/>
                </w:rPr>
                <w:t>https://m.edsoo.ru/51CNJ3OFY</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lastRenderedPageBreak/>
              <w:t>8</w:t>
            </w:r>
          </w:p>
        </w:tc>
        <w:tc>
          <w:tcPr>
            <w:tcW w:w="3168"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Методы изучения живой природы: описание. Практическая работа «Ознакомление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tc>
        <w:tc>
          <w:tcPr>
            <w:tcW w:w="830"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62">
              <w:r w:rsidR="00DD68DA">
                <w:rPr>
                  <w:rFonts w:ascii="Times New Roman" w:hAnsi="Times New Roman"/>
                  <w:color w:val="0000FF"/>
                  <w:u w:val="single"/>
                </w:rPr>
                <w:t>https://m.edsoo.ru/BDLEOX7W8</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9</w:t>
            </w:r>
          </w:p>
        </w:tc>
        <w:tc>
          <w:tcPr>
            <w:tcW w:w="3168" w:type="dxa"/>
            <w:tcMar>
              <w:top w:w="50" w:type="dxa"/>
              <w:left w:w="100" w:type="dxa"/>
            </w:tcMar>
            <w:vAlign w:val="center"/>
          </w:tcPr>
          <w:p w:rsidR="00824C18" w:rsidRDefault="00DD68DA">
            <w:pPr>
              <w:spacing w:after="0"/>
              <w:ind w:left="135"/>
            </w:pPr>
            <w:r>
              <w:rPr>
                <w:rFonts w:ascii="Times New Roman" w:hAnsi="Times New Roman"/>
                <w:color w:val="000000"/>
                <w:sz w:val="24"/>
              </w:rPr>
              <w:t>Понятие об организме</w:t>
            </w:r>
          </w:p>
        </w:tc>
        <w:tc>
          <w:tcPr>
            <w:tcW w:w="830"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824C18">
            <w:pPr>
              <w:spacing w:after="0"/>
              <w:ind w:left="135"/>
              <w:jc w:val="center"/>
            </w:pP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63">
              <w:r w:rsidR="00DD68DA">
                <w:rPr>
                  <w:rFonts w:ascii="Times New Roman" w:hAnsi="Times New Roman"/>
                  <w:color w:val="0000FF"/>
                  <w:u w:val="single"/>
                </w:rPr>
                <w:t>https://m.edsoo.ru/6N8JU2UCT</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10</w:t>
            </w:r>
          </w:p>
        </w:tc>
        <w:tc>
          <w:tcPr>
            <w:tcW w:w="3168" w:type="dxa"/>
            <w:tcMar>
              <w:top w:w="50" w:type="dxa"/>
              <w:left w:w="100" w:type="dxa"/>
            </w:tcMar>
            <w:vAlign w:val="center"/>
          </w:tcPr>
          <w:p w:rsidR="00824C18" w:rsidRDefault="00DD68DA">
            <w:pPr>
              <w:spacing w:after="0"/>
              <w:ind w:left="135"/>
            </w:pPr>
            <w:r>
              <w:rPr>
                <w:rFonts w:ascii="Times New Roman" w:hAnsi="Times New Roman"/>
                <w:color w:val="000000"/>
                <w:sz w:val="24"/>
              </w:rPr>
              <w:t>Увеличительные приборы для исследований</w:t>
            </w:r>
          </w:p>
        </w:tc>
        <w:tc>
          <w:tcPr>
            <w:tcW w:w="830"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824C18">
            <w:pPr>
              <w:spacing w:after="0"/>
              <w:ind w:left="135"/>
              <w:jc w:val="center"/>
            </w:pP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64">
              <w:r w:rsidR="00DD68DA">
                <w:rPr>
                  <w:rFonts w:ascii="Times New Roman" w:hAnsi="Times New Roman"/>
                  <w:color w:val="0000FF"/>
                  <w:u w:val="single"/>
                </w:rPr>
                <w:t>https://m.edsoo.ru/XTBK9UEBK</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11</w:t>
            </w:r>
          </w:p>
        </w:tc>
        <w:tc>
          <w:tcPr>
            <w:tcW w:w="3168"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Цитология – наука о клетке. Лабораторная работа «Изучение клеток кожицы чешуи лука под лупой и микроскопом (на примере самостоятельно приготовленного микропрепарата)»</w:t>
            </w:r>
          </w:p>
        </w:tc>
        <w:tc>
          <w:tcPr>
            <w:tcW w:w="830"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65">
              <w:r w:rsidR="00DD68DA">
                <w:rPr>
                  <w:rFonts w:ascii="Times New Roman" w:hAnsi="Times New Roman"/>
                  <w:color w:val="0000FF"/>
                  <w:u w:val="single"/>
                </w:rPr>
                <w:t>https://m.edsoo.ru/V0G27VUFR</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12</w:t>
            </w:r>
          </w:p>
        </w:tc>
        <w:tc>
          <w:tcPr>
            <w:tcW w:w="3168" w:type="dxa"/>
            <w:tcMar>
              <w:top w:w="50" w:type="dxa"/>
              <w:left w:w="100" w:type="dxa"/>
            </w:tcMar>
            <w:vAlign w:val="center"/>
          </w:tcPr>
          <w:p w:rsidR="00824C18" w:rsidRDefault="00DD68DA">
            <w:pPr>
              <w:spacing w:after="0"/>
              <w:ind w:left="135"/>
            </w:pPr>
            <w:r>
              <w:rPr>
                <w:rFonts w:ascii="Times New Roman" w:hAnsi="Times New Roman"/>
                <w:color w:val="000000"/>
                <w:sz w:val="24"/>
              </w:rPr>
              <w:t>Жизнедеятельность организмов</w:t>
            </w:r>
          </w:p>
        </w:tc>
        <w:tc>
          <w:tcPr>
            <w:tcW w:w="830"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824C18">
            <w:pPr>
              <w:spacing w:after="0"/>
              <w:ind w:left="135"/>
              <w:jc w:val="center"/>
            </w:pP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66">
              <w:r w:rsidR="00DD68DA">
                <w:rPr>
                  <w:rFonts w:ascii="Times New Roman" w:hAnsi="Times New Roman"/>
                  <w:color w:val="0000FF"/>
                  <w:u w:val="single"/>
                </w:rPr>
                <w:t>https://m.edsoo.ru/NQ1FI2QP4</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lastRenderedPageBreak/>
              <w:t>13</w:t>
            </w:r>
          </w:p>
        </w:tc>
        <w:tc>
          <w:tcPr>
            <w:tcW w:w="3168"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Свойства живых организмов. Лабораторная работа «Наблюдение за потреблением воды растением»</w:t>
            </w:r>
          </w:p>
        </w:tc>
        <w:tc>
          <w:tcPr>
            <w:tcW w:w="830"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67">
              <w:r w:rsidR="00DD68DA">
                <w:rPr>
                  <w:rFonts w:ascii="Times New Roman" w:hAnsi="Times New Roman"/>
                  <w:color w:val="0000FF"/>
                  <w:u w:val="single"/>
                </w:rPr>
                <w:t>https://m.edsoo.ru/AV0AYGLRB</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14</w:t>
            </w:r>
          </w:p>
        </w:tc>
        <w:tc>
          <w:tcPr>
            <w:tcW w:w="3168"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Разнообразие организмов и их классификация. Практическая работа «Ознакомление с принципами систематики организмов»</w:t>
            </w:r>
          </w:p>
        </w:tc>
        <w:tc>
          <w:tcPr>
            <w:tcW w:w="830"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824C18">
            <w:pPr>
              <w:spacing w:after="0"/>
              <w:ind w:left="135"/>
              <w:jc w:val="center"/>
            </w:pP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68">
              <w:r w:rsidR="00DD68DA">
                <w:rPr>
                  <w:rFonts w:ascii="Times New Roman" w:hAnsi="Times New Roman"/>
                  <w:color w:val="0000FF"/>
                  <w:u w:val="single"/>
                </w:rPr>
                <w:t>https://m.edsoo.ru/84H7QIR6L</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15</w:t>
            </w:r>
          </w:p>
        </w:tc>
        <w:tc>
          <w:tcPr>
            <w:tcW w:w="3168" w:type="dxa"/>
            <w:tcMar>
              <w:top w:w="50" w:type="dxa"/>
              <w:left w:w="100" w:type="dxa"/>
            </w:tcMar>
            <w:vAlign w:val="center"/>
          </w:tcPr>
          <w:p w:rsidR="00824C18" w:rsidRDefault="00DD68DA">
            <w:pPr>
              <w:spacing w:after="0"/>
              <w:ind w:left="135"/>
            </w:pPr>
            <w:r>
              <w:rPr>
                <w:rFonts w:ascii="Times New Roman" w:hAnsi="Times New Roman"/>
                <w:color w:val="000000"/>
                <w:sz w:val="24"/>
              </w:rPr>
              <w:t>Многообразие и значение растений</w:t>
            </w:r>
          </w:p>
        </w:tc>
        <w:tc>
          <w:tcPr>
            <w:tcW w:w="830"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824C18">
            <w:pPr>
              <w:spacing w:after="0"/>
              <w:ind w:left="135"/>
              <w:jc w:val="center"/>
            </w:pP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69">
              <w:r w:rsidR="00DD68DA">
                <w:rPr>
                  <w:rFonts w:ascii="Times New Roman" w:hAnsi="Times New Roman"/>
                  <w:color w:val="0000FF"/>
                  <w:u w:val="single"/>
                </w:rPr>
                <w:t>https://m.edsoo.ru/E65UNDUYS</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16</w:t>
            </w:r>
          </w:p>
        </w:tc>
        <w:tc>
          <w:tcPr>
            <w:tcW w:w="3168" w:type="dxa"/>
            <w:tcMar>
              <w:top w:w="50" w:type="dxa"/>
              <w:left w:w="100" w:type="dxa"/>
            </w:tcMar>
            <w:vAlign w:val="center"/>
          </w:tcPr>
          <w:p w:rsidR="00824C18" w:rsidRDefault="00DD68DA">
            <w:pPr>
              <w:spacing w:after="0"/>
              <w:ind w:left="135"/>
            </w:pPr>
            <w:r>
              <w:rPr>
                <w:rFonts w:ascii="Times New Roman" w:hAnsi="Times New Roman"/>
                <w:color w:val="000000"/>
                <w:sz w:val="24"/>
              </w:rPr>
              <w:t>Многообразие и значение животных</w:t>
            </w:r>
          </w:p>
        </w:tc>
        <w:tc>
          <w:tcPr>
            <w:tcW w:w="830"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824C18">
            <w:pPr>
              <w:spacing w:after="0"/>
              <w:ind w:left="135"/>
              <w:jc w:val="center"/>
            </w:pP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70">
              <w:r w:rsidR="00DD68DA">
                <w:rPr>
                  <w:rFonts w:ascii="Times New Roman" w:hAnsi="Times New Roman"/>
                  <w:color w:val="0000FF"/>
                  <w:u w:val="single"/>
                </w:rPr>
                <w:t>https://m.edsoo.ru/KHTRLOLOD</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17</w:t>
            </w:r>
          </w:p>
        </w:tc>
        <w:tc>
          <w:tcPr>
            <w:tcW w:w="3168" w:type="dxa"/>
            <w:tcMar>
              <w:top w:w="50" w:type="dxa"/>
              <w:left w:w="100" w:type="dxa"/>
            </w:tcMar>
            <w:vAlign w:val="center"/>
          </w:tcPr>
          <w:p w:rsidR="00824C18" w:rsidRDefault="00DD68DA">
            <w:pPr>
              <w:spacing w:after="0"/>
              <w:ind w:left="135"/>
            </w:pPr>
            <w:r>
              <w:rPr>
                <w:rFonts w:ascii="Times New Roman" w:hAnsi="Times New Roman"/>
                <w:color w:val="000000"/>
                <w:sz w:val="24"/>
              </w:rPr>
              <w:t>Многообразие и значение грибов</w:t>
            </w:r>
          </w:p>
        </w:tc>
        <w:tc>
          <w:tcPr>
            <w:tcW w:w="830"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824C18">
            <w:pPr>
              <w:spacing w:after="0"/>
              <w:ind w:left="135"/>
              <w:jc w:val="center"/>
            </w:pP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71">
              <w:r w:rsidR="00DD68DA">
                <w:rPr>
                  <w:rFonts w:ascii="Times New Roman" w:hAnsi="Times New Roman"/>
                  <w:color w:val="0000FF"/>
                  <w:u w:val="single"/>
                </w:rPr>
                <w:t>https://m.edsoo.ru/JLYXNPCT2</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18</w:t>
            </w:r>
          </w:p>
        </w:tc>
        <w:tc>
          <w:tcPr>
            <w:tcW w:w="3168"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Бактерии и вирусы как форма жизни</w:t>
            </w:r>
          </w:p>
        </w:tc>
        <w:tc>
          <w:tcPr>
            <w:tcW w:w="830"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824C18">
            <w:pPr>
              <w:spacing w:after="0"/>
              <w:ind w:left="135"/>
              <w:jc w:val="center"/>
            </w:pP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72">
              <w:r w:rsidR="00DD68DA">
                <w:rPr>
                  <w:rFonts w:ascii="Times New Roman" w:hAnsi="Times New Roman"/>
                  <w:color w:val="0000FF"/>
                  <w:u w:val="single"/>
                </w:rPr>
                <w:t>https://m.edsoo.ru/U24YQEEIC</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19</w:t>
            </w:r>
          </w:p>
        </w:tc>
        <w:tc>
          <w:tcPr>
            <w:tcW w:w="3168" w:type="dxa"/>
            <w:tcMar>
              <w:top w:w="50" w:type="dxa"/>
              <w:left w:w="100" w:type="dxa"/>
            </w:tcMar>
            <w:vAlign w:val="center"/>
          </w:tcPr>
          <w:p w:rsidR="00824C18" w:rsidRDefault="00DD68DA">
            <w:pPr>
              <w:spacing w:after="0"/>
              <w:ind w:left="135"/>
            </w:pPr>
            <w:r>
              <w:rPr>
                <w:rFonts w:ascii="Times New Roman" w:hAnsi="Times New Roman"/>
                <w:color w:val="000000"/>
                <w:sz w:val="24"/>
              </w:rPr>
              <w:t>Среды обитания организмов</w:t>
            </w:r>
          </w:p>
        </w:tc>
        <w:tc>
          <w:tcPr>
            <w:tcW w:w="830"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824C18" w:rsidRDefault="00824C18">
            <w:pPr>
              <w:spacing w:after="0"/>
              <w:ind w:left="135"/>
              <w:jc w:val="center"/>
            </w:pP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73">
              <w:r w:rsidR="00DD68DA">
                <w:rPr>
                  <w:rFonts w:ascii="Times New Roman" w:hAnsi="Times New Roman"/>
                  <w:color w:val="0000FF"/>
                  <w:u w:val="single"/>
                </w:rPr>
                <w:t>https://m.edsoo.ru/UFPETEJ6X</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20</w:t>
            </w:r>
          </w:p>
        </w:tc>
        <w:tc>
          <w:tcPr>
            <w:tcW w:w="3168" w:type="dxa"/>
            <w:tcMar>
              <w:top w:w="50" w:type="dxa"/>
              <w:left w:w="100" w:type="dxa"/>
            </w:tcMar>
            <w:vAlign w:val="center"/>
          </w:tcPr>
          <w:p w:rsidR="00824C18" w:rsidRDefault="00DD68DA">
            <w:pPr>
              <w:spacing w:after="0"/>
              <w:ind w:left="135"/>
            </w:pPr>
            <w:r>
              <w:rPr>
                <w:rFonts w:ascii="Times New Roman" w:hAnsi="Times New Roman"/>
                <w:color w:val="000000"/>
                <w:sz w:val="24"/>
              </w:rPr>
              <w:t>Водная среда обитания организмов</w:t>
            </w:r>
          </w:p>
        </w:tc>
        <w:tc>
          <w:tcPr>
            <w:tcW w:w="830"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824C18">
            <w:pPr>
              <w:spacing w:after="0"/>
              <w:ind w:left="135"/>
              <w:jc w:val="center"/>
            </w:pP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74">
              <w:r w:rsidR="00DD68DA">
                <w:rPr>
                  <w:rFonts w:ascii="Times New Roman" w:hAnsi="Times New Roman"/>
                  <w:color w:val="0000FF"/>
                  <w:u w:val="single"/>
                </w:rPr>
                <w:t>https://m.edsoo.ru/DD9BLEA3Y</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21</w:t>
            </w:r>
          </w:p>
        </w:tc>
        <w:tc>
          <w:tcPr>
            <w:tcW w:w="3168"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Наземно-воздушная среда обитания организмов</w:t>
            </w:r>
          </w:p>
        </w:tc>
        <w:tc>
          <w:tcPr>
            <w:tcW w:w="830"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824C18">
            <w:pPr>
              <w:spacing w:after="0"/>
              <w:ind w:left="135"/>
              <w:jc w:val="center"/>
            </w:pP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75">
              <w:r w:rsidR="00DD68DA">
                <w:rPr>
                  <w:rFonts w:ascii="Times New Roman" w:hAnsi="Times New Roman"/>
                  <w:color w:val="0000FF"/>
                  <w:u w:val="single"/>
                </w:rPr>
                <w:t>https://m.edsoo.ru/R3ZPFZ0Q6</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22</w:t>
            </w:r>
          </w:p>
        </w:tc>
        <w:tc>
          <w:tcPr>
            <w:tcW w:w="3168"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Почвенная среда обитания организмов. Практическая работа «Выявление приспособлений организмов к среде обитания (на конкретных примерах)»</w:t>
            </w:r>
          </w:p>
        </w:tc>
        <w:tc>
          <w:tcPr>
            <w:tcW w:w="830"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76">
              <w:r w:rsidR="00DD68DA">
                <w:rPr>
                  <w:rFonts w:ascii="Times New Roman" w:hAnsi="Times New Roman"/>
                  <w:color w:val="0000FF"/>
                  <w:u w:val="single"/>
                </w:rPr>
                <w:t>https://m.edsoo.ru/FIB23AYIY</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lastRenderedPageBreak/>
              <w:t>23</w:t>
            </w:r>
          </w:p>
        </w:tc>
        <w:tc>
          <w:tcPr>
            <w:tcW w:w="3168" w:type="dxa"/>
            <w:tcMar>
              <w:top w:w="50" w:type="dxa"/>
              <w:left w:w="100" w:type="dxa"/>
            </w:tcMar>
            <w:vAlign w:val="center"/>
          </w:tcPr>
          <w:p w:rsidR="00824C18" w:rsidRDefault="00DD68DA">
            <w:pPr>
              <w:spacing w:after="0"/>
              <w:ind w:left="135"/>
            </w:pPr>
            <w:r>
              <w:rPr>
                <w:rFonts w:ascii="Times New Roman" w:hAnsi="Times New Roman"/>
                <w:color w:val="000000"/>
                <w:sz w:val="24"/>
              </w:rPr>
              <w:t>Организмы как среда обитания</w:t>
            </w:r>
          </w:p>
        </w:tc>
        <w:tc>
          <w:tcPr>
            <w:tcW w:w="830"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824C18">
            <w:pPr>
              <w:spacing w:after="0"/>
              <w:ind w:left="135"/>
              <w:jc w:val="center"/>
            </w:pP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77">
              <w:r w:rsidR="00DD68DA">
                <w:rPr>
                  <w:rFonts w:ascii="Times New Roman" w:hAnsi="Times New Roman"/>
                  <w:color w:val="0000FF"/>
                  <w:u w:val="single"/>
                </w:rPr>
                <w:t>https://m.edsoo.ru/8HLP1II9Y</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24</w:t>
            </w:r>
          </w:p>
        </w:tc>
        <w:tc>
          <w:tcPr>
            <w:tcW w:w="3168"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Сезонные изменения в жизни организмов</w:t>
            </w:r>
          </w:p>
        </w:tc>
        <w:tc>
          <w:tcPr>
            <w:tcW w:w="830"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824C18">
            <w:pPr>
              <w:spacing w:after="0"/>
              <w:ind w:left="135"/>
              <w:jc w:val="center"/>
            </w:pP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78">
              <w:r w:rsidR="00DD68DA">
                <w:rPr>
                  <w:rFonts w:ascii="Times New Roman" w:hAnsi="Times New Roman"/>
                  <w:color w:val="0000FF"/>
                  <w:u w:val="single"/>
                </w:rPr>
                <w:t>https://m.edsoo.ru/NYJQV3T3M</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25</w:t>
            </w:r>
          </w:p>
        </w:tc>
        <w:tc>
          <w:tcPr>
            <w:tcW w:w="3168"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Понятие о природном сообществе. Взаимосвязи организмов в природных сообществах</w:t>
            </w:r>
          </w:p>
        </w:tc>
        <w:tc>
          <w:tcPr>
            <w:tcW w:w="830"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824C18">
            <w:pPr>
              <w:spacing w:after="0"/>
              <w:ind w:left="135"/>
              <w:jc w:val="center"/>
            </w:pP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79">
              <w:r w:rsidR="00DD68DA">
                <w:rPr>
                  <w:rFonts w:ascii="Times New Roman" w:hAnsi="Times New Roman"/>
                  <w:color w:val="0000FF"/>
                  <w:u w:val="single"/>
                </w:rPr>
                <w:t>https://m.edsoo.ru/KP0D4844O</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26</w:t>
            </w:r>
          </w:p>
        </w:tc>
        <w:tc>
          <w:tcPr>
            <w:tcW w:w="3168"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Пищевые связи в природных сообществах</w:t>
            </w:r>
          </w:p>
        </w:tc>
        <w:tc>
          <w:tcPr>
            <w:tcW w:w="830"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824C18">
            <w:pPr>
              <w:spacing w:after="0"/>
              <w:ind w:left="135"/>
              <w:jc w:val="center"/>
            </w:pP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80">
              <w:r w:rsidR="00DD68DA">
                <w:rPr>
                  <w:rFonts w:ascii="Times New Roman" w:hAnsi="Times New Roman"/>
                  <w:color w:val="0000FF"/>
                  <w:u w:val="single"/>
                </w:rPr>
                <w:t>https://m.edsoo.ru/WFEBQUMDO</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27</w:t>
            </w:r>
          </w:p>
        </w:tc>
        <w:tc>
          <w:tcPr>
            <w:tcW w:w="3168" w:type="dxa"/>
            <w:tcMar>
              <w:top w:w="50" w:type="dxa"/>
              <w:left w:w="100" w:type="dxa"/>
            </w:tcMar>
            <w:vAlign w:val="center"/>
          </w:tcPr>
          <w:p w:rsidR="00824C18" w:rsidRDefault="00DD68DA">
            <w:pPr>
              <w:spacing w:after="0"/>
              <w:ind w:left="135"/>
            </w:pPr>
            <w:r>
              <w:rPr>
                <w:rFonts w:ascii="Times New Roman" w:hAnsi="Times New Roman"/>
                <w:color w:val="000000"/>
                <w:sz w:val="24"/>
              </w:rPr>
              <w:t>Разнообразие природных сообществ</w:t>
            </w:r>
          </w:p>
        </w:tc>
        <w:tc>
          <w:tcPr>
            <w:tcW w:w="830"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824C18">
            <w:pPr>
              <w:spacing w:after="0"/>
              <w:ind w:left="135"/>
              <w:jc w:val="center"/>
            </w:pP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81">
              <w:r w:rsidR="00DD68DA">
                <w:rPr>
                  <w:rFonts w:ascii="Times New Roman" w:hAnsi="Times New Roman"/>
                  <w:color w:val="0000FF"/>
                  <w:u w:val="single"/>
                </w:rPr>
                <w:t>https://m.edsoo.ru/TT5Z7X72J</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28</w:t>
            </w:r>
          </w:p>
        </w:tc>
        <w:tc>
          <w:tcPr>
            <w:tcW w:w="3168"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Искусственные сообщества, их отличие от природных сообществ Лабораторная работа «Изучение искусственных сообществ и их обитателей (на примере аквариума и др.)»</w:t>
            </w:r>
          </w:p>
        </w:tc>
        <w:tc>
          <w:tcPr>
            <w:tcW w:w="830"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82">
              <w:r w:rsidR="00DD68DA">
                <w:rPr>
                  <w:rFonts w:ascii="Times New Roman" w:hAnsi="Times New Roman"/>
                  <w:color w:val="0000FF"/>
                  <w:u w:val="single"/>
                </w:rPr>
                <w:t>https://m.edsoo.ru/2SAL66B1G</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29</w:t>
            </w:r>
          </w:p>
        </w:tc>
        <w:tc>
          <w:tcPr>
            <w:tcW w:w="3168" w:type="dxa"/>
            <w:tcMar>
              <w:top w:w="50" w:type="dxa"/>
              <w:left w:w="100" w:type="dxa"/>
            </w:tcMar>
            <w:vAlign w:val="center"/>
          </w:tcPr>
          <w:p w:rsidR="00824C18" w:rsidRDefault="00DD68DA">
            <w:pPr>
              <w:spacing w:after="0"/>
              <w:ind w:left="135"/>
            </w:pPr>
            <w:r>
              <w:rPr>
                <w:rFonts w:ascii="Times New Roman" w:hAnsi="Times New Roman"/>
                <w:color w:val="000000"/>
                <w:sz w:val="24"/>
              </w:rPr>
              <w:t>Всероссийская проверочная работа</w:t>
            </w:r>
          </w:p>
        </w:tc>
        <w:tc>
          <w:tcPr>
            <w:tcW w:w="830"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824C18" w:rsidRDefault="00824C18">
            <w:pPr>
              <w:spacing w:after="0"/>
              <w:ind w:left="135"/>
              <w:jc w:val="center"/>
            </w:pP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824C18">
            <w:pPr>
              <w:spacing w:after="0"/>
              <w:ind w:left="135"/>
            </w:pPr>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30</w:t>
            </w:r>
          </w:p>
        </w:tc>
        <w:tc>
          <w:tcPr>
            <w:tcW w:w="3168"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Резервный урок. Обобщение знаний по материалу, изученному в 5 классе / Всероссийская проверочная работа</w:t>
            </w:r>
          </w:p>
        </w:tc>
        <w:tc>
          <w:tcPr>
            <w:tcW w:w="830"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824C18">
            <w:pPr>
              <w:spacing w:after="0"/>
              <w:ind w:left="135"/>
              <w:jc w:val="center"/>
            </w:pP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83">
              <w:r w:rsidR="00DD68DA">
                <w:rPr>
                  <w:rFonts w:ascii="Times New Roman" w:hAnsi="Times New Roman"/>
                  <w:color w:val="0000FF"/>
                  <w:u w:val="single"/>
                </w:rPr>
                <w:t>https://m.edsoo.ru/ZV63UB4M7</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31</w:t>
            </w:r>
          </w:p>
        </w:tc>
        <w:tc>
          <w:tcPr>
            <w:tcW w:w="3168"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Природные зоны Земли, их обитатели</w:t>
            </w:r>
          </w:p>
        </w:tc>
        <w:tc>
          <w:tcPr>
            <w:tcW w:w="830"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824C18">
            <w:pPr>
              <w:spacing w:after="0"/>
              <w:ind w:left="135"/>
              <w:jc w:val="center"/>
            </w:pP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84">
              <w:r w:rsidR="00DD68DA">
                <w:rPr>
                  <w:rFonts w:ascii="Times New Roman" w:hAnsi="Times New Roman"/>
                  <w:color w:val="0000FF"/>
                  <w:u w:val="single"/>
                </w:rPr>
                <w:t>https://m.edsoo.ru/QOEXLI2LQ</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lastRenderedPageBreak/>
              <w:t>32</w:t>
            </w:r>
          </w:p>
        </w:tc>
        <w:tc>
          <w:tcPr>
            <w:tcW w:w="3168"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Влияние человека на живую природу</w:t>
            </w:r>
          </w:p>
        </w:tc>
        <w:tc>
          <w:tcPr>
            <w:tcW w:w="830"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824C18">
            <w:pPr>
              <w:spacing w:after="0"/>
              <w:ind w:left="135"/>
              <w:jc w:val="center"/>
            </w:pP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85">
              <w:r w:rsidR="00DD68DA">
                <w:rPr>
                  <w:rFonts w:ascii="Times New Roman" w:hAnsi="Times New Roman"/>
                  <w:color w:val="0000FF"/>
                  <w:u w:val="single"/>
                </w:rPr>
                <w:t>https://m.edsoo.ru/YB05XAPQM</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33</w:t>
            </w:r>
          </w:p>
        </w:tc>
        <w:tc>
          <w:tcPr>
            <w:tcW w:w="3168" w:type="dxa"/>
            <w:tcMar>
              <w:top w:w="50" w:type="dxa"/>
              <w:left w:w="100" w:type="dxa"/>
            </w:tcMar>
            <w:vAlign w:val="center"/>
          </w:tcPr>
          <w:p w:rsidR="00824C18" w:rsidRDefault="00DD68DA">
            <w:pPr>
              <w:spacing w:after="0"/>
              <w:ind w:left="135"/>
            </w:pPr>
            <w:r>
              <w:rPr>
                <w:rFonts w:ascii="Times New Roman" w:hAnsi="Times New Roman"/>
                <w:color w:val="000000"/>
                <w:sz w:val="24"/>
              </w:rPr>
              <w:t>Глобальные экологические проблемы</w:t>
            </w:r>
          </w:p>
        </w:tc>
        <w:tc>
          <w:tcPr>
            <w:tcW w:w="830"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824C18">
            <w:pPr>
              <w:spacing w:after="0"/>
              <w:ind w:left="135"/>
              <w:jc w:val="center"/>
            </w:pP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86">
              <w:r w:rsidR="00DD68DA">
                <w:rPr>
                  <w:rFonts w:ascii="Times New Roman" w:hAnsi="Times New Roman"/>
                  <w:color w:val="0000FF"/>
                  <w:u w:val="single"/>
                </w:rPr>
                <w:t>https://m.edsoo.ru/CC9YUWHM3</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34</w:t>
            </w:r>
          </w:p>
        </w:tc>
        <w:tc>
          <w:tcPr>
            <w:tcW w:w="3168" w:type="dxa"/>
            <w:tcMar>
              <w:top w:w="50" w:type="dxa"/>
              <w:left w:w="100" w:type="dxa"/>
            </w:tcMar>
            <w:vAlign w:val="center"/>
          </w:tcPr>
          <w:p w:rsidR="00824C18" w:rsidRDefault="00DD68DA">
            <w:pPr>
              <w:spacing w:after="0"/>
              <w:ind w:left="135"/>
            </w:pPr>
            <w:r>
              <w:rPr>
                <w:rFonts w:ascii="Times New Roman" w:hAnsi="Times New Roman"/>
                <w:color w:val="000000"/>
                <w:sz w:val="24"/>
              </w:rPr>
              <w:t>Пути сохранения биологического разнообразия</w:t>
            </w:r>
          </w:p>
        </w:tc>
        <w:tc>
          <w:tcPr>
            <w:tcW w:w="830"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824C18">
            <w:pPr>
              <w:spacing w:after="0"/>
              <w:ind w:left="135"/>
              <w:jc w:val="center"/>
            </w:pP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87">
              <w:r w:rsidR="00DD68DA">
                <w:rPr>
                  <w:rFonts w:ascii="Times New Roman" w:hAnsi="Times New Roman"/>
                  <w:color w:val="0000FF"/>
                  <w:u w:val="single"/>
                </w:rPr>
                <w:t>https://m.edsoo.ru/Y28SYAAX3</w:t>
              </w:r>
            </w:hyperlink>
          </w:p>
        </w:tc>
      </w:tr>
      <w:tr w:rsidR="00824C18">
        <w:trPr>
          <w:trHeight w:val="144"/>
          <w:tblCellSpacing w:w="20" w:type="nil"/>
        </w:trPr>
        <w:tc>
          <w:tcPr>
            <w:tcW w:w="0" w:type="auto"/>
            <w:gridSpan w:val="2"/>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2 </w:t>
            </w:r>
          </w:p>
        </w:tc>
        <w:tc>
          <w:tcPr>
            <w:tcW w:w="1628"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3 </w:t>
            </w:r>
          </w:p>
        </w:tc>
        <w:tc>
          <w:tcPr>
            <w:tcW w:w="0" w:type="auto"/>
            <w:gridSpan w:val="2"/>
            <w:tcMar>
              <w:top w:w="50" w:type="dxa"/>
              <w:left w:w="100" w:type="dxa"/>
            </w:tcMar>
            <w:vAlign w:val="center"/>
          </w:tcPr>
          <w:p w:rsidR="00824C18" w:rsidRDefault="00824C18"/>
        </w:tc>
      </w:tr>
    </w:tbl>
    <w:p w:rsidR="00824C18" w:rsidRDefault="00824C18">
      <w:pPr>
        <w:sectPr w:rsidR="00824C18">
          <w:pgSz w:w="16383" w:h="11906" w:orient="landscape"/>
          <w:pgMar w:top="1134" w:right="850" w:bottom="1134" w:left="1701" w:header="720" w:footer="720" w:gutter="0"/>
          <w:cols w:space="720"/>
        </w:sectPr>
      </w:pPr>
    </w:p>
    <w:p w:rsidR="00824C18" w:rsidRDefault="00DD68DA">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6"/>
        <w:gridCol w:w="3609"/>
        <w:gridCol w:w="1108"/>
        <w:gridCol w:w="1841"/>
        <w:gridCol w:w="1910"/>
        <w:gridCol w:w="1347"/>
        <w:gridCol w:w="3399"/>
      </w:tblGrid>
      <w:tr w:rsidR="00824C18">
        <w:trPr>
          <w:trHeight w:val="144"/>
          <w:tblCellSpacing w:w="20" w:type="nil"/>
        </w:trPr>
        <w:tc>
          <w:tcPr>
            <w:tcW w:w="366" w:type="dxa"/>
            <w:vMerge w:val="restart"/>
            <w:tcMar>
              <w:top w:w="50" w:type="dxa"/>
              <w:left w:w="100" w:type="dxa"/>
            </w:tcMar>
            <w:vAlign w:val="center"/>
          </w:tcPr>
          <w:p w:rsidR="00824C18" w:rsidRDefault="00DD68DA">
            <w:pPr>
              <w:spacing w:after="0"/>
              <w:ind w:left="135"/>
            </w:pPr>
            <w:r>
              <w:rPr>
                <w:rFonts w:ascii="Times New Roman" w:hAnsi="Times New Roman"/>
                <w:b/>
                <w:color w:val="000000"/>
                <w:sz w:val="24"/>
              </w:rPr>
              <w:t xml:space="preserve">№ п/п </w:t>
            </w:r>
          </w:p>
          <w:p w:rsidR="00824C18" w:rsidRDefault="00824C18">
            <w:pPr>
              <w:spacing w:after="0"/>
              <w:ind w:left="135"/>
            </w:pPr>
          </w:p>
        </w:tc>
        <w:tc>
          <w:tcPr>
            <w:tcW w:w="3344" w:type="dxa"/>
            <w:vMerge w:val="restart"/>
            <w:tcMar>
              <w:top w:w="50" w:type="dxa"/>
              <w:left w:w="100" w:type="dxa"/>
            </w:tcMar>
            <w:vAlign w:val="center"/>
          </w:tcPr>
          <w:p w:rsidR="00824C18" w:rsidRDefault="00DD68DA">
            <w:pPr>
              <w:spacing w:after="0"/>
              <w:ind w:left="135"/>
            </w:pPr>
            <w:r>
              <w:rPr>
                <w:rFonts w:ascii="Times New Roman" w:hAnsi="Times New Roman"/>
                <w:b/>
                <w:color w:val="000000"/>
                <w:sz w:val="24"/>
              </w:rPr>
              <w:t xml:space="preserve">Тема урока </w:t>
            </w:r>
          </w:p>
          <w:p w:rsidR="00824C18" w:rsidRDefault="00824C18">
            <w:pPr>
              <w:spacing w:after="0"/>
              <w:ind w:left="135"/>
            </w:pPr>
          </w:p>
        </w:tc>
        <w:tc>
          <w:tcPr>
            <w:tcW w:w="0" w:type="auto"/>
            <w:gridSpan w:val="3"/>
            <w:tcMar>
              <w:top w:w="50" w:type="dxa"/>
              <w:left w:w="100" w:type="dxa"/>
            </w:tcMar>
            <w:vAlign w:val="center"/>
          </w:tcPr>
          <w:p w:rsidR="00824C18" w:rsidRDefault="00DD68DA">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824C18" w:rsidRDefault="00DD68DA">
            <w:pPr>
              <w:spacing w:after="0"/>
              <w:ind w:left="135"/>
            </w:pPr>
            <w:r>
              <w:rPr>
                <w:rFonts w:ascii="Times New Roman" w:hAnsi="Times New Roman"/>
                <w:b/>
                <w:color w:val="000000"/>
                <w:sz w:val="24"/>
              </w:rPr>
              <w:t xml:space="preserve">Дата изучения </w:t>
            </w:r>
          </w:p>
          <w:p w:rsidR="00824C18" w:rsidRDefault="00824C18">
            <w:pPr>
              <w:spacing w:after="0"/>
              <w:ind w:left="135"/>
            </w:pPr>
          </w:p>
        </w:tc>
        <w:tc>
          <w:tcPr>
            <w:tcW w:w="1955" w:type="dxa"/>
            <w:vMerge w:val="restart"/>
            <w:tcMar>
              <w:top w:w="50" w:type="dxa"/>
              <w:left w:w="100" w:type="dxa"/>
            </w:tcMar>
            <w:vAlign w:val="center"/>
          </w:tcPr>
          <w:p w:rsidR="00824C18" w:rsidRDefault="00DD68DA">
            <w:pPr>
              <w:spacing w:after="0"/>
              <w:ind w:left="135"/>
            </w:pPr>
            <w:r>
              <w:rPr>
                <w:rFonts w:ascii="Times New Roman" w:hAnsi="Times New Roman"/>
                <w:b/>
                <w:color w:val="000000"/>
                <w:sz w:val="24"/>
              </w:rPr>
              <w:t xml:space="preserve">Электронные цифровые образовательные ресурсы </w:t>
            </w:r>
          </w:p>
          <w:p w:rsidR="00824C18" w:rsidRDefault="00824C18">
            <w:pPr>
              <w:spacing w:after="0"/>
              <w:ind w:left="135"/>
            </w:pPr>
          </w:p>
        </w:tc>
      </w:tr>
      <w:tr w:rsidR="00824C18">
        <w:trPr>
          <w:trHeight w:val="144"/>
          <w:tblCellSpacing w:w="20" w:type="nil"/>
        </w:trPr>
        <w:tc>
          <w:tcPr>
            <w:tcW w:w="0" w:type="auto"/>
            <w:vMerge/>
            <w:tcBorders>
              <w:top w:val="nil"/>
            </w:tcBorders>
            <w:tcMar>
              <w:top w:w="50" w:type="dxa"/>
              <w:left w:w="100" w:type="dxa"/>
            </w:tcMar>
          </w:tcPr>
          <w:p w:rsidR="00824C18" w:rsidRDefault="00824C18"/>
        </w:tc>
        <w:tc>
          <w:tcPr>
            <w:tcW w:w="0" w:type="auto"/>
            <w:vMerge/>
            <w:tcBorders>
              <w:top w:val="nil"/>
            </w:tcBorders>
            <w:tcMar>
              <w:top w:w="50" w:type="dxa"/>
              <w:left w:w="100" w:type="dxa"/>
            </w:tcMar>
          </w:tcPr>
          <w:p w:rsidR="00824C18" w:rsidRDefault="00824C18"/>
        </w:tc>
        <w:tc>
          <w:tcPr>
            <w:tcW w:w="812" w:type="dxa"/>
            <w:tcMar>
              <w:top w:w="50" w:type="dxa"/>
              <w:left w:w="100" w:type="dxa"/>
            </w:tcMar>
            <w:vAlign w:val="center"/>
          </w:tcPr>
          <w:p w:rsidR="00824C18" w:rsidRDefault="00DD68DA">
            <w:pPr>
              <w:spacing w:after="0"/>
              <w:ind w:left="135"/>
            </w:pPr>
            <w:r>
              <w:rPr>
                <w:rFonts w:ascii="Times New Roman" w:hAnsi="Times New Roman"/>
                <w:b/>
                <w:color w:val="000000"/>
                <w:sz w:val="24"/>
              </w:rPr>
              <w:t xml:space="preserve">Всего </w:t>
            </w:r>
          </w:p>
          <w:p w:rsidR="00824C18" w:rsidRDefault="00824C18">
            <w:pPr>
              <w:spacing w:after="0"/>
              <w:ind w:left="135"/>
            </w:pPr>
          </w:p>
        </w:tc>
        <w:tc>
          <w:tcPr>
            <w:tcW w:w="1507" w:type="dxa"/>
            <w:tcMar>
              <w:top w:w="50" w:type="dxa"/>
              <w:left w:w="100" w:type="dxa"/>
            </w:tcMar>
            <w:vAlign w:val="center"/>
          </w:tcPr>
          <w:p w:rsidR="00824C18" w:rsidRDefault="00DD68DA">
            <w:pPr>
              <w:spacing w:after="0"/>
              <w:ind w:left="135"/>
            </w:pPr>
            <w:r>
              <w:rPr>
                <w:rFonts w:ascii="Times New Roman" w:hAnsi="Times New Roman"/>
                <w:b/>
                <w:color w:val="000000"/>
                <w:sz w:val="24"/>
              </w:rPr>
              <w:t xml:space="preserve">Контрольные работы </w:t>
            </w:r>
          </w:p>
          <w:p w:rsidR="00824C18" w:rsidRDefault="00824C18">
            <w:pPr>
              <w:spacing w:after="0"/>
              <w:ind w:left="135"/>
            </w:pPr>
          </w:p>
        </w:tc>
        <w:tc>
          <w:tcPr>
            <w:tcW w:w="1607" w:type="dxa"/>
            <w:tcMar>
              <w:top w:w="50" w:type="dxa"/>
              <w:left w:w="100" w:type="dxa"/>
            </w:tcMar>
            <w:vAlign w:val="center"/>
          </w:tcPr>
          <w:p w:rsidR="00824C18" w:rsidRDefault="00DD68DA">
            <w:pPr>
              <w:spacing w:after="0"/>
              <w:ind w:left="135"/>
            </w:pPr>
            <w:r>
              <w:rPr>
                <w:rFonts w:ascii="Times New Roman" w:hAnsi="Times New Roman"/>
                <w:b/>
                <w:color w:val="000000"/>
                <w:sz w:val="24"/>
              </w:rPr>
              <w:t xml:space="preserve">Практические работы </w:t>
            </w:r>
          </w:p>
          <w:p w:rsidR="00824C18" w:rsidRDefault="00824C18">
            <w:pPr>
              <w:spacing w:after="0"/>
              <w:ind w:left="135"/>
            </w:pPr>
          </w:p>
        </w:tc>
        <w:tc>
          <w:tcPr>
            <w:tcW w:w="0" w:type="auto"/>
            <w:vMerge/>
            <w:tcBorders>
              <w:top w:val="nil"/>
            </w:tcBorders>
            <w:tcMar>
              <w:top w:w="50" w:type="dxa"/>
              <w:left w:w="100" w:type="dxa"/>
            </w:tcMar>
          </w:tcPr>
          <w:p w:rsidR="00824C18" w:rsidRDefault="00824C18"/>
        </w:tc>
        <w:tc>
          <w:tcPr>
            <w:tcW w:w="0" w:type="auto"/>
            <w:vMerge/>
            <w:tcBorders>
              <w:top w:val="nil"/>
            </w:tcBorders>
            <w:tcMar>
              <w:top w:w="50" w:type="dxa"/>
              <w:left w:w="100" w:type="dxa"/>
            </w:tcMar>
          </w:tcPr>
          <w:p w:rsidR="00824C18" w:rsidRDefault="00824C18"/>
        </w:tc>
      </w:tr>
      <w:tr w:rsidR="00824C18">
        <w:trPr>
          <w:trHeight w:val="144"/>
          <w:tblCellSpacing w:w="20" w:type="nil"/>
        </w:trPr>
        <w:tc>
          <w:tcPr>
            <w:tcW w:w="366" w:type="dxa"/>
            <w:tcMar>
              <w:top w:w="50" w:type="dxa"/>
              <w:left w:w="100" w:type="dxa"/>
            </w:tcMar>
            <w:vAlign w:val="center"/>
          </w:tcPr>
          <w:p w:rsidR="00824C18" w:rsidRDefault="00DD68DA">
            <w:pPr>
              <w:spacing w:after="0"/>
            </w:pPr>
            <w:r>
              <w:rPr>
                <w:rFonts w:ascii="Times New Roman" w:hAnsi="Times New Roman"/>
                <w:color w:val="000000"/>
                <w:sz w:val="24"/>
              </w:rPr>
              <w:t>1</w:t>
            </w:r>
          </w:p>
        </w:tc>
        <w:tc>
          <w:tcPr>
            <w:tcW w:w="3344" w:type="dxa"/>
            <w:tcMar>
              <w:top w:w="50" w:type="dxa"/>
              <w:left w:w="100" w:type="dxa"/>
            </w:tcMar>
            <w:vAlign w:val="center"/>
          </w:tcPr>
          <w:p w:rsidR="00824C18" w:rsidRDefault="00DD68DA">
            <w:pPr>
              <w:spacing w:after="0"/>
              <w:ind w:left="135"/>
            </w:pPr>
            <w:r>
              <w:rPr>
                <w:rFonts w:ascii="Times New Roman" w:hAnsi="Times New Roman"/>
                <w:color w:val="000000"/>
                <w:sz w:val="24"/>
              </w:rPr>
              <w:t>Ботаника – наука о растениях</w:t>
            </w:r>
          </w:p>
        </w:tc>
        <w:tc>
          <w:tcPr>
            <w:tcW w:w="812"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24C18" w:rsidRDefault="00824C18">
            <w:pPr>
              <w:spacing w:after="0"/>
              <w:ind w:left="135"/>
              <w:jc w:val="center"/>
            </w:pPr>
          </w:p>
        </w:tc>
        <w:tc>
          <w:tcPr>
            <w:tcW w:w="1607" w:type="dxa"/>
            <w:tcMar>
              <w:top w:w="50" w:type="dxa"/>
              <w:left w:w="100" w:type="dxa"/>
            </w:tcMar>
            <w:vAlign w:val="center"/>
          </w:tcPr>
          <w:p w:rsidR="00824C18" w:rsidRDefault="00824C18">
            <w:pPr>
              <w:spacing w:after="0"/>
              <w:ind w:left="135"/>
              <w:jc w:val="center"/>
            </w:pPr>
          </w:p>
        </w:tc>
        <w:tc>
          <w:tcPr>
            <w:tcW w:w="1137" w:type="dxa"/>
            <w:tcMar>
              <w:top w:w="50" w:type="dxa"/>
              <w:left w:w="100" w:type="dxa"/>
            </w:tcMar>
            <w:vAlign w:val="center"/>
          </w:tcPr>
          <w:p w:rsidR="00824C18" w:rsidRDefault="00824C18">
            <w:pPr>
              <w:spacing w:after="0"/>
              <w:ind w:left="135"/>
            </w:pPr>
          </w:p>
        </w:tc>
        <w:tc>
          <w:tcPr>
            <w:tcW w:w="1955" w:type="dxa"/>
            <w:tcMar>
              <w:top w:w="50" w:type="dxa"/>
              <w:left w:w="100" w:type="dxa"/>
            </w:tcMar>
            <w:vAlign w:val="center"/>
          </w:tcPr>
          <w:p w:rsidR="00824C18" w:rsidRDefault="00505E1B">
            <w:pPr>
              <w:spacing w:after="0"/>
              <w:ind w:left="135"/>
            </w:pPr>
            <w:hyperlink r:id="rId88">
              <w:r w:rsidR="00DD68DA">
                <w:rPr>
                  <w:rFonts w:ascii="Times New Roman" w:hAnsi="Times New Roman"/>
                  <w:color w:val="0000FF"/>
                  <w:u w:val="single"/>
                </w:rPr>
                <w:t>https://m.edsoo.ru/WA8SXC2Q4</w:t>
              </w:r>
            </w:hyperlink>
          </w:p>
        </w:tc>
      </w:tr>
      <w:tr w:rsidR="00824C18">
        <w:trPr>
          <w:trHeight w:val="144"/>
          <w:tblCellSpacing w:w="20" w:type="nil"/>
        </w:trPr>
        <w:tc>
          <w:tcPr>
            <w:tcW w:w="366" w:type="dxa"/>
            <w:tcMar>
              <w:top w:w="50" w:type="dxa"/>
              <w:left w:w="100" w:type="dxa"/>
            </w:tcMar>
            <w:vAlign w:val="center"/>
          </w:tcPr>
          <w:p w:rsidR="00824C18" w:rsidRDefault="00DD68DA">
            <w:pPr>
              <w:spacing w:after="0"/>
            </w:pPr>
            <w:r>
              <w:rPr>
                <w:rFonts w:ascii="Times New Roman" w:hAnsi="Times New Roman"/>
                <w:color w:val="000000"/>
                <w:sz w:val="24"/>
              </w:rPr>
              <w:t>2</w:t>
            </w:r>
          </w:p>
        </w:tc>
        <w:tc>
          <w:tcPr>
            <w:tcW w:w="3344"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Общие признаки и уровни организации растительного организма</w:t>
            </w:r>
          </w:p>
        </w:tc>
        <w:tc>
          <w:tcPr>
            <w:tcW w:w="812"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24C18" w:rsidRDefault="00824C18">
            <w:pPr>
              <w:spacing w:after="0"/>
              <w:ind w:left="135"/>
              <w:jc w:val="center"/>
            </w:pPr>
          </w:p>
        </w:tc>
        <w:tc>
          <w:tcPr>
            <w:tcW w:w="1607" w:type="dxa"/>
            <w:tcMar>
              <w:top w:w="50" w:type="dxa"/>
              <w:left w:w="100" w:type="dxa"/>
            </w:tcMar>
            <w:vAlign w:val="center"/>
          </w:tcPr>
          <w:p w:rsidR="00824C18" w:rsidRDefault="00824C18">
            <w:pPr>
              <w:spacing w:after="0"/>
              <w:ind w:left="135"/>
              <w:jc w:val="center"/>
            </w:pPr>
          </w:p>
        </w:tc>
        <w:tc>
          <w:tcPr>
            <w:tcW w:w="1137" w:type="dxa"/>
            <w:tcMar>
              <w:top w:w="50" w:type="dxa"/>
              <w:left w:w="100" w:type="dxa"/>
            </w:tcMar>
            <w:vAlign w:val="center"/>
          </w:tcPr>
          <w:p w:rsidR="00824C18" w:rsidRDefault="00824C18">
            <w:pPr>
              <w:spacing w:after="0"/>
              <w:ind w:left="135"/>
            </w:pPr>
          </w:p>
        </w:tc>
        <w:tc>
          <w:tcPr>
            <w:tcW w:w="1955" w:type="dxa"/>
            <w:tcMar>
              <w:top w:w="50" w:type="dxa"/>
              <w:left w:w="100" w:type="dxa"/>
            </w:tcMar>
            <w:vAlign w:val="center"/>
          </w:tcPr>
          <w:p w:rsidR="00824C18" w:rsidRDefault="00505E1B">
            <w:pPr>
              <w:spacing w:after="0"/>
              <w:ind w:left="135"/>
            </w:pPr>
            <w:hyperlink r:id="rId89">
              <w:r w:rsidR="00DD68DA">
                <w:rPr>
                  <w:rFonts w:ascii="Times New Roman" w:hAnsi="Times New Roman"/>
                  <w:color w:val="0000FF"/>
                  <w:u w:val="single"/>
                </w:rPr>
                <w:t>https://m.edsoo.ru/0T4CVRXAA</w:t>
              </w:r>
            </w:hyperlink>
          </w:p>
        </w:tc>
      </w:tr>
      <w:tr w:rsidR="00824C18">
        <w:trPr>
          <w:trHeight w:val="144"/>
          <w:tblCellSpacing w:w="20" w:type="nil"/>
        </w:trPr>
        <w:tc>
          <w:tcPr>
            <w:tcW w:w="366" w:type="dxa"/>
            <w:tcMar>
              <w:top w:w="50" w:type="dxa"/>
              <w:left w:w="100" w:type="dxa"/>
            </w:tcMar>
            <w:vAlign w:val="center"/>
          </w:tcPr>
          <w:p w:rsidR="00824C18" w:rsidRDefault="00DD68DA">
            <w:pPr>
              <w:spacing w:after="0"/>
            </w:pPr>
            <w:r>
              <w:rPr>
                <w:rFonts w:ascii="Times New Roman" w:hAnsi="Times New Roman"/>
                <w:color w:val="000000"/>
                <w:sz w:val="24"/>
              </w:rPr>
              <w:t>3</w:t>
            </w:r>
          </w:p>
        </w:tc>
        <w:tc>
          <w:tcPr>
            <w:tcW w:w="3344" w:type="dxa"/>
            <w:tcMar>
              <w:top w:w="50" w:type="dxa"/>
              <w:left w:w="100" w:type="dxa"/>
            </w:tcMar>
            <w:vAlign w:val="center"/>
          </w:tcPr>
          <w:p w:rsidR="00824C18" w:rsidRDefault="00DD68DA">
            <w:pPr>
              <w:spacing w:after="0"/>
              <w:ind w:left="135"/>
            </w:pPr>
            <w:r>
              <w:rPr>
                <w:rFonts w:ascii="Times New Roman" w:hAnsi="Times New Roman"/>
                <w:color w:val="000000"/>
                <w:sz w:val="24"/>
              </w:rPr>
              <w:t>Споровые и семенные растения</w:t>
            </w:r>
          </w:p>
        </w:tc>
        <w:tc>
          <w:tcPr>
            <w:tcW w:w="812"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24C18" w:rsidRDefault="00824C18">
            <w:pPr>
              <w:spacing w:after="0"/>
              <w:ind w:left="135"/>
              <w:jc w:val="center"/>
            </w:pPr>
          </w:p>
        </w:tc>
        <w:tc>
          <w:tcPr>
            <w:tcW w:w="1607" w:type="dxa"/>
            <w:tcMar>
              <w:top w:w="50" w:type="dxa"/>
              <w:left w:w="100" w:type="dxa"/>
            </w:tcMar>
            <w:vAlign w:val="center"/>
          </w:tcPr>
          <w:p w:rsidR="00824C18" w:rsidRDefault="00824C18">
            <w:pPr>
              <w:spacing w:after="0"/>
              <w:ind w:left="135"/>
              <w:jc w:val="center"/>
            </w:pPr>
          </w:p>
        </w:tc>
        <w:tc>
          <w:tcPr>
            <w:tcW w:w="1137" w:type="dxa"/>
            <w:tcMar>
              <w:top w:w="50" w:type="dxa"/>
              <w:left w:w="100" w:type="dxa"/>
            </w:tcMar>
            <w:vAlign w:val="center"/>
          </w:tcPr>
          <w:p w:rsidR="00824C18" w:rsidRDefault="00824C18">
            <w:pPr>
              <w:spacing w:after="0"/>
              <w:ind w:left="135"/>
            </w:pPr>
          </w:p>
        </w:tc>
        <w:tc>
          <w:tcPr>
            <w:tcW w:w="1955" w:type="dxa"/>
            <w:tcMar>
              <w:top w:w="50" w:type="dxa"/>
              <w:left w:w="100" w:type="dxa"/>
            </w:tcMar>
            <w:vAlign w:val="center"/>
          </w:tcPr>
          <w:p w:rsidR="00824C18" w:rsidRDefault="00505E1B">
            <w:pPr>
              <w:spacing w:after="0"/>
              <w:ind w:left="135"/>
            </w:pPr>
            <w:hyperlink r:id="rId90">
              <w:r w:rsidR="00DD68DA">
                <w:rPr>
                  <w:rFonts w:ascii="Times New Roman" w:hAnsi="Times New Roman"/>
                  <w:color w:val="0000FF"/>
                  <w:u w:val="single"/>
                </w:rPr>
                <w:t>https://m.edsoo.ru/LKMVK5F0S</w:t>
              </w:r>
            </w:hyperlink>
          </w:p>
        </w:tc>
      </w:tr>
      <w:tr w:rsidR="00824C18">
        <w:trPr>
          <w:trHeight w:val="144"/>
          <w:tblCellSpacing w:w="20" w:type="nil"/>
        </w:trPr>
        <w:tc>
          <w:tcPr>
            <w:tcW w:w="366" w:type="dxa"/>
            <w:tcMar>
              <w:top w:w="50" w:type="dxa"/>
              <w:left w:w="100" w:type="dxa"/>
            </w:tcMar>
            <w:vAlign w:val="center"/>
          </w:tcPr>
          <w:p w:rsidR="00824C18" w:rsidRDefault="00DD68DA">
            <w:pPr>
              <w:spacing w:after="0"/>
            </w:pPr>
            <w:r>
              <w:rPr>
                <w:rFonts w:ascii="Times New Roman" w:hAnsi="Times New Roman"/>
                <w:color w:val="000000"/>
                <w:sz w:val="24"/>
              </w:rPr>
              <w:t>4</w:t>
            </w:r>
          </w:p>
        </w:tc>
        <w:tc>
          <w:tcPr>
            <w:tcW w:w="3344"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Растительная клетка, ее изучение. Лабораторная работа «Изучение микроскопического строения листа водного растения элодеи»</w:t>
            </w:r>
          </w:p>
        </w:tc>
        <w:tc>
          <w:tcPr>
            <w:tcW w:w="812"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24C18" w:rsidRDefault="00824C18">
            <w:pPr>
              <w:spacing w:after="0"/>
              <w:ind w:left="135"/>
              <w:jc w:val="center"/>
            </w:pPr>
          </w:p>
        </w:tc>
        <w:tc>
          <w:tcPr>
            <w:tcW w:w="1607" w:type="dxa"/>
            <w:tcMar>
              <w:top w:w="50" w:type="dxa"/>
              <w:left w:w="100" w:type="dxa"/>
            </w:tcMar>
            <w:vAlign w:val="center"/>
          </w:tcPr>
          <w:p w:rsidR="00824C18" w:rsidRDefault="00824C18">
            <w:pPr>
              <w:spacing w:after="0"/>
              <w:ind w:left="135"/>
              <w:jc w:val="center"/>
            </w:pPr>
          </w:p>
        </w:tc>
        <w:tc>
          <w:tcPr>
            <w:tcW w:w="1137" w:type="dxa"/>
            <w:tcMar>
              <w:top w:w="50" w:type="dxa"/>
              <w:left w:w="100" w:type="dxa"/>
            </w:tcMar>
            <w:vAlign w:val="center"/>
          </w:tcPr>
          <w:p w:rsidR="00824C18" w:rsidRDefault="00824C18">
            <w:pPr>
              <w:spacing w:after="0"/>
              <w:ind w:left="135"/>
            </w:pPr>
          </w:p>
        </w:tc>
        <w:tc>
          <w:tcPr>
            <w:tcW w:w="1955" w:type="dxa"/>
            <w:tcMar>
              <w:top w:w="50" w:type="dxa"/>
              <w:left w:w="100" w:type="dxa"/>
            </w:tcMar>
            <w:vAlign w:val="center"/>
          </w:tcPr>
          <w:p w:rsidR="00824C18" w:rsidRDefault="00505E1B">
            <w:pPr>
              <w:spacing w:after="0"/>
              <w:ind w:left="135"/>
            </w:pPr>
            <w:hyperlink r:id="rId91">
              <w:r w:rsidR="00DD68DA">
                <w:rPr>
                  <w:rFonts w:ascii="Times New Roman" w:hAnsi="Times New Roman"/>
                  <w:color w:val="0000FF"/>
                  <w:u w:val="single"/>
                </w:rPr>
                <w:t>https://m.edsoo.ru/X6SK9CY6E</w:t>
              </w:r>
            </w:hyperlink>
          </w:p>
        </w:tc>
      </w:tr>
      <w:tr w:rsidR="00824C18">
        <w:trPr>
          <w:trHeight w:val="144"/>
          <w:tblCellSpacing w:w="20" w:type="nil"/>
        </w:trPr>
        <w:tc>
          <w:tcPr>
            <w:tcW w:w="366" w:type="dxa"/>
            <w:tcMar>
              <w:top w:w="50" w:type="dxa"/>
              <w:left w:w="100" w:type="dxa"/>
            </w:tcMar>
            <w:vAlign w:val="center"/>
          </w:tcPr>
          <w:p w:rsidR="00824C18" w:rsidRDefault="00DD68DA">
            <w:pPr>
              <w:spacing w:after="0"/>
            </w:pPr>
            <w:r>
              <w:rPr>
                <w:rFonts w:ascii="Times New Roman" w:hAnsi="Times New Roman"/>
                <w:color w:val="000000"/>
                <w:sz w:val="24"/>
              </w:rPr>
              <w:t>5</w:t>
            </w:r>
          </w:p>
        </w:tc>
        <w:tc>
          <w:tcPr>
            <w:tcW w:w="3344"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Химический состав клетки. Лабораторная работа «Обнаружение неорганических и органических веществ в растении»</w:t>
            </w:r>
          </w:p>
        </w:tc>
        <w:tc>
          <w:tcPr>
            <w:tcW w:w="812"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24C18" w:rsidRDefault="00824C18">
            <w:pPr>
              <w:spacing w:after="0"/>
              <w:ind w:left="135"/>
              <w:jc w:val="center"/>
            </w:pPr>
          </w:p>
        </w:tc>
        <w:tc>
          <w:tcPr>
            <w:tcW w:w="1607"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824C18" w:rsidRDefault="00824C18">
            <w:pPr>
              <w:spacing w:after="0"/>
              <w:ind w:left="135"/>
            </w:pPr>
          </w:p>
        </w:tc>
        <w:tc>
          <w:tcPr>
            <w:tcW w:w="1955" w:type="dxa"/>
            <w:tcMar>
              <w:top w:w="50" w:type="dxa"/>
              <w:left w:w="100" w:type="dxa"/>
            </w:tcMar>
            <w:vAlign w:val="center"/>
          </w:tcPr>
          <w:p w:rsidR="00824C18" w:rsidRDefault="00505E1B">
            <w:pPr>
              <w:spacing w:after="0"/>
              <w:ind w:left="135"/>
            </w:pPr>
            <w:hyperlink r:id="rId92">
              <w:r w:rsidR="00DD68DA">
                <w:rPr>
                  <w:rFonts w:ascii="Times New Roman" w:hAnsi="Times New Roman"/>
                  <w:color w:val="0000FF"/>
                  <w:u w:val="single"/>
                </w:rPr>
                <w:t>https://m.edsoo.ru/P46BKJ99B</w:t>
              </w:r>
            </w:hyperlink>
          </w:p>
        </w:tc>
      </w:tr>
      <w:tr w:rsidR="00824C18">
        <w:trPr>
          <w:trHeight w:val="144"/>
          <w:tblCellSpacing w:w="20" w:type="nil"/>
        </w:trPr>
        <w:tc>
          <w:tcPr>
            <w:tcW w:w="366" w:type="dxa"/>
            <w:tcMar>
              <w:top w:w="50" w:type="dxa"/>
              <w:left w:w="100" w:type="dxa"/>
            </w:tcMar>
            <w:vAlign w:val="center"/>
          </w:tcPr>
          <w:p w:rsidR="00824C18" w:rsidRDefault="00DD68DA">
            <w:pPr>
              <w:spacing w:after="0"/>
            </w:pPr>
            <w:r>
              <w:rPr>
                <w:rFonts w:ascii="Times New Roman" w:hAnsi="Times New Roman"/>
                <w:color w:val="000000"/>
                <w:sz w:val="24"/>
              </w:rPr>
              <w:t>6</w:t>
            </w:r>
          </w:p>
        </w:tc>
        <w:tc>
          <w:tcPr>
            <w:tcW w:w="3344" w:type="dxa"/>
            <w:tcMar>
              <w:top w:w="50" w:type="dxa"/>
              <w:left w:w="100" w:type="dxa"/>
            </w:tcMar>
            <w:vAlign w:val="center"/>
          </w:tcPr>
          <w:p w:rsidR="00824C18" w:rsidRDefault="00DD68DA">
            <w:pPr>
              <w:spacing w:after="0"/>
              <w:ind w:left="135"/>
            </w:pPr>
            <w:r>
              <w:rPr>
                <w:rFonts w:ascii="Times New Roman" w:hAnsi="Times New Roman"/>
                <w:color w:val="000000"/>
                <w:sz w:val="24"/>
              </w:rPr>
              <w:t>Жизнедеятельность клетки</w:t>
            </w:r>
          </w:p>
        </w:tc>
        <w:tc>
          <w:tcPr>
            <w:tcW w:w="812"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24C18" w:rsidRDefault="00824C18">
            <w:pPr>
              <w:spacing w:after="0"/>
              <w:ind w:left="135"/>
              <w:jc w:val="center"/>
            </w:pPr>
          </w:p>
        </w:tc>
        <w:tc>
          <w:tcPr>
            <w:tcW w:w="1607" w:type="dxa"/>
            <w:tcMar>
              <w:top w:w="50" w:type="dxa"/>
              <w:left w:w="100" w:type="dxa"/>
            </w:tcMar>
            <w:vAlign w:val="center"/>
          </w:tcPr>
          <w:p w:rsidR="00824C18" w:rsidRDefault="00824C18">
            <w:pPr>
              <w:spacing w:after="0"/>
              <w:ind w:left="135"/>
              <w:jc w:val="center"/>
            </w:pPr>
          </w:p>
        </w:tc>
        <w:tc>
          <w:tcPr>
            <w:tcW w:w="1137" w:type="dxa"/>
            <w:tcMar>
              <w:top w:w="50" w:type="dxa"/>
              <w:left w:w="100" w:type="dxa"/>
            </w:tcMar>
            <w:vAlign w:val="center"/>
          </w:tcPr>
          <w:p w:rsidR="00824C18" w:rsidRDefault="00824C18">
            <w:pPr>
              <w:spacing w:after="0"/>
              <w:ind w:left="135"/>
            </w:pPr>
          </w:p>
        </w:tc>
        <w:tc>
          <w:tcPr>
            <w:tcW w:w="1955" w:type="dxa"/>
            <w:tcMar>
              <w:top w:w="50" w:type="dxa"/>
              <w:left w:w="100" w:type="dxa"/>
            </w:tcMar>
            <w:vAlign w:val="center"/>
          </w:tcPr>
          <w:p w:rsidR="00824C18" w:rsidRDefault="00505E1B">
            <w:pPr>
              <w:spacing w:after="0"/>
              <w:ind w:left="135"/>
            </w:pPr>
            <w:hyperlink r:id="rId93">
              <w:r w:rsidR="00DD68DA">
                <w:rPr>
                  <w:rFonts w:ascii="Times New Roman" w:hAnsi="Times New Roman"/>
                  <w:color w:val="0000FF"/>
                  <w:u w:val="single"/>
                </w:rPr>
                <w:t>https://m.edsoo.ru/21JVX64G8</w:t>
              </w:r>
            </w:hyperlink>
          </w:p>
        </w:tc>
      </w:tr>
      <w:tr w:rsidR="00824C18">
        <w:trPr>
          <w:trHeight w:val="144"/>
          <w:tblCellSpacing w:w="20" w:type="nil"/>
        </w:trPr>
        <w:tc>
          <w:tcPr>
            <w:tcW w:w="366" w:type="dxa"/>
            <w:tcMar>
              <w:top w:w="50" w:type="dxa"/>
              <w:left w:w="100" w:type="dxa"/>
            </w:tcMar>
            <w:vAlign w:val="center"/>
          </w:tcPr>
          <w:p w:rsidR="00824C18" w:rsidRDefault="00DD68DA">
            <w:pPr>
              <w:spacing w:after="0"/>
            </w:pPr>
            <w:r>
              <w:rPr>
                <w:rFonts w:ascii="Times New Roman" w:hAnsi="Times New Roman"/>
                <w:color w:val="000000"/>
                <w:sz w:val="24"/>
              </w:rPr>
              <w:t>7</w:t>
            </w:r>
          </w:p>
        </w:tc>
        <w:tc>
          <w:tcPr>
            <w:tcW w:w="3344"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Растительные ткани, их функции. Лабораторная работа «Изучение строения растительных тканей (использование микропрепаратов)»</w:t>
            </w:r>
          </w:p>
        </w:tc>
        <w:tc>
          <w:tcPr>
            <w:tcW w:w="812"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24C18" w:rsidRDefault="00824C18">
            <w:pPr>
              <w:spacing w:after="0"/>
              <w:ind w:left="135"/>
              <w:jc w:val="center"/>
            </w:pPr>
          </w:p>
        </w:tc>
        <w:tc>
          <w:tcPr>
            <w:tcW w:w="1607"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824C18" w:rsidRDefault="00824C18">
            <w:pPr>
              <w:spacing w:after="0"/>
              <w:ind w:left="135"/>
            </w:pPr>
          </w:p>
        </w:tc>
        <w:tc>
          <w:tcPr>
            <w:tcW w:w="1955" w:type="dxa"/>
            <w:tcMar>
              <w:top w:w="50" w:type="dxa"/>
              <w:left w:w="100" w:type="dxa"/>
            </w:tcMar>
            <w:vAlign w:val="center"/>
          </w:tcPr>
          <w:p w:rsidR="00824C18" w:rsidRDefault="00505E1B">
            <w:pPr>
              <w:spacing w:after="0"/>
              <w:ind w:left="135"/>
            </w:pPr>
            <w:hyperlink r:id="rId94">
              <w:r w:rsidR="00DD68DA">
                <w:rPr>
                  <w:rFonts w:ascii="Times New Roman" w:hAnsi="Times New Roman"/>
                  <w:color w:val="0000FF"/>
                  <w:u w:val="single"/>
                </w:rPr>
                <w:t>https://m.edsoo.ru/ZO5O89GTY</w:t>
              </w:r>
            </w:hyperlink>
          </w:p>
        </w:tc>
      </w:tr>
      <w:tr w:rsidR="00824C18">
        <w:trPr>
          <w:trHeight w:val="144"/>
          <w:tblCellSpacing w:w="20" w:type="nil"/>
        </w:trPr>
        <w:tc>
          <w:tcPr>
            <w:tcW w:w="366" w:type="dxa"/>
            <w:tcMar>
              <w:top w:w="50" w:type="dxa"/>
              <w:left w:w="100" w:type="dxa"/>
            </w:tcMar>
            <w:vAlign w:val="center"/>
          </w:tcPr>
          <w:p w:rsidR="00824C18" w:rsidRDefault="00DD68DA">
            <w:pPr>
              <w:spacing w:after="0"/>
            </w:pPr>
            <w:r>
              <w:rPr>
                <w:rFonts w:ascii="Times New Roman" w:hAnsi="Times New Roman"/>
                <w:color w:val="000000"/>
                <w:sz w:val="24"/>
              </w:rPr>
              <w:t>8</w:t>
            </w:r>
          </w:p>
        </w:tc>
        <w:tc>
          <w:tcPr>
            <w:tcW w:w="3344"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 xml:space="preserve">Органы растений. </w:t>
            </w:r>
            <w:r w:rsidRPr="00E14A27">
              <w:rPr>
                <w:rFonts w:ascii="Times New Roman" w:hAnsi="Times New Roman"/>
                <w:color w:val="000000"/>
                <w:sz w:val="24"/>
                <w:lang w:val="ru-RU"/>
              </w:rPr>
              <w:lastRenderedPageBreak/>
              <w:t>Лабораторная работа «Изучение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tc>
        <w:tc>
          <w:tcPr>
            <w:tcW w:w="812"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824C18" w:rsidRDefault="00824C18">
            <w:pPr>
              <w:spacing w:after="0"/>
              <w:ind w:left="135"/>
              <w:jc w:val="center"/>
            </w:pPr>
          </w:p>
        </w:tc>
        <w:tc>
          <w:tcPr>
            <w:tcW w:w="1607"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824C18" w:rsidRDefault="00824C18">
            <w:pPr>
              <w:spacing w:after="0"/>
              <w:ind w:left="135"/>
            </w:pPr>
          </w:p>
        </w:tc>
        <w:tc>
          <w:tcPr>
            <w:tcW w:w="1955" w:type="dxa"/>
            <w:tcMar>
              <w:top w:w="50" w:type="dxa"/>
              <w:left w:w="100" w:type="dxa"/>
            </w:tcMar>
            <w:vAlign w:val="center"/>
          </w:tcPr>
          <w:p w:rsidR="00824C18" w:rsidRDefault="00505E1B">
            <w:pPr>
              <w:spacing w:after="0"/>
              <w:ind w:left="135"/>
            </w:pPr>
            <w:hyperlink r:id="rId95">
              <w:r w:rsidR="00DD68DA">
                <w:rPr>
                  <w:rFonts w:ascii="Times New Roman" w:hAnsi="Times New Roman"/>
                  <w:color w:val="0000FF"/>
                  <w:u w:val="single"/>
                </w:rPr>
                <w:t>https://m.edsoo.ru/82Q8CK06B</w:t>
              </w:r>
            </w:hyperlink>
          </w:p>
        </w:tc>
      </w:tr>
      <w:tr w:rsidR="00824C18">
        <w:trPr>
          <w:trHeight w:val="144"/>
          <w:tblCellSpacing w:w="20" w:type="nil"/>
        </w:trPr>
        <w:tc>
          <w:tcPr>
            <w:tcW w:w="366" w:type="dxa"/>
            <w:tcMar>
              <w:top w:w="50" w:type="dxa"/>
              <w:left w:w="100" w:type="dxa"/>
            </w:tcMar>
            <w:vAlign w:val="center"/>
          </w:tcPr>
          <w:p w:rsidR="00824C18" w:rsidRDefault="00DD68DA">
            <w:pPr>
              <w:spacing w:after="0"/>
            </w:pPr>
            <w:r>
              <w:rPr>
                <w:rFonts w:ascii="Times New Roman" w:hAnsi="Times New Roman"/>
                <w:color w:val="000000"/>
                <w:sz w:val="24"/>
              </w:rPr>
              <w:lastRenderedPageBreak/>
              <w:t>9</w:t>
            </w:r>
          </w:p>
        </w:tc>
        <w:tc>
          <w:tcPr>
            <w:tcW w:w="3344"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Строение семян. Лабораторная работа «Изучение строения семян однодольных и двудольных растений»</w:t>
            </w:r>
          </w:p>
        </w:tc>
        <w:tc>
          <w:tcPr>
            <w:tcW w:w="812"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24C18" w:rsidRDefault="00824C18">
            <w:pPr>
              <w:spacing w:after="0"/>
              <w:ind w:left="135"/>
              <w:jc w:val="center"/>
            </w:pPr>
          </w:p>
        </w:tc>
        <w:tc>
          <w:tcPr>
            <w:tcW w:w="1607"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824C18" w:rsidRDefault="00824C18">
            <w:pPr>
              <w:spacing w:after="0"/>
              <w:ind w:left="135"/>
            </w:pPr>
          </w:p>
        </w:tc>
        <w:tc>
          <w:tcPr>
            <w:tcW w:w="1955" w:type="dxa"/>
            <w:tcMar>
              <w:top w:w="50" w:type="dxa"/>
              <w:left w:w="100" w:type="dxa"/>
            </w:tcMar>
            <w:vAlign w:val="center"/>
          </w:tcPr>
          <w:p w:rsidR="00824C18" w:rsidRDefault="00505E1B">
            <w:pPr>
              <w:spacing w:after="0"/>
              <w:ind w:left="135"/>
            </w:pPr>
            <w:hyperlink r:id="rId96">
              <w:r w:rsidR="00DD68DA">
                <w:rPr>
                  <w:rFonts w:ascii="Times New Roman" w:hAnsi="Times New Roman"/>
                  <w:color w:val="0000FF"/>
                  <w:u w:val="single"/>
                </w:rPr>
                <w:t>https://m.edsoo.ru/UJPPPE85F</w:t>
              </w:r>
            </w:hyperlink>
          </w:p>
        </w:tc>
      </w:tr>
      <w:tr w:rsidR="00824C18">
        <w:trPr>
          <w:trHeight w:val="144"/>
          <w:tblCellSpacing w:w="20" w:type="nil"/>
        </w:trPr>
        <w:tc>
          <w:tcPr>
            <w:tcW w:w="366" w:type="dxa"/>
            <w:tcMar>
              <w:top w:w="50" w:type="dxa"/>
              <w:left w:w="100" w:type="dxa"/>
            </w:tcMar>
            <w:vAlign w:val="center"/>
          </w:tcPr>
          <w:p w:rsidR="00824C18" w:rsidRDefault="00DD68DA">
            <w:pPr>
              <w:spacing w:after="0"/>
            </w:pPr>
            <w:r>
              <w:rPr>
                <w:rFonts w:ascii="Times New Roman" w:hAnsi="Times New Roman"/>
                <w:color w:val="000000"/>
                <w:sz w:val="24"/>
              </w:rPr>
              <w:t>10</w:t>
            </w:r>
          </w:p>
        </w:tc>
        <w:tc>
          <w:tcPr>
            <w:tcW w:w="3344" w:type="dxa"/>
            <w:tcMar>
              <w:top w:w="50" w:type="dxa"/>
              <w:left w:w="100" w:type="dxa"/>
            </w:tcMar>
            <w:vAlign w:val="center"/>
          </w:tcPr>
          <w:p w:rsidR="00824C18" w:rsidRDefault="00DD68DA">
            <w:pPr>
              <w:spacing w:after="0"/>
              <w:ind w:left="135"/>
            </w:pPr>
            <w:r w:rsidRPr="00E14A27">
              <w:rPr>
                <w:rFonts w:ascii="Times New Roman" w:hAnsi="Times New Roman"/>
                <w:color w:val="000000"/>
                <w:sz w:val="24"/>
                <w:lang w:val="ru-RU"/>
              </w:rPr>
              <w:t xml:space="preserve">Виды корней и типы корневых систем. Лабораторная работа «Изучение строения корневых систем (стержневой и мочковатой) на примере гербарных экземпляров или живых растений. </w:t>
            </w:r>
            <w:r>
              <w:rPr>
                <w:rFonts w:ascii="Times New Roman" w:hAnsi="Times New Roman"/>
                <w:color w:val="000000"/>
                <w:sz w:val="24"/>
              </w:rPr>
              <w:t>Изучение микропрепарата клеток корня»</w:t>
            </w:r>
          </w:p>
        </w:tc>
        <w:tc>
          <w:tcPr>
            <w:tcW w:w="812"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24C18" w:rsidRDefault="00824C18">
            <w:pPr>
              <w:spacing w:after="0"/>
              <w:ind w:left="135"/>
              <w:jc w:val="center"/>
            </w:pPr>
          </w:p>
        </w:tc>
        <w:tc>
          <w:tcPr>
            <w:tcW w:w="1607" w:type="dxa"/>
            <w:tcMar>
              <w:top w:w="50" w:type="dxa"/>
              <w:left w:w="100" w:type="dxa"/>
            </w:tcMar>
            <w:vAlign w:val="center"/>
          </w:tcPr>
          <w:p w:rsidR="00824C18" w:rsidRDefault="00824C18">
            <w:pPr>
              <w:spacing w:after="0"/>
              <w:ind w:left="135"/>
              <w:jc w:val="center"/>
            </w:pPr>
          </w:p>
        </w:tc>
        <w:tc>
          <w:tcPr>
            <w:tcW w:w="1137" w:type="dxa"/>
            <w:tcMar>
              <w:top w:w="50" w:type="dxa"/>
              <w:left w:w="100" w:type="dxa"/>
            </w:tcMar>
            <w:vAlign w:val="center"/>
          </w:tcPr>
          <w:p w:rsidR="00824C18" w:rsidRDefault="00824C18">
            <w:pPr>
              <w:spacing w:after="0"/>
              <w:ind w:left="135"/>
            </w:pPr>
          </w:p>
        </w:tc>
        <w:tc>
          <w:tcPr>
            <w:tcW w:w="1955" w:type="dxa"/>
            <w:tcMar>
              <w:top w:w="50" w:type="dxa"/>
              <w:left w:w="100" w:type="dxa"/>
            </w:tcMar>
            <w:vAlign w:val="center"/>
          </w:tcPr>
          <w:p w:rsidR="00824C18" w:rsidRDefault="00505E1B">
            <w:pPr>
              <w:spacing w:after="0"/>
              <w:ind w:left="135"/>
            </w:pPr>
            <w:hyperlink r:id="rId97">
              <w:r w:rsidR="00DD68DA">
                <w:rPr>
                  <w:rFonts w:ascii="Times New Roman" w:hAnsi="Times New Roman"/>
                  <w:color w:val="0000FF"/>
                  <w:u w:val="single"/>
                </w:rPr>
                <w:t>https://m.edsoo.ru/SDRG5G82J</w:t>
              </w:r>
            </w:hyperlink>
          </w:p>
        </w:tc>
      </w:tr>
      <w:tr w:rsidR="00824C18">
        <w:trPr>
          <w:trHeight w:val="144"/>
          <w:tblCellSpacing w:w="20" w:type="nil"/>
        </w:trPr>
        <w:tc>
          <w:tcPr>
            <w:tcW w:w="366" w:type="dxa"/>
            <w:tcMar>
              <w:top w:w="50" w:type="dxa"/>
              <w:left w:w="100" w:type="dxa"/>
            </w:tcMar>
            <w:vAlign w:val="center"/>
          </w:tcPr>
          <w:p w:rsidR="00824C18" w:rsidRDefault="00DD68DA">
            <w:pPr>
              <w:spacing w:after="0"/>
            </w:pPr>
            <w:r>
              <w:rPr>
                <w:rFonts w:ascii="Times New Roman" w:hAnsi="Times New Roman"/>
                <w:color w:val="000000"/>
                <w:sz w:val="24"/>
              </w:rPr>
              <w:t>11</w:t>
            </w:r>
          </w:p>
        </w:tc>
        <w:tc>
          <w:tcPr>
            <w:tcW w:w="3344" w:type="dxa"/>
            <w:tcMar>
              <w:top w:w="50" w:type="dxa"/>
              <w:left w:w="100" w:type="dxa"/>
            </w:tcMar>
            <w:vAlign w:val="center"/>
          </w:tcPr>
          <w:p w:rsidR="00824C18" w:rsidRDefault="00DD68DA">
            <w:pPr>
              <w:spacing w:after="0"/>
              <w:ind w:left="135"/>
            </w:pPr>
            <w:r>
              <w:rPr>
                <w:rFonts w:ascii="Times New Roman" w:hAnsi="Times New Roman"/>
                <w:color w:val="000000"/>
                <w:sz w:val="24"/>
              </w:rPr>
              <w:t>Видоизменение корней</w:t>
            </w:r>
          </w:p>
        </w:tc>
        <w:tc>
          <w:tcPr>
            <w:tcW w:w="812"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24C18" w:rsidRDefault="00824C18">
            <w:pPr>
              <w:spacing w:after="0"/>
              <w:ind w:left="135"/>
              <w:jc w:val="center"/>
            </w:pPr>
          </w:p>
        </w:tc>
        <w:tc>
          <w:tcPr>
            <w:tcW w:w="1607" w:type="dxa"/>
            <w:tcMar>
              <w:top w:w="50" w:type="dxa"/>
              <w:left w:w="100" w:type="dxa"/>
            </w:tcMar>
            <w:vAlign w:val="center"/>
          </w:tcPr>
          <w:p w:rsidR="00824C18" w:rsidRDefault="00824C18">
            <w:pPr>
              <w:spacing w:after="0"/>
              <w:ind w:left="135"/>
              <w:jc w:val="center"/>
            </w:pPr>
          </w:p>
        </w:tc>
        <w:tc>
          <w:tcPr>
            <w:tcW w:w="1137" w:type="dxa"/>
            <w:tcMar>
              <w:top w:w="50" w:type="dxa"/>
              <w:left w:w="100" w:type="dxa"/>
            </w:tcMar>
            <w:vAlign w:val="center"/>
          </w:tcPr>
          <w:p w:rsidR="00824C18" w:rsidRDefault="00824C18">
            <w:pPr>
              <w:spacing w:after="0"/>
              <w:ind w:left="135"/>
            </w:pPr>
          </w:p>
        </w:tc>
        <w:tc>
          <w:tcPr>
            <w:tcW w:w="1955" w:type="dxa"/>
            <w:tcMar>
              <w:top w:w="50" w:type="dxa"/>
              <w:left w:w="100" w:type="dxa"/>
            </w:tcMar>
            <w:vAlign w:val="center"/>
          </w:tcPr>
          <w:p w:rsidR="00824C18" w:rsidRDefault="00505E1B">
            <w:pPr>
              <w:spacing w:after="0"/>
              <w:ind w:left="135"/>
            </w:pPr>
            <w:hyperlink r:id="rId98">
              <w:r w:rsidR="00DD68DA">
                <w:rPr>
                  <w:rFonts w:ascii="Times New Roman" w:hAnsi="Times New Roman"/>
                  <w:color w:val="0000FF"/>
                  <w:u w:val="single"/>
                </w:rPr>
                <w:t>https://m.edsoo.ru/2WF4YPVO0</w:t>
              </w:r>
            </w:hyperlink>
          </w:p>
        </w:tc>
      </w:tr>
      <w:tr w:rsidR="00824C18">
        <w:trPr>
          <w:trHeight w:val="144"/>
          <w:tblCellSpacing w:w="20" w:type="nil"/>
        </w:trPr>
        <w:tc>
          <w:tcPr>
            <w:tcW w:w="366" w:type="dxa"/>
            <w:tcMar>
              <w:top w:w="50" w:type="dxa"/>
              <w:left w:w="100" w:type="dxa"/>
            </w:tcMar>
            <w:vAlign w:val="center"/>
          </w:tcPr>
          <w:p w:rsidR="00824C18" w:rsidRDefault="00DD68DA">
            <w:pPr>
              <w:spacing w:after="0"/>
            </w:pPr>
            <w:r>
              <w:rPr>
                <w:rFonts w:ascii="Times New Roman" w:hAnsi="Times New Roman"/>
                <w:color w:val="000000"/>
                <w:sz w:val="24"/>
              </w:rPr>
              <w:t>12</w:t>
            </w:r>
          </w:p>
        </w:tc>
        <w:tc>
          <w:tcPr>
            <w:tcW w:w="3344"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Побег. Развитие побега из почки. Лабораторная работа «Изучение строения вегетативных и генеративных почек (на примере сирени, тополя и других растений)»</w:t>
            </w:r>
          </w:p>
        </w:tc>
        <w:tc>
          <w:tcPr>
            <w:tcW w:w="812"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24C18" w:rsidRDefault="00824C18">
            <w:pPr>
              <w:spacing w:after="0"/>
              <w:ind w:left="135"/>
              <w:jc w:val="center"/>
            </w:pPr>
          </w:p>
        </w:tc>
        <w:tc>
          <w:tcPr>
            <w:tcW w:w="1607"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824C18" w:rsidRDefault="00824C18">
            <w:pPr>
              <w:spacing w:after="0"/>
              <w:ind w:left="135"/>
            </w:pPr>
          </w:p>
        </w:tc>
        <w:tc>
          <w:tcPr>
            <w:tcW w:w="1955" w:type="dxa"/>
            <w:tcMar>
              <w:top w:w="50" w:type="dxa"/>
              <w:left w:w="100" w:type="dxa"/>
            </w:tcMar>
            <w:vAlign w:val="center"/>
          </w:tcPr>
          <w:p w:rsidR="00824C18" w:rsidRDefault="00505E1B">
            <w:pPr>
              <w:spacing w:after="0"/>
              <w:ind w:left="135"/>
            </w:pPr>
            <w:hyperlink r:id="rId99">
              <w:r w:rsidR="00DD68DA">
                <w:rPr>
                  <w:rFonts w:ascii="Times New Roman" w:hAnsi="Times New Roman"/>
                  <w:color w:val="0000FF"/>
                  <w:u w:val="single"/>
                </w:rPr>
                <w:t>https://m.edsoo.ru/7DS9BJVGO</w:t>
              </w:r>
            </w:hyperlink>
          </w:p>
        </w:tc>
      </w:tr>
      <w:tr w:rsidR="00824C18">
        <w:trPr>
          <w:trHeight w:val="144"/>
          <w:tblCellSpacing w:w="20" w:type="nil"/>
        </w:trPr>
        <w:tc>
          <w:tcPr>
            <w:tcW w:w="366" w:type="dxa"/>
            <w:tcMar>
              <w:top w:w="50" w:type="dxa"/>
              <w:left w:w="100" w:type="dxa"/>
            </w:tcMar>
            <w:vAlign w:val="center"/>
          </w:tcPr>
          <w:p w:rsidR="00824C18" w:rsidRDefault="00DD68DA">
            <w:pPr>
              <w:spacing w:after="0"/>
            </w:pPr>
            <w:r>
              <w:rPr>
                <w:rFonts w:ascii="Times New Roman" w:hAnsi="Times New Roman"/>
                <w:color w:val="000000"/>
                <w:sz w:val="24"/>
              </w:rPr>
              <w:t>13</w:t>
            </w:r>
          </w:p>
        </w:tc>
        <w:tc>
          <w:tcPr>
            <w:tcW w:w="3344"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 xml:space="preserve">Строение стебля. Лабораторная работа «Рассматривание </w:t>
            </w:r>
            <w:r w:rsidRPr="00E14A27">
              <w:rPr>
                <w:rFonts w:ascii="Times New Roman" w:hAnsi="Times New Roman"/>
                <w:color w:val="000000"/>
                <w:sz w:val="24"/>
                <w:lang w:val="ru-RU"/>
              </w:rPr>
              <w:lastRenderedPageBreak/>
              <w:t>микроскопического строения ветки дерева (на готовом микропрепарате)»</w:t>
            </w:r>
          </w:p>
        </w:tc>
        <w:tc>
          <w:tcPr>
            <w:tcW w:w="812"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824C18" w:rsidRDefault="00824C18">
            <w:pPr>
              <w:spacing w:after="0"/>
              <w:ind w:left="135"/>
              <w:jc w:val="center"/>
            </w:pPr>
          </w:p>
        </w:tc>
        <w:tc>
          <w:tcPr>
            <w:tcW w:w="1607"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824C18" w:rsidRDefault="00824C18">
            <w:pPr>
              <w:spacing w:after="0"/>
              <w:ind w:left="135"/>
            </w:pPr>
          </w:p>
        </w:tc>
        <w:tc>
          <w:tcPr>
            <w:tcW w:w="1955" w:type="dxa"/>
            <w:tcMar>
              <w:top w:w="50" w:type="dxa"/>
              <w:left w:w="100" w:type="dxa"/>
            </w:tcMar>
            <w:vAlign w:val="center"/>
          </w:tcPr>
          <w:p w:rsidR="00824C18" w:rsidRDefault="00505E1B">
            <w:pPr>
              <w:spacing w:after="0"/>
              <w:ind w:left="135"/>
            </w:pPr>
            <w:hyperlink r:id="rId100">
              <w:r w:rsidR="00DD68DA">
                <w:rPr>
                  <w:rFonts w:ascii="Times New Roman" w:hAnsi="Times New Roman"/>
                  <w:color w:val="0000FF"/>
                  <w:u w:val="single"/>
                </w:rPr>
                <w:t>https://m.edsoo.ru/86NSEIFBI</w:t>
              </w:r>
            </w:hyperlink>
          </w:p>
        </w:tc>
      </w:tr>
      <w:tr w:rsidR="00824C18">
        <w:trPr>
          <w:trHeight w:val="144"/>
          <w:tblCellSpacing w:w="20" w:type="nil"/>
        </w:trPr>
        <w:tc>
          <w:tcPr>
            <w:tcW w:w="366" w:type="dxa"/>
            <w:tcMar>
              <w:top w:w="50" w:type="dxa"/>
              <w:left w:w="100" w:type="dxa"/>
            </w:tcMar>
            <w:vAlign w:val="center"/>
          </w:tcPr>
          <w:p w:rsidR="00824C18" w:rsidRDefault="00DD68DA">
            <w:pPr>
              <w:spacing w:after="0"/>
            </w:pPr>
            <w:r>
              <w:rPr>
                <w:rFonts w:ascii="Times New Roman" w:hAnsi="Times New Roman"/>
                <w:color w:val="000000"/>
                <w:sz w:val="24"/>
              </w:rPr>
              <w:lastRenderedPageBreak/>
              <w:t>14</w:t>
            </w:r>
          </w:p>
        </w:tc>
        <w:tc>
          <w:tcPr>
            <w:tcW w:w="3344"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Внешнее и внутреннее строение листа. Лабораторная работа «Ознакомление с внешним строением листьев и листорасположением (на комнатных растениях)».</w:t>
            </w:r>
          </w:p>
        </w:tc>
        <w:tc>
          <w:tcPr>
            <w:tcW w:w="812"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24C18" w:rsidRDefault="00824C18">
            <w:pPr>
              <w:spacing w:after="0"/>
              <w:ind w:left="135"/>
              <w:jc w:val="center"/>
            </w:pPr>
          </w:p>
        </w:tc>
        <w:tc>
          <w:tcPr>
            <w:tcW w:w="1607"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824C18" w:rsidRDefault="00824C18">
            <w:pPr>
              <w:spacing w:after="0"/>
              <w:ind w:left="135"/>
            </w:pPr>
          </w:p>
        </w:tc>
        <w:tc>
          <w:tcPr>
            <w:tcW w:w="1955" w:type="dxa"/>
            <w:tcMar>
              <w:top w:w="50" w:type="dxa"/>
              <w:left w:w="100" w:type="dxa"/>
            </w:tcMar>
            <w:vAlign w:val="center"/>
          </w:tcPr>
          <w:p w:rsidR="00824C18" w:rsidRDefault="00505E1B">
            <w:pPr>
              <w:spacing w:after="0"/>
              <w:ind w:left="135"/>
            </w:pPr>
            <w:hyperlink r:id="rId101">
              <w:r w:rsidR="00DD68DA">
                <w:rPr>
                  <w:rFonts w:ascii="Times New Roman" w:hAnsi="Times New Roman"/>
                  <w:color w:val="0000FF"/>
                  <w:u w:val="single"/>
                </w:rPr>
                <w:t>https://m.edsoo.ru/7BBZS2ODL</w:t>
              </w:r>
            </w:hyperlink>
          </w:p>
        </w:tc>
      </w:tr>
      <w:tr w:rsidR="00824C18">
        <w:trPr>
          <w:trHeight w:val="144"/>
          <w:tblCellSpacing w:w="20" w:type="nil"/>
        </w:trPr>
        <w:tc>
          <w:tcPr>
            <w:tcW w:w="366" w:type="dxa"/>
            <w:tcMar>
              <w:top w:w="50" w:type="dxa"/>
              <w:left w:w="100" w:type="dxa"/>
            </w:tcMar>
            <w:vAlign w:val="center"/>
          </w:tcPr>
          <w:p w:rsidR="00824C18" w:rsidRDefault="00DD68DA">
            <w:pPr>
              <w:spacing w:after="0"/>
            </w:pPr>
            <w:r>
              <w:rPr>
                <w:rFonts w:ascii="Times New Roman" w:hAnsi="Times New Roman"/>
                <w:color w:val="000000"/>
                <w:sz w:val="24"/>
              </w:rPr>
              <w:t>15</w:t>
            </w:r>
          </w:p>
        </w:tc>
        <w:tc>
          <w:tcPr>
            <w:tcW w:w="3344"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Видоизменения побегов. Лабораторная работа «Исследование строения корневища, клубня, луковицы»</w:t>
            </w:r>
          </w:p>
        </w:tc>
        <w:tc>
          <w:tcPr>
            <w:tcW w:w="812"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24C18" w:rsidRDefault="00824C18">
            <w:pPr>
              <w:spacing w:after="0"/>
              <w:ind w:left="135"/>
              <w:jc w:val="center"/>
            </w:pPr>
          </w:p>
        </w:tc>
        <w:tc>
          <w:tcPr>
            <w:tcW w:w="1607"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824C18" w:rsidRDefault="00824C18">
            <w:pPr>
              <w:spacing w:after="0"/>
              <w:ind w:left="135"/>
            </w:pPr>
          </w:p>
        </w:tc>
        <w:tc>
          <w:tcPr>
            <w:tcW w:w="1955" w:type="dxa"/>
            <w:tcMar>
              <w:top w:w="50" w:type="dxa"/>
              <w:left w:w="100" w:type="dxa"/>
            </w:tcMar>
            <w:vAlign w:val="center"/>
          </w:tcPr>
          <w:p w:rsidR="00824C18" w:rsidRDefault="00505E1B">
            <w:pPr>
              <w:spacing w:after="0"/>
              <w:ind w:left="135"/>
            </w:pPr>
            <w:hyperlink r:id="rId102">
              <w:r w:rsidR="00DD68DA">
                <w:rPr>
                  <w:rFonts w:ascii="Times New Roman" w:hAnsi="Times New Roman"/>
                  <w:color w:val="0000FF"/>
                  <w:u w:val="single"/>
                </w:rPr>
                <w:t>https://m.edsoo.ru/94ZVVZV8W</w:t>
              </w:r>
            </w:hyperlink>
          </w:p>
        </w:tc>
      </w:tr>
      <w:tr w:rsidR="00824C18">
        <w:trPr>
          <w:trHeight w:val="144"/>
          <w:tblCellSpacing w:w="20" w:type="nil"/>
        </w:trPr>
        <w:tc>
          <w:tcPr>
            <w:tcW w:w="366" w:type="dxa"/>
            <w:tcMar>
              <w:top w:w="50" w:type="dxa"/>
              <w:left w:w="100" w:type="dxa"/>
            </w:tcMar>
            <w:vAlign w:val="center"/>
          </w:tcPr>
          <w:p w:rsidR="00824C18" w:rsidRDefault="00DD68DA">
            <w:pPr>
              <w:spacing w:after="0"/>
            </w:pPr>
            <w:r>
              <w:rPr>
                <w:rFonts w:ascii="Times New Roman" w:hAnsi="Times New Roman"/>
                <w:color w:val="000000"/>
                <w:sz w:val="24"/>
              </w:rPr>
              <w:t>16</w:t>
            </w:r>
          </w:p>
        </w:tc>
        <w:tc>
          <w:tcPr>
            <w:tcW w:w="3344"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Строение и разнообразие цветков. Лабораторная работа «Изучение строения цветков»</w:t>
            </w:r>
          </w:p>
        </w:tc>
        <w:tc>
          <w:tcPr>
            <w:tcW w:w="812"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24C18" w:rsidRDefault="00824C18">
            <w:pPr>
              <w:spacing w:after="0"/>
              <w:ind w:left="135"/>
              <w:jc w:val="center"/>
            </w:pPr>
          </w:p>
        </w:tc>
        <w:tc>
          <w:tcPr>
            <w:tcW w:w="1607"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824C18" w:rsidRDefault="00824C18">
            <w:pPr>
              <w:spacing w:after="0"/>
              <w:ind w:left="135"/>
            </w:pPr>
          </w:p>
        </w:tc>
        <w:tc>
          <w:tcPr>
            <w:tcW w:w="1955" w:type="dxa"/>
            <w:tcMar>
              <w:top w:w="50" w:type="dxa"/>
              <w:left w:w="100" w:type="dxa"/>
            </w:tcMar>
            <w:vAlign w:val="center"/>
          </w:tcPr>
          <w:p w:rsidR="00824C18" w:rsidRDefault="00505E1B">
            <w:pPr>
              <w:spacing w:after="0"/>
              <w:ind w:left="135"/>
            </w:pPr>
            <w:hyperlink r:id="rId103">
              <w:r w:rsidR="00DD68DA">
                <w:rPr>
                  <w:rFonts w:ascii="Times New Roman" w:hAnsi="Times New Roman"/>
                  <w:color w:val="0000FF"/>
                  <w:u w:val="single"/>
                </w:rPr>
                <w:t>https://m.edsoo.ru/E89MHC79E</w:t>
              </w:r>
            </w:hyperlink>
          </w:p>
        </w:tc>
      </w:tr>
      <w:tr w:rsidR="00824C18">
        <w:trPr>
          <w:trHeight w:val="144"/>
          <w:tblCellSpacing w:w="20" w:type="nil"/>
        </w:trPr>
        <w:tc>
          <w:tcPr>
            <w:tcW w:w="366" w:type="dxa"/>
            <w:tcMar>
              <w:top w:w="50" w:type="dxa"/>
              <w:left w:w="100" w:type="dxa"/>
            </w:tcMar>
            <w:vAlign w:val="center"/>
          </w:tcPr>
          <w:p w:rsidR="00824C18" w:rsidRDefault="00DD68DA">
            <w:pPr>
              <w:spacing w:after="0"/>
            </w:pPr>
            <w:r>
              <w:rPr>
                <w:rFonts w:ascii="Times New Roman" w:hAnsi="Times New Roman"/>
                <w:color w:val="000000"/>
                <w:sz w:val="24"/>
              </w:rPr>
              <w:t>17</w:t>
            </w:r>
          </w:p>
        </w:tc>
        <w:tc>
          <w:tcPr>
            <w:tcW w:w="3344"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Соцветия. Лабораторная работа «Ознакомление с различными типами соцветий»</w:t>
            </w:r>
          </w:p>
        </w:tc>
        <w:tc>
          <w:tcPr>
            <w:tcW w:w="812"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24C18" w:rsidRDefault="00824C18">
            <w:pPr>
              <w:spacing w:after="0"/>
              <w:ind w:left="135"/>
              <w:jc w:val="center"/>
            </w:pPr>
          </w:p>
        </w:tc>
        <w:tc>
          <w:tcPr>
            <w:tcW w:w="1607"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824C18" w:rsidRDefault="00824C18">
            <w:pPr>
              <w:spacing w:after="0"/>
              <w:ind w:left="135"/>
            </w:pPr>
          </w:p>
        </w:tc>
        <w:tc>
          <w:tcPr>
            <w:tcW w:w="1955" w:type="dxa"/>
            <w:tcMar>
              <w:top w:w="50" w:type="dxa"/>
              <w:left w:w="100" w:type="dxa"/>
            </w:tcMar>
            <w:vAlign w:val="center"/>
          </w:tcPr>
          <w:p w:rsidR="00824C18" w:rsidRDefault="00505E1B">
            <w:pPr>
              <w:spacing w:after="0"/>
              <w:ind w:left="135"/>
            </w:pPr>
            <w:hyperlink r:id="rId104">
              <w:r w:rsidR="00DD68DA">
                <w:rPr>
                  <w:rFonts w:ascii="Times New Roman" w:hAnsi="Times New Roman"/>
                  <w:color w:val="0000FF"/>
                  <w:u w:val="single"/>
                </w:rPr>
                <w:t>https://m.edsoo.ru/OU1QE2FOL</w:t>
              </w:r>
            </w:hyperlink>
          </w:p>
        </w:tc>
      </w:tr>
      <w:tr w:rsidR="00824C18">
        <w:trPr>
          <w:trHeight w:val="144"/>
          <w:tblCellSpacing w:w="20" w:type="nil"/>
        </w:trPr>
        <w:tc>
          <w:tcPr>
            <w:tcW w:w="366" w:type="dxa"/>
            <w:tcMar>
              <w:top w:w="50" w:type="dxa"/>
              <w:left w:w="100" w:type="dxa"/>
            </w:tcMar>
            <w:vAlign w:val="center"/>
          </w:tcPr>
          <w:p w:rsidR="00824C18" w:rsidRDefault="00DD68DA">
            <w:pPr>
              <w:spacing w:after="0"/>
            </w:pPr>
            <w:r>
              <w:rPr>
                <w:rFonts w:ascii="Times New Roman" w:hAnsi="Times New Roman"/>
                <w:color w:val="000000"/>
                <w:sz w:val="24"/>
              </w:rPr>
              <w:t>18</w:t>
            </w:r>
          </w:p>
        </w:tc>
        <w:tc>
          <w:tcPr>
            <w:tcW w:w="3344" w:type="dxa"/>
            <w:tcMar>
              <w:top w:w="50" w:type="dxa"/>
              <w:left w:w="100" w:type="dxa"/>
            </w:tcMar>
            <w:vAlign w:val="center"/>
          </w:tcPr>
          <w:p w:rsidR="00824C18" w:rsidRDefault="00DD68DA">
            <w:pPr>
              <w:spacing w:after="0"/>
              <w:ind w:left="135"/>
            </w:pPr>
            <w:r>
              <w:rPr>
                <w:rFonts w:ascii="Times New Roman" w:hAnsi="Times New Roman"/>
                <w:color w:val="000000"/>
                <w:sz w:val="24"/>
              </w:rPr>
              <w:t>Плоды</w:t>
            </w:r>
          </w:p>
        </w:tc>
        <w:tc>
          <w:tcPr>
            <w:tcW w:w="812"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24C18" w:rsidRDefault="00824C18">
            <w:pPr>
              <w:spacing w:after="0"/>
              <w:ind w:left="135"/>
              <w:jc w:val="center"/>
            </w:pPr>
          </w:p>
        </w:tc>
        <w:tc>
          <w:tcPr>
            <w:tcW w:w="1607" w:type="dxa"/>
            <w:tcMar>
              <w:top w:w="50" w:type="dxa"/>
              <w:left w:w="100" w:type="dxa"/>
            </w:tcMar>
            <w:vAlign w:val="center"/>
          </w:tcPr>
          <w:p w:rsidR="00824C18" w:rsidRDefault="00824C18">
            <w:pPr>
              <w:spacing w:after="0"/>
              <w:ind w:left="135"/>
              <w:jc w:val="center"/>
            </w:pPr>
          </w:p>
        </w:tc>
        <w:tc>
          <w:tcPr>
            <w:tcW w:w="1137" w:type="dxa"/>
            <w:tcMar>
              <w:top w:w="50" w:type="dxa"/>
              <w:left w:w="100" w:type="dxa"/>
            </w:tcMar>
            <w:vAlign w:val="center"/>
          </w:tcPr>
          <w:p w:rsidR="00824C18" w:rsidRDefault="00824C18">
            <w:pPr>
              <w:spacing w:after="0"/>
              <w:ind w:left="135"/>
            </w:pPr>
          </w:p>
        </w:tc>
        <w:tc>
          <w:tcPr>
            <w:tcW w:w="1955" w:type="dxa"/>
            <w:tcMar>
              <w:top w:w="50" w:type="dxa"/>
              <w:left w:w="100" w:type="dxa"/>
            </w:tcMar>
            <w:vAlign w:val="center"/>
          </w:tcPr>
          <w:p w:rsidR="00824C18" w:rsidRDefault="00505E1B">
            <w:pPr>
              <w:spacing w:after="0"/>
              <w:ind w:left="135"/>
            </w:pPr>
            <w:hyperlink r:id="rId105">
              <w:r w:rsidR="00DD68DA">
                <w:rPr>
                  <w:rFonts w:ascii="Times New Roman" w:hAnsi="Times New Roman"/>
                  <w:color w:val="0000FF"/>
                  <w:u w:val="single"/>
                </w:rPr>
                <w:t>https://m.edsoo.ru/GZFWAAEKR</w:t>
              </w:r>
            </w:hyperlink>
          </w:p>
        </w:tc>
      </w:tr>
      <w:tr w:rsidR="00824C18">
        <w:trPr>
          <w:trHeight w:val="144"/>
          <w:tblCellSpacing w:w="20" w:type="nil"/>
        </w:trPr>
        <w:tc>
          <w:tcPr>
            <w:tcW w:w="366" w:type="dxa"/>
            <w:tcMar>
              <w:top w:w="50" w:type="dxa"/>
              <w:left w:w="100" w:type="dxa"/>
            </w:tcMar>
            <w:vAlign w:val="center"/>
          </w:tcPr>
          <w:p w:rsidR="00824C18" w:rsidRDefault="00DD68DA">
            <w:pPr>
              <w:spacing w:after="0"/>
            </w:pPr>
            <w:r>
              <w:rPr>
                <w:rFonts w:ascii="Times New Roman" w:hAnsi="Times New Roman"/>
                <w:color w:val="000000"/>
                <w:sz w:val="24"/>
              </w:rPr>
              <w:t>19</w:t>
            </w:r>
          </w:p>
        </w:tc>
        <w:tc>
          <w:tcPr>
            <w:tcW w:w="3344"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Распространение плодов и семян в природе</w:t>
            </w:r>
          </w:p>
        </w:tc>
        <w:tc>
          <w:tcPr>
            <w:tcW w:w="812"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824C18" w:rsidRDefault="00824C18">
            <w:pPr>
              <w:spacing w:after="0"/>
              <w:ind w:left="135"/>
              <w:jc w:val="center"/>
            </w:pPr>
          </w:p>
        </w:tc>
        <w:tc>
          <w:tcPr>
            <w:tcW w:w="1137" w:type="dxa"/>
            <w:tcMar>
              <w:top w:w="50" w:type="dxa"/>
              <w:left w:w="100" w:type="dxa"/>
            </w:tcMar>
            <w:vAlign w:val="center"/>
          </w:tcPr>
          <w:p w:rsidR="00824C18" w:rsidRDefault="00824C18">
            <w:pPr>
              <w:spacing w:after="0"/>
              <w:ind w:left="135"/>
            </w:pPr>
          </w:p>
        </w:tc>
        <w:tc>
          <w:tcPr>
            <w:tcW w:w="1955" w:type="dxa"/>
            <w:tcMar>
              <w:top w:w="50" w:type="dxa"/>
              <w:left w:w="100" w:type="dxa"/>
            </w:tcMar>
            <w:vAlign w:val="center"/>
          </w:tcPr>
          <w:p w:rsidR="00824C18" w:rsidRDefault="00505E1B">
            <w:pPr>
              <w:spacing w:after="0"/>
              <w:ind w:left="135"/>
            </w:pPr>
            <w:hyperlink r:id="rId106">
              <w:r w:rsidR="00DD68DA">
                <w:rPr>
                  <w:rFonts w:ascii="Times New Roman" w:hAnsi="Times New Roman"/>
                  <w:color w:val="0000FF"/>
                  <w:u w:val="single"/>
                </w:rPr>
                <w:t>https://m.edsoo.ru/409KOOIH9</w:t>
              </w:r>
            </w:hyperlink>
          </w:p>
        </w:tc>
      </w:tr>
      <w:tr w:rsidR="00824C18">
        <w:trPr>
          <w:trHeight w:val="144"/>
          <w:tblCellSpacing w:w="20" w:type="nil"/>
        </w:trPr>
        <w:tc>
          <w:tcPr>
            <w:tcW w:w="366" w:type="dxa"/>
            <w:tcMar>
              <w:top w:w="50" w:type="dxa"/>
              <w:left w:w="100" w:type="dxa"/>
            </w:tcMar>
            <w:vAlign w:val="center"/>
          </w:tcPr>
          <w:p w:rsidR="00824C18" w:rsidRDefault="00DD68DA">
            <w:pPr>
              <w:spacing w:after="0"/>
            </w:pPr>
            <w:r>
              <w:rPr>
                <w:rFonts w:ascii="Times New Roman" w:hAnsi="Times New Roman"/>
                <w:color w:val="000000"/>
                <w:sz w:val="24"/>
              </w:rPr>
              <w:t>20</w:t>
            </w:r>
          </w:p>
        </w:tc>
        <w:tc>
          <w:tcPr>
            <w:tcW w:w="3344" w:type="dxa"/>
            <w:tcMar>
              <w:top w:w="50" w:type="dxa"/>
              <w:left w:w="100" w:type="dxa"/>
            </w:tcMar>
            <w:vAlign w:val="center"/>
          </w:tcPr>
          <w:p w:rsidR="00824C18" w:rsidRDefault="00DD68DA">
            <w:pPr>
              <w:spacing w:after="0"/>
              <w:ind w:left="135"/>
            </w:pPr>
            <w:r>
              <w:rPr>
                <w:rFonts w:ascii="Times New Roman" w:hAnsi="Times New Roman"/>
                <w:color w:val="000000"/>
                <w:sz w:val="24"/>
              </w:rPr>
              <w:t>Обмен веществ у растений</w:t>
            </w:r>
          </w:p>
        </w:tc>
        <w:tc>
          <w:tcPr>
            <w:tcW w:w="812"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24C18" w:rsidRDefault="00824C18">
            <w:pPr>
              <w:spacing w:after="0"/>
              <w:ind w:left="135"/>
              <w:jc w:val="center"/>
            </w:pPr>
          </w:p>
        </w:tc>
        <w:tc>
          <w:tcPr>
            <w:tcW w:w="1607" w:type="dxa"/>
            <w:tcMar>
              <w:top w:w="50" w:type="dxa"/>
              <w:left w:w="100" w:type="dxa"/>
            </w:tcMar>
            <w:vAlign w:val="center"/>
          </w:tcPr>
          <w:p w:rsidR="00824C18" w:rsidRDefault="00824C18">
            <w:pPr>
              <w:spacing w:after="0"/>
              <w:ind w:left="135"/>
              <w:jc w:val="center"/>
            </w:pPr>
          </w:p>
        </w:tc>
        <w:tc>
          <w:tcPr>
            <w:tcW w:w="1137" w:type="dxa"/>
            <w:tcMar>
              <w:top w:w="50" w:type="dxa"/>
              <w:left w:w="100" w:type="dxa"/>
            </w:tcMar>
            <w:vAlign w:val="center"/>
          </w:tcPr>
          <w:p w:rsidR="00824C18" w:rsidRDefault="00824C18">
            <w:pPr>
              <w:spacing w:after="0"/>
              <w:ind w:left="135"/>
            </w:pPr>
          </w:p>
        </w:tc>
        <w:tc>
          <w:tcPr>
            <w:tcW w:w="1955" w:type="dxa"/>
            <w:tcMar>
              <w:top w:w="50" w:type="dxa"/>
              <w:left w:w="100" w:type="dxa"/>
            </w:tcMar>
            <w:vAlign w:val="center"/>
          </w:tcPr>
          <w:p w:rsidR="00824C18" w:rsidRDefault="00505E1B">
            <w:pPr>
              <w:spacing w:after="0"/>
              <w:ind w:left="135"/>
            </w:pPr>
            <w:hyperlink r:id="rId107">
              <w:r w:rsidR="00DD68DA">
                <w:rPr>
                  <w:rFonts w:ascii="Times New Roman" w:hAnsi="Times New Roman"/>
                  <w:color w:val="0000FF"/>
                  <w:u w:val="single"/>
                </w:rPr>
                <w:t>https://m.edsoo.ru/9IWRNHUOZ</w:t>
              </w:r>
            </w:hyperlink>
          </w:p>
        </w:tc>
      </w:tr>
      <w:tr w:rsidR="00824C18">
        <w:trPr>
          <w:trHeight w:val="144"/>
          <w:tblCellSpacing w:w="20" w:type="nil"/>
        </w:trPr>
        <w:tc>
          <w:tcPr>
            <w:tcW w:w="366" w:type="dxa"/>
            <w:tcMar>
              <w:top w:w="50" w:type="dxa"/>
              <w:left w:w="100" w:type="dxa"/>
            </w:tcMar>
            <w:vAlign w:val="center"/>
          </w:tcPr>
          <w:p w:rsidR="00824C18" w:rsidRDefault="00DD68DA">
            <w:pPr>
              <w:spacing w:after="0"/>
            </w:pPr>
            <w:r>
              <w:rPr>
                <w:rFonts w:ascii="Times New Roman" w:hAnsi="Times New Roman"/>
                <w:color w:val="000000"/>
                <w:sz w:val="24"/>
              </w:rPr>
              <w:t>21</w:t>
            </w:r>
          </w:p>
        </w:tc>
        <w:tc>
          <w:tcPr>
            <w:tcW w:w="3344" w:type="dxa"/>
            <w:tcMar>
              <w:top w:w="50" w:type="dxa"/>
              <w:left w:w="100" w:type="dxa"/>
            </w:tcMar>
            <w:vAlign w:val="center"/>
          </w:tcPr>
          <w:p w:rsidR="00824C18" w:rsidRDefault="00DD68DA">
            <w:pPr>
              <w:spacing w:after="0"/>
              <w:ind w:left="135"/>
            </w:pPr>
            <w:r>
              <w:rPr>
                <w:rFonts w:ascii="Times New Roman" w:hAnsi="Times New Roman"/>
                <w:color w:val="000000"/>
                <w:sz w:val="24"/>
              </w:rPr>
              <w:t>Минеральное питание растений. Удобрения</w:t>
            </w:r>
          </w:p>
        </w:tc>
        <w:tc>
          <w:tcPr>
            <w:tcW w:w="812"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24C18" w:rsidRDefault="00824C18">
            <w:pPr>
              <w:spacing w:after="0"/>
              <w:ind w:left="135"/>
              <w:jc w:val="center"/>
            </w:pPr>
          </w:p>
        </w:tc>
        <w:tc>
          <w:tcPr>
            <w:tcW w:w="1607" w:type="dxa"/>
            <w:tcMar>
              <w:top w:w="50" w:type="dxa"/>
              <w:left w:w="100" w:type="dxa"/>
            </w:tcMar>
            <w:vAlign w:val="center"/>
          </w:tcPr>
          <w:p w:rsidR="00824C18" w:rsidRDefault="00824C18">
            <w:pPr>
              <w:spacing w:after="0"/>
              <w:ind w:left="135"/>
              <w:jc w:val="center"/>
            </w:pPr>
          </w:p>
        </w:tc>
        <w:tc>
          <w:tcPr>
            <w:tcW w:w="1137" w:type="dxa"/>
            <w:tcMar>
              <w:top w:w="50" w:type="dxa"/>
              <w:left w:w="100" w:type="dxa"/>
            </w:tcMar>
            <w:vAlign w:val="center"/>
          </w:tcPr>
          <w:p w:rsidR="00824C18" w:rsidRDefault="00824C18">
            <w:pPr>
              <w:spacing w:after="0"/>
              <w:ind w:left="135"/>
            </w:pPr>
          </w:p>
        </w:tc>
        <w:tc>
          <w:tcPr>
            <w:tcW w:w="1955" w:type="dxa"/>
            <w:tcMar>
              <w:top w:w="50" w:type="dxa"/>
              <w:left w:w="100" w:type="dxa"/>
            </w:tcMar>
            <w:vAlign w:val="center"/>
          </w:tcPr>
          <w:p w:rsidR="00824C18" w:rsidRDefault="00505E1B">
            <w:pPr>
              <w:spacing w:after="0"/>
              <w:ind w:left="135"/>
            </w:pPr>
            <w:hyperlink r:id="rId108">
              <w:r w:rsidR="00DD68DA">
                <w:rPr>
                  <w:rFonts w:ascii="Times New Roman" w:hAnsi="Times New Roman"/>
                  <w:color w:val="0000FF"/>
                  <w:u w:val="single"/>
                </w:rPr>
                <w:t>https://m.edsoo.ru/ZJZ5FRV6F</w:t>
              </w:r>
            </w:hyperlink>
          </w:p>
        </w:tc>
      </w:tr>
      <w:tr w:rsidR="00824C18">
        <w:trPr>
          <w:trHeight w:val="144"/>
          <w:tblCellSpacing w:w="20" w:type="nil"/>
        </w:trPr>
        <w:tc>
          <w:tcPr>
            <w:tcW w:w="366" w:type="dxa"/>
            <w:tcMar>
              <w:top w:w="50" w:type="dxa"/>
              <w:left w:w="100" w:type="dxa"/>
            </w:tcMar>
            <w:vAlign w:val="center"/>
          </w:tcPr>
          <w:p w:rsidR="00824C18" w:rsidRDefault="00DD68DA">
            <w:pPr>
              <w:spacing w:after="0"/>
            </w:pPr>
            <w:r>
              <w:rPr>
                <w:rFonts w:ascii="Times New Roman" w:hAnsi="Times New Roman"/>
                <w:color w:val="000000"/>
                <w:sz w:val="24"/>
              </w:rPr>
              <w:t>22</w:t>
            </w:r>
          </w:p>
        </w:tc>
        <w:tc>
          <w:tcPr>
            <w:tcW w:w="3344"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 xml:space="preserve">Фотосинтез. Практическая работа «Наблюдение процесса выделения кислорода на свету </w:t>
            </w:r>
            <w:r w:rsidRPr="00E14A27">
              <w:rPr>
                <w:rFonts w:ascii="Times New Roman" w:hAnsi="Times New Roman"/>
                <w:color w:val="000000"/>
                <w:sz w:val="24"/>
                <w:lang w:val="ru-RU"/>
              </w:rPr>
              <w:lastRenderedPageBreak/>
              <w:t>аквариумными растениями»</w:t>
            </w:r>
          </w:p>
        </w:tc>
        <w:tc>
          <w:tcPr>
            <w:tcW w:w="812"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824C18" w:rsidRDefault="00824C18">
            <w:pPr>
              <w:spacing w:after="0"/>
              <w:ind w:left="135"/>
              <w:jc w:val="center"/>
            </w:pPr>
          </w:p>
        </w:tc>
        <w:tc>
          <w:tcPr>
            <w:tcW w:w="1607"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824C18" w:rsidRDefault="00824C18">
            <w:pPr>
              <w:spacing w:after="0"/>
              <w:ind w:left="135"/>
            </w:pPr>
          </w:p>
        </w:tc>
        <w:tc>
          <w:tcPr>
            <w:tcW w:w="1955" w:type="dxa"/>
            <w:tcMar>
              <w:top w:w="50" w:type="dxa"/>
              <w:left w:w="100" w:type="dxa"/>
            </w:tcMar>
            <w:vAlign w:val="center"/>
          </w:tcPr>
          <w:p w:rsidR="00824C18" w:rsidRDefault="00505E1B">
            <w:pPr>
              <w:spacing w:after="0"/>
              <w:ind w:left="135"/>
            </w:pPr>
            <w:hyperlink r:id="rId109">
              <w:r w:rsidR="00DD68DA">
                <w:rPr>
                  <w:rFonts w:ascii="Times New Roman" w:hAnsi="Times New Roman"/>
                  <w:color w:val="0000FF"/>
                  <w:u w:val="single"/>
                </w:rPr>
                <w:t>https://m.edsoo.ru/IIU4TQZJG</w:t>
              </w:r>
            </w:hyperlink>
          </w:p>
        </w:tc>
      </w:tr>
      <w:tr w:rsidR="00824C18">
        <w:trPr>
          <w:trHeight w:val="144"/>
          <w:tblCellSpacing w:w="20" w:type="nil"/>
        </w:trPr>
        <w:tc>
          <w:tcPr>
            <w:tcW w:w="366" w:type="dxa"/>
            <w:tcMar>
              <w:top w:w="50" w:type="dxa"/>
              <w:left w:w="100" w:type="dxa"/>
            </w:tcMar>
            <w:vAlign w:val="center"/>
          </w:tcPr>
          <w:p w:rsidR="00824C18" w:rsidRDefault="00DD68DA">
            <w:pPr>
              <w:spacing w:after="0"/>
            </w:pPr>
            <w:r>
              <w:rPr>
                <w:rFonts w:ascii="Times New Roman" w:hAnsi="Times New Roman"/>
                <w:color w:val="000000"/>
                <w:sz w:val="24"/>
              </w:rPr>
              <w:lastRenderedPageBreak/>
              <w:t>23</w:t>
            </w:r>
          </w:p>
        </w:tc>
        <w:tc>
          <w:tcPr>
            <w:tcW w:w="3344"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Роль фотосинтеза в природе и жизни человека</w:t>
            </w:r>
          </w:p>
        </w:tc>
        <w:tc>
          <w:tcPr>
            <w:tcW w:w="812"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24C18" w:rsidRDefault="00824C18">
            <w:pPr>
              <w:spacing w:after="0"/>
              <w:ind w:left="135"/>
              <w:jc w:val="center"/>
            </w:pPr>
          </w:p>
        </w:tc>
        <w:tc>
          <w:tcPr>
            <w:tcW w:w="1607" w:type="dxa"/>
            <w:tcMar>
              <w:top w:w="50" w:type="dxa"/>
              <w:left w:w="100" w:type="dxa"/>
            </w:tcMar>
            <w:vAlign w:val="center"/>
          </w:tcPr>
          <w:p w:rsidR="00824C18" w:rsidRDefault="00824C18">
            <w:pPr>
              <w:spacing w:after="0"/>
              <w:ind w:left="135"/>
              <w:jc w:val="center"/>
            </w:pPr>
          </w:p>
        </w:tc>
        <w:tc>
          <w:tcPr>
            <w:tcW w:w="1137" w:type="dxa"/>
            <w:tcMar>
              <w:top w:w="50" w:type="dxa"/>
              <w:left w:w="100" w:type="dxa"/>
            </w:tcMar>
            <w:vAlign w:val="center"/>
          </w:tcPr>
          <w:p w:rsidR="00824C18" w:rsidRDefault="00824C18">
            <w:pPr>
              <w:spacing w:after="0"/>
              <w:ind w:left="135"/>
            </w:pPr>
          </w:p>
        </w:tc>
        <w:tc>
          <w:tcPr>
            <w:tcW w:w="1955" w:type="dxa"/>
            <w:tcMar>
              <w:top w:w="50" w:type="dxa"/>
              <w:left w:w="100" w:type="dxa"/>
            </w:tcMar>
            <w:vAlign w:val="center"/>
          </w:tcPr>
          <w:p w:rsidR="00824C18" w:rsidRDefault="00505E1B">
            <w:pPr>
              <w:spacing w:after="0"/>
              <w:ind w:left="135"/>
            </w:pPr>
            <w:hyperlink r:id="rId110">
              <w:r w:rsidR="00DD68DA">
                <w:rPr>
                  <w:rFonts w:ascii="Times New Roman" w:hAnsi="Times New Roman"/>
                  <w:color w:val="0000FF"/>
                  <w:u w:val="single"/>
                </w:rPr>
                <w:t>https://m.edsoo.ru/MZPYSLOQO</w:t>
              </w:r>
            </w:hyperlink>
          </w:p>
        </w:tc>
      </w:tr>
      <w:tr w:rsidR="00824C18">
        <w:trPr>
          <w:trHeight w:val="144"/>
          <w:tblCellSpacing w:w="20" w:type="nil"/>
        </w:trPr>
        <w:tc>
          <w:tcPr>
            <w:tcW w:w="366" w:type="dxa"/>
            <w:tcMar>
              <w:top w:w="50" w:type="dxa"/>
              <w:left w:w="100" w:type="dxa"/>
            </w:tcMar>
            <w:vAlign w:val="center"/>
          </w:tcPr>
          <w:p w:rsidR="00824C18" w:rsidRDefault="00DD68DA">
            <w:pPr>
              <w:spacing w:after="0"/>
            </w:pPr>
            <w:r>
              <w:rPr>
                <w:rFonts w:ascii="Times New Roman" w:hAnsi="Times New Roman"/>
                <w:color w:val="000000"/>
                <w:sz w:val="24"/>
              </w:rPr>
              <w:t>24</w:t>
            </w:r>
          </w:p>
        </w:tc>
        <w:tc>
          <w:tcPr>
            <w:tcW w:w="3344"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Дыхание корня. Лабораторная работа «Изучение роли рыхления для дыхания корней»</w:t>
            </w:r>
          </w:p>
        </w:tc>
        <w:tc>
          <w:tcPr>
            <w:tcW w:w="812"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24C18" w:rsidRDefault="00824C18">
            <w:pPr>
              <w:spacing w:after="0"/>
              <w:ind w:left="135"/>
              <w:jc w:val="center"/>
            </w:pPr>
          </w:p>
        </w:tc>
        <w:tc>
          <w:tcPr>
            <w:tcW w:w="1607"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824C18" w:rsidRDefault="00824C18">
            <w:pPr>
              <w:spacing w:after="0"/>
              <w:ind w:left="135"/>
            </w:pPr>
          </w:p>
        </w:tc>
        <w:tc>
          <w:tcPr>
            <w:tcW w:w="1955" w:type="dxa"/>
            <w:tcMar>
              <w:top w:w="50" w:type="dxa"/>
              <w:left w:w="100" w:type="dxa"/>
            </w:tcMar>
            <w:vAlign w:val="center"/>
          </w:tcPr>
          <w:p w:rsidR="00824C18" w:rsidRDefault="00505E1B">
            <w:pPr>
              <w:spacing w:after="0"/>
              <w:ind w:left="135"/>
            </w:pPr>
            <w:hyperlink r:id="rId111">
              <w:r w:rsidR="00DD68DA">
                <w:rPr>
                  <w:rFonts w:ascii="Times New Roman" w:hAnsi="Times New Roman"/>
                  <w:color w:val="0000FF"/>
                  <w:u w:val="single"/>
                </w:rPr>
                <w:t>https://m.edsoo.ru/9O8V4Z2GF</w:t>
              </w:r>
            </w:hyperlink>
          </w:p>
        </w:tc>
      </w:tr>
      <w:tr w:rsidR="00824C18">
        <w:trPr>
          <w:trHeight w:val="144"/>
          <w:tblCellSpacing w:w="20" w:type="nil"/>
        </w:trPr>
        <w:tc>
          <w:tcPr>
            <w:tcW w:w="366" w:type="dxa"/>
            <w:tcMar>
              <w:top w:w="50" w:type="dxa"/>
              <w:left w:w="100" w:type="dxa"/>
            </w:tcMar>
            <w:vAlign w:val="center"/>
          </w:tcPr>
          <w:p w:rsidR="00824C18" w:rsidRDefault="00DD68DA">
            <w:pPr>
              <w:spacing w:after="0"/>
            </w:pPr>
            <w:r>
              <w:rPr>
                <w:rFonts w:ascii="Times New Roman" w:hAnsi="Times New Roman"/>
                <w:color w:val="000000"/>
                <w:sz w:val="24"/>
              </w:rPr>
              <w:t>25</w:t>
            </w:r>
          </w:p>
        </w:tc>
        <w:tc>
          <w:tcPr>
            <w:tcW w:w="3344" w:type="dxa"/>
            <w:tcMar>
              <w:top w:w="50" w:type="dxa"/>
              <w:left w:w="100" w:type="dxa"/>
            </w:tcMar>
            <w:vAlign w:val="center"/>
          </w:tcPr>
          <w:p w:rsidR="00824C18" w:rsidRDefault="00DD68DA">
            <w:pPr>
              <w:spacing w:after="0"/>
              <w:ind w:left="135"/>
            </w:pPr>
            <w:r w:rsidRPr="00E14A27">
              <w:rPr>
                <w:rFonts w:ascii="Times New Roman" w:hAnsi="Times New Roman"/>
                <w:color w:val="000000"/>
                <w:sz w:val="24"/>
                <w:lang w:val="ru-RU"/>
              </w:rPr>
              <w:t xml:space="preserve">Лист и стебель как органы дыхания. </w:t>
            </w:r>
            <w:r>
              <w:rPr>
                <w:rFonts w:ascii="Times New Roman" w:hAnsi="Times New Roman"/>
                <w:color w:val="000000"/>
                <w:sz w:val="24"/>
              </w:rPr>
              <w:t>Выделение у растений. Листопад</w:t>
            </w:r>
          </w:p>
        </w:tc>
        <w:tc>
          <w:tcPr>
            <w:tcW w:w="812"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24C18" w:rsidRDefault="00824C18">
            <w:pPr>
              <w:spacing w:after="0"/>
              <w:ind w:left="135"/>
              <w:jc w:val="center"/>
            </w:pPr>
          </w:p>
        </w:tc>
        <w:tc>
          <w:tcPr>
            <w:tcW w:w="1607" w:type="dxa"/>
            <w:tcMar>
              <w:top w:w="50" w:type="dxa"/>
              <w:left w:w="100" w:type="dxa"/>
            </w:tcMar>
            <w:vAlign w:val="center"/>
          </w:tcPr>
          <w:p w:rsidR="00824C18" w:rsidRDefault="00824C18">
            <w:pPr>
              <w:spacing w:after="0"/>
              <w:ind w:left="135"/>
              <w:jc w:val="center"/>
            </w:pPr>
          </w:p>
        </w:tc>
        <w:tc>
          <w:tcPr>
            <w:tcW w:w="1137" w:type="dxa"/>
            <w:tcMar>
              <w:top w:w="50" w:type="dxa"/>
              <w:left w:w="100" w:type="dxa"/>
            </w:tcMar>
            <w:vAlign w:val="center"/>
          </w:tcPr>
          <w:p w:rsidR="00824C18" w:rsidRDefault="00824C18">
            <w:pPr>
              <w:spacing w:after="0"/>
              <w:ind w:left="135"/>
            </w:pPr>
          </w:p>
        </w:tc>
        <w:tc>
          <w:tcPr>
            <w:tcW w:w="1955" w:type="dxa"/>
            <w:tcMar>
              <w:top w:w="50" w:type="dxa"/>
              <w:left w:w="100" w:type="dxa"/>
            </w:tcMar>
            <w:vAlign w:val="center"/>
          </w:tcPr>
          <w:p w:rsidR="00824C18" w:rsidRDefault="00505E1B">
            <w:pPr>
              <w:spacing w:after="0"/>
              <w:ind w:left="135"/>
            </w:pPr>
            <w:hyperlink r:id="rId112">
              <w:r w:rsidR="00DD68DA">
                <w:rPr>
                  <w:rFonts w:ascii="Times New Roman" w:hAnsi="Times New Roman"/>
                  <w:color w:val="0000FF"/>
                  <w:u w:val="single"/>
                </w:rPr>
                <w:t>https://m.edsoo.ru/PVIFIIIQW</w:t>
              </w:r>
            </w:hyperlink>
          </w:p>
        </w:tc>
      </w:tr>
      <w:tr w:rsidR="00824C18">
        <w:trPr>
          <w:trHeight w:val="144"/>
          <w:tblCellSpacing w:w="20" w:type="nil"/>
        </w:trPr>
        <w:tc>
          <w:tcPr>
            <w:tcW w:w="366" w:type="dxa"/>
            <w:tcMar>
              <w:top w:w="50" w:type="dxa"/>
              <w:left w:w="100" w:type="dxa"/>
            </w:tcMar>
            <w:vAlign w:val="center"/>
          </w:tcPr>
          <w:p w:rsidR="00824C18" w:rsidRDefault="00DD68DA">
            <w:pPr>
              <w:spacing w:after="0"/>
            </w:pPr>
            <w:r>
              <w:rPr>
                <w:rFonts w:ascii="Times New Roman" w:hAnsi="Times New Roman"/>
                <w:color w:val="000000"/>
                <w:sz w:val="24"/>
              </w:rPr>
              <w:t>26</w:t>
            </w:r>
          </w:p>
        </w:tc>
        <w:tc>
          <w:tcPr>
            <w:tcW w:w="3344"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Транспорт веществ в растении. Практическая работа «Выявление передвижения воды и минеральных веществ по древесине»</w:t>
            </w:r>
          </w:p>
        </w:tc>
        <w:tc>
          <w:tcPr>
            <w:tcW w:w="812"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24C18" w:rsidRDefault="00824C18">
            <w:pPr>
              <w:spacing w:after="0"/>
              <w:ind w:left="135"/>
              <w:jc w:val="center"/>
            </w:pPr>
          </w:p>
        </w:tc>
        <w:tc>
          <w:tcPr>
            <w:tcW w:w="1607"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824C18" w:rsidRDefault="00824C18">
            <w:pPr>
              <w:spacing w:after="0"/>
              <w:ind w:left="135"/>
            </w:pPr>
          </w:p>
        </w:tc>
        <w:tc>
          <w:tcPr>
            <w:tcW w:w="1955" w:type="dxa"/>
            <w:tcMar>
              <w:top w:w="50" w:type="dxa"/>
              <w:left w:w="100" w:type="dxa"/>
            </w:tcMar>
            <w:vAlign w:val="center"/>
          </w:tcPr>
          <w:p w:rsidR="00824C18" w:rsidRDefault="00505E1B">
            <w:pPr>
              <w:spacing w:after="0"/>
              <w:ind w:left="135"/>
            </w:pPr>
            <w:hyperlink r:id="rId113">
              <w:r w:rsidR="00DD68DA">
                <w:rPr>
                  <w:rFonts w:ascii="Times New Roman" w:hAnsi="Times New Roman"/>
                  <w:color w:val="0000FF"/>
                  <w:u w:val="single"/>
                </w:rPr>
                <w:t>https://m.edsoo.ru/UD94AWC3U</w:t>
              </w:r>
            </w:hyperlink>
          </w:p>
        </w:tc>
      </w:tr>
      <w:tr w:rsidR="00824C18">
        <w:trPr>
          <w:trHeight w:val="144"/>
          <w:tblCellSpacing w:w="20" w:type="nil"/>
        </w:trPr>
        <w:tc>
          <w:tcPr>
            <w:tcW w:w="366" w:type="dxa"/>
            <w:tcMar>
              <w:top w:w="50" w:type="dxa"/>
              <w:left w:w="100" w:type="dxa"/>
            </w:tcMar>
            <w:vAlign w:val="center"/>
          </w:tcPr>
          <w:p w:rsidR="00824C18" w:rsidRDefault="00DD68DA">
            <w:pPr>
              <w:spacing w:after="0"/>
            </w:pPr>
            <w:r>
              <w:rPr>
                <w:rFonts w:ascii="Times New Roman" w:hAnsi="Times New Roman"/>
                <w:color w:val="000000"/>
                <w:sz w:val="24"/>
              </w:rPr>
              <w:t>27</w:t>
            </w:r>
          </w:p>
        </w:tc>
        <w:tc>
          <w:tcPr>
            <w:tcW w:w="3344" w:type="dxa"/>
            <w:tcMar>
              <w:top w:w="50" w:type="dxa"/>
              <w:left w:w="100" w:type="dxa"/>
            </w:tcMar>
            <w:vAlign w:val="center"/>
          </w:tcPr>
          <w:p w:rsidR="00824C18" w:rsidRDefault="00DD68DA">
            <w:pPr>
              <w:spacing w:after="0"/>
              <w:ind w:left="135"/>
            </w:pPr>
            <w:r>
              <w:rPr>
                <w:rFonts w:ascii="Times New Roman" w:hAnsi="Times New Roman"/>
                <w:color w:val="000000"/>
                <w:sz w:val="24"/>
              </w:rPr>
              <w:t>Всероссийская проверочная работа</w:t>
            </w:r>
          </w:p>
        </w:tc>
        <w:tc>
          <w:tcPr>
            <w:tcW w:w="812"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824C18" w:rsidRDefault="00824C18">
            <w:pPr>
              <w:spacing w:after="0"/>
              <w:ind w:left="135"/>
              <w:jc w:val="center"/>
            </w:pPr>
          </w:p>
        </w:tc>
        <w:tc>
          <w:tcPr>
            <w:tcW w:w="1137" w:type="dxa"/>
            <w:tcMar>
              <w:top w:w="50" w:type="dxa"/>
              <w:left w:w="100" w:type="dxa"/>
            </w:tcMar>
            <w:vAlign w:val="center"/>
          </w:tcPr>
          <w:p w:rsidR="00824C18" w:rsidRDefault="00824C18">
            <w:pPr>
              <w:spacing w:after="0"/>
              <w:ind w:left="135"/>
            </w:pPr>
          </w:p>
        </w:tc>
        <w:tc>
          <w:tcPr>
            <w:tcW w:w="1955" w:type="dxa"/>
            <w:tcMar>
              <w:top w:w="50" w:type="dxa"/>
              <w:left w:w="100" w:type="dxa"/>
            </w:tcMar>
            <w:vAlign w:val="center"/>
          </w:tcPr>
          <w:p w:rsidR="00824C18" w:rsidRDefault="00824C18">
            <w:pPr>
              <w:spacing w:after="0"/>
              <w:ind w:left="135"/>
            </w:pPr>
          </w:p>
        </w:tc>
      </w:tr>
      <w:tr w:rsidR="00824C18">
        <w:trPr>
          <w:trHeight w:val="144"/>
          <w:tblCellSpacing w:w="20" w:type="nil"/>
        </w:trPr>
        <w:tc>
          <w:tcPr>
            <w:tcW w:w="366" w:type="dxa"/>
            <w:tcMar>
              <w:top w:w="50" w:type="dxa"/>
              <w:left w:w="100" w:type="dxa"/>
            </w:tcMar>
            <w:vAlign w:val="center"/>
          </w:tcPr>
          <w:p w:rsidR="00824C18" w:rsidRDefault="00DD68DA">
            <w:pPr>
              <w:spacing w:after="0"/>
            </w:pPr>
            <w:r>
              <w:rPr>
                <w:rFonts w:ascii="Times New Roman" w:hAnsi="Times New Roman"/>
                <w:color w:val="000000"/>
                <w:sz w:val="24"/>
              </w:rPr>
              <w:t>28</w:t>
            </w:r>
          </w:p>
        </w:tc>
        <w:tc>
          <w:tcPr>
            <w:tcW w:w="3344"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Резервный урок. Обобщение знаний о строении и жизнедеятельности растительного организма / Всероссийская проверочная работа</w:t>
            </w:r>
          </w:p>
        </w:tc>
        <w:tc>
          <w:tcPr>
            <w:tcW w:w="812"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24C18" w:rsidRDefault="00824C18">
            <w:pPr>
              <w:spacing w:after="0"/>
              <w:ind w:left="135"/>
              <w:jc w:val="center"/>
            </w:pPr>
          </w:p>
        </w:tc>
        <w:tc>
          <w:tcPr>
            <w:tcW w:w="1607" w:type="dxa"/>
            <w:tcMar>
              <w:top w:w="50" w:type="dxa"/>
              <w:left w:w="100" w:type="dxa"/>
            </w:tcMar>
            <w:vAlign w:val="center"/>
          </w:tcPr>
          <w:p w:rsidR="00824C18" w:rsidRDefault="00824C18">
            <w:pPr>
              <w:spacing w:after="0"/>
              <w:ind w:left="135"/>
              <w:jc w:val="center"/>
            </w:pPr>
          </w:p>
        </w:tc>
        <w:tc>
          <w:tcPr>
            <w:tcW w:w="1137" w:type="dxa"/>
            <w:tcMar>
              <w:top w:w="50" w:type="dxa"/>
              <w:left w:w="100" w:type="dxa"/>
            </w:tcMar>
            <w:vAlign w:val="center"/>
          </w:tcPr>
          <w:p w:rsidR="00824C18" w:rsidRDefault="00824C18">
            <w:pPr>
              <w:spacing w:after="0"/>
              <w:ind w:left="135"/>
            </w:pPr>
          </w:p>
        </w:tc>
        <w:tc>
          <w:tcPr>
            <w:tcW w:w="1955" w:type="dxa"/>
            <w:tcMar>
              <w:top w:w="50" w:type="dxa"/>
              <w:left w:w="100" w:type="dxa"/>
            </w:tcMar>
            <w:vAlign w:val="center"/>
          </w:tcPr>
          <w:p w:rsidR="00824C18" w:rsidRDefault="00505E1B">
            <w:pPr>
              <w:spacing w:after="0"/>
              <w:ind w:left="135"/>
            </w:pPr>
            <w:hyperlink r:id="rId114">
              <w:r w:rsidR="00DD68DA">
                <w:rPr>
                  <w:rFonts w:ascii="Times New Roman" w:hAnsi="Times New Roman"/>
                  <w:color w:val="0000FF"/>
                  <w:u w:val="single"/>
                </w:rPr>
                <w:t>https://m.edsoo.ru/G6EI1ASJQ</w:t>
              </w:r>
            </w:hyperlink>
          </w:p>
        </w:tc>
      </w:tr>
      <w:tr w:rsidR="00824C18">
        <w:trPr>
          <w:trHeight w:val="144"/>
          <w:tblCellSpacing w:w="20" w:type="nil"/>
        </w:trPr>
        <w:tc>
          <w:tcPr>
            <w:tcW w:w="366" w:type="dxa"/>
            <w:tcMar>
              <w:top w:w="50" w:type="dxa"/>
              <w:left w:w="100" w:type="dxa"/>
            </w:tcMar>
            <w:vAlign w:val="center"/>
          </w:tcPr>
          <w:p w:rsidR="00824C18" w:rsidRDefault="00DD68DA">
            <w:pPr>
              <w:spacing w:after="0"/>
            </w:pPr>
            <w:r>
              <w:rPr>
                <w:rFonts w:ascii="Times New Roman" w:hAnsi="Times New Roman"/>
                <w:color w:val="000000"/>
                <w:sz w:val="24"/>
              </w:rPr>
              <w:t>29</w:t>
            </w:r>
          </w:p>
        </w:tc>
        <w:tc>
          <w:tcPr>
            <w:tcW w:w="3344" w:type="dxa"/>
            <w:tcMar>
              <w:top w:w="50" w:type="dxa"/>
              <w:left w:w="100" w:type="dxa"/>
            </w:tcMar>
            <w:vAlign w:val="center"/>
          </w:tcPr>
          <w:p w:rsidR="00824C18" w:rsidRDefault="00DD68DA">
            <w:pPr>
              <w:spacing w:after="0"/>
              <w:ind w:left="135"/>
            </w:pPr>
            <w:r w:rsidRPr="00E14A27">
              <w:rPr>
                <w:rFonts w:ascii="Times New Roman" w:hAnsi="Times New Roman"/>
                <w:color w:val="000000"/>
                <w:sz w:val="24"/>
                <w:lang w:val="ru-RU"/>
              </w:rPr>
              <w:t xml:space="preserve">Прорастание семян. Практическая работа «Определение всхожести семян культурных растений и посев их в грунт». </w:t>
            </w:r>
            <w:r>
              <w:rPr>
                <w:rFonts w:ascii="Times New Roman" w:hAnsi="Times New Roman"/>
                <w:color w:val="000000"/>
                <w:sz w:val="24"/>
              </w:rPr>
              <w:t>«Определение условий прорастания семян»</w:t>
            </w:r>
          </w:p>
        </w:tc>
        <w:tc>
          <w:tcPr>
            <w:tcW w:w="812"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24C18" w:rsidRDefault="00824C18">
            <w:pPr>
              <w:spacing w:after="0"/>
              <w:ind w:left="135"/>
              <w:jc w:val="center"/>
            </w:pPr>
          </w:p>
        </w:tc>
        <w:tc>
          <w:tcPr>
            <w:tcW w:w="1607"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824C18" w:rsidRDefault="00824C18">
            <w:pPr>
              <w:spacing w:after="0"/>
              <w:ind w:left="135"/>
            </w:pPr>
          </w:p>
        </w:tc>
        <w:tc>
          <w:tcPr>
            <w:tcW w:w="1955" w:type="dxa"/>
            <w:tcMar>
              <w:top w:w="50" w:type="dxa"/>
              <w:left w:w="100" w:type="dxa"/>
            </w:tcMar>
            <w:vAlign w:val="center"/>
          </w:tcPr>
          <w:p w:rsidR="00824C18" w:rsidRDefault="00505E1B">
            <w:pPr>
              <w:spacing w:after="0"/>
              <w:ind w:left="135"/>
            </w:pPr>
            <w:hyperlink r:id="rId115">
              <w:r w:rsidR="00DD68DA">
                <w:rPr>
                  <w:rFonts w:ascii="Times New Roman" w:hAnsi="Times New Roman"/>
                  <w:color w:val="0000FF"/>
                  <w:u w:val="single"/>
                </w:rPr>
                <w:t>https://m.edsoo.ru/4W2914N1F</w:t>
              </w:r>
            </w:hyperlink>
          </w:p>
        </w:tc>
      </w:tr>
      <w:tr w:rsidR="00824C18">
        <w:trPr>
          <w:trHeight w:val="144"/>
          <w:tblCellSpacing w:w="20" w:type="nil"/>
        </w:trPr>
        <w:tc>
          <w:tcPr>
            <w:tcW w:w="366" w:type="dxa"/>
            <w:tcMar>
              <w:top w:w="50" w:type="dxa"/>
              <w:left w:w="100" w:type="dxa"/>
            </w:tcMar>
            <w:vAlign w:val="center"/>
          </w:tcPr>
          <w:p w:rsidR="00824C18" w:rsidRDefault="00DD68DA">
            <w:pPr>
              <w:spacing w:after="0"/>
            </w:pPr>
            <w:r>
              <w:rPr>
                <w:rFonts w:ascii="Times New Roman" w:hAnsi="Times New Roman"/>
                <w:color w:val="000000"/>
                <w:sz w:val="24"/>
              </w:rPr>
              <w:lastRenderedPageBreak/>
              <w:t>30</w:t>
            </w:r>
          </w:p>
        </w:tc>
        <w:tc>
          <w:tcPr>
            <w:tcW w:w="3344"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Рост и развитие растения. Практическая работа «Наблюдение за ростом и развитием цветкового растения в комнатных условиях (на примере фасоли или посевного гороха)»</w:t>
            </w:r>
          </w:p>
        </w:tc>
        <w:tc>
          <w:tcPr>
            <w:tcW w:w="812"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24C18" w:rsidRDefault="00824C18">
            <w:pPr>
              <w:spacing w:after="0"/>
              <w:ind w:left="135"/>
              <w:jc w:val="center"/>
            </w:pPr>
          </w:p>
        </w:tc>
        <w:tc>
          <w:tcPr>
            <w:tcW w:w="1607"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824C18" w:rsidRDefault="00824C18">
            <w:pPr>
              <w:spacing w:after="0"/>
              <w:ind w:left="135"/>
            </w:pPr>
          </w:p>
        </w:tc>
        <w:tc>
          <w:tcPr>
            <w:tcW w:w="1955" w:type="dxa"/>
            <w:tcMar>
              <w:top w:w="50" w:type="dxa"/>
              <w:left w:w="100" w:type="dxa"/>
            </w:tcMar>
            <w:vAlign w:val="center"/>
          </w:tcPr>
          <w:p w:rsidR="00824C18" w:rsidRDefault="00505E1B">
            <w:pPr>
              <w:spacing w:after="0"/>
              <w:ind w:left="135"/>
            </w:pPr>
            <w:hyperlink r:id="rId116">
              <w:r w:rsidR="00DD68DA">
                <w:rPr>
                  <w:rFonts w:ascii="Times New Roman" w:hAnsi="Times New Roman"/>
                  <w:color w:val="0000FF"/>
                  <w:u w:val="single"/>
                </w:rPr>
                <w:t>https://m.edsoo.ru/W3BXZEYMG</w:t>
              </w:r>
            </w:hyperlink>
          </w:p>
        </w:tc>
      </w:tr>
      <w:tr w:rsidR="00824C18">
        <w:trPr>
          <w:trHeight w:val="144"/>
          <w:tblCellSpacing w:w="20" w:type="nil"/>
        </w:trPr>
        <w:tc>
          <w:tcPr>
            <w:tcW w:w="366" w:type="dxa"/>
            <w:tcMar>
              <w:top w:w="50" w:type="dxa"/>
              <w:left w:w="100" w:type="dxa"/>
            </w:tcMar>
            <w:vAlign w:val="center"/>
          </w:tcPr>
          <w:p w:rsidR="00824C18" w:rsidRDefault="00DD68DA">
            <w:pPr>
              <w:spacing w:after="0"/>
            </w:pPr>
            <w:r>
              <w:rPr>
                <w:rFonts w:ascii="Times New Roman" w:hAnsi="Times New Roman"/>
                <w:color w:val="000000"/>
                <w:sz w:val="24"/>
              </w:rPr>
              <w:t>31</w:t>
            </w:r>
          </w:p>
        </w:tc>
        <w:tc>
          <w:tcPr>
            <w:tcW w:w="3344"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Размножение растений и его значение</w:t>
            </w:r>
          </w:p>
        </w:tc>
        <w:tc>
          <w:tcPr>
            <w:tcW w:w="812"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24C18" w:rsidRDefault="00824C18">
            <w:pPr>
              <w:spacing w:after="0"/>
              <w:ind w:left="135"/>
              <w:jc w:val="center"/>
            </w:pPr>
          </w:p>
        </w:tc>
        <w:tc>
          <w:tcPr>
            <w:tcW w:w="1607" w:type="dxa"/>
            <w:tcMar>
              <w:top w:w="50" w:type="dxa"/>
              <w:left w:w="100" w:type="dxa"/>
            </w:tcMar>
            <w:vAlign w:val="center"/>
          </w:tcPr>
          <w:p w:rsidR="00824C18" w:rsidRDefault="00824C18">
            <w:pPr>
              <w:spacing w:after="0"/>
              <w:ind w:left="135"/>
              <w:jc w:val="center"/>
            </w:pPr>
          </w:p>
        </w:tc>
        <w:tc>
          <w:tcPr>
            <w:tcW w:w="1137" w:type="dxa"/>
            <w:tcMar>
              <w:top w:w="50" w:type="dxa"/>
              <w:left w:w="100" w:type="dxa"/>
            </w:tcMar>
            <w:vAlign w:val="center"/>
          </w:tcPr>
          <w:p w:rsidR="00824C18" w:rsidRDefault="00824C18">
            <w:pPr>
              <w:spacing w:after="0"/>
              <w:ind w:left="135"/>
            </w:pPr>
          </w:p>
        </w:tc>
        <w:tc>
          <w:tcPr>
            <w:tcW w:w="1955" w:type="dxa"/>
            <w:tcMar>
              <w:top w:w="50" w:type="dxa"/>
              <w:left w:w="100" w:type="dxa"/>
            </w:tcMar>
            <w:vAlign w:val="center"/>
          </w:tcPr>
          <w:p w:rsidR="00824C18" w:rsidRDefault="00505E1B">
            <w:pPr>
              <w:spacing w:after="0"/>
              <w:ind w:left="135"/>
            </w:pPr>
            <w:hyperlink r:id="rId117">
              <w:r w:rsidR="00DD68DA">
                <w:rPr>
                  <w:rFonts w:ascii="Times New Roman" w:hAnsi="Times New Roman"/>
                  <w:color w:val="0000FF"/>
                  <w:u w:val="single"/>
                </w:rPr>
                <w:t>https://m.edsoo.ru/JC6KOPXZJ</w:t>
              </w:r>
            </w:hyperlink>
          </w:p>
        </w:tc>
      </w:tr>
      <w:tr w:rsidR="00824C18">
        <w:trPr>
          <w:trHeight w:val="144"/>
          <w:tblCellSpacing w:w="20" w:type="nil"/>
        </w:trPr>
        <w:tc>
          <w:tcPr>
            <w:tcW w:w="366" w:type="dxa"/>
            <w:tcMar>
              <w:top w:w="50" w:type="dxa"/>
              <w:left w:w="100" w:type="dxa"/>
            </w:tcMar>
            <w:vAlign w:val="center"/>
          </w:tcPr>
          <w:p w:rsidR="00824C18" w:rsidRDefault="00DD68DA">
            <w:pPr>
              <w:spacing w:after="0"/>
            </w:pPr>
            <w:r>
              <w:rPr>
                <w:rFonts w:ascii="Times New Roman" w:hAnsi="Times New Roman"/>
                <w:color w:val="000000"/>
                <w:sz w:val="24"/>
              </w:rPr>
              <w:t>32</w:t>
            </w:r>
          </w:p>
        </w:tc>
        <w:tc>
          <w:tcPr>
            <w:tcW w:w="3344" w:type="dxa"/>
            <w:tcMar>
              <w:top w:w="50" w:type="dxa"/>
              <w:left w:w="100" w:type="dxa"/>
            </w:tcMar>
            <w:vAlign w:val="center"/>
          </w:tcPr>
          <w:p w:rsidR="00824C18" w:rsidRDefault="00DD68DA">
            <w:pPr>
              <w:spacing w:after="0"/>
              <w:ind w:left="135"/>
            </w:pPr>
            <w:r>
              <w:rPr>
                <w:rFonts w:ascii="Times New Roman" w:hAnsi="Times New Roman"/>
                <w:color w:val="000000"/>
                <w:sz w:val="24"/>
              </w:rPr>
              <w:t>Опыление. Двойное оплодотворение</w:t>
            </w:r>
          </w:p>
        </w:tc>
        <w:tc>
          <w:tcPr>
            <w:tcW w:w="812"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24C18" w:rsidRDefault="00824C18">
            <w:pPr>
              <w:spacing w:after="0"/>
              <w:ind w:left="135"/>
              <w:jc w:val="center"/>
            </w:pPr>
          </w:p>
        </w:tc>
        <w:tc>
          <w:tcPr>
            <w:tcW w:w="1607" w:type="dxa"/>
            <w:tcMar>
              <w:top w:w="50" w:type="dxa"/>
              <w:left w:w="100" w:type="dxa"/>
            </w:tcMar>
            <w:vAlign w:val="center"/>
          </w:tcPr>
          <w:p w:rsidR="00824C18" w:rsidRDefault="00824C18">
            <w:pPr>
              <w:spacing w:after="0"/>
              <w:ind w:left="135"/>
              <w:jc w:val="center"/>
            </w:pPr>
          </w:p>
        </w:tc>
        <w:tc>
          <w:tcPr>
            <w:tcW w:w="1137" w:type="dxa"/>
            <w:tcMar>
              <w:top w:w="50" w:type="dxa"/>
              <w:left w:w="100" w:type="dxa"/>
            </w:tcMar>
            <w:vAlign w:val="center"/>
          </w:tcPr>
          <w:p w:rsidR="00824C18" w:rsidRDefault="00824C18">
            <w:pPr>
              <w:spacing w:after="0"/>
              <w:ind w:left="135"/>
            </w:pPr>
          </w:p>
        </w:tc>
        <w:tc>
          <w:tcPr>
            <w:tcW w:w="1955" w:type="dxa"/>
            <w:tcMar>
              <w:top w:w="50" w:type="dxa"/>
              <w:left w:w="100" w:type="dxa"/>
            </w:tcMar>
            <w:vAlign w:val="center"/>
          </w:tcPr>
          <w:p w:rsidR="00824C18" w:rsidRDefault="00505E1B">
            <w:pPr>
              <w:spacing w:after="0"/>
              <w:ind w:left="135"/>
            </w:pPr>
            <w:hyperlink r:id="rId118">
              <w:r w:rsidR="00DD68DA">
                <w:rPr>
                  <w:rFonts w:ascii="Times New Roman" w:hAnsi="Times New Roman"/>
                  <w:color w:val="0000FF"/>
                  <w:u w:val="single"/>
                </w:rPr>
                <w:t>https://m.edsoo.ru/EE1OLCX3F</w:t>
              </w:r>
            </w:hyperlink>
          </w:p>
        </w:tc>
      </w:tr>
      <w:tr w:rsidR="00824C18">
        <w:trPr>
          <w:trHeight w:val="144"/>
          <w:tblCellSpacing w:w="20" w:type="nil"/>
        </w:trPr>
        <w:tc>
          <w:tcPr>
            <w:tcW w:w="366" w:type="dxa"/>
            <w:tcMar>
              <w:top w:w="50" w:type="dxa"/>
              <w:left w:w="100" w:type="dxa"/>
            </w:tcMar>
            <w:vAlign w:val="center"/>
          </w:tcPr>
          <w:p w:rsidR="00824C18" w:rsidRDefault="00DD68DA">
            <w:pPr>
              <w:spacing w:after="0"/>
            </w:pPr>
            <w:r>
              <w:rPr>
                <w:rFonts w:ascii="Times New Roman" w:hAnsi="Times New Roman"/>
                <w:color w:val="000000"/>
                <w:sz w:val="24"/>
              </w:rPr>
              <w:t>33</w:t>
            </w:r>
          </w:p>
        </w:tc>
        <w:tc>
          <w:tcPr>
            <w:tcW w:w="3344" w:type="dxa"/>
            <w:tcMar>
              <w:top w:w="50" w:type="dxa"/>
              <w:left w:w="100" w:type="dxa"/>
            </w:tcMar>
            <w:vAlign w:val="center"/>
          </w:tcPr>
          <w:p w:rsidR="00824C18" w:rsidRDefault="00DD68DA">
            <w:pPr>
              <w:spacing w:after="0"/>
              <w:ind w:left="135"/>
            </w:pPr>
            <w:r>
              <w:rPr>
                <w:rFonts w:ascii="Times New Roman" w:hAnsi="Times New Roman"/>
                <w:color w:val="000000"/>
                <w:sz w:val="24"/>
              </w:rPr>
              <w:t>Образование плодов и семян</w:t>
            </w:r>
          </w:p>
        </w:tc>
        <w:tc>
          <w:tcPr>
            <w:tcW w:w="812"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24C18" w:rsidRDefault="00824C18">
            <w:pPr>
              <w:spacing w:after="0"/>
              <w:ind w:left="135"/>
              <w:jc w:val="center"/>
            </w:pPr>
          </w:p>
        </w:tc>
        <w:tc>
          <w:tcPr>
            <w:tcW w:w="1607" w:type="dxa"/>
            <w:tcMar>
              <w:top w:w="50" w:type="dxa"/>
              <w:left w:w="100" w:type="dxa"/>
            </w:tcMar>
            <w:vAlign w:val="center"/>
          </w:tcPr>
          <w:p w:rsidR="00824C18" w:rsidRDefault="00824C18">
            <w:pPr>
              <w:spacing w:after="0"/>
              <w:ind w:left="135"/>
              <w:jc w:val="center"/>
            </w:pPr>
          </w:p>
        </w:tc>
        <w:tc>
          <w:tcPr>
            <w:tcW w:w="1137" w:type="dxa"/>
            <w:tcMar>
              <w:top w:w="50" w:type="dxa"/>
              <w:left w:w="100" w:type="dxa"/>
            </w:tcMar>
            <w:vAlign w:val="center"/>
          </w:tcPr>
          <w:p w:rsidR="00824C18" w:rsidRDefault="00824C18">
            <w:pPr>
              <w:spacing w:after="0"/>
              <w:ind w:left="135"/>
            </w:pPr>
          </w:p>
        </w:tc>
        <w:tc>
          <w:tcPr>
            <w:tcW w:w="1955" w:type="dxa"/>
            <w:tcMar>
              <w:top w:w="50" w:type="dxa"/>
              <w:left w:w="100" w:type="dxa"/>
            </w:tcMar>
            <w:vAlign w:val="center"/>
          </w:tcPr>
          <w:p w:rsidR="00824C18" w:rsidRDefault="00505E1B">
            <w:pPr>
              <w:spacing w:after="0"/>
              <w:ind w:left="135"/>
            </w:pPr>
            <w:hyperlink r:id="rId119">
              <w:r w:rsidR="00DD68DA">
                <w:rPr>
                  <w:rFonts w:ascii="Times New Roman" w:hAnsi="Times New Roman"/>
                  <w:color w:val="0000FF"/>
                  <w:u w:val="single"/>
                </w:rPr>
                <w:t>https://m.edsoo.ru/S26CYGSDF</w:t>
              </w:r>
            </w:hyperlink>
          </w:p>
        </w:tc>
      </w:tr>
      <w:tr w:rsidR="00824C18">
        <w:trPr>
          <w:trHeight w:val="144"/>
          <w:tblCellSpacing w:w="20" w:type="nil"/>
        </w:trPr>
        <w:tc>
          <w:tcPr>
            <w:tcW w:w="366" w:type="dxa"/>
            <w:tcMar>
              <w:top w:w="50" w:type="dxa"/>
              <w:left w:w="100" w:type="dxa"/>
            </w:tcMar>
            <w:vAlign w:val="center"/>
          </w:tcPr>
          <w:p w:rsidR="00824C18" w:rsidRDefault="00DD68DA">
            <w:pPr>
              <w:spacing w:after="0"/>
            </w:pPr>
            <w:r>
              <w:rPr>
                <w:rFonts w:ascii="Times New Roman" w:hAnsi="Times New Roman"/>
                <w:color w:val="000000"/>
                <w:sz w:val="24"/>
              </w:rPr>
              <w:t>34</w:t>
            </w:r>
          </w:p>
        </w:tc>
        <w:tc>
          <w:tcPr>
            <w:tcW w:w="3344"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Вегетативное размножение растений. Практическая работа «Овладение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tc>
        <w:tc>
          <w:tcPr>
            <w:tcW w:w="812"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24C18" w:rsidRDefault="00824C18">
            <w:pPr>
              <w:spacing w:after="0"/>
              <w:ind w:left="135"/>
              <w:jc w:val="center"/>
            </w:pPr>
          </w:p>
        </w:tc>
        <w:tc>
          <w:tcPr>
            <w:tcW w:w="1607"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824C18" w:rsidRDefault="00824C18">
            <w:pPr>
              <w:spacing w:after="0"/>
              <w:ind w:left="135"/>
            </w:pPr>
          </w:p>
        </w:tc>
        <w:tc>
          <w:tcPr>
            <w:tcW w:w="1955" w:type="dxa"/>
            <w:tcMar>
              <w:top w:w="50" w:type="dxa"/>
              <w:left w:w="100" w:type="dxa"/>
            </w:tcMar>
            <w:vAlign w:val="center"/>
          </w:tcPr>
          <w:p w:rsidR="00824C18" w:rsidRDefault="00505E1B">
            <w:pPr>
              <w:spacing w:after="0"/>
              <w:ind w:left="135"/>
            </w:pPr>
            <w:hyperlink r:id="rId120">
              <w:r w:rsidR="00DD68DA">
                <w:rPr>
                  <w:rFonts w:ascii="Times New Roman" w:hAnsi="Times New Roman"/>
                  <w:color w:val="0000FF"/>
                  <w:u w:val="single"/>
                </w:rPr>
                <w:t>https://m.edsoo.ru/6F4O5KLQS</w:t>
              </w:r>
            </w:hyperlink>
          </w:p>
        </w:tc>
      </w:tr>
      <w:tr w:rsidR="00824C18">
        <w:trPr>
          <w:trHeight w:val="144"/>
          <w:tblCellSpacing w:w="20" w:type="nil"/>
        </w:trPr>
        <w:tc>
          <w:tcPr>
            <w:tcW w:w="0" w:type="auto"/>
            <w:gridSpan w:val="2"/>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07"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2 </w:t>
            </w:r>
          </w:p>
        </w:tc>
        <w:tc>
          <w:tcPr>
            <w:tcW w:w="1607"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8 </w:t>
            </w:r>
          </w:p>
        </w:tc>
        <w:tc>
          <w:tcPr>
            <w:tcW w:w="0" w:type="auto"/>
            <w:gridSpan w:val="2"/>
            <w:tcMar>
              <w:top w:w="50" w:type="dxa"/>
              <w:left w:w="100" w:type="dxa"/>
            </w:tcMar>
            <w:vAlign w:val="center"/>
          </w:tcPr>
          <w:p w:rsidR="00824C18" w:rsidRDefault="00824C18"/>
        </w:tc>
      </w:tr>
    </w:tbl>
    <w:p w:rsidR="00824C18" w:rsidRDefault="00824C18">
      <w:pPr>
        <w:sectPr w:rsidR="00824C18">
          <w:pgSz w:w="16383" w:h="11906" w:orient="landscape"/>
          <w:pgMar w:top="1134" w:right="850" w:bottom="1134" w:left="1701" w:header="720" w:footer="720" w:gutter="0"/>
          <w:cols w:space="720"/>
        </w:sectPr>
      </w:pPr>
    </w:p>
    <w:p w:rsidR="00824C18" w:rsidRDefault="00DD68DA">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7"/>
        <w:gridCol w:w="3717"/>
        <w:gridCol w:w="1076"/>
        <w:gridCol w:w="1841"/>
        <w:gridCol w:w="1910"/>
        <w:gridCol w:w="1347"/>
        <w:gridCol w:w="3362"/>
      </w:tblGrid>
      <w:tr w:rsidR="00824C18">
        <w:trPr>
          <w:trHeight w:val="144"/>
          <w:tblCellSpacing w:w="20" w:type="nil"/>
        </w:trPr>
        <w:tc>
          <w:tcPr>
            <w:tcW w:w="345" w:type="dxa"/>
            <w:vMerge w:val="restart"/>
            <w:tcMar>
              <w:top w:w="50" w:type="dxa"/>
              <w:left w:w="100" w:type="dxa"/>
            </w:tcMar>
            <w:vAlign w:val="center"/>
          </w:tcPr>
          <w:p w:rsidR="00824C18" w:rsidRDefault="00DD68DA">
            <w:pPr>
              <w:spacing w:after="0"/>
              <w:ind w:left="135"/>
            </w:pPr>
            <w:r>
              <w:rPr>
                <w:rFonts w:ascii="Times New Roman" w:hAnsi="Times New Roman"/>
                <w:b/>
                <w:color w:val="000000"/>
                <w:sz w:val="24"/>
              </w:rPr>
              <w:t xml:space="preserve">№ п/п </w:t>
            </w:r>
          </w:p>
          <w:p w:rsidR="00824C18" w:rsidRDefault="00824C18">
            <w:pPr>
              <w:spacing w:after="0"/>
              <w:ind w:left="135"/>
            </w:pPr>
          </w:p>
        </w:tc>
        <w:tc>
          <w:tcPr>
            <w:tcW w:w="3696" w:type="dxa"/>
            <w:vMerge w:val="restart"/>
            <w:tcMar>
              <w:top w:w="50" w:type="dxa"/>
              <w:left w:w="100" w:type="dxa"/>
            </w:tcMar>
            <w:vAlign w:val="center"/>
          </w:tcPr>
          <w:p w:rsidR="00824C18" w:rsidRDefault="00DD68DA">
            <w:pPr>
              <w:spacing w:after="0"/>
              <w:ind w:left="135"/>
            </w:pPr>
            <w:r>
              <w:rPr>
                <w:rFonts w:ascii="Times New Roman" w:hAnsi="Times New Roman"/>
                <w:b/>
                <w:color w:val="000000"/>
                <w:sz w:val="24"/>
              </w:rPr>
              <w:t xml:space="preserve">Тема урока </w:t>
            </w:r>
          </w:p>
          <w:p w:rsidR="00824C18" w:rsidRDefault="00824C18">
            <w:pPr>
              <w:spacing w:after="0"/>
              <w:ind w:left="135"/>
            </w:pPr>
          </w:p>
        </w:tc>
        <w:tc>
          <w:tcPr>
            <w:tcW w:w="0" w:type="auto"/>
            <w:gridSpan w:val="3"/>
            <w:tcMar>
              <w:top w:w="50" w:type="dxa"/>
              <w:left w:w="100" w:type="dxa"/>
            </w:tcMar>
            <w:vAlign w:val="center"/>
          </w:tcPr>
          <w:p w:rsidR="00824C18" w:rsidRDefault="00DD68DA">
            <w:pPr>
              <w:spacing w:after="0"/>
            </w:pPr>
            <w:r>
              <w:rPr>
                <w:rFonts w:ascii="Times New Roman" w:hAnsi="Times New Roman"/>
                <w:b/>
                <w:color w:val="000000"/>
                <w:sz w:val="24"/>
              </w:rPr>
              <w:t>Количество часов</w:t>
            </w:r>
          </w:p>
        </w:tc>
        <w:tc>
          <w:tcPr>
            <w:tcW w:w="1102" w:type="dxa"/>
            <w:vMerge w:val="restart"/>
            <w:tcMar>
              <w:top w:w="50" w:type="dxa"/>
              <w:left w:w="100" w:type="dxa"/>
            </w:tcMar>
            <w:vAlign w:val="center"/>
          </w:tcPr>
          <w:p w:rsidR="00824C18" w:rsidRDefault="00DD68DA">
            <w:pPr>
              <w:spacing w:after="0"/>
              <w:ind w:left="135"/>
            </w:pPr>
            <w:r>
              <w:rPr>
                <w:rFonts w:ascii="Times New Roman" w:hAnsi="Times New Roman"/>
                <w:b/>
                <w:color w:val="000000"/>
                <w:sz w:val="24"/>
              </w:rPr>
              <w:t xml:space="preserve">Дата изучения </w:t>
            </w:r>
          </w:p>
          <w:p w:rsidR="00824C18" w:rsidRDefault="00824C18">
            <w:pPr>
              <w:spacing w:after="0"/>
              <w:ind w:left="135"/>
            </w:pPr>
          </w:p>
        </w:tc>
        <w:tc>
          <w:tcPr>
            <w:tcW w:w="1911" w:type="dxa"/>
            <w:vMerge w:val="restart"/>
            <w:tcMar>
              <w:top w:w="50" w:type="dxa"/>
              <w:left w:w="100" w:type="dxa"/>
            </w:tcMar>
            <w:vAlign w:val="center"/>
          </w:tcPr>
          <w:p w:rsidR="00824C18" w:rsidRDefault="00DD68DA">
            <w:pPr>
              <w:spacing w:after="0"/>
              <w:ind w:left="135"/>
            </w:pPr>
            <w:r>
              <w:rPr>
                <w:rFonts w:ascii="Times New Roman" w:hAnsi="Times New Roman"/>
                <w:b/>
                <w:color w:val="000000"/>
                <w:sz w:val="24"/>
              </w:rPr>
              <w:t xml:space="preserve">Электронные цифровые образовательные ресурсы </w:t>
            </w:r>
          </w:p>
          <w:p w:rsidR="00824C18" w:rsidRDefault="00824C18">
            <w:pPr>
              <w:spacing w:after="0"/>
              <w:ind w:left="135"/>
            </w:pPr>
          </w:p>
        </w:tc>
      </w:tr>
      <w:tr w:rsidR="00824C18">
        <w:trPr>
          <w:trHeight w:val="144"/>
          <w:tblCellSpacing w:w="20" w:type="nil"/>
        </w:trPr>
        <w:tc>
          <w:tcPr>
            <w:tcW w:w="0" w:type="auto"/>
            <w:vMerge/>
            <w:tcBorders>
              <w:top w:val="nil"/>
            </w:tcBorders>
            <w:tcMar>
              <w:top w:w="50" w:type="dxa"/>
              <w:left w:w="100" w:type="dxa"/>
            </w:tcMar>
          </w:tcPr>
          <w:p w:rsidR="00824C18" w:rsidRDefault="00824C18"/>
        </w:tc>
        <w:tc>
          <w:tcPr>
            <w:tcW w:w="0" w:type="auto"/>
            <w:vMerge/>
            <w:tcBorders>
              <w:top w:val="nil"/>
            </w:tcBorders>
            <w:tcMar>
              <w:top w:w="50" w:type="dxa"/>
              <w:left w:w="100" w:type="dxa"/>
            </w:tcMar>
          </w:tcPr>
          <w:p w:rsidR="00824C18" w:rsidRDefault="00824C18"/>
        </w:tc>
        <w:tc>
          <w:tcPr>
            <w:tcW w:w="774" w:type="dxa"/>
            <w:tcMar>
              <w:top w:w="50" w:type="dxa"/>
              <w:left w:w="100" w:type="dxa"/>
            </w:tcMar>
            <w:vAlign w:val="center"/>
          </w:tcPr>
          <w:p w:rsidR="00824C18" w:rsidRDefault="00DD68DA">
            <w:pPr>
              <w:spacing w:after="0"/>
              <w:ind w:left="135"/>
            </w:pPr>
            <w:r>
              <w:rPr>
                <w:rFonts w:ascii="Times New Roman" w:hAnsi="Times New Roman"/>
                <w:b/>
                <w:color w:val="000000"/>
                <w:sz w:val="24"/>
              </w:rPr>
              <w:t xml:space="preserve">Всего </w:t>
            </w:r>
          </w:p>
          <w:p w:rsidR="00824C18" w:rsidRDefault="00824C18">
            <w:pPr>
              <w:spacing w:after="0"/>
              <w:ind w:left="135"/>
            </w:pPr>
          </w:p>
        </w:tc>
        <w:tc>
          <w:tcPr>
            <w:tcW w:w="1463" w:type="dxa"/>
            <w:tcMar>
              <w:top w:w="50" w:type="dxa"/>
              <w:left w:w="100" w:type="dxa"/>
            </w:tcMar>
            <w:vAlign w:val="center"/>
          </w:tcPr>
          <w:p w:rsidR="00824C18" w:rsidRDefault="00DD68DA">
            <w:pPr>
              <w:spacing w:after="0"/>
              <w:ind w:left="135"/>
            </w:pPr>
            <w:r>
              <w:rPr>
                <w:rFonts w:ascii="Times New Roman" w:hAnsi="Times New Roman"/>
                <w:b/>
                <w:color w:val="000000"/>
                <w:sz w:val="24"/>
              </w:rPr>
              <w:t xml:space="preserve">Контрольные работы </w:t>
            </w:r>
          </w:p>
          <w:p w:rsidR="00824C18" w:rsidRDefault="00824C18">
            <w:pPr>
              <w:spacing w:after="0"/>
              <w:ind w:left="135"/>
            </w:pPr>
          </w:p>
        </w:tc>
        <w:tc>
          <w:tcPr>
            <w:tcW w:w="1567" w:type="dxa"/>
            <w:tcMar>
              <w:top w:w="50" w:type="dxa"/>
              <w:left w:w="100" w:type="dxa"/>
            </w:tcMar>
            <w:vAlign w:val="center"/>
          </w:tcPr>
          <w:p w:rsidR="00824C18" w:rsidRDefault="00DD68DA">
            <w:pPr>
              <w:spacing w:after="0"/>
              <w:ind w:left="135"/>
            </w:pPr>
            <w:r>
              <w:rPr>
                <w:rFonts w:ascii="Times New Roman" w:hAnsi="Times New Roman"/>
                <w:b/>
                <w:color w:val="000000"/>
                <w:sz w:val="24"/>
              </w:rPr>
              <w:t xml:space="preserve">Практические работы </w:t>
            </w:r>
          </w:p>
          <w:p w:rsidR="00824C18" w:rsidRDefault="00824C18">
            <w:pPr>
              <w:spacing w:after="0"/>
              <w:ind w:left="135"/>
            </w:pPr>
          </w:p>
        </w:tc>
        <w:tc>
          <w:tcPr>
            <w:tcW w:w="0" w:type="auto"/>
            <w:vMerge/>
            <w:tcBorders>
              <w:top w:val="nil"/>
            </w:tcBorders>
            <w:tcMar>
              <w:top w:w="50" w:type="dxa"/>
              <w:left w:w="100" w:type="dxa"/>
            </w:tcMar>
          </w:tcPr>
          <w:p w:rsidR="00824C18" w:rsidRDefault="00824C18"/>
        </w:tc>
        <w:tc>
          <w:tcPr>
            <w:tcW w:w="0" w:type="auto"/>
            <w:vMerge/>
            <w:tcBorders>
              <w:top w:val="nil"/>
            </w:tcBorders>
            <w:tcMar>
              <w:top w:w="50" w:type="dxa"/>
              <w:left w:w="100" w:type="dxa"/>
            </w:tcMar>
          </w:tcPr>
          <w:p w:rsidR="00824C18" w:rsidRDefault="00824C18"/>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1</w:t>
            </w:r>
          </w:p>
        </w:tc>
        <w:tc>
          <w:tcPr>
            <w:tcW w:w="3696"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Многообразие организмов и их классификация</w:t>
            </w:r>
          </w:p>
        </w:tc>
        <w:tc>
          <w:tcPr>
            <w:tcW w:w="774"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824C18">
            <w:pPr>
              <w:spacing w:after="0"/>
              <w:ind w:left="135"/>
              <w:jc w:val="center"/>
            </w:pP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121">
              <w:r w:rsidR="00DD68DA">
                <w:rPr>
                  <w:rFonts w:ascii="Times New Roman" w:hAnsi="Times New Roman"/>
                  <w:color w:val="0000FF"/>
                  <w:u w:val="single"/>
                </w:rPr>
                <w:t>https://m.edsoo.ru/C9KPKV42N</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2</w:t>
            </w:r>
          </w:p>
        </w:tc>
        <w:tc>
          <w:tcPr>
            <w:tcW w:w="3696" w:type="dxa"/>
            <w:tcMar>
              <w:top w:w="50" w:type="dxa"/>
              <w:left w:w="100" w:type="dxa"/>
            </w:tcMar>
            <w:vAlign w:val="center"/>
          </w:tcPr>
          <w:p w:rsidR="00824C18" w:rsidRDefault="00DD68DA">
            <w:pPr>
              <w:spacing w:after="0"/>
              <w:ind w:left="135"/>
            </w:pPr>
            <w:r>
              <w:rPr>
                <w:rFonts w:ascii="Times New Roman" w:hAnsi="Times New Roman"/>
                <w:color w:val="000000"/>
                <w:sz w:val="24"/>
              </w:rPr>
              <w:t>Систематика растений</w:t>
            </w:r>
          </w:p>
        </w:tc>
        <w:tc>
          <w:tcPr>
            <w:tcW w:w="774"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824C18">
            <w:pPr>
              <w:spacing w:after="0"/>
              <w:ind w:left="135"/>
              <w:jc w:val="center"/>
            </w:pP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122">
              <w:r w:rsidR="00DD68DA">
                <w:rPr>
                  <w:rFonts w:ascii="Times New Roman" w:hAnsi="Times New Roman"/>
                  <w:color w:val="0000FF"/>
                  <w:u w:val="single"/>
                </w:rPr>
                <w:t>https://m.edsoo.ru/JF7NDQXTB</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3</w:t>
            </w:r>
          </w:p>
        </w:tc>
        <w:tc>
          <w:tcPr>
            <w:tcW w:w="3696"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Низшие растения. Общая характеристика водорослей. Лабораторная работа «Изучение строения одноклеточных водорослей (на примере хламидомонады и хлореллы)»</w:t>
            </w:r>
          </w:p>
        </w:tc>
        <w:tc>
          <w:tcPr>
            <w:tcW w:w="774"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123">
              <w:r w:rsidR="00DD68DA">
                <w:rPr>
                  <w:rFonts w:ascii="Times New Roman" w:hAnsi="Times New Roman"/>
                  <w:color w:val="0000FF"/>
                  <w:u w:val="single"/>
                </w:rPr>
                <w:t>https://m.edsoo.ru/WO6OPU177</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4</w:t>
            </w:r>
          </w:p>
        </w:tc>
        <w:tc>
          <w:tcPr>
            <w:tcW w:w="3696"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Низшие растения. Зеленые водоросли. Практическая работа «Изучение строения многоклеточных нитчатых водорослей (на примере спирогиры и улотрикса)»</w:t>
            </w:r>
          </w:p>
        </w:tc>
        <w:tc>
          <w:tcPr>
            <w:tcW w:w="774"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124">
              <w:r w:rsidR="00DD68DA">
                <w:rPr>
                  <w:rFonts w:ascii="Times New Roman" w:hAnsi="Times New Roman"/>
                  <w:color w:val="0000FF"/>
                  <w:u w:val="single"/>
                </w:rPr>
                <w:t>https://m.edsoo.ru/21DN0N9T6</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5</w:t>
            </w:r>
          </w:p>
        </w:tc>
        <w:tc>
          <w:tcPr>
            <w:tcW w:w="3696"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Низшие растения. Бурые и красные водоросли</w:t>
            </w:r>
          </w:p>
        </w:tc>
        <w:tc>
          <w:tcPr>
            <w:tcW w:w="774"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824C18">
            <w:pPr>
              <w:spacing w:after="0"/>
              <w:ind w:left="135"/>
              <w:jc w:val="center"/>
            </w:pP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125">
              <w:r w:rsidR="00DD68DA">
                <w:rPr>
                  <w:rFonts w:ascii="Times New Roman" w:hAnsi="Times New Roman"/>
                  <w:color w:val="0000FF"/>
                  <w:u w:val="single"/>
                </w:rPr>
                <w:t>https://m.edsoo.ru/ZE73CR5CD</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6</w:t>
            </w:r>
          </w:p>
        </w:tc>
        <w:tc>
          <w:tcPr>
            <w:tcW w:w="3696" w:type="dxa"/>
            <w:tcMar>
              <w:top w:w="50" w:type="dxa"/>
              <w:left w:w="100" w:type="dxa"/>
            </w:tcMar>
            <w:vAlign w:val="center"/>
          </w:tcPr>
          <w:p w:rsidR="00824C18" w:rsidRDefault="00DD68DA">
            <w:pPr>
              <w:spacing w:after="0"/>
              <w:ind w:left="135"/>
            </w:pPr>
            <w:r>
              <w:rPr>
                <w:rFonts w:ascii="Times New Roman" w:hAnsi="Times New Roman"/>
                <w:color w:val="000000"/>
                <w:sz w:val="24"/>
              </w:rPr>
              <w:t>Высшие споровые растения</w:t>
            </w:r>
          </w:p>
        </w:tc>
        <w:tc>
          <w:tcPr>
            <w:tcW w:w="774"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824C18">
            <w:pPr>
              <w:spacing w:after="0"/>
              <w:ind w:left="135"/>
              <w:jc w:val="center"/>
            </w:pP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126">
              <w:r w:rsidR="00DD68DA">
                <w:rPr>
                  <w:rFonts w:ascii="Times New Roman" w:hAnsi="Times New Roman"/>
                  <w:color w:val="0000FF"/>
                  <w:u w:val="single"/>
                </w:rPr>
                <w:t>https://m.edsoo.ru/7WIKYID7N</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7</w:t>
            </w:r>
          </w:p>
        </w:tc>
        <w:tc>
          <w:tcPr>
            <w:tcW w:w="3696"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Общая характеристика и строение мхов. Практическая работа «Изучение внешнего строения мхов (на местных видах)»</w:t>
            </w:r>
          </w:p>
        </w:tc>
        <w:tc>
          <w:tcPr>
            <w:tcW w:w="774"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127">
              <w:r w:rsidR="00DD68DA">
                <w:rPr>
                  <w:rFonts w:ascii="Times New Roman" w:hAnsi="Times New Roman"/>
                  <w:color w:val="0000FF"/>
                  <w:u w:val="single"/>
                </w:rPr>
                <w:t>https://m.edsoo.ru/NZ2S8MA00</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lastRenderedPageBreak/>
              <w:t>8</w:t>
            </w:r>
          </w:p>
        </w:tc>
        <w:tc>
          <w:tcPr>
            <w:tcW w:w="3696"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Цикл развития мхов. Роль мхов в природе и деятельности человека</w:t>
            </w:r>
          </w:p>
        </w:tc>
        <w:tc>
          <w:tcPr>
            <w:tcW w:w="774"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824C18">
            <w:pPr>
              <w:spacing w:after="0"/>
              <w:ind w:left="135"/>
              <w:jc w:val="center"/>
            </w:pP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128">
              <w:r w:rsidR="00DD68DA">
                <w:rPr>
                  <w:rFonts w:ascii="Times New Roman" w:hAnsi="Times New Roman"/>
                  <w:color w:val="0000FF"/>
                  <w:u w:val="single"/>
                </w:rPr>
                <w:t>https://m.edsoo.ru/F0L37T97T</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9</w:t>
            </w:r>
          </w:p>
        </w:tc>
        <w:tc>
          <w:tcPr>
            <w:tcW w:w="3696" w:type="dxa"/>
            <w:tcMar>
              <w:top w:w="50" w:type="dxa"/>
              <w:left w:w="100" w:type="dxa"/>
            </w:tcMar>
            <w:vAlign w:val="center"/>
          </w:tcPr>
          <w:p w:rsidR="00824C18" w:rsidRDefault="00DD68DA">
            <w:pPr>
              <w:spacing w:after="0"/>
              <w:ind w:left="135"/>
            </w:pPr>
            <w:r>
              <w:rPr>
                <w:rFonts w:ascii="Times New Roman" w:hAnsi="Times New Roman"/>
                <w:color w:val="000000"/>
                <w:sz w:val="24"/>
              </w:rPr>
              <w:t>Общая характеристика папоротникообразных</w:t>
            </w:r>
          </w:p>
        </w:tc>
        <w:tc>
          <w:tcPr>
            <w:tcW w:w="774"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824C18">
            <w:pPr>
              <w:spacing w:after="0"/>
              <w:ind w:left="135"/>
              <w:jc w:val="center"/>
            </w:pP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129">
              <w:r w:rsidR="00DD68DA">
                <w:rPr>
                  <w:rFonts w:ascii="Times New Roman" w:hAnsi="Times New Roman"/>
                  <w:color w:val="0000FF"/>
                  <w:u w:val="single"/>
                </w:rPr>
                <w:t>https://m.edsoo.ru/PCLU4J2TI</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10</w:t>
            </w:r>
          </w:p>
        </w:tc>
        <w:tc>
          <w:tcPr>
            <w:tcW w:w="3696" w:type="dxa"/>
            <w:tcMar>
              <w:top w:w="50" w:type="dxa"/>
              <w:left w:w="100" w:type="dxa"/>
            </w:tcMar>
            <w:vAlign w:val="center"/>
          </w:tcPr>
          <w:p w:rsidR="00824C18" w:rsidRDefault="00DD68DA">
            <w:pPr>
              <w:spacing w:after="0"/>
              <w:ind w:left="135"/>
            </w:pPr>
            <w:r w:rsidRPr="00E14A27">
              <w:rPr>
                <w:rFonts w:ascii="Times New Roman" w:hAnsi="Times New Roman"/>
                <w:color w:val="000000"/>
                <w:sz w:val="24"/>
                <w:lang w:val="ru-RU"/>
              </w:rPr>
              <w:t xml:space="preserve">Особенности строения и жизнедеятельности плаунов, хвощей и папоротников. </w:t>
            </w:r>
            <w:r>
              <w:rPr>
                <w:rFonts w:ascii="Times New Roman" w:hAnsi="Times New Roman"/>
                <w:color w:val="000000"/>
                <w:sz w:val="24"/>
              </w:rPr>
              <w:t>Практическая работа «Изучение внешнего строения папоротника или хвоща»</w:t>
            </w:r>
          </w:p>
        </w:tc>
        <w:tc>
          <w:tcPr>
            <w:tcW w:w="774"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130">
              <w:r w:rsidR="00DD68DA">
                <w:rPr>
                  <w:rFonts w:ascii="Times New Roman" w:hAnsi="Times New Roman"/>
                  <w:color w:val="0000FF"/>
                  <w:u w:val="single"/>
                </w:rPr>
                <w:t>https://m.edsoo.ru/EHDH6UGVE</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11</w:t>
            </w:r>
          </w:p>
        </w:tc>
        <w:tc>
          <w:tcPr>
            <w:tcW w:w="3696"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Размножение и цикл развития папоротникообразных. Значение папоротникообразных в природе и жизни человека</w:t>
            </w:r>
          </w:p>
        </w:tc>
        <w:tc>
          <w:tcPr>
            <w:tcW w:w="774"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824C18">
            <w:pPr>
              <w:spacing w:after="0"/>
              <w:ind w:left="135"/>
              <w:jc w:val="center"/>
            </w:pP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131">
              <w:r w:rsidR="00DD68DA">
                <w:rPr>
                  <w:rFonts w:ascii="Times New Roman" w:hAnsi="Times New Roman"/>
                  <w:color w:val="0000FF"/>
                  <w:u w:val="single"/>
                </w:rPr>
                <w:t>https://m.edsoo.ru/2WQTU6EM6</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12</w:t>
            </w:r>
          </w:p>
        </w:tc>
        <w:tc>
          <w:tcPr>
            <w:tcW w:w="3696"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Общая характеристика хвойных растений. Практическая работа «Изучение внешнего строения веток, хвои, шишек и семян голосеменных растений (на примере ели, сосны или лиственницы)»</w:t>
            </w:r>
          </w:p>
        </w:tc>
        <w:tc>
          <w:tcPr>
            <w:tcW w:w="774"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132">
              <w:r w:rsidR="00DD68DA">
                <w:rPr>
                  <w:rFonts w:ascii="Times New Roman" w:hAnsi="Times New Roman"/>
                  <w:color w:val="0000FF"/>
                  <w:u w:val="single"/>
                </w:rPr>
                <w:t>https://m.edsoo.ru/B56U4YFC0</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13</w:t>
            </w:r>
          </w:p>
        </w:tc>
        <w:tc>
          <w:tcPr>
            <w:tcW w:w="3696"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Значение хвойных растений в природе и жизни человека</w:t>
            </w:r>
          </w:p>
        </w:tc>
        <w:tc>
          <w:tcPr>
            <w:tcW w:w="774"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824C18">
            <w:pPr>
              <w:spacing w:after="0"/>
              <w:ind w:left="135"/>
              <w:jc w:val="center"/>
            </w:pP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133">
              <w:r w:rsidR="00DD68DA">
                <w:rPr>
                  <w:rFonts w:ascii="Times New Roman" w:hAnsi="Times New Roman"/>
                  <w:color w:val="0000FF"/>
                  <w:u w:val="single"/>
                </w:rPr>
                <w:t>https://m.edsoo.ru/6DAYXKKV8</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14</w:t>
            </w:r>
          </w:p>
        </w:tc>
        <w:tc>
          <w:tcPr>
            <w:tcW w:w="3696" w:type="dxa"/>
            <w:tcMar>
              <w:top w:w="50" w:type="dxa"/>
              <w:left w:w="100" w:type="dxa"/>
            </w:tcMar>
            <w:vAlign w:val="center"/>
          </w:tcPr>
          <w:p w:rsidR="00824C18" w:rsidRDefault="00DD68DA">
            <w:pPr>
              <w:spacing w:after="0"/>
              <w:ind w:left="135"/>
            </w:pPr>
            <w:r w:rsidRPr="00E14A27">
              <w:rPr>
                <w:rFonts w:ascii="Times New Roman" w:hAnsi="Times New Roman"/>
                <w:color w:val="000000"/>
                <w:sz w:val="24"/>
                <w:lang w:val="ru-RU"/>
              </w:rPr>
              <w:t xml:space="preserve">Особенности строения и жизнедеятельности покрытосеменных растений. </w:t>
            </w:r>
            <w:r>
              <w:rPr>
                <w:rFonts w:ascii="Times New Roman" w:hAnsi="Times New Roman"/>
                <w:color w:val="000000"/>
                <w:sz w:val="24"/>
              </w:rPr>
              <w:t xml:space="preserve">Практическая работа «Изучение внешнего строения </w:t>
            </w:r>
            <w:r>
              <w:rPr>
                <w:rFonts w:ascii="Times New Roman" w:hAnsi="Times New Roman"/>
                <w:color w:val="000000"/>
                <w:sz w:val="24"/>
              </w:rPr>
              <w:lastRenderedPageBreak/>
              <w:t>покрытосеменных растений»</w:t>
            </w:r>
          </w:p>
        </w:tc>
        <w:tc>
          <w:tcPr>
            <w:tcW w:w="774"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134">
              <w:r w:rsidR="00DD68DA">
                <w:rPr>
                  <w:rFonts w:ascii="Times New Roman" w:hAnsi="Times New Roman"/>
                  <w:color w:val="0000FF"/>
                  <w:u w:val="single"/>
                </w:rPr>
                <w:t>https://m.edsoo.ru/HVF768BQ7</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lastRenderedPageBreak/>
              <w:t>15</w:t>
            </w:r>
          </w:p>
        </w:tc>
        <w:tc>
          <w:tcPr>
            <w:tcW w:w="3696"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Классификация и цикл развития покрытосеменных растений</w:t>
            </w:r>
          </w:p>
        </w:tc>
        <w:tc>
          <w:tcPr>
            <w:tcW w:w="774"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824C18">
            <w:pPr>
              <w:spacing w:after="0"/>
              <w:ind w:left="135"/>
              <w:jc w:val="center"/>
            </w:pP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135">
              <w:r w:rsidR="00DD68DA">
                <w:rPr>
                  <w:rFonts w:ascii="Times New Roman" w:hAnsi="Times New Roman"/>
                  <w:color w:val="0000FF"/>
                  <w:u w:val="single"/>
                </w:rPr>
                <w:t>https://m.edsoo.ru/L2JFZ5WX7</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16</w:t>
            </w:r>
          </w:p>
        </w:tc>
        <w:tc>
          <w:tcPr>
            <w:tcW w:w="3696"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Семейства класса двудольные. Практическая работа «Изучение признаков представителей семейств: Крестоцветные (Капустные), Розоцветные (Розовые) на гербарных и натуральных образцах»</w:t>
            </w:r>
          </w:p>
        </w:tc>
        <w:tc>
          <w:tcPr>
            <w:tcW w:w="774"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136">
              <w:r w:rsidR="00DD68DA">
                <w:rPr>
                  <w:rFonts w:ascii="Times New Roman" w:hAnsi="Times New Roman"/>
                  <w:color w:val="0000FF"/>
                  <w:u w:val="single"/>
                </w:rPr>
                <w:t>https://m.edsoo.ru/1E6P4PRHA</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17</w:t>
            </w:r>
          </w:p>
        </w:tc>
        <w:tc>
          <w:tcPr>
            <w:tcW w:w="3696"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Семейства класса двудольные Практическая работа «Изучение признаков представителей семейств: Мотыльковые (Бобовые), Паслёновые, Сложноцветные (Астровые) на гербарных и натуральных образцах»</w:t>
            </w:r>
          </w:p>
        </w:tc>
        <w:tc>
          <w:tcPr>
            <w:tcW w:w="774"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137">
              <w:r w:rsidR="00DD68DA">
                <w:rPr>
                  <w:rFonts w:ascii="Times New Roman" w:hAnsi="Times New Roman"/>
                  <w:color w:val="0000FF"/>
                  <w:u w:val="single"/>
                </w:rPr>
                <w:t>https://m.edsoo.ru/Z9RIXA9AS</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18</w:t>
            </w:r>
          </w:p>
        </w:tc>
        <w:tc>
          <w:tcPr>
            <w:tcW w:w="3696"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Характерные признаки семейств класса однодольные. Практическая работа «Изучение признаков представителей семейств: Лилейные, Злаки (Мятликовые) на гербарных и натуральных образцах»</w:t>
            </w:r>
          </w:p>
        </w:tc>
        <w:tc>
          <w:tcPr>
            <w:tcW w:w="774"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138">
              <w:r w:rsidR="00DD68DA">
                <w:rPr>
                  <w:rFonts w:ascii="Times New Roman" w:hAnsi="Times New Roman"/>
                  <w:color w:val="0000FF"/>
                  <w:u w:val="single"/>
                </w:rPr>
                <w:t>https://m.edsoo.ru/HLZBVRQO5</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19</w:t>
            </w:r>
          </w:p>
        </w:tc>
        <w:tc>
          <w:tcPr>
            <w:tcW w:w="3696"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Культурные представители семейств покрытосеменных, их использование человеком</w:t>
            </w:r>
          </w:p>
        </w:tc>
        <w:tc>
          <w:tcPr>
            <w:tcW w:w="774"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824C18" w:rsidRDefault="00824C18">
            <w:pPr>
              <w:spacing w:after="0"/>
              <w:ind w:left="135"/>
              <w:jc w:val="center"/>
            </w:pP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139">
              <w:r w:rsidR="00DD68DA">
                <w:rPr>
                  <w:rFonts w:ascii="Times New Roman" w:hAnsi="Times New Roman"/>
                  <w:color w:val="0000FF"/>
                  <w:u w:val="single"/>
                </w:rPr>
                <w:t>https://m.edsoo.ru/XRAUAA7YN</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20</w:t>
            </w:r>
          </w:p>
        </w:tc>
        <w:tc>
          <w:tcPr>
            <w:tcW w:w="3696"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 xml:space="preserve">Эволюционное развитие </w:t>
            </w:r>
            <w:r w:rsidRPr="00E14A27">
              <w:rPr>
                <w:rFonts w:ascii="Times New Roman" w:hAnsi="Times New Roman"/>
                <w:color w:val="000000"/>
                <w:sz w:val="24"/>
                <w:lang w:val="ru-RU"/>
              </w:rPr>
              <w:lastRenderedPageBreak/>
              <w:t>растительного мира на Земле</w:t>
            </w:r>
          </w:p>
        </w:tc>
        <w:tc>
          <w:tcPr>
            <w:tcW w:w="774"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824C18">
            <w:pPr>
              <w:spacing w:after="0"/>
              <w:ind w:left="135"/>
              <w:jc w:val="center"/>
            </w:pP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140">
              <w:r w:rsidR="00DD68DA">
                <w:rPr>
                  <w:rFonts w:ascii="Times New Roman" w:hAnsi="Times New Roman"/>
                  <w:color w:val="0000FF"/>
                  <w:u w:val="single"/>
                </w:rPr>
                <w:t>https://m.edsoo.ru/F83FKTCLB</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lastRenderedPageBreak/>
              <w:t>21</w:t>
            </w:r>
          </w:p>
        </w:tc>
        <w:tc>
          <w:tcPr>
            <w:tcW w:w="3696"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Этапы развития наземных растений основных систематических групп</w:t>
            </w:r>
          </w:p>
        </w:tc>
        <w:tc>
          <w:tcPr>
            <w:tcW w:w="774"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824C18">
            <w:pPr>
              <w:spacing w:after="0"/>
              <w:ind w:left="135"/>
              <w:jc w:val="center"/>
            </w:pP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141">
              <w:r w:rsidR="00DD68DA">
                <w:rPr>
                  <w:rFonts w:ascii="Times New Roman" w:hAnsi="Times New Roman"/>
                  <w:color w:val="0000FF"/>
                  <w:u w:val="single"/>
                </w:rPr>
                <w:t>https://m.edsoo.ru/LKAEVNL8B</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22</w:t>
            </w:r>
          </w:p>
        </w:tc>
        <w:tc>
          <w:tcPr>
            <w:tcW w:w="3696"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Растения и среда обитания. Экологические факторы</w:t>
            </w:r>
          </w:p>
        </w:tc>
        <w:tc>
          <w:tcPr>
            <w:tcW w:w="774"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824C18">
            <w:pPr>
              <w:spacing w:after="0"/>
              <w:ind w:left="135"/>
              <w:jc w:val="center"/>
            </w:pP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142">
              <w:r w:rsidR="00DD68DA">
                <w:rPr>
                  <w:rFonts w:ascii="Times New Roman" w:hAnsi="Times New Roman"/>
                  <w:color w:val="0000FF"/>
                  <w:u w:val="single"/>
                </w:rPr>
                <w:t>https://m.edsoo.ru/UN9H0GXFQ</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23</w:t>
            </w:r>
          </w:p>
        </w:tc>
        <w:tc>
          <w:tcPr>
            <w:tcW w:w="3696"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Растительные сообщества. Структура растительного сообщества</w:t>
            </w:r>
          </w:p>
        </w:tc>
        <w:tc>
          <w:tcPr>
            <w:tcW w:w="774"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824C18">
            <w:pPr>
              <w:spacing w:after="0"/>
              <w:ind w:left="135"/>
              <w:jc w:val="center"/>
            </w:pP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143">
              <w:r w:rsidR="00DD68DA">
                <w:rPr>
                  <w:rFonts w:ascii="Times New Roman" w:hAnsi="Times New Roman"/>
                  <w:color w:val="0000FF"/>
                  <w:u w:val="single"/>
                </w:rPr>
                <w:t>https://m.edsoo.ru/8EF5DIU51</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24</w:t>
            </w:r>
          </w:p>
        </w:tc>
        <w:tc>
          <w:tcPr>
            <w:tcW w:w="3696" w:type="dxa"/>
            <w:tcMar>
              <w:top w:w="50" w:type="dxa"/>
              <w:left w:w="100" w:type="dxa"/>
            </w:tcMar>
            <w:vAlign w:val="center"/>
          </w:tcPr>
          <w:p w:rsidR="00824C18" w:rsidRDefault="00DD68DA">
            <w:pPr>
              <w:spacing w:after="0"/>
              <w:ind w:left="135"/>
            </w:pPr>
            <w:r w:rsidRPr="00E14A27">
              <w:rPr>
                <w:rFonts w:ascii="Times New Roman" w:hAnsi="Times New Roman"/>
                <w:color w:val="000000"/>
                <w:sz w:val="24"/>
                <w:lang w:val="ru-RU"/>
              </w:rPr>
              <w:t xml:space="preserve">Культурные растения и их происхождение. </w:t>
            </w:r>
            <w:r>
              <w:rPr>
                <w:rFonts w:ascii="Times New Roman" w:hAnsi="Times New Roman"/>
                <w:color w:val="000000"/>
                <w:sz w:val="24"/>
              </w:rPr>
              <w:t>Культурные растения сельскохозяйственных угодий</w:t>
            </w:r>
          </w:p>
        </w:tc>
        <w:tc>
          <w:tcPr>
            <w:tcW w:w="774"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824C18">
            <w:pPr>
              <w:spacing w:after="0"/>
              <w:ind w:left="135"/>
              <w:jc w:val="center"/>
            </w:pP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144">
              <w:r w:rsidR="00DD68DA">
                <w:rPr>
                  <w:rFonts w:ascii="Times New Roman" w:hAnsi="Times New Roman"/>
                  <w:color w:val="0000FF"/>
                  <w:u w:val="single"/>
                </w:rPr>
                <w:t>https://m.edsoo.ru/L8IP0NHFB</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25</w:t>
            </w:r>
          </w:p>
        </w:tc>
        <w:tc>
          <w:tcPr>
            <w:tcW w:w="3696" w:type="dxa"/>
            <w:tcMar>
              <w:top w:w="50" w:type="dxa"/>
              <w:left w:w="100" w:type="dxa"/>
            </w:tcMar>
            <w:vAlign w:val="center"/>
          </w:tcPr>
          <w:p w:rsidR="00824C18" w:rsidRDefault="00DD68DA">
            <w:pPr>
              <w:spacing w:after="0"/>
              <w:ind w:left="135"/>
            </w:pPr>
            <w:r>
              <w:rPr>
                <w:rFonts w:ascii="Times New Roman" w:hAnsi="Times New Roman"/>
                <w:color w:val="000000"/>
                <w:sz w:val="24"/>
              </w:rPr>
              <w:t>Растения города. Декоративное цветоводство</w:t>
            </w:r>
          </w:p>
        </w:tc>
        <w:tc>
          <w:tcPr>
            <w:tcW w:w="774"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824C18">
            <w:pPr>
              <w:spacing w:after="0"/>
              <w:ind w:left="135"/>
              <w:jc w:val="center"/>
            </w:pP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145">
              <w:r w:rsidR="00DD68DA">
                <w:rPr>
                  <w:rFonts w:ascii="Times New Roman" w:hAnsi="Times New Roman"/>
                  <w:color w:val="0000FF"/>
                  <w:u w:val="single"/>
                </w:rPr>
                <w:t>https://m.edsoo.ru/0K4Z47DZE</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26</w:t>
            </w:r>
          </w:p>
        </w:tc>
        <w:tc>
          <w:tcPr>
            <w:tcW w:w="3696"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Охрана растительного мира / Всероссийская проверочная работа</w:t>
            </w:r>
          </w:p>
        </w:tc>
        <w:tc>
          <w:tcPr>
            <w:tcW w:w="774"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824C18">
            <w:pPr>
              <w:spacing w:after="0"/>
              <w:ind w:left="135"/>
              <w:jc w:val="center"/>
            </w:pP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146">
              <w:r w:rsidR="00DD68DA">
                <w:rPr>
                  <w:rFonts w:ascii="Times New Roman" w:hAnsi="Times New Roman"/>
                  <w:color w:val="0000FF"/>
                  <w:u w:val="single"/>
                </w:rPr>
                <w:t>https://m.edsoo.ru/UY5NUEPJV</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27</w:t>
            </w:r>
          </w:p>
        </w:tc>
        <w:tc>
          <w:tcPr>
            <w:tcW w:w="3696" w:type="dxa"/>
            <w:tcMar>
              <w:top w:w="50" w:type="dxa"/>
              <w:left w:w="100" w:type="dxa"/>
            </w:tcMar>
            <w:vAlign w:val="center"/>
          </w:tcPr>
          <w:p w:rsidR="00824C18" w:rsidRDefault="00DD68DA">
            <w:pPr>
              <w:spacing w:after="0"/>
              <w:ind w:left="135"/>
            </w:pPr>
            <w:r>
              <w:rPr>
                <w:rFonts w:ascii="Times New Roman" w:hAnsi="Times New Roman"/>
                <w:color w:val="000000"/>
                <w:sz w:val="24"/>
              </w:rPr>
              <w:t>Всероссийская проверочная работа</w:t>
            </w:r>
          </w:p>
        </w:tc>
        <w:tc>
          <w:tcPr>
            <w:tcW w:w="774"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824C18" w:rsidRDefault="00824C18">
            <w:pPr>
              <w:spacing w:after="0"/>
              <w:ind w:left="135"/>
              <w:jc w:val="center"/>
            </w:pP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824C18">
            <w:pPr>
              <w:spacing w:after="0"/>
              <w:ind w:left="135"/>
            </w:pPr>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28</w:t>
            </w:r>
          </w:p>
        </w:tc>
        <w:tc>
          <w:tcPr>
            <w:tcW w:w="3696"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Бактерии - доядерные организмы. Общая характеристика бактерий. Лабораторная работа «Изучение строения бактерий (на готовых микропрепаратах)»</w:t>
            </w:r>
          </w:p>
        </w:tc>
        <w:tc>
          <w:tcPr>
            <w:tcW w:w="774"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147">
              <w:r w:rsidR="00DD68DA">
                <w:rPr>
                  <w:rFonts w:ascii="Times New Roman" w:hAnsi="Times New Roman"/>
                  <w:color w:val="0000FF"/>
                  <w:u w:val="single"/>
                </w:rPr>
                <w:t>https://m.edsoo.ru/SF8POXF4M</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29</w:t>
            </w:r>
          </w:p>
        </w:tc>
        <w:tc>
          <w:tcPr>
            <w:tcW w:w="3696"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Роль бактерий в природе и жизни человека</w:t>
            </w:r>
          </w:p>
        </w:tc>
        <w:tc>
          <w:tcPr>
            <w:tcW w:w="774"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824C18">
            <w:pPr>
              <w:spacing w:after="0"/>
              <w:ind w:left="135"/>
              <w:jc w:val="center"/>
            </w:pP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148">
              <w:r w:rsidR="00DD68DA">
                <w:rPr>
                  <w:rFonts w:ascii="Times New Roman" w:hAnsi="Times New Roman"/>
                  <w:color w:val="0000FF"/>
                  <w:u w:val="single"/>
                </w:rPr>
                <w:t>https://m.edsoo.ru/02XPURC3T</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lastRenderedPageBreak/>
              <w:t>30</w:t>
            </w:r>
          </w:p>
        </w:tc>
        <w:tc>
          <w:tcPr>
            <w:tcW w:w="3696" w:type="dxa"/>
            <w:tcMar>
              <w:top w:w="50" w:type="dxa"/>
              <w:left w:w="100" w:type="dxa"/>
            </w:tcMar>
            <w:vAlign w:val="center"/>
          </w:tcPr>
          <w:p w:rsidR="00824C18" w:rsidRDefault="00DD68DA">
            <w:pPr>
              <w:spacing w:after="0"/>
              <w:ind w:left="135"/>
            </w:pPr>
            <w:r>
              <w:rPr>
                <w:rFonts w:ascii="Times New Roman" w:hAnsi="Times New Roman"/>
                <w:color w:val="000000"/>
                <w:sz w:val="24"/>
              </w:rPr>
              <w:t>Грибы. Общая характеристика</w:t>
            </w:r>
          </w:p>
        </w:tc>
        <w:tc>
          <w:tcPr>
            <w:tcW w:w="774"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824C18">
            <w:pPr>
              <w:spacing w:after="0"/>
              <w:ind w:left="135"/>
              <w:jc w:val="center"/>
            </w:pP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149">
              <w:r w:rsidR="00DD68DA">
                <w:rPr>
                  <w:rFonts w:ascii="Times New Roman" w:hAnsi="Times New Roman"/>
                  <w:color w:val="0000FF"/>
                  <w:u w:val="single"/>
                </w:rPr>
                <w:t>https://m.edsoo.ru/9EXGRH5PI</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31</w:t>
            </w:r>
          </w:p>
        </w:tc>
        <w:tc>
          <w:tcPr>
            <w:tcW w:w="3696"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Шляпочные грибы. Практическая работа «Изучение строения плодовых тел шляпочных грибов (или изучение шляпочных грибов на муляжах)»</w:t>
            </w:r>
          </w:p>
        </w:tc>
        <w:tc>
          <w:tcPr>
            <w:tcW w:w="774"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150">
              <w:r w:rsidR="00DD68DA">
                <w:rPr>
                  <w:rFonts w:ascii="Times New Roman" w:hAnsi="Times New Roman"/>
                  <w:color w:val="0000FF"/>
                  <w:u w:val="single"/>
                </w:rPr>
                <w:t>https://m.edsoo.ru/83JZKK11W</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32</w:t>
            </w:r>
          </w:p>
        </w:tc>
        <w:tc>
          <w:tcPr>
            <w:tcW w:w="3696"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Плесневые и дрожжи. Практическая работа «Изучение строения одноклеточных (мукор) и многоклеточных (пеницилл) плесневых грибов»</w:t>
            </w:r>
          </w:p>
        </w:tc>
        <w:tc>
          <w:tcPr>
            <w:tcW w:w="774"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151">
              <w:r w:rsidR="00DD68DA">
                <w:rPr>
                  <w:rFonts w:ascii="Times New Roman" w:hAnsi="Times New Roman"/>
                  <w:color w:val="0000FF"/>
                  <w:u w:val="single"/>
                </w:rPr>
                <w:t>https://m.edsoo.ru/D8RYCV373</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33</w:t>
            </w:r>
          </w:p>
        </w:tc>
        <w:tc>
          <w:tcPr>
            <w:tcW w:w="3696"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Грибы -паразиты растений, животных и человека</w:t>
            </w:r>
          </w:p>
        </w:tc>
        <w:tc>
          <w:tcPr>
            <w:tcW w:w="774"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824C18">
            <w:pPr>
              <w:spacing w:after="0"/>
              <w:ind w:left="135"/>
              <w:jc w:val="center"/>
            </w:pP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152">
              <w:r w:rsidR="00DD68DA">
                <w:rPr>
                  <w:rFonts w:ascii="Times New Roman" w:hAnsi="Times New Roman"/>
                  <w:color w:val="0000FF"/>
                  <w:u w:val="single"/>
                </w:rPr>
                <w:t>https://m.edsoo.ru/WTM94BX9R</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34</w:t>
            </w:r>
          </w:p>
        </w:tc>
        <w:tc>
          <w:tcPr>
            <w:tcW w:w="3696"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Лишайники - комплексные организмы. Практическая работа «Изучение строения лишайников»</w:t>
            </w:r>
          </w:p>
        </w:tc>
        <w:tc>
          <w:tcPr>
            <w:tcW w:w="774"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153">
              <w:r w:rsidR="00DD68DA">
                <w:rPr>
                  <w:rFonts w:ascii="Times New Roman" w:hAnsi="Times New Roman"/>
                  <w:color w:val="0000FF"/>
                  <w:u w:val="single"/>
                </w:rPr>
                <w:t>https://m.edsoo.ru/9Z6TRZ5EU</w:t>
              </w:r>
            </w:hyperlink>
          </w:p>
        </w:tc>
      </w:tr>
      <w:tr w:rsidR="00824C18">
        <w:trPr>
          <w:trHeight w:val="144"/>
          <w:tblCellSpacing w:w="20" w:type="nil"/>
        </w:trPr>
        <w:tc>
          <w:tcPr>
            <w:tcW w:w="0" w:type="auto"/>
            <w:gridSpan w:val="2"/>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63"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2 </w:t>
            </w:r>
          </w:p>
        </w:tc>
        <w:tc>
          <w:tcPr>
            <w:tcW w:w="1567"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6.5 </w:t>
            </w:r>
          </w:p>
        </w:tc>
        <w:tc>
          <w:tcPr>
            <w:tcW w:w="0" w:type="auto"/>
            <w:gridSpan w:val="2"/>
            <w:tcMar>
              <w:top w:w="50" w:type="dxa"/>
              <w:left w:w="100" w:type="dxa"/>
            </w:tcMar>
            <w:vAlign w:val="center"/>
          </w:tcPr>
          <w:p w:rsidR="00824C18" w:rsidRDefault="00824C18"/>
        </w:tc>
      </w:tr>
    </w:tbl>
    <w:p w:rsidR="00824C18" w:rsidRDefault="00824C18">
      <w:pPr>
        <w:sectPr w:rsidR="00824C18">
          <w:pgSz w:w="16383" w:h="11906" w:orient="landscape"/>
          <w:pgMar w:top="1134" w:right="850" w:bottom="1134" w:left="1701" w:header="720" w:footer="720" w:gutter="0"/>
          <w:cols w:space="720"/>
        </w:sectPr>
      </w:pPr>
    </w:p>
    <w:p w:rsidR="00824C18" w:rsidRDefault="00DD68DA">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73"/>
        <w:gridCol w:w="3589"/>
        <w:gridCol w:w="1059"/>
        <w:gridCol w:w="1841"/>
        <w:gridCol w:w="1910"/>
        <w:gridCol w:w="1347"/>
        <w:gridCol w:w="3521"/>
      </w:tblGrid>
      <w:tr w:rsidR="00824C18">
        <w:trPr>
          <w:trHeight w:val="144"/>
          <w:tblCellSpacing w:w="20" w:type="nil"/>
        </w:trPr>
        <w:tc>
          <w:tcPr>
            <w:tcW w:w="345" w:type="dxa"/>
            <w:vMerge w:val="restart"/>
            <w:tcMar>
              <w:top w:w="50" w:type="dxa"/>
              <w:left w:w="100" w:type="dxa"/>
            </w:tcMar>
            <w:vAlign w:val="center"/>
          </w:tcPr>
          <w:p w:rsidR="00824C18" w:rsidRDefault="00DD68DA">
            <w:pPr>
              <w:spacing w:after="0"/>
              <w:ind w:left="135"/>
            </w:pPr>
            <w:r>
              <w:rPr>
                <w:rFonts w:ascii="Times New Roman" w:hAnsi="Times New Roman"/>
                <w:b/>
                <w:color w:val="000000"/>
                <w:sz w:val="24"/>
              </w:rPr>
              <w:t xml:space="preserve">№ п/п </w:t>
            </w:r>
          </w:p>
          <w:p w:rsidR="00824C18" w:rsidRDefault="00824C18">
            <w:pPr>
              <w:spacing w:after="0"/>
              <w:ind w:left="135"/>
            </w:pPr>
          </w:p>
        </w:tc>
        <w:tc>
          <w:tcPr>
            <w:tcW w:w="3696" w:type="dxa"/>
            <w:vMerge w:val="restart"/>
            <w:tcMar>
              <w:top w:w="50" w:type="dxa"/>
              <w:left w:w="100" w:type="dxa"/>
            </w:tcMar>
            <w:vAlign w:val="center"/>
          </w:tcPr>
          <w:p w:rsidR="00824C18" w:rsidRDefault="00DD68DA">
            <w:pPr>
              <w:spacing w:after="0"/>
              <w:ind w:left="135"/>
            </w:pPr>
            <w:r>
              <w:rPr>
                <w:rFonts w:ascii="Times New Roman" w:hAnsi="Times New Roman"/>
                <w:b/>
                <w:color w:val="000000"/>
                <w:sz w:val="24"/>
              </w:rPr>
              <w:t xml:space="preserve">Тема урока </w:t>
            </w:r>
          </w:p>
          <w:p w:rsidR="00824C18" w:rsidRDefault="00824C18">
            <w:pPr>
              <w:spacing w:after="0"/>
              <w:ind w:left="135"/>
            </w:pPr>
          </w:p>
        </w:tc>
        <w:tc>
          <w:tcPr>
            <w:tcW w:w="0" w:type="auto"/>
            <w:gridSpan w:val="3"/>
            <w:tcMar>
              <w:top w:w="50" w:type="dxa"/>
              <w:left w:w="100" w:type="dxa"/>
            </w:tcMar>
            <w:vAlign w:val="center"/>
          </w:tcPr>
          <w:p w:rsidR="00824C18" w:rsidRDefault="00DD68DA">
            <w:pPr>
              <w:spacing w:after="0"/>
            </w:pPr>
            <w:r>
              <w:rPr>
                <w:rFonts w:ascii="Times New Roman" w:hAnsi="Times New Roman"/>
                <w:b/>
                <w:color w:val="000000"/>
                <w:sz w:val="24"/>
              </w:rPr>
              <w:t>Количество часов</w:t>
            </w:r>
          </w:p>
        </w:tc>
        <w:tc>
          <w:tcPr>
            <w:tcW w:w="1102" w:type="dxa"/>
            <w:vMerge w:val="restart"/>
            <w:tcMar>
              <w:top w:w="50" w:type="dxa"/>
              <w:left w:w="100" w:type="dxa"/>
            </w:tcMar>
            <w:vAlign w:val="center"/>
          </w:tcPr>
          <w:p w:rsidR="00824C18" w:rsidRDefault="00DD68DA">
            <w:pPr>
              <w:spacing w:after="0"/>
              <w:ind w:left="135"/>
            </w:pPr>
            <w:r>
              <w:rPr>
                <w:rFonts w:ascii="Times New Roman" w:hAnsi="Times New Roman"/>
                <w:b/>
                <w:color w:val="000000"/>
                <w:sz w:val="24"/>
              </w:rPr>
              <w:t xml:space="preserve">Дата изучения </w:t>
            </w:r>
          </w:p>
          <w:p w:rsidR="00824C18" w:rsidRDefault="00824C18">
            <w:pPr>
              <w:spacing w:after="0"/>
              <w:ind w:left="135"/>
            </w:pPr>
          </w:p>
        </w:tc>
        <w:tc>
          <w:tcPr>
            <w:tcW w:w="1911" w:type="dxa"/>
            <w:vMerge w:val="restart"/>
            <w:tcMar>
              <w:top w:w="50" w:type="dxa"/>
              <w:left w:w="100" w:type="dxa"/>
            </w:tcMar>
            <w:vAlign w:val="center"/>
          </w:tcPr>
          <w:p w:rsidR="00824C18" w:rsidRDefault="00DD68DA">
            <w:pPr>
              <w:spacing w:after="0"/>
              <w:ind w:left="135"/>
            </w:pPr>
            <w:r>
              <w:rPr>
                <w:rFonts w:ascii="Times New Roman" w:hAnsi="Times New Roman"/>
                <w:b/>
                <w:color w:val="000000"/>
                <w:sz w:val="24"/>
              </w:rPr>
              <w:t xml:space="preserve">Электронные цифровые образовательные ресурсы </w:t>
            </w:r>
          </w:p>
          <w:p w:rsidR="00824C18" w:rsidRDefault="00824C18">
            <w:pPr>
              <w:spacing w:after="0"/>
              <w:ind w:left="135"/>
            </w:pPr>
          </w:p>
        </w:tc>
      </w:tr>
      <w:tr w:rsidR="00824C18">
        <w:trPr>
          <w:trHeight w:val="144"/>
          <w:tblCellSpacing w:w="20" w:type="nil"/>
        </w:trPr>
        <w:tc>
          <w:tcPr>
            <w:tcW w:w="0" w:type="auto"/>
            <w:vMerge/>
            <w:tcBorders>
              <w:top w:val="nil"/>
            </w:tcBorders>
            <w:tcMar>
              <w:top w:w="50" w:type="dxa"/>
              <w:left w:w="100" w:type="dxa"/>
            </w:tcMar>
          </w:tcPr>
          <w:p w:rsidR="00824C18" w:rsidRDefault="00824C18"/>
        </w:tc>
        <w:tc>
          <w:tcPr>
            <w:tcW w:w="0" w:type="auto"/>
            <w:vMerge/>
            <w:tcBorders>
              <w:top w:val="nil"/>
            </w:tcBorders>
            <w:tcMar>
              <w:top w:w="50" w:type="dxa"/>
              <w:left w:w="100" w:type="dxa"/>
            </w:tcMar>
          </w:tcPr>
          <w:p w:rsidR="00824C18" w:rsidRDefault="00824C18"/>
        </w:tc>
        <w:tc>
          <w:tcPr>
            <w:tcW w:w="774" w:type="dxa"/>
            <w:tcMar>
              <w:top w:w="50" w:type="dxa"/>
              <w:left w:w="100" w:type="dxa"/>
            </w:tcMar>
            <w:vAlign w:val="center"/>
          </w:tcPr>
          <w:p w:rsidR="00824C18" w:rsidRDefault="00DD68DA">
            <w:pPr>
              <w:spacing w:after="0"/>
              <w:ind w:left="135"/>
            </w:pPr>
            <w:r>
              <w:rPr>
                <w:rFonts w:ascii="Times New Roman" w:hAnsi="Times New Roman"/>
                <w:b/>
                <w:color w:val="000000"/>
                <w:sz w:val="24"/>
              </w:rPr>
              <w:t xml:space="preserve">Всего </w:t>
            </w:r>
          </w:p>
          <w:p w:rsidR="00824C18" w:rsidRDefault="00824C18">
            <w:pPr>
              <w:spacing w:after="0"/>
              <w:ind w:left="135"/>
            </w:pPr>
          </w:p>
        </w:tc>
        <w:tc>
          <w:tcPr>
            <w:tcW w:w="1463" w:type="dxa"/>
            <w:tcMar>
              <w:top w:w="50" w:type="dxa"/>
              <w:left w:w="100" w:type="dxa"/>
            </w:tcMar>
            <w:vAlign w:val="center"/>
          </w:tcPr>
          <w:p w:rsidR="00824C18" w:rsidRDefault="00DD68DA">
            <w:pPr>
              <w:spacing w:after="0"/>
              <w:ind w:left="135"/>
            </w:pPr>
            <w:r>
              <w:rPr>
                <w:rFonts w:ascii="Times New Roman" w:hAnsi="Times New Roman"/>
                <w:b/>
                <w:color w:val="000000"/>
                <w:sz w:val="24"/>
              </w:rPr>
              <w:t xml:space="preserve">Контрольные работы </w:t>
            </w:r>
          </w:p>
          <w:p w:rsidR="00824C18" w:rsidRDefault="00824C18">
            <w:pPr>
              <w:spacing w:after="0"/>
              <w:ind w:left="135"/>
            </w:pPr>
          </w:p>
        </w:tc>
        <w:tc>
          <w:tcPr>
            <w:tcW w:w="1567" w:type="dxa"/>
            <w:tcMar>
              <w:top w:w="50" w:type="dxa"/>
              <w:left w:w="100" w:type="dxa"/>
            </w:tcMar>
            <w:vAlign w:val="center"/>
          </w:tcPr>
          <w:p w:rsidR="00824C18" w:rsidRDefault="00DD68DA">
            <w:pPr>
              <w:spacing w:after="0"/>
              <w:ind w:left="135"/>
            </w:pPr>
            <w:r>
              <w:rPr>
                <w:rFonts w:ascii="Times New Roman" w:hAnsi="Times New Roman"/>
                <w:b/>
                <w:color w:val="000000"/>
                <w:sz w:val="24"/>
              </w:rPr>
              <w:t xml:space="preserve">Практические работы </w:t>
            </w:r>
          </w:p>
          <w:p w:rsidR="00824C18" w:rsidRDefault="00824C18">
            <w:pPr>
              <w:spacing w:after="0"/>
              <w:ind w:left="135"/>
            </w:pPr>
          </w:p>
        </w:tc>
        <w:tc>
          <w:tcPr>
            <w:tcW w:w="0" w:type="auto"/>
            <w:vMerge/>
            <w:tcBorders>
              <w:top w:val="nil"/>
            </w:tcBorders>
            <w:tcMar>
              <w:top w:w="50" w:type="dxa"/>
              <w:left w:w="100" w:type="dxa"/>
            </w:tcMar>
          </w:tcPr>
          <w:p w:rsidR="00824C18" w:rsidRDefault="00824C18"/>
        </w:tc>
        <w:tc>
          <w:tcPr>
            <w:tcW w:w="0" w:type="auto"/>
            <w:vMerge/>
            <w:tcBorders>
              <w:top w:val="nil"/>
            </w:tcBorders>
            <w:tcMar>
              <w:top w:w="50" w:type="dxa"/>
              <w:left w:w="100" w:type="dxa"/>
            </w:tcMar>
          </w:tcPr>
          <w:p w:rsidR="00824C18" w:rsidRDefault="00824C18"/>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1</w:t>
            </w:r>
          </w:p>
        </w:tc>
        <w:tc>
          <w:tcPr>
            <w:tcW w:w="3696" w:type="dxa"/>
            <w:tcMar>
              <w:top w:w="50" w:type="dxa"/>
              <w:left w:w="100" w:type="dxa"/>
            </w:tcMar>
            <w:vAlign w:val="center"/>
          </w:tcPr>
          <w:p w:rsidR="00824C18" w:rsidRDefault="00DD68DA">
            <w:pPr>
              <w:spacing w:after="0"/>
              <w:ind w:left="135"/>
            </w:pPr>
            <w:r>
              <w:rPr>
                <w:rFonts w:ascii="Times New Roman" w:hAnsi="Times New Roman"/>
                <w:color w:val="000000"/>
                <w:sz w:val="24"/>
              </w:rPr>
              <w:t>Зоология – наука о животных</w:t>
            </w:r>
          </w:p>
        </w:tc>
        <w:tc>
          <w:tcPr>
            <w:tcW w:w="774"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824C18">
            <w:pPr>
              <w:spacing w:after="0"/>
              <w:ind w:left="135"/>
              <w:jc w:val="center"/>
            </w:pP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154">
              <w:r w:rsidR="00DD68DA">
                <w:rPr>
                  <w:rFonts w:ascii="Times New Roman" w:hAnsi="Times New Roman"/>
                  <w:color w:val="0000FF"/>
                  <w:u w:val="single"/>
                </w:rPr>
                <w:t>https://m.edsoo.ru/LHA2ZNW8U</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2</w:t>
            </w:r>
          </w:p>
        </w:tc>
        <w:tc>
          <w:tcPr>
            <w:tcW w:w="3696"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Общие признаки животных. Многообразие животного мира</w:t>
            </w:r>
          </w:p>
        </w:tc>
        <w:tc>
          <w:tcPr>
            <w:tcW w:w="774"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824C18">
            <w:pPr>
              <w:spacing w:after="0"/>
              <w:ind w:left="135"/>
              <w:jc w:val="center"/>
            </w:pP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155">
              <w:r w:rsidR="00DD68DA">
                <w:rPr>
                  <w:rFonts w:ascii="Times New Roman" w:hAnsi="Times New Roman"/>
                  <w:color w:val="0000FF"/>
                  <w:u w:val="single"/>
                </w:rPr>
                <w:t>https://m.edsoo.ru/LLXX64RGU</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3</w:t>
            </w:r>
          </w:p>
        </w:tc>
        <w:tc>
          <w:tcPr>
            <w:tcW w:w="3696"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Строение и жизнедеятельность животной клетки</w:t>
            </w:r>
          </w:p>
        </w:tc>
        <w:tc>
          <w:tcPr>
            <w:tcW w:w="774"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824C18">
            <w:pPr>
              <w:spacing w:after="0"/>
              <w:ind w:left="135"/>
              <w:jc w:val="center"/>
            </w:pP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156">
              <w:r w:rsidR="00DD68DA">
                <w:rPr>
                  <w:rFonts w:ascii="Times New Roman" w:hAnsi="Times New Roman"/>
                  <w:color w:val="0000FF"/>
                  <w:u w:val="single"/>
                </w:rPr>
                <w:t>https://m.edsoo.ru/6ORK7LC97</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4</w:t>
            </w:r>
          </w:p>
        </w:tc>
        <w:tc>
          <w:tcPr>
            <w:tcW w:w="3696"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Ткани животных. Органы и системы органов животных. Лабораторная работа «Исследование под микроскопом готовых микропрепаратов клеток и тканей животных»</w:t>
            </w:r>
          </w:p>
        </w:tc>
        <w:tc>
          <w:tcPr>
            <w:tcW w:w="774"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157">
              <w:r w:rsidR="00DD68DA">
                <w:rPr>
                  <w:rFonts w:ascii="Times New Roman" w:hAnsi="Times New Roman"/>
                  <w:color w:val="0000FF"/>
                  <w:u w:val="single"/>
                </w:rPr>
                <w:t>https://m.edsoo.ru/66BB6K6W9</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5</w:t>
            </w:r>
          </w:p>
        </w:tc>
        <w:tc>
          <w:tcPr>
            <w:tcW w:w="3696"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Опора и движение животных. Практическая работа «Ознакомление с органами опоры и движения у животных»</w:t>
            </w:r>
          </w:p>
        </w:tc>
        <w:tc>
          <w:tcPr>
            <w:tcW w:w="774"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158">
              <w:r w:rsidR="00DD68DA">
                <w:rPr>
                  <w:rFonts w:ascii="Times New Roman" w:hAnsi="Times New Roman"/>
                  <w:color w:val="0000FF"/>
                  <w:u w:val="single"/>
                </w:rPr>
                <w:t>https://m.edsoo.ru/VB16EUA4U</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6</w:t>
            </w:r>
          </w:p>
        </w:tc>
        <w:tc>
          <w:tcPr>
            <w:tcW w:w="3696"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Питание и пищеварение у простейших и беспозвоночных животных</w:t>
            </w:r>
          </w:p>
        </w:tc>
        <w:tc>
          <w:tcPr>
            <w:tcW w:w="774"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824C18">
            <w:pPr>
              <w:spacing w:after="0"/>
              <w:ind w:left="135"/>
              <w:jc w:val="center"/>
            </w:pP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159">
              <w:r w:rsidR="00DD68DA">
                <w:rPr>
                  <w:rFonts w:ascii="Times New Roman" w:hAnsi="Times New Roman"/>
                  <w:color w:val="0000FF"/>
                  <w:u w:val="single"/>
                </w:rPr>
                <w:t>https://m.edsoo.ru/AR1Z2HWSU</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7</w:t>
            </w:r>
          </w:p>
        </w:tc>
        <w:tc>
          <w:tcPr>
            <w:tcW w:w="3696"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 xml:space="preserve">Питание и пищеварение у позвоночных животных. Практическая работа </w:t>
            </w:r>
            <w:r w:rsidRPr="00E14A27">
              <w:rPr>
                <w:rFonts w:ascii="Times New Roman" w:hAnsi="Times New Roman"/>
                <w:color w:val="000000"/>
                <w:sz w:val="24"/>
                <w:lang w:val="ru-RU"/>
              </w:rPr>
              <w:lastRenderedPageBreak/>
              <w:t>«Изучение способов поглощения пищи у животных»</w:t>
            </w:r>
          </w:p>
        </w:tc>
        <w:tc>
          <w:tcPr>
            <w:tcW w:w="774"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160">
              <w:r w:rsidR="00DD68DA">
                <w:rPr>
                  <w:rFonts w:ascii="Times New Roman" w:hAnsi="Times New Roman"/>
                  <w:color w:val="0000FF"/>
                  <w:u w:val="single"/>
                </w:rPr>
                <w:t>https://m.edsoo.ru/QXCIH0C2B</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lastRenderedPageBreak/>
              <w:t>8</w:t>
            </w:r>
          </w:p>
        </w:tc>
        <w:tc>
          <w:tcPr>
            <w:tcW w:w="3696"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Дыхание животных. Практическая работа «Изучение способов дыхания у животных»</w:t>
            </w:r>
          </w:p>
        </w:tc>
        <w:tc>
          <w:tcPr>
            <w:tcW w:w="774"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161">
              <w:r w:rsidR="00DD68DA">
                <w:rPr>
                  <w:rFonts w:ascii="Times New Roman" w:hAnsi="Times New Roman"/>
                  <w:color w:val="0000FF"/>
                  <w:u w:val="single"/>
                </w:rPr>
                <w:t>https://m.edsoo.ru/DSP9QFRGE</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9</w:t>
            </w:r>
          </w:p>
        </w:tc>
        <w:tc>
          <w:tcPr>
            <w:tcW w:w="3696"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Транспорт веществ у беспозвоночных животных. Практическая работа «Ознакомление с системами органов транспорта веществ у животных»</w:t>
            </w:r>
          </w:p>
        </w:tc>
        <w:tc>
          <w:tcPr>
            <w:tcW w:w="774"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162">
              <w:r w:rsidR="00DD68DA">
                <w:rPr>
                  <w:rFonts w:ascii="Times New Roman" w:hAnsi="Times New Roman"/>
                  <w:color w:val="0000FF"/>
                  <w:u w:val="single"/>
                </w:rPr>
                <w:t>https://m.edsoo.ru/P20QWJL4E</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10</w:t>
            </w:r>
          </w:p>
        </w:tc>
        <w:tc>
          <w:tcPr>
            <w:tcW w:w="3696" w:type="dxa"/>
            <w:tcMar>
              <w:top w:w="50" w:type="dxa"/>
              <w:left w:w="100" w:type="dxa"/>
            </w:tcMar>
            <w:vAlign w:val="center"/>
          </w:tcPr>
          <w:p w:rsidR="00824C18" w:rsidRDefault="00DD68DA">
            <w:pPr>
              <w:spacing w:after="0"/>
              <w:ind w:left="135"/>
            </w:pPr>
            <w:r>
              <w:rPr>
                <w:rFonts w:ascii="Times New Roman" w:hAnsi="Times New Roman"/>
                <w:color w:val="000000"/>
                <w:sz w:val="24"/>
              </w:rPr>
              <w:t>Кровообращение у позвоночных животных</w:t>
            </w:r>
          </w:p>
        </w:tc>
        <w:tc>
          <w:tcPr>
            <w:tcW w:w="774"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824C18">
            <w:pPr>
              <w:spacing w:after="0"/>
              <w:ind w:left="135"/>
              <w:jc w:val="center"/>
            </w:pP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163">
              <w:r w:rsidR="00DD68DA">
                <w:rPr>
                  <w:rFonts w:ascii="Times New Roman" w:hAnsi="Times New Roman"/>
                  <w:color w:val="0000FF"/>
                  <w:u w:val="single"/>
                </w:rPr>
                <w:t>https://m.edsoo.ru/FH6U6S3VW</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11</w:t>
            </w:r>
          </w:p>
        </w:tc>
        <w:tc>
          <w:tcPr>
            <w:tcW w:w="3696" w:type="dxa"/>
            <w:tcMar>
              <w:top w:w="50" w:type="dxa"/>
              <w:left w:w="100" w:type="dxa"/>
            </w:tcMar>
            <w:vAlign w:val="center"/>
          </w:tcPr>
          <w:p w:rsidR="00824C18" w:rsidRDefault="00DD68DA">
            <w:pPr>
              <w:spacing w:after="0"/>
              <w:ind w:left="135"/>
            </w:pPr>
            <w:r>
              <w:rPr>
                <w:rFonts w:ascii="Times New Roman" w:hAnsi="Times New Roman"/>
                <w:color w:val="000000"/>
                <w:sz w:val="24"/>
              </w:rPr>
              <w:t>Выделение у животных</w:t>
            </w:r>
          </w:p>
        </w:tc>
        <w:tc>
          <w:tcPr>
            <w:tcW w:w="774"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824C18">
            <w:pPr>
              <w:spacing w:after="0"/>
              <w:ind w:left="135"/>
              <w:jc w:val="center"/>
            </w:pP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164">
              <w:r w:rsidR="00DD68DA">
                <w:rPr>
                  <w:rFonts w:ascii="Times New Roman" w:hAnsi="Times New Roman"/>
                  <w:color w:val="0000FF"/>
                  <w:u w:val="single"/>
                </w:rPr>
                <w:t>https://m.edsoo.ru/BLK0GXLV6</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12</w:t>
            </w:r>
          </w:p>
        </w:tc>
        <w:tc>
          <w:tcPr>
            <w:tcW w:w="3696"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Покровы тела у животных. Практическая работа «Изучение покровов тела у животных»</w:t>
            </w:r>
          </w:p>
        </w:tc>
        <w:tc>
          <w:tcPr>
            <w:tcW w:w="774"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165">
              <w:r w:rsidR="00DD68DA">
                <w:rPr>
                  <w:rFonts w:ascii="Times New Roman" w:hAnsi="Times New Roman"/>
                  <w:color w:val="0000FF"/>
                  <w:u w:val="single"/>
                </w:rPr>
                <w:t>https://m.edsoo.ru/50JWB3NLD</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13</w:t>
            </w:r>
          </w:p>
        </w:tc>
        <w:tc>
          <w:tcPr>
            <w:tcW w:w="3696"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Координация и регуляция жизнедеятельности у животных</w:t>
            </w:r>
          </w:p>
        </w:tc>
        <w:tc>
          <w:tcPr>
            <w:tcW w:w="774"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824C18">
            <w:pPr>
              <w:spacing w:after="0"/>
              <w:ind w:left="135"/>
              <w:jc w:val="center"/>
            </w:pP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166">
              <w:r w:rsidR="00DD68DA">
                <w:rPr>
                  <w:rFonts w:ascii="Times New Roman" w:hAnsi="Times New Roman"/>
                  <w:color w:val="0000FF"/>
                  <w:u w:val="single"/>
                </w:rPr>
                <w:t>https://m.edsoo.ru/Y6XEYTFYD</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14</w:t>
            </w:r>
          </w:p>
        </w:tc>
        <w:tc>
          <w:tcPr>
            <w:tcW w:w="3696" w:type="dxa"/>
            <w:tcMar>
              <w:top w:w="50" w:type="dxa"/>
              <w:left w:w="100" w:type="dxa"/>
            </w:tcMar>
            <w:vAlign w:val="center"/>
          </w:tcPr>
          <w:p w:rsidR="00824C18" w:rsidRDefault="00DD68DA">
            <w:pPr>
              <w:spacing w:after="0"/>
              <w:ind w:left="135"/>
            </w:pPr>
            <w:r>
              <w:rPr>
                <w:rFonts w:ascii="Times New Roman" w:hAnsi="Times New Roman"/>
                <w:color w:val="000000"/>
                <w:sz w:val="24"/>
              </w:rPr>
              <w:t>Раздражимость и поведение животных</w:t>
            </w:r>
          </w:p>
        </w:tc>
        <w:tc>
          <w:tcPr>
            <w:tcW w:w="774"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824C18">
            <w:pPr>
              <w:spacing w:after="0"/>
              <w:ind w:left="135"/>
              <w:jc w:val="center"/>
            </w:pP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167">
              <w:r w:rsidR="00DD68DA">
                <w:rPr>
                  <w:rFonts w:ascii="Times New Roman" w:hAnsi="Times New Roman"/>
                  <w:color w:val="0000FF"/>
                  <w:u w:val="single"/>
                </w:rPr>
                <w:t>https://m.edsoo.ru/MU24M4TJP</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15</w:t>
            </w:r>
          </w:p>
        </w:tc>
        <w:tc>
          <w:tcPr>
            <w:tcW w:w="3696"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 xml:space="preserve">Формы размножения животных. Практическая работа «Строение яйца и </w:t>
            </w:r>
            <w:r w:rsidRPr="00E14A27">
              <w:rPr>
                <w:rFonts w:ascii="Times New Roman" w:hAnsi="Times New Roman"/>
                <w:color w:val="000000"/>
                <w:sz w:val="24"/>
                <w:lang w:val="ru-RU"/>
              </w:rPr>
              <w:lastRenderedPageBreak/>
              <w:t>развитие зародыша птицы (курицы)»</w:t>
            </w:r>
          </w:p>
        </w:tc>
        <w:tc>
          <w:tcPr>
            <w:tcW w:w="774"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168">
              <w:r w:rsidR="00DD68DA">
                <w:rPr>
                  <w:rFonts w:ascii="Times New Roman" w:hAnsi="Times New Roman"/>
                  <w:color w:val="0000FF"/>
                  <w:u w:val="single"/>
                </w:rPr>
                <w:t>https://m.edsoo.ru/UWMLHW7MH</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lastRenderedPageBreak/>
              <w:t>16</w:t>
            </w:r>
          </w:p>
        </w:tc>
        <w:tc>
          <w:tcPr>
            <w:tcW w:w="3696" w:type="dxa"/>
            <w:tcMar>
              <w:top w:w="50" w:type="dxa"/>
              <w:left w:w="100" w:type="dxa"/>
            </w:tcMar>
            <w:vAlign w:val="center"/>
          </w:tcPr>
          <w:p w:rsidR="00824C18" w:rsidRDefault="00DD68DA">
            <w:pPr>
              <w:spacing w:after="0"/>
              <w:ind w:left="135"/>
            </w:pPr>
            <w:r>
              <w:rPr>
                <w:rFonts w:ascii="Times New Roman" w:hAnsi="Times New Roman"/>
                <w:color w:val="000000"/>
                <w:sz w:val="24"/>
              </w:rPr>
              <w:t>Рост и развитие животных</w:t>
            </w:r>
          </w:p>
        </w:tc>
        <w:tc>
          <w:tcPr>
            <w:tcW w:w="774"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824C18">
            <w:pPr>
              <w:spacing w:after="0"/>
              <w:ind w:left="135"/>
              <w:jc w:val="center"/>
            </w:pP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169">
              <w:r w:rsidR="00DD68DA">
                <w:rPr>
                  <w:rFonts w:ascii="Times New Roman" w:hAnsi="Times New Roman"/>
                  <w:color w:val="0000FF"/>
                  <w:u w:val="single"/>
                </w:rPr>
                <w:t>https://m.edsoo.ru/2E0VYOPB2</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17</w:t>
            </w:r>
          </w:p>
        </w:tc>
        <w:tc>
          <w:tcPr>
            <w:tcW w:w="3696" w:type="dxa"/>
            <w:tcMar>
              <w:top w:w="50" w:type="dxa"/>
              <w:left w:w="100" w:type="dxa"/>
            </w:tcMar>
            <w:vAlign w:val="center"/>
          </w:tcPr>
          <w:p w:rsidR="00824C18" w:rsidRDefault="00DD68DA">
            <w:pPr>
              <w:spacing w:after="0"/>
              <w:ind w:left="135"/>
            </w:pPr>
            <w:r>
              <w:rPr>
                <w:rFonts w:ascii="Times New Roman" w:hAnsi="Times New Roman"/>
                <w:color w:val="000000"/>
                <w:sz w:val="24"/>
              </w:rPr>
              <w:t>Основные систематические категории животных</w:t>
            </w:r>
          </w:p>
        </w:tc>
        <w:tc>
          <w:tcPr>
            <w:tcW w:w="774"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824C18" w:rsidRDefault="00824C18">
            <w:pPr>
              <w:spacing w:after="0"/>
              <w:ind w:left="135"/>
              <w:jc w:val="center"/>
            </w:pP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170">
              <w:r w:rsidR="00DD68DA">
                <w:rPr>
                  <w:rFonts w:ascii="Times New Roman" w:hAnsi="Times New Roman"/>
                  <w:color w:val="0000FF"/>
                  <w:u w:val="single"/>
                </w:rPr>
                <w:t>https://m.edsoo.ru/CLPV5D2N5</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18</w:t>
            </w:r>
          </w:p>
        </w:tc>
        <w:tc>
          <w:tcPr>
            <w:tcW w:w="3696" w:type="dxa"/>
            <w:tcMar>
              <w:top w:w="50" w:type="dxa"/>
              <w:left w:w="100" w:type="dxa"/>
            </w:tcMar>
            <w:vAlign w:val="center"/>
          </w:tcPr>
          <w:p w:rsidR="00824C18" w:rsidRDefault="00DD68DA">
            <w:pPr>
              <w:spacing w:after="0"/>
              <w:ind w:left="135"/>
            </w:pPr>
            <w:r w:rsidRPr="00E14A27">
              <w:rPr>
                <w:rFonts w:ascii="Times New Roman" w:hAnsi="Times New Roman"/>
                <w:color w:val="000000"/>
                <w:sz w:val="24"/>
                <w:lang w:val="ru-RU"/>
              </w:rPr>
              <w:t xml:space="preserve">Общая характеристика простейших. Лабораторная работа «Исследование строения инфузории-туфельки и наблюдение за её передвижением. </w:t>
            </w:r>
            <w:r>
              <w:rPr>
                <w:rFonts w:ascii="Times New Roman" w:hAnsi="Times New Roman"/>
                <w:color w:val="000000"/>
                <w:sz w:val="24"/>
              </w:rPr>
              <w:t>Изучение хемотаксиса»</w:t>
            </w:r>
          </w:p>
        </w:tc>
        <w:tc>
          <w:tcPr>
            <w:tcW w:w="774"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171">
              <w:r w:rsidR="00DD68DA">
                <w:rPr>
                  <w:rFonts w:ascii="Times New Roman" w:hAnsi="Times New Roman"/>
                  <w:color w:val="0000FF"/>
                  <w:u w:val="single"/>
                </w:rPr>
                <w:t>https://m.edsoo.ru/UE4NCYOSP</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19</w:t>
            </w:r>
          </w:p>
        </w:tc>
        <w:tc>
          <w:tcPr>
            <w:tcW w:w="3696" w:type="dxa"/>
            <w:tcMar>
              <w:top w:w="50" w:type="dxa"/>
              <w:left w:w="100" w:type="dxa"/>
            </w:tcMar>
            <w:vAlign w:val="center"/>
          </w:tcPr>
          <w:p w:rsidR="00824C18" w:rsidRDefault="00DD68DA">
            <w:pPr>
              <w:spacing w:after="0"/>
              <w:ind w:left="135"/>
            </w:pPr>
            <w:r>
              <w:rPr>
                <w:rFonts w:ascii="Times New Roman" w:hAnsi="Times New Roman"/>
                <w:color w:val="000000"/>
                <w:sz w:val="24"/>
              </w:rPr>
              <w:t>Жгутиконосцы и Инфузории</w:t>
            </w:r>
          </w:p>
        </w:tc>
        <w:tc>
          <w:tcPr>
            <w:tcW w:w="774"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824C18">
            <w:pPr>
              <w:spacing w:after="0"/>
              <w:ind w:left="135"/>
              <w:jc w:val="center"/>
            </w:pP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172">
              <w:r w:rsidR="00DD68DA">
                <w:rPr>
                  <w:rFonts w:ascii="Times New Roman" w:hAnsi="Times New Roman"/>
                  <w:color w:val="0000FF"/>
                  <w:u w:val="single"/>
                </w:rPr>
                <w:t>https://m.edsoo.ru/VYMY8D03C</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20</w:t>
            </w:r>
          </w:p>
        </w:tc>
        <w:tc>
          <w:tcPr>
            <w:tcW w:w="3696" w:type="dxa"/>
            <w:tcMar>
              <w:top w:w="50" w:type="dxa"/>
              <w:left w:w="100" w:type="dxa"/>
            </w:tcMar>
            <w:vAlign w:val="center"/>
          </w:tcPr>
          <w:p w:rsidR="00824C18" w:rsidRDefault="00DD68DA">
            <w:pPr>
              <w:spacing w:after="0"/>
              <w:ind w:left="135"/>
            </w:pPr>
            <w:r w:rsidRPr="00E14A27">
              <w:rPr>
                <w:rFonts w:ascii="Times New Roman" w:hAnsi="Times New Roman"/>
                <w:color w:val="000000"/>
                <w:sz w:val="24"/>
                <w:lang w:val="ru-RU"/>
              </w:rPr>
              <w:t xml:space="preserve">Многообразие простейших. Значение простейших в природе и жизни человека. </w:t>
            </w:r>
            <w:r>
              <w:rPr>
                <w:rFonts w:ascii="Times New Roman" w:hAnsi="Times New Roman"/>
                <w:color w:val="000000"/>
                <w:sz w:val="24"/>
              </w:rPr>
              <w:t>Лабораторная работа «Многообразие простейших (на готовых препаратах)»</w:t>
            </w:r>
          </w:p>
        </w:tc>
        <w:tc>
          <w:tcPr>
            <w:tcW w:w="774"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173">
              <w:r w:rsidR="00DD68DA">
                <w:rPr>
                  <w:rFonts w:ascii="Times New Roman" w:hAnsi="Times New Roman"/>
                  <w:color w:val="0000FF"/>
                  <w:u w:val="single"/>
                </w:rPr>
                <w:t>https://m.edsoo.ru/FE6JASEVF</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21</w:t>
            </w:r>
          </w:p>
        </w:tc>
        <w:tc>
          <w:tcPr>
            <w:tcW w:w="3696"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Общая характеристика кишечнополостных. Практическая работа «Исследование строения пресноводной гидры и её передвижения (школьный аквариум)»</w:t>
            </w:r>
          </w:p>
        </w:tc>
        <w:tc>
          <w:tcPr>
            <w:tcW w:w="774"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174">
              <w:r w:rsidR="00DD68DA">
                <w:rPr>
                  <w:rFonts w:ascii="Times New Roman" w:hAnsi="Times New Roman"/>
                  <w:color w:val="0000FF"/>
                  <w:u w:val="single"/>
                </w:rPr>
                <w:t>https://m.edsoo.ru/GMIZHSF4P</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22</w:t>
            </w:r>
          </w:p>
        </w:tc>
        <w:tc>
          <w:tcPr>
            <w:tcW w:w="3696"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 xml:space="preserve">Многообразие кишечнополостных. Значение кишечнополостных в природе </w:t>
            </w:r>
            <w:r w:rsidRPr="00E14A27">
              <w:rPr>
                <w:rFonts w:ascii="Times New Roman" w:hAnsi="Times New Roman"/>
                <w:color w:val="000000"/>
                <w:sz w:val="24"/>
                <w:lang w:val="ru-RU"/>
              </w:rPr>
              <w:lastRenderedPageBreak/>
              <w:t>и жизни человека. Практическая работа «Исследование питания гидры дафниями и циклопами (школьный аквариум)»</w:t>
            </w:r>
          </w:p>
        </w:tc>
        <w:tc>
          <w:tcPr>
            <w:tcW w:w="774"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175">
              <w:r w:rsidR="00DD68DA">
                <w:rPr>
                  <w:rFonts w:ascii="Times New Roman" w:hAnsi="Times New Roman"/>
                  <w:color w:val="0000FF"/>
                  <w:u w:val="single"/>
                </w:rPr>
                <w:t>https://m.edsoo.ru/6Q8UQ2JBA</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lastRenderedPageBreak/>
              <w:t>23</w:t>
            </w:r>
          </w:p>
        </w:tc>
        <w:tc>
          <w:tcPr>
            <w:tcW w:w="3696" w:type="dxa"/>
            <w:tcMar>
              <w:top w:w="50" w:type="dxa"/>
              <w:left w:w="100" w:type="dxa"/>
            </w:tcMar>
            <w:vAlign w:val="center"/>
          </w:tcPr>
          <w:p w:rsidR="00824C18" w:rsidRDefault="00DD68DA">
            <w:pPr>
              <w:spacing w:after="0"/>
              <w:ind w:left="135"/>
            </w:pPr>
            <w:r>
              <w:rPr>
                <w:rFonts w:ascii="Times New Roman" w:hAnsi="Times New Roman"/>
                <w:color w:val="000000"/>
                <w:sz w:val="24"/>
              </w:rPr>
              <w:t>Черви. Плоские черви</w:t>
            </w:r>
          </w:p>
        </w:tc>
        <w:tc>
          <w:tcPr>
            <w:tcW w:w="774"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824C18">
            <w:pPr>
              <w:spacing w:after="0"/>
              <w:ind w:left="135"/>
              <w:jc w:val="center"/>
            </w:pP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176">
              <w:r w:rsidR="00DD68DA">
                <w:rPr>
                  <w:rFonts w:ascii="Times New Roman" w:hAnsi="Times New Roman"/>
                  <w:color w:val="0000FF"/>
                  <w:u w:val="single"/>
                </w:rPr>
                <w:t>https://m.edsoo.ru/78OIC2MNF</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24</w:t>
            </w:r>
          </w:p>
        </w:tc>
        <w:tc>
          <w:tcPr>
            <w:tcW w:w="3696"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Паразитические плоские черви. Лабораторная работа «Изучение приспособлений паразитических червей к паразитизму (на готовых влажных и микропрепаратах)»</w:t>
            </w:r>
          </w:p>
        </w:tc>
        <w:tc>
          <w:tcPr>
            <w:tcW w:w="774"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177">
              <w:r w:rsidR="00DD68DA">
                <w:rPr>
                  <w:rFonts w:ascii="Times New Roman" w:hAnsi="Times New Roman"/>
                  <w:color w:val="0000FF"/>
                  <w:u w:val="single"/>
                </w:rPr>
                <w:t>https://m.edsoo.ru/7OQ7ZJYE4</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25</w:t>
            </w:r>
          </w:p>
        </w:tc>
        <w:tc>
          <w:tcPr>
            <w:tcW w:w="3696" w:type="dxa"/>
            <w:tcMar>
              <w:top w:w="50" w:type="dxa"/>
              <w:left w:w="100" w:type="dxa"/>
            </w:tcMar>
            <w:vAlign w:val="center"/>
          </w:tcPr>
          <w:p w:rsidR="00824C18" w:rsidRDefault="00DD68DA">
            <w:pPr>
              <w:spacing w:after="0"/>
              <w:ind w:left="135"/>
            </w:pPr>
            <w:r>
              <w:rPr>
                <w:rFonts w:ascii="Times New Roman" w:hAnsi="Times New Roman"/>
                <w:color w:val="000000"/>
                <w:sz w:val="24"/>
              </w:rPr>
              <w:t>Круглые черви</w:t>
            </w:r>
          </w:p>
        </w:tc>
        <w:tc>
          <w:tcPr>
            <w:tcW w:w="774"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824C18">
            <w:pPr>
              <w:spacing w:after="0"/>
              <w:ind w:left="135"/>
              <w:jc w:val="center"/>
            </w:pP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178">
              <w:r w:rsidR="00DD68DA">
                <w:rPr>
                  <w:rFonts w:ascii="Times New Roman" w:hAnsi="Times New Roman"/>
                  <w:color w:val="0000FF"/>
                  <w:u w:val="single"/>
                </w:rPr>
                <w:t>https://m.edsoo.ru/KU8ZS5VPW</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26</w:t>
            </w:r>
          </w:p>
        </w:tc>
        <w:tc>
          <w:tcPr>
            <w:tcW w:w="3696"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Кольчатые черви. Практическая работа «Исследование внутреннего строения дождевого червя (на готовом влажном препарате и микропрепарате)»</w:t>
            </w:r>
          </w:p>
        </w:tc>
        <w:tc>
          <w:tcPr>
            <w:tcW w:w="774"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179">
              <w:r w:rsidR="00DD68DA">
                <w:rPr>
                  <w:rFonts w:ascii="Times New Roman" w:hAnsi="Times New Roman"/>
                  <w:color w:val="0000FF"/>
                  <w:u w:val="single"/>
                </w:rPr>
                <w:t>https://m.edsoo.ru/05W1QQ13A</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27</w:t>
            </w:r>
          </w:p>
        </w:tc>
        <w:tc>
          <w:tcPr>
            <w:tcW w:w="3696" w:type="dxa"/>
            <w:tcMar>
              <w:top w:w="50" w:type="dxa"/>
              <w:left w:w="100" w:type="dxa"/>
            </w:tcMar>
            <w:vAlign w:val="center"/>
          </w:tcPr>
          <w:p w:rsidR="00824C18" w:rsidRDefault="00DD68DA">
            <w:pPr>
              <w:spacing w:after="0"/>
              <w:ind w:left="135"/>
            </w:pPr>
            <w:r>
              <w:rPr>
                <w:rFonts w:ascii="Times New Roman" w:hAnsi="Times New Roman"/>
                <w:color w:val="000000"/>
                <w:sz w:val="24"/>
              </w:rPr>
              <w:t>Общая характеристика членистоногих</w:t>
            </w:r>
          </w:p>
        </w:tc>
        <w:tc>
          <w:tcPr>
            <w:tcW w:w="774"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824C18">
            <w:pPr>
              <w:spacing w:after="0"/>
              <w:ind w:left="135"/>
              <w:jc w:val="center"/>
            </w:pP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180">
              <w:r w:rsidR="00DD68DA">
                <w:rPr>
                  <w:rFonts w:ascii="Times New Roman" w:hAnsi="Times New Roman"/>
                  <w:color w:val="0000FF"/>
                  <w:u w:val="single"/>
                </w:rPr>
                <w:t>https://m.edsoo.ru/RK250ZJTR</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28</w:t>
            </w:r>
          </w:p>
        </w:tc>
        <w:tc>
          <w:tcPr>
            <w:tcW w:w="3696"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Ракообразные. Особенности строения и жизнедеятельности</w:t>
            </w:r>
          </w:p>
        </w:tc>
        <w:tc>
          <w:tcPr>
            <w:tcW w:w="774"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824C18">
            <w:pPr>
              <w:spacing w:after="0"/>
              <w:ind w:left="135"/>
              <w:jc w:val="center"/>
            </w:pP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181">
              <w:r w:rsidR="00DD68DA">
                <w:rPr>
                  <w:rFonts w:ascii="Times New Roman" w:hAnsi="Times New Roman"/>
                  <w:color w:val="0000FF"/>
                  <w:u w:val="single"/>
                </w:rPr>
                <w:t>https://m.edsoo.ru/BXUEXYE3Q</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29</w:t>
            </w:r>
          </w:p>
        </w:tc>
        <w:tc>
          <w:tcPr>
            <w:tcW w:w="3696"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Паукообразные. Особенности строения и жизнедеятельности</w:t>
            </w:r>
          </w:p>
        </w:tc>
        <w:tc>
          <w:tcPr>
            <w:tcW w:w="774"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824C18">
            <w:pPr>
              <w:spacing w:after="0"/>
              <w:ind w:left="135"/>
              <w:jc w:val="center"/>
            </w:pP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182">
              <w:r w:rsidR="00DD68DA">
                <w:rPr>
                  <w:rFonts w:ascii="Times New Roman" w:hAnsi="Times New Roman"/>
                  <w:color w:val="0000FF"/>
                  <w:u w:val="single"/>
                </w:rPr>
                <w:t>https://m.edsoo.ru/8NKZ203R2</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30</w:t>
            </w:r>
          </w:p>
        </w:tc>
        <w:tc>
          <w:tcPr>
            <w:tcW w:w="3696"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 xml:space="preserve">Насекомые. Особенности строения и жизнедеятельности. Практическая работа </w:t>
            </w:r>
            <w:r w:rsidRPr="00E14A27">
              <w:rPr>
                <w:rFonts w:ascii="Times New Roman" w:hAnsi="Times New Roman"/>
                <w:color w:val="000000"/>
                <w:sz w:val="24"/>
                <w:lang w:val="ru-RU"/>
              </w:rPr>
              <w:lastRenderedPageBreak/>
              <w:t>«Исследование внешнего строения насекомого (на примере майского жука или других крупных насекомых-вредителей)»</w:t>
            </w:r>
          </w:p>
        </w:tc>
        <w:tc>
          <w:tcPr>
            <w:tcW w:w="774"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183">
              <w:r w:rsidR="00DD68DA">
                <w:rPr>
                  <w:rFonts w:ascii="Times New Roman" w:hAnsi="Times New Roman"/>
                  <w:color w:val="0000FF"/>
                  <w:u w:val="single"/>
                </w:rPr>
                <w:t>https://m.edsoo.ru/ZWEDM867Y</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lastRenderedPageBreak/>
              <w:t>31</w:t>
            </w:r>
          </w:p>
        </w:tc>
        <w:tc>
          <w:tcPr>
            <w:tcW w:w="3696"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Насекомые с неполным превращением. Практическая работа «Ознакомление с различными типами развития насекомых (на примере коллекций)»</w:t>
            </w:r>
          </w:p>
        </w:tc>
        <w:tc>
          <w:tcPr>
            <w:tcW w:w="774"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184">
              <w:r w:rsidR="00DD68DA">
                <w:rPr>
                  <w:rFonts w:ascii="Times New Roman" w:hAnsi="Times New Roman"/>
                  <w:color w:val="0000FF"/>
                  <w:u w:val="single"/>
                </w:rPr>
                <w:t>https://m.edsoo.ru/SGRR1GX10</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32</w:t>
            </w:r>
          </w:p>
        </w:tc>
        <w:tc>
          <w:tcPr>
            <w:tcW w:w="3696" w:type="dxa"/>
            <w:tcMar>
              <w:top w:w="50" w:type="dxa"/>
              <w:left w:w="100" w:type="dxa"/>
            </w:tcMar>
            <w:vAlign w:val="center"/>
          </w:tcPr>
          <w:p w:rsidR="00824C18" w:rsidRDefault="00DD68DA">
            <w:pPr>
              <w:spacing w:after="0"/>
              <w:ind w:left="135"/>
            </w:pPr>
            <w:r>
              <w:rPr>
                <w:rFonts w:ascii="Times New Roman" w:hAnsi="Times New Roman"/>
                <w:color w:val="000000"/>
                <w:sz w:val="24"/>
              </w:rPr>
              <w:t>Насекомые с полным превращением</w:t>
            </w:r>
          </w:p>
        </w:tc>
        <w:tc>
          <w:tcPr>
            <w:tcW w:w="774"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824C18">
            <w:pPr>
              <w:spacing w:after="0"/>
              <w:ind w:left="135"/>
              <w:jc w:val="center"/>
            </w:pP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185">
              <w:r w:rsidR="00DD68DA">
                <w:rPr>
                  <w:rFonts w:ascii="Times New Roman" w:hAnsi="Times New Roman"/>
                  <w:color w:val="0000FF"/>
                  <w:u w:val="single"/>
                </w:rPr>
                <w:t>https://m.edsoo.ru/0IB8W7B4T</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33</w:t>
            </w:r>
          </w:p>
        </w:tc>
        <w:tc>
          <w:tcPr>
            <w:tcW w:w="3696"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Общая характеристика моллюсков. Практическая работа «Исследование внешнего строения раковин пресноводных и морских моллюсков (раковины беззубки, перловицы, прудовика, катушки и др.)»</w:t>
            </w:r>
          </w:p>
        </w:tc>
        <w:tc>
          <w:tcPr>
            <w:tcW w:w="774"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186">
              <w:r w:rsidR="00DD68DA">
                <w:rPr>
                  <w:rFonts w:ascii="Times New Roman" w:hAnsi="Times New Roman"/>
                  <w:color w:val="0000FF"/>
                  <w:u w:val="single"/>
                </w:rPr>
                <w:t>https://m.edsoo.ru/B26J9YQDJ</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34</w:t>
            </w:r>
          </w:p>
        </w:tc>
        <w:tc>
          <w:tcPr>
            <w:tcW w:w="3696"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Многообразие моллюсков. Значение моллюсков в природе и жизни человека</w:t>
            </w:r>
          </w:p>
        </w:tc>
        <w:tc>
          <w:tcPr>
            <w:tcW w:w="774"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824C18">
            <w:pPr>
              <w:spacing w:after="0"/>
              <w:ind w:left="135"/>
              <w:jc w:val="center"/>
            </w:pP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187">
              <w:r w:rsidR="00DD68DA">
                <w:rPr>
                  <w:rFonts w:ascii="Times New Roman" w:hAnsi="Times New Roman"/>
                  <w:color w:val="0000FF"/>
                  <w:u w:val="single"/>
                </w:rPr>
                <w:t>https://m.edsoo.ru/BE8XZFD4Q</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35</w:t>
            </w:r>
          </w:p>
        </w:tc>
        <w:tc>
          <w:tcPr>
            <w:tcW w:w="3696" w:type="dxa"/>
            <w:tcMar>
              <w:top w:w="50" w:type="dxa"/>
              <w:left w:w="100" w:type="dxa"/>
            </w:tcMar>
            <w:vAlign w:val="center"/>
          </w:tcPr>
          <w:p w:rsidR="00824C18" w:rsidRDefault="00DD68DA">
            <w:pPr>
              <w:spacing w:after="0"/>
              <w:ind w:left="135"/>
            </w:pPr>
            <w:r>
              <w:rPr>
                <w:rFonts w:ascii="Times New Roman" w:hAnsi="Times New Roman"/>
                <w:color w:val="000000"/>
                <w:sz w:val="24"/>
              </w:rPr>
              <w:t>Общая характеристика хордовых животных</w:t>
            </w:r>
          </w:p>
        </w:tc>
        <w:tc>
          <w:tcPr>
            <w:tcW w:w="774"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824C18">
            <w:pPr>
              <w:spacing w:after="0"/>
              <w:ind w:left="135"/>
              <w:jc w:val="center"/>
            </w:pP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188">
              <w:r w:rsidR="00DD68DA">
                <w:rPr>
                  <w:rFonts w:ascii="Times New Roman" w:hAnsi="Times New Roman"/>
                  <w:color w:val="0000FF"/>
                  <w:u w:val="single"/>
                </w:rPr>
                <w:t>https://m.edsoo.ru/7IKBFJLAQ</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36</w:t>
            </w:r>
          </w:p>
        </w:tc>
        <w:tc>
          <w:tcPr>
            <w:tcW w:w="3696"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 xml:space="preserve">Общая характеристика рыб. Практическая работа «Исследование внешнего </w:t>
            </w:r>
            <w:r w:rsidRPr="00E14A27">
              <w:rPr>
                <w:rFonts w:ascii="Times New Roman" w:hAnsi="Times New Roman"/>
                <w:color w:val="000000"/>
                <w:sz w:val="24"/>
                <w:lang w:val="ru-RU"/>
              </w:rPr>
              <w:lastRenderedPageBreak/>
              <w:t>строения и особенностей передвижения рыбы (на примере живой рыбы в банке с водой)»</w:t>
            </w:r>
          </w:p>
        </w:tc>
        <w:tc>
          <w:tcPr>
            <w:tcW w:w="774"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189">
              <w:r w:rsidR="00DD68DA">
                <w:rPr>
                  <w:rFonts w:ascii="Times New Roman" w:hAnsi="Times New Roman"/>
                  <w:color w:val="0000FF"/>
                  <w:u w:val="single"/>
                </w:rPr>
                <w:t>https://m.edsoo.ru/GUNU6AOQP</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lastRenderedPageBreak/>
              <w:t>37</w:t>
            </w:r>
          </w:p>
        </w:tc>
        <w:tc>
          <w:tcPr>
            <w:tcW w:w="3696"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Особенности внутреннего строения и процессов жизнедеятельности рыб. Лабораторная работа «Исследование внутреннего строения рыбы (на примере готового влажного препарата)»</w:t>
            </w:r>
          </w:p>
        </w:tc>
        <w:tc>
          <w:tcPr>
            <w:tcW w:w="774"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190">
              <w:r w:rsidR="00DD68DA">
                <w:rPr>
                  <w:rFonts w:ascii="Times New Roman" w:hAnsi="Times New Roman"/>
                  <w:color w:val="0000FF"/>
                  <w:u w:val="single"/>
                </w:rPr>
                <w:t>https://m.edsoo.ru/1A6E8P2IS</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38</w:t>
            </w:r>
          </w:p>
        </w:tc>
        <w:tc>
          <w:tcPr>
            <w:tcW w:w="3696" w:type="dxa"/>
            <w:tcMar>
              <w:top w:w="50" w:type="dxa"/>
              <w:left w:w="100" w:type="dxa"/>
            </w:tcMar>
            <w:vAlign w:val="center"/>
          </w:tcPr>
          <w:p w:rsidR="00824C18" w:rsidRDefault="00DD68DA">
            <w:pPr>
              <w:spacing w:after="0"/>
              <w:ind w:left="135"/>
            </w:pPr>
            <w:r>
              <w:rPr>
                <w:rFonts w:ascii="Times New Roman" w:hAnsi="Times New Roman"/>
                <w:color w:val="000000"/>
                <w:sz w:val="24"/>
              </w:rPr>
              <w:t>Хрящевые и костные рыбы</w:t>
            </w:r>
          </w:p>
        </w:tc>
        <w:tc>
          <w:tcPr>
            <w:tcW w:w="774"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824C18">
            <w:pPr>
              <w:spacing w:after="0"/>
              <w:ind w:left="135"/>
              <w:jc w:val="center"/>
            </w:pP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191">
              <w:r w:rsidR="00DD68DA">
                <w:rPr>
                  <w:rFonts w:ascii="Times New Roman" w:hAnsi="Times New Roman"/>
                  <w:color w:val="0000FF"/>
                  <w:u w:val="single"/>
                </w:rPr>
                <w:t>https://m.edsoo.ru/MCUUBNSO4</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39</w:t>
            </w:r>
          </w:p>
        </w:tc>
        <w:tc>
          <w:tcPr>
            <w:tcW w:w="3696"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Многообразие рыб. Значение рыб в природе и жизни человека</w:t>
            </w:r>
          </w:p>
        </w:tc>
        <w:tc>
          <w:tcPr>
            <w:tcW w:w="774"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824C18">
            <w:pPr>
              <w:spacing w:after="0"/>
              <w:ind w:left="135"/>
              <w:jc w:val="center"/>
            </w:pP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192">
              <w:r w:rsidR="00DD68DA">
                <w:rPr>
                  <w:rFonts w:ascii="Times New Roman" w:hAnsi="Times New Roman"/>
                  <w:color w:val="0000FF"/>
                  <w:u w:val="single"/>
                </w:rPr>
                <w:t>https://m.edsoo.ru/FDVHOT2GD</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40</w:t>
            </w:r>
          </w:p>
        </w:tc>
        <w:tc>
          <w:tcPr>
            <w:tcW w:w="3696" w:type="dxa"/>
            <w:tcMar>
              <w:top w:w="50" w:type="dxa"/>
              <w:left w:w="100" w:type="dxa"/>
            </w:tcMar>
            <w:vAlign w:val="center"/>
          </w:tcPr>
          <w:p w:rsidR="00824C18" w:rsidRDefault="00DD68DA">
            <w:pPr>
              <w:spacing w:after="0"/>
              <w:ind w:left="135"/>
            </w:pPr>
            <w:r>
              <w:rPr>
                <w:rFonts w:ascii="Times New Roman" w:hAnsi="Times New Roman"/>
                <w:color w:val="000000"/>
                <w:sz w:val="24"/>
              </w:rPr>
              <w:t>Общая характеристика земноводных</w:t>
            </w:r>
          </w:p>
        </w:tc>
        <w:tc>
          <w:tcPr>
            <w:tcW w:w="774"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824C18">
            <w:pPr>
              <w:spacing w:after="0"/>
              <w:ind w:left="135"/>
              <w:jc w:val="center"/>
            </w:pP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193">
              <w:r w:rsidR="00DD68DA">
                <w:rPr>
                  <w:rFonts w:ascii="Times New Roman" w:hAnsi="Times New Roman"/>
                  <w:color w:val="0000FF"/>
                  <w:u w:val="single"/>
                </w:rPr>
                <w:t>https://m.edsoo.ru/0N4A072YV</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41</w:t>
            </w:r>
          </w:p>
        </w:tc>
        <w:tc>
          <w:tcPr>
            <w:tcW w:w="3696"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Особенности внутреннего строения и процессов жизнедеятельности земноводных.</w:t>
            </w:r>
          </w:p>
        </w:tc>
        <w:tc>
          <w:tcPr>
            <w:tcW w:w="774"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824C18">
            <w:pPr>
              <w:spacing w:after="0"/>
              <w:ind w:left="135"/>
              <w:jc w:val="center"/>
            </w:pP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194">
              <w:r w:rsidR="00DD68DA">
                <w:rPr>
                  <w:rFonts w:ascii="Times New Roman" w:hAnsi="Times New Roman"/>
                  <w:color w:val="0000FF"/>
                  <w:u w:val="single"/>
                </w:rPr>
                <w:t>https://m.edsoo.ru/PX7OSJVAC</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42</w:t>
            </w:r>
          </w:p>
        </w:tc>
        <w:tc>
          <w:tcPr>
            <w:tcW w:w="3696"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Многообразие земноводных и их охрана. Значение земноводных в природе и жизни человека</w:t>
            </w:r>
          </w:p>
        </w:tc>
        <w:tc>
          <w:tcPr>
            <w:tcW w:w="774"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824C18">
            <w:pPr>
              <w:spacing w:after="0"/>
              <w:ind w:left="135"/>
              <w:jc w:val="center"/>
            </w:pP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195">
              <w:r w:rsidR="00DD68DA">
                <w:rPr>
                  <w:rFonts w:ascii="Times New Roman" w:hAnsi="Times New Roman"/>
                  <w:color w:val="0000FF"/>
                  <w:u w:val="single"/>
                </w:rPr>
                <w:t>https://m.edsoo.ru/CIVR6W9BQ</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43</w:t>
            </w:r>
          </w:p>
        </w:tc>
        <w:tc>
          <w:tcPr>
            <w:tcW w:w="3696" w:type="dxa"/>
            <w:tcMar>
              <w:top w:w="50" w:type="dxa"/>
              <w:left w:w="100" w:type="dxa"/>
            </w:tcMar>
            <w:vAlign w:val="center"/>
          </w:tcPr>
          <w:p w:rsidR="00824C18" w:rsidRDefault="00DD68DA">
            <w:pPr>
              <w:spacing w:after="0"/>
              <w:ind w:left="135"/>
            </w:pPr>
            <w:r>
              <w:rPr>
                <w:rFonts w:ascii="Times New Roman" w:hAnsi="Times New Roman"/>
                <w:color w:val="000000"/>
                <w:sz w:val="24"/>
              </w:rPr>
              <w:t>Общая характеристика пресмыкающихся</w:t>
            </w:r>
          </w:p>
        </w:tc>
        <w:tc>
          <w:tcPr>
            <w:tcW w:w="774"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824C18">
            <w:pPr>
              <w:spacing w:after="0"/>
              <w:ind w:left="135"/>
              <w:jc w:val="center"/>
            </w:pP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196">
              <w:r w:rsidR="00DD68DA">
                <w:rPr>
                  <w:rFonts w:ascii="Times New Roman" w:hAnsi="Times New Roman"/>
                  <w:color w:val="0000FF"/>
                  <w:u w:val="single"/>
                </w:rPr>
                <w:t>https://m.edsoo.ru/5NTZA5UMN</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44</w:t>
            </w:r>
          </w:p>
        </w:tc>
        <w:tc>
          <w:tcPr>
            <w:tcW w:w="3696"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 xml:space="preserve">Особенности внутреннего </w:t>
            </w:r>
            <w:r w:rsidRPr="00E14A27">
              <w:rPr>
                <w:rFonts w:ascii="Times New Roman" w:hAnsi="Times New Roman"/>
                <w:color w:val="000000"/>
                <w:sz w:val="24"/>
                <w:lang w:val="ru-RU"/>
              </w:rPr>
              <w:lastRenderedPageBreak/>
              <w:t>строения и процессов жизнедеятельности пресмыкающихся</w:t>
            </w:r>
          </w:p>
        </w:tc>
        <w:tc>
          <w:tcPr>
            <w:tcW w:w="774"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824C18">
            <w:pPr>
              <w:spacing w:after="0"/>
              <w:ind w:left="135"/>
              <w:jc w:val="center"/>
            </w:pP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197">
              <w:r w:rsidR="00DD68DA">
                <w:rPr>
                  <w:rFonts w:ascii="Times New Roman" w:hAnsi="Times New Roman"/>
                  <w:color w:val="0000FF"/>
                  <w:u w:val="single"/>
                </w:rPr>
                <w:t>https://m.edsoo.ru/BUILCFWCR</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lastRenderedPageBreak/>
              <w:t>45</w:t>
            </w:r>
          </w:p>
        </w:tc>
        <w:tc>
          <w:tcPr>
            <w:tcW w:w="3696"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Многообразие пресмыкающихся и их охрана. Значение пресмыкающихся в природе и жизни человека</w:t>
            </w:r>
          </w:p>
        </w:tc>
        <w:tc>
          <w:tcPr>
            <w:tcW w:w="774"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824C18">
            <w:pPr>
              <w:spacing w:after="0"/>
              <w:ind w:left="135"/>
              <w:jc w:val="center"/>
            </w:pP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198">
              <w:r w:rsidR="00DD68DA">
                <w:rPr>
                  <w:rFonts w:ascii="Times New Roman" w:hAnsi="Times New Roman"/>
                  <w:color w:val="0000FF"/>
                  <w:u w:val="single"/>
                </w:rPr>
                <w:t>https://m.edsoo.ru/LHYLA42GC</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46</w:t>
            </w:r>
          </w:p>
        </w:tc>
        <w:tc>
          <w:tcPr>
            <w:tcW w:w="3696"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Общая характеристика птиц. Практическая работа «Исследование внешнего строения и перьевого покрова птиц (на примере чучела птиц и набора перьев: контурных, пуховых и пуха)»</w:t>
            </w:r>
          </w:p>
        </w:tc>
        <w:tc>
          <w:tcPr>
            <w:tcW w:w="774"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199">
              <w:r w:rsidR="00DD68DA">
                <w:rPr>
                  <w:rFonts w:ascii="Times New Roman" w:hAnsi="Times New Roman"/>
                  <w:color w:val="0000FF"/>
                  <w:u w:val="single"/>
                </w:rPr>
                <w:t>https://m.edsoo.ru/1NBXJPTL5</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47</w:t>
            </w:r>
          </w:p>
        </w:tc>
        <w:tc>
          <w:tcPr>
            <w:tcW w:w="3696"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Особенности строения и процессов жизнедеятельности птиц. Практическая работа «Исследование особенностей скелета птицы»</w:t>
            </w:r>
          </w:p>
        </w:tc>
        <w:tc>
          <w:tcPr>
            <w:tcW w:w="774"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200">
              <w:r w:rsidR="00DD68DA">
                <w:rPr>
                  <w:rFonts w:ascii="Times New Roman" w:hAnsi="Times New Roman"/>
                  <w:color w:val="0000FF"/>
                  <w:u w:val="single"/>
                </w:rPr>
                <w:t>https://m.edsoo.ru/TX5A3XW11</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48</w:t>
            </w:r>
          </w:p>
        </w:tc>
        <w:tc>
          <w:tcPr>
            <w:tcW w:w="3696"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Поведение птиц. Сезонные явления в жизни птиц</w:t>
            </w:r>
          </w:p>
        </w:tc>
        <w:tc>
          <w:tcPr>
            <w:tcW w:w="774"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824C18">
            <w:pPr>
              <w:spacing w:after="0"/>
              <w:ind w:left="135"/>
              <w:jc w:val="center"/>
            </w:pP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201">
              <w:r w:rsidR="00DD68DA">
                <w:rPr>
                  <w:rFonts w:ascii="Times New Roman" w:hAnsi="Times New Roman"/>
                  <w:color w:val="0000FF"/>
                  <w:u w:val="single"/>
                </w:rPr>
                <w:t>https://m.edsoo.ru/NXLIP43XX</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49</w:t>
            </w:r>
          </w:p>
        </w:tc>
        <w:tc>
          <w:tcPr>
            <w:tcW w:w="3696"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Значение птиц в природе и жизни человека</w:t>
            </w:r>
          </w:p>
        </w:tc>
        <w:tc>
          <w:tcPr>
            <w:tcW w:w="774"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824C18">
            <w:pPr>
              <w:spacing w:after="0"/>
              <w:ind w:left="135"/>
              <w:jc w:val="center"/>
            </w:pP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202">
              <w:r w:rsidR="00DD68DA">
                <w:rPr>
                  <w:rFonts w:ascii="Times New Roman" w:hAnsi="Times New Roman"/>
                  <w:color w:val="0000FF"/>
                  <w:u w:val="single"/>
                </w:rPr>
                <w:t>https://m.edsoo.ru/TWIRSFQTI</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50</w:t>
            </w:r>
          </w:p>
        </w:tc>
        <w:tc>
          <w:tcPr>
            <w:tcW w:w="3696"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Общая характеристика и среды жизни млекопитающих</w:t>
            </w:r>
          </w:p>
        </w:tc>
        <w:tc>
          <w:tcPr>
            <w:tcW w:w="774"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824C18">
            <w:pPr>
              <w:spacing w:after="0"/>
              <w:ind w:left="135"/>
              <w:jc w:val="center"/>
            </w:pP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203">
              <w:r w:rsidR="00DD68DA">
                <w:rPr>
                  <w:rFonts w:ascii="Times New Roman" w:hAnsi="Times New Roman"/>
                  <w:color w:val="0000FF"/>
                  <w:u w:val="single"/>
                </w:rPr>
                <w:t>https://m.edsoo.ru/VF7P7CUQE</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51</w:t>
            </w:r>
          </w:p>
        </w:tc>
        <w:tc>
          <w:tcPr>
            <w:tcW w:w="3696"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 xml:space="preserve">Особенности строения млекопитающих. Практическая работа «Исследование особенностей скелета </w:t>
            </w:r>
            <w:r w:rsidRPr="00E14A27">
              <w:rPr>
                <w:rFonts w:ascii="Times New Roman" w:hAnsi="Times New Roman"/>
                <w:color w:val="000000"/>
                <w:sz w:val="24"/>
                <w:lang w:val="ru-RU"/>
              </w:rPr>
              <w:lastRenderedPageBreak/>
              <w:t>млекопитающих»</w:t>
            </w:r>
          </w:p>
        </w:tc>
        <w:tc>
          <w:tcPr>
            <w:tcW w:w="774"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204">
              <w:r w:rsidR="00DD68DA">
                <w:rPr>
                  <w:rFonts w:ascii="Times New Roman" w:hAnsi="Times New Roman"/>
                  <w:color w:val="0000FF"/>
                  <w:u w:val="single"/>
                </w:rPr>
                <w:t>https://m.edsoo.ru/G03FLRKSA</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lastRenderedPageBreak/>
              <w:t>52</w:t>
            </w:r>
          </w:p>
        </w:tc>
        <w:tc>
          <w:tcPr>
            <w:tcW w:w="3696"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Процессы жизнедеятельности млекопитающих. Практическая работа «Исследование особенностей зубной системы млекопитающих»</w:t>
            </w:r>
          </w:p>
        </w:tc>
        <w:tc>
          <w:tcPr>
            <w:tcW w:w="774"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205">
              <w:r w:rsidR="00DD68DA">
                <w:rPr>
                  <w:rFonts w:ascii="Times New Roman" w:hAnsi="Times New Roman"/>
                  <w:color w:val="0000FF"/>
                  <w:u w:val="single"/>
                </w:rPr>
                <w:t>https://m.edsoo.ru/J2ARL8XD8</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53</w:t>
            </w:r>
          </w:p>
        </w:tc>
        <w:tc>
          <w:tcPr>
            <w:tcW w:w="3696"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Поведение млекопитающих. Размножение и развитие млекопитающих</w:t>
            </w:r>
          </w:p>
        </w:tc>
        <w:tc>
          <w:tcPr>
            <w:tcW w:w="774"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824C18">
            <w:pPr>
              <w:spacing w:after="0"/>
              <w:ind w:left="135"/>
              <w:jc w:val="center"/>
            </w:pP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206">
              <w:r w:rsidR="00DD68DA">
                <w:rPr>
                  <w:rFonts w:ascii="Times New Roman" w:hAnsi="Times New Roman"/>
                  <w:color w:val="0000FF"/>
                  <w:u w:val="single"/>
                </w:rPr>
                <w:t>https://m.edsoo.ru/CW5HEEU14</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54</w:t>
            </w:r>
          </w:p>
        </w:tc>
        <w:tc>
          <w:tcPr>
            <w:tcW w:w="3696" w:type="dxa"/>
            <w:tcMar>
              <w:top w:w="50" w:type="dxa"/>
              <w:left w:w="100" w:type="dxa"/>
            </w:tcMar>
            <w:vAlign w:val="center"/>
          </w:tcPr>
          <w:p w:rsidR="00824C18" w:rsidRDefault="00DD68DA">
            <w:pPr>
              <w:spacing w:after="0"/>
              <w:ind w:left="135"/>
            </w:pPr>
            <w:r>
              <w:rPr>
                <w:rFonts w:ascii="Times New Roman" w:hAnsi="Times New Roman"/>
                <w:color w:val="000000"/>
                <w:sz w:val="24"/>
              </w:rPr>
              <w:t>Многообразие млекопитающих</w:t>
            </w:r>
          </w:p>
        </w:tc>
        <w:tc>
          <w:tcPr>
            <w:tcW w:w="774"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824C18">
            <w:pPr>
              <w:spacing w:after="0"/>
              <w:ind w:left="135"/>
              <w:jc w:val="center"/>
            </w:pP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207">
              <w:r w:rsidR="00DD68DA">
                <w:rPr>
                  <w:rFonts w:ascii="Times New Roman" w:hAnsi="Times New Roman"/>
                  <w:color w:val="0000FF"/>
                  <w:u w:val="single"/>
                </w:rPr>
                <w:t>https://m.edsoo.ru/8W0WCHOS3</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55</w:t>
            </w:r>
          </w:p>
        </w:tc>
        <w:tc>
          <w:tcPr>
            <w:tcW w:w="3696"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Значение млекопитающих в природе и жизни человека</w:t>
            </w:r>
          </w:p>
        </w:tc>
        <w:tc>
          <w:tcPr>
            <w:tcW w:w="774"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824C18">
            <w:pPr>
              <w:spacing w:after="0"/>
              <w:ind w:left="135"/>
              <w:jc w:val="center"/>
            </w:pP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208">
              <w:r w:rsidR="00DD68DA">
                <w:rPr>
                  <w:rFonts w:ascii="Times New Roman" w:hAnsi="Times New Roman"/>
                  <w:color w:val="0000FF"/>
                  <w:u w:val="single"/>
                </w:rPr>
                <w:t>https://m.edsoo.ru/O7OYB3U6H</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56</w:t>
            </w:r>
          </w:p>
        </w:tc>
        <w:tc>
          <w:tcPr>
            <w:tcW w:w="3696"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Обобщающий урок по теме «Позвоночные животные» / Всероссийская проверочная работа</w:t>
            </w:r>
          </w:p>
        </w:tc>
        <w:tc>
          <w:tcPr>
            <w:tcW w:w="774"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824C18" w:rsidRDefault="00824C18">
            <w:pPr>
              <w:spacing w:after="0"/>
              <w:ind w:left="135"/>
              <w:jc w:val="center"/>
            </w:pP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209">
              <w:r w:rsidR="00DD68DA">
                <w:rPr>
                  <w:rFonts w:ascii="Times New Roman" w:hAnsi="Times New Roman"/>
                  <w:color w:val="0000FF"/>
                  <w:u w:val="single"/>
                </w:rPr>
                <w:t>https://m.edsoo.ru/EMT2KBCXZ</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57</w:t>
            </w:r>
          </w:p>
        </w:tc>
        <w:tc>
          <w:tcPr>
            <w:tcW w:w="3696"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Резервный урок. Обобщающий урок по теме «Строение и жизнедеятельность организма животного» / Всероссийская проверочная работа</w:t>
            </w:r>
          </w:p>
        </w:tc>
        <w:tc>
          <w:tcPr>
            <w:tcW w:w="774"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824C18">
            <w:pPr>
              <w:spacing w:after="0"/>
              <w:ind w:left="135"/>
              <w:jc w:val="center"/>
            </w:pP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210">
              <w:r w:rsidR="00DD68DA">
                <w:rPr>
                  <w:rFonts w:ascii="Times New Roman" w:hAnsi="Times New Roman"/>
                  <w:color w:val="0000FF"/>
                  <w:u w:val="single"/>
                </w:rPr>
                <w:t>https://m.edsoo.ru/2M5PM6YX3</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58</w:t>
            </w:r>
          </w:p>
        </w:tc>
        <w:tc>
          <w:tcPr>
            <w:tcW w:w="3696"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Эволюционное развитие животного мира на Земле</w:t>
            </w:r>
          </w:p>
        </w:tc>
        <w:tc>
          <w:tcPr>
            <w:tcW w:w="774"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824C18">
            <w:pPr>
              <w:spacing w:after="0"/>
              <w:ind w:left="135"/>
              <w:jc w:val="center"/>
            </w:pP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211">
              <w:r w:rsidR="00DD68DA">
                <w:rPr>
                  <w:rFonts w:ascii="Times New Roman" w:hAnsi="Times New Roman"/>
                  <w:color w:val="0000FF"/>
                  <w:u w:val="single"/>
                </w:rPr>
                <w:t>https://m.edsoo.ru/JZW66O4RZ</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59</w:t>
            </w:r>
          </w:p>
        </w:tc>
        <w:tc>
          <w:tcPr>
            <w:tcW w:w="3696"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 xml:space="preserve">Палеонтология – наука о древних обитателях Земли. Практическая работа «Исследование ископаемых остатков вымерших </w:t>
            </w:r>
            <w:r w:rsidRPr="00E14A27">
              <w:rPr>
                <w:rFonts w:ascii="Times New Roman" w:hAnsi="Times New Roman"/>
                <w:color w:val="000000"/>
                <w:sz w:val="24"/>
                <w:lang w:val="ru-RU"/>
              </w:rPr>
              <w:lastRenderedPageBreak/>
              <w:t>животных»</w:t>
            </w:r>
          </w:p>
        </w:tc>
        <w:tc>
          <w:tcPr>
            <w:tcW w:w="774"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212">
              <w:r w:rsidR="00DD68DA">
                <w:rPr>
                  <w:rFonts w:ascii="Times New Roman" w:hAnsi="Times New Roman"/>
                  <w:color w:val="0000FF"/>
                  <w:u w:val="single"/>
                </w:rPr>
                <w:t>https://m.edsoo.ru/9CG680YME</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lastRenderedPageBreak/>
              <w:t>60</w:t>
            </w:r>
          </w:p>
        </w:tc>
        <w:tc>
          <w:tcPr>
            <w:tcW w:w="3696"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Основные этапы эволюции беспозвоночных животных</w:t>
            </w:r>
          </w:p>
        </w:tc>
        <w:tc>
          <w:tcPr>
            <w:tcW w:w="774"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824C18">
            <w:pPr>
              <w:spacing w:after="0"/>
              <w:ind w:left="135"/>
              <w:jc w:val="center"/>
            </w:pP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213">
              <w:r w:rsidR="00DD68DA">
                <w:rPr>
                  <w:rFonts w:ascii="Times New Roman" w:hAnsi="Times New Roman"/>
                  <w:color w:val="0000FF"/>
                  <w:u w:val="single"/>
                </w:rPr>
                <w:t>https://m.edsoo.ru/X1LWWBB7Q</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61</w:t>
            </w:r>
          </w:p>
        </w:tc>
        <w:tc>
          <w:tcPr>
            <w:tcW w:w="3696"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Основные этапы эволюции позвоночных животных</w:t>
            </w:r>
          </w:p>
        </w:tc>
        <w:tc>
          <w:tcPr>
            <w:tcW w:w="774"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824C18">
            <w:pPr>
              <w:spacing w:after="0"/>
              <w:ind w:left="135"/>
              <w:jc w:val="center"/>
            </w:pP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214">
              <w:r w:rsidR="00DD68DA">
                <w:rPr>
                  <w:rFonts w:ascii="Times New Roman" w:hAnsi="Times New Roman"/>
                  <w:color w:val="0000FF"/>
                  <w:u w:val="single"/>
                </w:rPr>
                <w:t>https://m.edsoo.ru/AVOT9YRZU</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62</w:t>
            </w:r>
          </w:p>
        </w:tc>
        <w:tc>
          <w:tcPr>
            <w:tcW w:w="3696" w:type="dxa"/>
            <w:tcMar>
              <w:top w:w="50" w:type="dxa"/>
              <w:left w:w="100" w:type="dxa"/>
            </w:tcMar>
            <w:vAlign w:val="center"/>
          </w:tcPr>
          <w:p w:rsidR="00824C18" w:rsidRDefault="00DD68DA">
            <w:pPr>
              <w:spacing w:after="0"/>
              <w:ind w:left="135"/>
            </w:pPr>
            <w:r>
              <w:rPr>
                <w:rFonts w:ascii="Times New Roman" w:hAnsi="Times New Roman"/>
                <w:color w:val="000000"/>
                <w:sz w:val="24"/>
              </w:rPr>
              <w:t>Животные и среда обитания</w:t>
            </w:r>
          </w:p>
        </w:tc>
        <w:tc>
          <w:tcPr>
            <w:tcW w:w="774"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824C18">
            <w:pPr>
              <w:spacing w:after="0"/>
              <w:ind w:left="135"/>
              <w:jc w:val="center"/>
            </w:pP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215">
              <w:r w:rsidR="00DD68DA">
                <w:rPr>
                  <w:rFonts w:ascii="Times New Roman" w:hAnsi="Times New Roman"/>
                  <w:color w:val="0000FF"/>
                  <w:u w:val="single"/>
                </w:rPr>
                <w:t>https://m.edsoo.ru/3PBN1OFJT</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63</w:t>
            </w:r>
          </w:p>
        </w:tc>
        <w:tc>
          <w:tcPr>
            <w:tcW w:w="3696"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Популяции животных, их характеристики. Пищевые связи в природном сообществе</w:t>
            </w:r>
          </w:p>
        </w:tc>
        <w:tc>
          <w:tcPr>
            <w:tcW w:w="774"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824C18">
            <w:pPr>
              <w:spacing w:after="0"/>
              <w:ind w:left="135"/>
              <w:jc w:val="center"/>
            </w:pP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216">
              <w:r w:rsidR="00DD68DA">
                <w:rPr>
                  <w:rFonts w:ascii="Times New Roman" w:hAnsi="Times New Roman"/>
                  <w:color w:val="0000FF"/>
                  <w:u w:val="single"/>
                </w:rPr>
                <w:t>https://m.edsoo.ru/RO1GWZ8T9</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64</w:t>
            </w:r>
          </w:p>
        </w:tc>
        <w:tc>
          <w:tcPr>
            <w:tcW w:w="3696"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Животный мир природных зон Земли</w:t>
            </w:r>
          </w:p>
        </w:tc>
        <w:tc>
          <w:tcPr>
            <w:tcW w:w="774"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824C18">
            <w:pPr>
              <w:spacing w:after="0"/>
              <w:ind w:left="135"/>
              <w:jc w:val="center"/>
            </w:pP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217">
              <w:r w:rsidR="00DD68DA">
                <w:rPr>
                  <w:rFonts w:ascii="Times New Roman" w:hAnsi="Times New Roman"/>
                  <w:color w:val="0000FF"/>
                  <w:u w:val="single"/>
                </w:rPr>
                <w:t>https://m.edsoo.ru/5DTMJL9AR</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65</w:t>
            </w:r>
          </w:p>
        </w:tc>
        <w:tc>
          <w:tcPr>
            <w:tcW w:w="3696"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Воздействие человека на животных в природе</w:t>
            </w:r>
          </w:p>
        </w:tc>
        <w:tc>
          <w:tcPr>
            <w:tcW w:w="774"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824C18">
            <w:pPr>
              <w:spacing w:after="0"/>
              <w:ind w:left="135"/>
              <w:jc w:val="center"/>
            </w:pP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218">
              <w:r w:rsidR="00DD68DA">
                <w:rPr>
                  <w:rFonts w:ascii="Times New Roman" w:hAnsi="Times New Roman"/>
                  <w:color w:val="0000FF"/>
                  <w:u w:val="single"/>
                </w:rPr>
                <w:t>https://m.edsoo.ru/V72VIUL4D</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66</w:t>
            </w:r>
          </w:p>
        </w:tc>
        <w:tc>
          <w:tcPr>
            <w:tcW w:w="3696" w:type="dxa"/>
            <w:tcMar>
              <w:top w:w="50" w:type="dxa"/>
              <w:left w:w="100" w:type="dxa"/>
            </w:tcMar>
            <w:vAlign w:val="center"/>
          </w:tcPr>
          <w:p w:rsidR="00824C18" w:rsidRDefault="00DD68DA">
            <w:pPr>
              <w:spacing w:after="0"/>
              <w:ind w:left="135"/>
            </w:pPr>
            <w:r>
              <w:rPr>
                <w:rFonts w:ascii="Times New Roman" w:hAnsi="Times New Roman"/>
                <w:color w:val="000000"/>
                <w:sz w:val="24"/>
              </w:rPr>
              <w:t>Сельскохозяйственные животные</w:t>
            </w:r>
          </w:p>
        </w:tc>
        <w:tc>
          <w:tcPr>
            <w:tcW w:w="774"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824C18">
            <w:pPr>
              <w:spacing w:after="0"/>
              <w:ind w:left="135"/>
              <w:jc w:val="center"/>
            </w:pP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219">
              <w:r w:rsidR="00DD68DA">
                <w:rPr>
                  <w:rFonts w:ascii="Times New Roman" w:hAnsi="Times New Roman"/>
                  <w:color w:val="0000FF"/>
                  <w:u w:val="single"/>
                </w:rPr>
                <w:t>https://m.edsoo.ru/2NS8XO45L</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67</w:t>
            </w:r>
          </w:p>
        </w:tc>
        <w:tc>
          <w:tcPr>
            <w:tcW w:w="3696"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Животные в городе. Меры сохранения животного мира</w:t>
            </w:r>
          </w:p>
        </w:tc>
        <w:tc>
          <w:tcPr>
            <w:tcW w:w="774"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824C18">
            <w:pPr>
              <w:spacing w:after="0"/>
              <w:ind w:left="135"/>
              <w:jc w:val="center"/>
            </w:pP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220">
              <w:r w:rsidR="00DD68DA">
                <w:rPr>
                  <w:rFonts w:ascii="Times New Roman" w:hAnsi="Times New Roman"/>
                  <w:color w:val="0000FF"/>
                  <w:u w:val="single"/>
                </w:rPr>
                <w:t>https://m.edsoo.ru/XH17STL21</w:t>
              </w:r>
            </w:hyperlink>
          </w:p>
        </w:tc>
      </w:tr>
      <w:tr w:rsidR="00824C18">
        <w:trPr>
          <w:trHeight w:val="144"/>
          <w:tblCellSpacing w:w="20" w:type="nil"/>
        </w:trPr>
        <w:tc>
          <w:tcPr>
            <w:tcW w:w="345" w:type="dxa"/>
            <w:tcMar>
              <w:top w:w="50" w:type="dxa"/>
              <w:left w:w="100" w:type="dxa"/>
            </w:tcMar>
            <w:vAlign w:val="center"/>
          </w:tcPr>
          <w:p w:rsidR="00824C18" w:rsidRDefault="00DD68DA">
            <w:pPr>
              <w:spacing w:after="0"/>
            </w:pPr>
            <w:r>
              <w:rPr>
                <w:rFonts w:ascii="Times New Roman" w:hAnsi="Times New Roman"/>
                <w:color w:val="000000"/>
                <w:sz w:val="24"/>
              </w:rPr>
              <w:t>68</w:t>
            </w:r>
          </w:p>
        </w:tc>
        <w:tc>
          <w:tcPr>
            <w:tcW w:w="3696"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Резервный урок. Обобщающий урок по теме «Систематические группы животных»</w:t>
            </w:r>
          </w:p>
        </w:tc>
        <w:tc>
          <w:tcPr>
            <w:tcW w:w="774"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824C18" w:rsidRDefault="00824C18">
            <w:pPr>
              <w:spacing w:after="0"/>
              <w:ind w:left="135"/>
              <w:jc w:val="center"/>
            </w:pPr>
          </w:p>
        </w:tc>
        <w:tc>
          <w:tcPr>
            <w:tcW w:w="1567" w:type="dxa"/>
            <w:tcMar>
              <w:top w:w="50" w:type="dxa"/>
              <w:left w:w="100" w:type="dxa"/>
            </w:tcMar>
            <w:vAlign w:val="center"/>
          </w:tcPr>
          <w:p w:rsidR="00824C18" w:rsidRDefault="00824C18">
            <w:pPr>
              <w:spacing w:after="0"/>
              <w:ind w:left="135"/>
              <w:jc w:val="center"/>
            </w:pPr>
          </w:p>
        </w:tc>
        <w:tc>
          <w:tcPr>
            <w:tcW w:w="1102" w:type="dxa"/>
            <w:tcMar>
              <w:top w:w="50" w:type="dxa"/>
              <w:left w:w="100" w:type="dxa"/>
            </w:tcMar>
            <w:vAlign w:val="center"/>
          </w:tcPr>
          <w:p w:rsidR="00824C18" w:rsidRDefault="00824C18">
            <w:pPr>
              <w:spacing w:after="0"/>
              <w:ind w:left="135"/>
            </w:pPr>
          </w:p>
        </w:tc>
        <w:tc>
          <w:tcPr>
            <w:tcW w:w="1911" w:type="dxa"/>
            <w:tcMar>
              <w:top w:w="50" w:type="dxa"/>
              <w:left w:w="100" w:type="dxa"/>
            </w:tcMar>
            <w:vAlign w:val="center"/>
          </w:tcPr>
          <w:p w:rsidR="00824C18" w:rsidRDefault="00505E1B">
            <w:pPr>
              <w:spacing w:after="0"/>
              <w:ind w:left="135"/>
            </w:pPr>
            <w:hyperlink r:id="rId221">
              <w:r w:rsidR="00DD68DA">
                <w:rPr>
                  <w:rFonts w:ascii="Times New Roman" w:hAnsi="Times New Roman"/>
                  <w:color w:val="0000FF"/>
                  <w:u w:val="single"/>
                </w:rPr>
                <w:t>https://m.edsoo.ru/75NFN1MTO</w:t>
              </w:r>
            </w:hyperlink>
          </w:p>
        </w:tc>
      </w:tr>
      <w:tr w:rsidR="00824C18">
        <w:trPr>
          <w:trHeight w:val="144"/>
          <w:tblCellSpacing w:w="20" w:type="nil"/>
        </w:trPr>
        <w:tc>
          <w:tcPr>
            <w:tcW w:w="0" w:type="auto"/>
            <w:gridSpan w:val="2"/>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63"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2 </w:t>
            </w:r>
          </w:p>
        </w:tc>
        <w:tc>
          <w:tcPr>
            <w:tcW w:w="1567"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11.5 </w:t>
            </w:r>
          </w:p>
        </w:tc>
        <w:tc>
          <w:tcPr>
            <w:tcW w:w="0" w:type="auto"/>
            <w:gridSpan w:val="2"/>
            <w:tcMar>
              <w:top w:w="50" w:type="dxa"/>
              <w:left w:w="100" w:type="dxa"/>
            </w:tcMar>
            <w:vAlign w:val="center"/>
          </w:tcPr>
          <w:p w:rsidR="00824C18" w:rsidRDefault="00824C18"/>
        </w:tc>
      </w:tr>
    </w:tbl>
    <w:p w:rsidR="00824C18" w:rsidRDefault="00824C18">
      <w:pPr>
        <w:sectPr w:rsidR="00824C18">
          <w:pgSz w:w="16383" w:h="11906" w:orient="landscape"/>
          <w:pgMar w:top="1134" w:right="850" w:bottom="1134" w:left="1701" w:header="720" w:footer="720" w:gutter="0"/>
          <w:cols w:space="720"/>
        </w:sectPr>
      </w:pPr>
    </w:p>
    <w:p w:rsidR="00824C18" w:rsidRDefault="00DD68DA">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6"/>
        <w:gridCol w:w="3571"/>
        <w:gridCol w:w="1128"/>
        <w:gridCol w:w="1841"/>
        <w:gridCol w:w="1910"/>
        <w:gridCol w:w="1347"/>
        <w:gridCol w:w="3387"/>
      </w:tblGrid>
      <w:tr w:rsidR="00824C18">
        <w:trPr>
          <w:trHeight w:val="144"/>
          <w:tblCellSpacing w:w="20" w:type="nil"/>
        </w:trPr>
        <w:tc>
          <w:tcPr>
            <w:tcW w:w="378" w:type="dxa"/>
            <w:vMerge w:val="restart"/>
            <w:tcMar>
              <w:top w:w="50" w:type="dxa"/>
              <w:left w:w="100" w:type="dxa"/>
            </w:tcMar>
            <w:vAlign w:val="center"/>
          </w:tcPr>
          <w:p w:rsidR="00824C18" w:rsidRDefault="00DD68DA">
            <w:pPr>
              <w:spacing w:after="0"/>
              <w:ind w:left="135"/>
            </w:pPr>
            <w:r>
              <w:rPr>
                <w:rFonts w:ascii="Times New Roman" w:hAnsi="Times New Roman"/>
                <w:b/>
                <w:color w:val="000000"/>
                <w:sz w:val="24"/>
              </w:rPr>
              <w:t xml:space="preserve">№ п/п </w:t>
            </w:r>
          </w:p>
          <w:p w:rsidR="00824C18" w:rsidRDefault="00824C18">
            <w:pPr>
              <w:spacing w:after="0"/>
              <w:ind w:left="135"/>
            </w:pPr>
          </w:p>
        </w:tc>
        <w:tc>
          <w:tcPr>
            <w:tcW w:w="3168" w:type="dxa"/>
            <w:vMerge w:val="restart"/>
            <w:tcMar>
              <w:top w:w="50" w:type="dxa"/>
              <w:left w:w="100" w:type="dxa"/>
            </w:tcMar>
            <w:vAlign w:val="center"/>
          </w:tcPr>
          <w:p w:rsidR="00824C18" w:rsidRDefault="00DD68DA">
            <w:pPr>
              <w:spacing w:after="0"/>
              <w:ind w:left="135"/>
            </w:pPr>
            <w:r>
              <w:rPr>
                <w:rFonts w:ascii="Times New Roman" w:hAnsi="Times New Roman"/>
                <w:b/>
                <w:color w:val="000000"/>
                <w:sz w:val="24"/>
              </w:rPr>
              <w:t xml:space="preserve">Тема урока </w:t>
            </w:r>
          </w:p>
          <w:p w:rsidR="00824C18" w:rsidRDefault="00824C18">
            <w:pPr>
              <w:spacing w:after="0"/>
              <w:ind w:left="135"/>
            </w:pPr>
          </w:p>
        </w:tc>
        <w:tc>
          <w:tcPr>
            <w:tcW w:w="0" w:type="auto"/>
            <w:gridSpan w:val="3"/>
            <w:tcMar>
              <w:top w:w="50" w:type="dxa"/>
              <w:left w:w="100" w:type="dxa"/>
            </w:tcMar>
            <w:vAlign w:val="center"/>
          </w:tcPr>
          <w:p w:rsidR="00824C18" w:rsidRDefault="00DD68DA">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824C18" w:rsidRDefault="00DD68DA">
            <w:pPr>
              <w:spacing w:after="0"/>
              <w:ind w:left="135"/>
            </w:pPr>
            <w:r>
              <w:rPr>
                <w:rFonts w:ascii="Times New Roman" w:hAnsi="Times New Roman"/>
                <w:b/>
                <w:color w:val="000000"/>
                <w:sz w:val="24"/>
              </w:rPr>
              <w:t xml:space="preserve">Дата изучения </w:t>
            </w:r>
          </w:p>
          <w:p w:rsidR="00824C18" w:rsidRDefault="00824C18">
            <w:pPr>
              <w:spacing w:after="0"/>
              <w:ind w:left="135"/>
            </w:pPr>
          </w:p>
        </w:tc>
        <w:tc>
          <w:tcPr>
            <w:tcW w:w="1977" w:type="dxa"/>
            <w:vMerge w:val="restart"/>
            <w:tcMar>
              <w:top w:w="50" w:type="dxa"/>
              <w:left w:w="100" w:type="dxa"/>
            </w:tcMar>
            <w:vAlign w:val="center"/>
          </w:tcPr>
          <w:p w:rsidR="00824C18" w:rsidRDefault="00DD68DA">
            <w:pPr>
              <w:spacing w:after="0"/>
              <w:ind w:left="135"/>
            </w:pPr>
            <w:r>
              <w:rPr>
                <w:rFonts w:ascii="Times New Roman" w:hAnsi="Times New Roman"/>
                <w:b/>
                <w:color w:val="000000"/>
                <w:sz w:val="24"/>
              </w:rPr>
              <w:t xml:space="preserve">Электронные цифровые образовательные ресурсы </w:t>
            </w:r>
          </w:p>
          <w:p w:rsidR="00824C18" w:rsidRDefault="00824C18">
            <w:pPr>
              <w:spacing w:after="0"/>
              <w:ind w:left="135"/>
            </w:pPr>
          </w:p>
        </w:tc>
      </w:tr>
      <w:tr w:rsidR="00824C18">
        <w:trPr>
          <w:trHeight w:val="144"/>
          <w:tblCellSpacing w:w="20" w:type="nil"/>
        </w:trPr>
        <w:tc>
          <w:tcPr>
            <w:tcW w:w="0" w:type="auto"/>
            <w:vMerge/>
            <w:tcBorders>
              <w:top w:val="nil"/>
            </w:tcBorders>
            <w:tcMar>
              <w:top w:w="50" w:type="dxa"/>
              <w:left w:w="100" w:type="dxa"/>
            </w:tcMar>
          </w:tcPr>
          <w:p w:rsidR="00824C18" w:rsidRDefault="00824C18"/>
        </w:tc>
        <w:tc>
          <w:tcPr>
            <w:tcW w:w="0" w:type="auto"/>
            <w:vMerge/>
            <w:tcBorders>
              <w:top w:val="nil"/>
            </w:tcBorders>
            <w:tcMar>
              <w:top w:w="50" w:type="dxa"/>
              <w:left w:w="100" w:type="dxa"/>
            </w:tcMar>
          </w:tcPr>
          <w:p w:rsidR="00824C18" w:rsidRDefault="00824C18"/>
        </w:tc>
        <w:tc>
          <w:tcPr>
            <w:tcW w:w="830" w:type="dxa"/>
            <w:tcMar>
              <w:top w:w="50" w:type="dxa"/>
              <w:left w:w="100" w:type="dxa"/>
            </w:tcMar>
            <w:vAlign w:val="center"/>
          </w:tcPr>
          <w:p w:rsidR="00824C18" w:rsidRDefault="00DD68DA">
            <w:pPr>
              <w:spacing w:after="0"/>
              <w:ind w:left="135"/>
            </w:pPr>
            <w:r>
              <w:rPr>
                <w:rFonts w:ascii="Times New Roman" w:hAnsi="Times New Roman"/>
                <w:b/>
                <w:color w:val="000000"/>
                <w:sz w:val="24"/>
              </w:rPr>
              <w:t xml:space="preserve">Всего </w:t>
            </w:r>
          </w:p>
          <w:p w:rsidR="00824C18" w:rsidRDefault="00824C18">
            <w:pPr>
              <w:spacing w:after="0"/>
              <w:ind w:left="135"/>
            </w:pPr>
          </w:p>
        </w:tc>
        <w:tc>
          <w:tcPr>
            <w:tcW w:w="1529" w:type="dxa"/>
            <w:tcMar>
              <w:top w:w="50" w:type="dxa"/>
              <w:left w:w="100" w:type="dxa"/>
            </w:tcMar>
            <w:vAlign w:val="center"/>
          </w:tcPr>
          <w:p w:rsidR="00824C18" w:rsidRDefault="00DD68DA">
            <w:pPr>
              <w:spacing w:after="0"/>
              <w:ind w:left="135"/>
            </w:pPr>
            <w:r>
              <w:rPr>
                <w:rFonts w:ascii="Times New Roman" w:hAnsi="Times New Roman"/>
                <w:b/>
                <w:color w:val="000000"/>
                <w:sz w:val="24"/>
              </w:rPr>
              <w:t xml:space="preserve">Контрольные работы </w:t>
            </w:r>
          </w:p>
          <w:p w:rsidR="00824C18" w:rsidRDefault="00824C18">
            <w:pPr>
              <w:spacing w:after="0"/>
              <w:ind w:left="135"/>
            </w:pPr>
          </w:p>
        </w:tc>
        <w:tc>
          <w:tcPr>
            <w:tcW w:w="1628" w:type="dxa"/>
            <w:tcMar>
              <w:top w:w="50" w:type="dxa"/>
              <w:left w:w="100" w:type="dxa"/>
            </w:tcMar>
            <w:vAlign w:val="center"/>
          </w:tcPr>
          <w:p w:rsidR="00824C18" w:rsidRDefault="00DD68DA">
            <w:pPr>
              <w:spacing w:after="0"/>
              <w:ind w:left="135"/>
            </w:pPr>
            <w:r>
              <w:rPr>
                <w:rFonts w:ascii="Times New Roman" w:hAnsi="Times New Roman"/>
                <w:b/>
                <w:color w:val="000000"/>
                <w:sz w:val="24"/>
              </w:rPr>
              <w:t xml:space="preserve">Практические работы </w:t>
            </w:r>
          </w:p>
          <w:p w:rsidR="00824C18" w:rsidRDefault="00824C18">
            <w:pPr>
              <w:spacing w:after="0"/>
              <w:ind w:left="135"/>
            </w:pPr>
          </w:p>
        </w:tc>
        <w:tc>
          <w:tcPr>
            <w:tcW w:w="0" w:type="auto"/>
            <w:vMerge/>
            <w:tcBorders>
              <w:top w:val="nil"/>
            </w:tcBorders>
            <w:tcMar>
              <w:top w:w="50" w:type="dxa"/>
              <w:left w:w="100" w:type="dxa"/>
            </w:tcMar>
          </w:tcPr>
          <w:p w:rsidR="00824C18" w:rsidRDefault="00824C18"/>
        </w:tc>
        <w:tc>
          <w:tcPr>
            <w:tcW w:w="0" w:type="auto"/>
            <w:vMerge/>
            <w:tcBorders>
              <w:top w:val="nil"/>
            </w:tcBorders>
            <w:tcMar>
              <w:top w:w="50" w:type="dxa"/>
              <w:left w:w="100" w:type="dxa"/>
            </w:tcMar>
          </w:tcPr>
          <w:p w:rsidR="00824C18" w:rsidRDefault="00824C18"/>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1</w:t>
            </w:r>
          </w:p>
        </w:tc>
        <w:tc>
          <w:tcPr>
            <w:tcW w:w="3168" w:type="dxa"/>
            <w:tcMar>
              <w:top w:w="50" w:type="dxa"/>
              <w:left w:w="100" w:type="dxa"/>
            </w:tcMar>
            <w:vAlign w:val="center"/>
          </w:tcPr>
          <w:p w:rsidR="00824C18" w:rsidRDefault="00DD68DA">
            <w:pPr>
              <w:spacing w:after="0"/>
              <w:ind w:left="135"/>
            </w:pPr>
            <w:r>
              <w:rPr>
                <w:rFonts w:ascii="Times New Roman" w:hAnsi="Times New Roman"/>
                <w:color w:val="000000"/>
                <w:sz w:val="24"/>
              </w:rPr>
              <w:t>Науки о человеке</w:t>
            </w:r>
          </w:p>
        </w:tc>
        <w:tc>
          <w:tcPr>
            <w:tcW w:w="830"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824C18">
            <w:pPr>
              <w:spacing w:after="0"/>
              <w:ind w:left="135"/>
              <w:jc w:val="center"/>
            </w:pP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222">
              <w:r w:rsidR="00DD68DA">
                <w:rPr>
                  <w:rFonts w:ascii="Times New Roman" w:hAnsi="Times New Roman"/>
                  <w:color w:val="0000FF"/>
                  <w:u w:val="single"/>
                </w:rPr>
                <w:t>https://m.edsoo.ru/ZXMCDSBPA</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2</w:t>
            </w:r>
          </w:p>
        </w:tc>
        <w:tc>
          <w:tcPr>
            <w:tcW w:w="3168" w:type="dxa"/>
            <w:tcMar>
              <w:top w:w="50" w:type="dxa"/>
              <w:left w:w="100" w:type="dxa"/>
            </w:tcMar>
            <w:vAlign w:val="center"/>
          </w:tcPr>
          <w:p w:rsidR="00824C18" w:rsidRDefault="00DD68DA">
            <w:pPr>
              <w:spacing w:after="0"/>
              <w:ind w:left="135"/>
            </w:pPr>
            <w:r>
              <w:rPr>
                <w:rFonts w:ascii="Times New Roman" w:hAnsi="Times New Roman"/>
                <w:color w:val="000000"/>
                <w:sz w:val="24"/>
              </w:rPr>
              <w:t>Человек как часть природы</w:t>
            </w:r>
          </w:p>
        </w:tc>
        <w:tc>
          <w:tcPr>
            <w:tcW w:w="830"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824C18">
            <w:pPr>
              <w:spacing w:after="0"/>
              <w:ind w:left="135"/>
              <w:jc w:val="center"/>
            </w:pP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223">
              <w:r w:rsidR="00DD68DA">
                <w:rPr>
                  <w:rFonts w:ascii="Times New Roman" w:hAnsi="Times New Roman"/>
                  <w:color w:val="0000FF"/>
                  <w:u w:val="single"/>
                </w:rPr>
                <w:t>https://m.edsoo.ru/Z32XR97RV</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3</w:t>
            </w:r>
          </w:p>
        </w:tc>
        <w:tc>
          <w:tcPr>
            <w:tcW w:w="3168" w:type="dxa"/>
            <w:tcMar>
              <w:top w:w="50" w:type="dxa"/>
              <w:left w:w="100" w:type="dxa"/>
            </w:tcMar>
            <w:vAlign w:val="center"/>
          </w:tcPr>
          <w:p w:rsidR="00824C18" w:rsidRDefault="00DD68DA">
            <w:pPr>
              <w:spacing w:after="0"/>
              <w:ind w:left="135"/>
            </w:pPr>
            <w:r>
              <w:rPr>
                <w:rFonts w:ascii="Times New Roman" w:hAnsi="Times New Roman"/>
                <w:color w:val="000000"/>
                <w:sz w:val="24"/>
              </w:rPr>
              <w:t>Антропогенез</w:t>
            </w:r>
          </w:p>
        </w:tc>
        <w:tc>
          <w:tcPr>
            <w:tcW w:w="830"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824C18">
            <w:pPr>
              <w:spacing w:after="0"/>
              <w:ind w:left="135"/>
              <w:jc w:val="center"/>
            </w:pP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224">
              <w:r w:rsidR="00DD68DA">
                <w:rPr>
                  <w:rFonts w:ascii="Times New Roman" w:hAnsi="Times New Roman"/>
                  <w:color w:val="0000FF"/>
                  <w:u w:val="single"/>
                </w:rPr>
                <w:t>https://m.edsoo.ru/A69XHX7OX</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4</w:t>
            </w:r>
          </w:p>
        </w:tc>
        <w:tc>
          <w:tcPr>
            <w:tcW w:w="3168"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Строение и химический состав клетки</w:t>
            </w:r>
          </w:p>
        </w:tc>
        <w:tc>
          <w:tcPr>
            <w:tcW w:w="830"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824C18">
            <w:pPr>
              <w:spacing w:after="0"/>
              <w:ind w:left="135"/>
              <w:jc w:val="center"/>
            </w:pP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225">
              <w:r w:rsidR="00DD68DA">
                <w:rPr>
                  <w:rFonts w:ascii="Times New Roman" w:hAnsi="Times New Roman"/>
                  <w:color w:val="0000FF"/>
                  <w:u w:val="single"/>
                </w:rPr>
                <w:t>https://m.edsoo.ru/TBF0BFIRF</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5</w:t>
            </w:r>
          </w:p>
        </w:tc>
        <w:tc>
          <w:tcPr>
            <w:tcW w:w="3168"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Типы тканей организма человека. Практическая работа «Изучение микроскопического строения тканей (на готовых микропрепаратах)»</w:t>
            </w:r>
          </w:p>
        </w:tc>
        <w:tc>
          <w:tcPr>
            <w:tcW w:w="830"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226">
              <w:r w:rsidR="00DD68DA">
                <w:rPr>
                  <w:rFonts w:ascii="Times New Roman" w:hAnsi="Times New Roman"/>
                  <w:color w:val="0000FF"/>
                  <w:u w:val="single"/>
                </w:rPr>
                <w:t>https://m.edsoo.ru/BR6TRXDKT</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6</w:t>
            </w:r>
          </w:p>
        </w:tc>
        <w:tc>
          <w:tcPr>
            <w:tcW w:w="3168"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Органы и системы органов человека. Практическая работа «Распознавание органов и систем органов человека (по таблицам)»</w:t>
            </w:r>
          </w:p>
        </w:tc>
        <w:tc>
          <w:tcPr>
            <w:tcW w:w="830"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227">
              <w:r w:rsidR="00DD68DA">
                <w:rPr>
                  <w:rFonts w:ascii="Times New Roman" w:hAnsi="Times New Roman"/>
                  <w:color w:val="0000FF"/>
                  <w:u w:val="single"/>
                </w:rPr>
                <w:t>https://m.edsoo.ru/0QIVFRVK4</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7</w:t>
            </w:r>
          </w:p>
        </w:tc>
        <w:tc>
          <w:tcPr>
            <w:tcW w:w="3168" w:type="dxa"/>
            <w:tcMar>
              <w:top w:w="50" w:type="dxa"/>
              <w:left w:w="100" w:type="dxa"/>
            </w:tcMar>
            <w:vAlign w:val="center"/>
          </w:tcPr>
          <w:p w:rsidR="00824C18" w:rsidRDefault="00DD68DA">
            <w:pPr>
              <w:spacing w:after="0"/>
              <w:ind w:left="135"/>
            </w:pPr>
            <w:r>
              <w:rPr>
                <w:rFonts w:ascii="Times New Roman" w:hAnsi="Times New Roman"/>
                <w:color w:val="000000"/>
                <w:sz w:val="24"/>
              </w:rPr>
              <w:t>Нервные клетки. Рефлекс. Рецепторы</w:t>
            </w:r>
          </w:p>
        </w:tc>
        <w:tc>
          <w:tcPr>
            <w:tcW w:w="830"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824C18">
            <w:pPr>
              <w:spacing w:after="0"/>
              <w:ind w:left="135"/>
              <w:jc w:val="center"/>
            </w:pP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228">
              <w:r w:rsidR="00DD68DA">
                <w:rPr>
                  <w:rFonts w:ascii="Times New Roman" w:hAnsi="Times New Roman"/>
                  <w:color w:val="0000FF"/>
                  <w:u w:val="single"/>
                </w:rPr>
                <w:t>https://m.edsoo.ru/GNO7EAARR</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8</w:t>
            </w:r>
          </w:p>
        </w:tc>
        <w:tc>
          <w:tcPr>
            <w:tcW w:w="3168"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Нервная система человека, ее организация и значение</w:t>
            </w:r>
          </w:p>
        </w:tc>
        <w:tc>
          <w:tcPr>
            <w:tcW w:w="830"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824C18">
            <w:pPr>
              <w:spacing w:after="0"/>
              <w:ind w:left="135"/>
              <w:jc w:val="center"/>
            </w:pP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229">
              <w:r w:rsidR="00DD68DA">
                <w:rPr>
                  <w:rFonts w:ascii="Times New Roman" w:hAnsi="Times New Roman"/>
                  <w:color w:val="0000FF"/>
                  <w:u w:val="single"/>
                </w:rPr>
                <w:t>https://m.edsoo.ru/UKC80VEDX</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9</w:t>
            </w:r>
          </w:p>
        </w:tc>
        <w:tc>
          <w:tcPr>
            <w:tcW w:w="3168"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Спинной мозг, его строение и функции</w:t>
            </w:r>
          </w:p>
        </w:tc>
        <w:tc>
          <w:tcPr>
            <w:tcW w:w="830"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824C18">
            <w:pPr>
              <w:spacing w:after="0"/>
              <w:ind w:left="135"/>
              <w:jc w:val="center"/>
            </w:pP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230">
              <w:r w:rsidR="00DD68DA">
                <w:rPr>
                  <w:rFonts w:ascii="Times New Roman" w:hAnsi="Times New Roman"/>
                  <w:color w:val="0000FF"/>
                  <w:u w:val="single"/>
                </w:rPr>
                <w:t>https://m.edsoo.ru/4WERQNHTX</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10</w:t>
            </w:r>
          </w:p>
        </w:tc>
        <w:tc>
          <w:tcPr>
            <w:tcW w:w="3168"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 xml:space="preserve">Головной мозг, его строение и функции. Практическая работа </w:t>
            </w:r>
            <w:r w:rsidRPr="00E14A27">
              <w:rPr>
                <w:rFonts w:ascii="Times New Roman" w:hAnsi="Times New Roman"/>
                <w:color w:val="000000"/>
                <w:sz w:val="24"/>
                <w:lang w:val="ru-RU"/>
              </w:rPr>
              <w:lastRenderedPageBreak/>
              <w:t>«Изучение головного мозга человека (по муляжам)»</w:t>
            </w:r>
          </w:p>
        </w:tc>
        <w:tc>
          <w:tcPr>
            <w:tcW w:w="830"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824C18">
            <w:pPr>
              <w:spacing w:after="0"/>
              <w:ind w:left="135"/>
            </w:pPr>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lastRenderedPageBreak/>
              <w:t>11</w:t>
            </w:r>
          </w:p>
        </w:tc>
        <w:tc>
          <w:tcPr>
            <w:tcW w:w="3168" w:type="dxa"/>
            <w:tcMar>
              <w:top w:w="50" w:type="dxa"/>
              <w:left w:w="100" w:type="dxa"/>
            </w:tcMar>
            <w:vAlign w:val="center"/>
          </w:tcPr>
          <w:p w:rsidR="00824C18" w:rsidRDefault="00DD68DA">
            <w:pPr>
              <w:spacing w:after="0"/>
              <w:ind w:left="135"/>
            </w:pPr>
            <w:r>
              <w:rPr>
                <w:rFonts w:ascii="Times New Roman" w:hAnsi="Times New Roman"/>
                <w:color w:val="000000"/>
                <w:sz w:val="24"/>
              </w:rPr>
              <w:t>Вегетативная нервная система</w:t>
            </w:r>
          </w:p>
        </w:tc>
        <w:tc>
          <w:tcPr>
            <w:tcW w:w="830"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824C18">
            <w:pPr>
              <w:spacing w:after="0"/>
              <w:ind w:left="135"/>
              <w:jc w:val="center"/>
            </w:pP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231">
              <w:r w:rsidR="00DD68DA">
                <w:rPr>
                  <w:rFonts w:ascii="Times New Roman" w:hAnsi="Times New Roman"/>
                  <w:color w:val="0000FF"/>
                  <w:u w:val="single"/>
                </w:rPr>
                <w:t>https://m.edsoo.ru/T6MY7FSXD</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12</w:t>
            </w:r>
          </w:p>
        </w:tc>
        <w:tc>
          <w:tcPr>
            <w:tcW w:w="3168"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Нервная система как единое целое. Нарушения в работе нервной системы</w:t>
            </w:r>
          </w:p>
        </w:tc>
        <w:tc>
          <w:tcPr>
            <w:tcW w:w="830"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824C18">
            <w:pPr>
              <w:spacing w:after="0"/>
              <w:ind w:left="135"/>
              <w:jc w:val="center"/>
            </w:pP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232">
              <w:r w:rsidR="00DD68DA">
                <w:rPr>
                  <w:rFonts w:ascii="Times New Roman" w:hAnsi="Times New Roman"/>
                  <w:color w:val="0000FF"/>
                  <w:u w:val="single"/>
                </w:rPr>
                <w:t>https://m.edsoo.ru/6TEFE27G7</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13</w:t>
            </w:r>
          </w:p>
        </w:tc>
        <w:tc>
          <w:tcPr>
            <w:tcW w:w="3168" w:type="dxa"/>
            <w:tcMar>
              <w:top w:w="50" w:type="dxa"/>
              <w:left w:w="100" w:type="dxa"/>
            </w:tcMar>
            <w:vAlign w:val="center"/>
          </w:tcPr>
          <w:p w:rsidR="00824C18" w:rsidRDefault="00DD68DA">
            <w:pPr>
              <w:spacing w:after="0"/>
              <w:ind w:left="135"/>
            </w:pPr>
            <w:r>
              <w:rPr>
                <w:rFonts w:ascii="Times New Roman" w:hAnsi="Times New Roman"/>
                <w:color w:val="000000"/>
                <w:sz w:val="24"/>
              </w:rPr>
              <w:t>Эндокринная система человека</w:t>
            </w:r>
          </w:p>
        </w:tc>
        <w:tc>
          <w:tcPr>
            <w:tcW w:w="830"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824C18">
            <w:pPr>
              <w:spacing w:after="0"/>
              <w:ind w:left="135"/>
              <w:jc w:val="center"/>
            </w:pP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233">
              <w:r w:rsidR="00DD68DA">
                <w:rPr>
                  <w:rFonts w:ascii="Times New Roman" w:hAnsi="Times New Roman"/>
                  <w:color w:val="0000FF"/>
                  <w:u w:val="single"/>
                </w:rPr>
                <w:t>https://m.edsoo.ru/BWZVVX3EV</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14</w:t>
            </w:r>
          </w:p>
        </w:tc>
        <w:tc>
          <w:tcPr>
            <w:tcW w:w="3168"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Особенности рефлекторной и гуморальной регуляции функций организма</w:t>
            </w:r>
          </w:p>
        </w:tc>
        <w:tc>
          <w:tcPr>
            <w:tcW w:w="830"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824C18">
            <w:pPr>
              <w:spacing w:after="0"/>
              <w:ind w:left="135"/>
              <w:jc w:val="center"/>
            </w:pP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234">
              <w:r w:rsidR="00DD68DA">
                <w:rPr>
                  <w:rFonts w:ascii="Times New Roman" w:hAnsi="Times New Roman"/>
                  <w:color w:val="0000FF"/>
                  <w:u w:val="single"/>
                </w:rPr>
                <w:t>https://m.edsoo.ru/Z629N9WQC</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15</w:t>
            </w:r>
          </w:p>
        </w:tc>
        <w:tc>
          <w:tcPr>
            <w:tcW w:w="3168"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Скелет человека, строение его отделов и функции. Практическая работа «Изучение строения костей (на муляжах)»</w:t>
            </w:r>
          </w:p>
        </w:tc>
        <w:tc>
          <w:tcPr>
            <w:tcW w:w="830"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235">
              <w:r w:rsidR="00DD68DA">
                <w:rPr>
                  <w:rFonts w:ascii="Times New Roman" w:hAnsi="Times New Roman"/>
                  <w:color w:val="0000FF"/>
                  <w:u w:val="single"/>
                </w:rPr>
                <w:t>https://m.edsoo.ru/CDK0GVT15</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16</w:t>
            </w:r>
          </w:p>
        </w:tc>
        <w:tc>
          <w:tcPr>
            <w:tcW w:w="3168"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Кости, их химический состав, строение. Типы костей. Практическая работа «Исследование свойств кости»</w:t>
            </w:r>
          </w:p>
        </w:tc>
        <w:tc>
          <w:tcPr>
            <w:tcW w:w="830"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236">
              <w:r w:rsidR="00DD68DA">
                <w:rPr>
                  <w:rFonts w:ascii="Times New Roman" w:hAnsi="Times New Roman"/>
                  <w:color w:val="0000FF"/>
                  <w:u w:val="single"/>
                </w:rPr>
                <w:t>https://m.edsoo.ru/TT8R1YIWU</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17</w:t>
            </w:r>
          </w:p>
        </w:tc>
        <w:tc>
          <w:tcPr>
            <w:tcW w:w="3168"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Мышечная система человека. Практическая работа «Изучение влияния статической и динамической нагрузки на утомление мышц»</w:t>
            </w:r>
          </w:p>
        </w:tc>
        <w:tc>
          <w:tcPr>
            <w:tcW w:w="830"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237">
              <w:r w:rsidR="00DD68DA">
                <w:rPr>
                  <w:rFonts w:ascii="Times New Roman" w:hAnsi="Times New Roman"/>
                  <w:color w:val="0000FF"/>
                  <w:u w:val="single"/>
                </w:rPr>
                <w:t>https://m.edsoo.ru/PI37C18PD</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18</w:t>
            </w:r>
          </w:p>
        </w:tc>
        <w:tc>
          <w:tcPr>
            <w:tcW w:w="3168" w:type="dxa"/>
            <w:tcMar>
              <w:top w:w="50" w:type="dxa"/>
              <w:left w:w="100" w:type="dxa"/>
            </w:tcMar>
            <w:vAlign w:val="center"/>
          </w:tcPr>
          <w:p w:rsidR="00824C18" w:rsidRDefault="00DD68DA">
            <w:pPr>
              <w:spacing w:after="0"/>
              <w:ind w:left="135"/>
            </w:pPr>
            <w:r>
              <w:rPr>
                <w:rFonts w:ascii="Times New Roman" w:hAnsi="Times New Roman"/>
                <w:color w:val="000000"/>
                <w:sz w:val="24"/>
              </w:rPr>
              <w:t>Нарушения опорно-двигательной системы</w:t>
            </w:r>
          </w:p>
        </w:tc>
        <w:tc>
          <w:tcPr>
            <w:tcW w:w="830"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824C18">
            <w:pPr>
              <w:spacing w:after="0"/>
              <w:ind w:left="135"/>
              <w:jc w:val="center"/>
            </w:pP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238">
              <w:r w:rsidR="00DD68DA">
                <w:rPr>
                  <w:rFonts w:ascii="Times New Roman" w:hAnsi="Times New Roman"/>
                  <w:color w:val="0000FF"/>
                  <w:u w:val="single"/>
                </w:rPr>
                <w:t>https://m.edsoo.ru/9JPIVGVJJ</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19</w:t>
            </w:r>
          </w:p>
        </w:tc>
        <w:tc>
          <w:tcPr>
            <w:tcW w:w="3168"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 xml:space="preserve">Профилактика травматизма. Первая помощь при травмах </w:t>
            </w:r>
            <w:r w:rsidRPr="00E14A27">
              <w:rPr>
                <w:rFonts w:ascii="Times New Roman" w:hAnsi="Times New Roman"/>
                <w:color w:val="000000"/>
                <w:sz w:val="24"/>
                <w:lang w:val="ru-RU"/>
              </w:rPr>
              <w:lastRenderedPageBreak/>
              <w:t>опорно-двигательного аппарата. Практическая работа «Оказание первой помощи при повреждении скелета и мышц»</w:t>
            </w:r>
          </w:p>
        </w:tc>
        <w:tc>
          <w:tcPr>
            <w:tcW w:w="830"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239">
              <w:r w:rsidR="00DD68DA">
                <w:rPr>
                  <w:rFonts w:ascii="Times New Roman" w:hAnsi="Times New Roman"/>
                  <w:color w:val="0000FF"/>
                  <w:u w:val="single"/>
                </w:rPr>
                <w:t>https://m.edsoo.ru/PP2U41MOC</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lastRenderedPageBreak/>
              <w:t>20</w:t>
            </w:r>
          </w:p>
        </w:tc>
        <w:tc>
          <w:tcPr>
            <w:tcW w:w="3168"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Внутренняя среда организма и ее функции</w:t>
            </w:r>
          </w:p>
        </w:tc>
        <w:tc>
          <w:tcPr>
            <w:tcW w:w="830"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824C18">
            <w:pPr>
              <w:spacing w:after="0"/>
              <w:ind w:left="135"/>
              <w:jc w:val="center"/>
            </w:pP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240">
              <w:r w:rsidR="00DD68DA">
                <w:rPr>
                  <w:rFonts w:ascii="Times New Roman" w:hAnsi="Times New Roman"/>
                  <w:color w:val="0000FF"/>
                  <w:u w:val="single"/>
                </w:rPr>
                <w:t>https://m.edsoo.ru/HZX7O9P48</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21</w:t>
            </w:r>
          </w:p>
        </w:tc>
        <w:tc>
          <w:tcPr>
            <w:tcW w:w="3168"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Состав крови. Лабораторная работа «Изучение микроскопического строения крови человека и лягушки (сравнение)»</w:t>
            </w:r>
          </w:p>
        </w:tc>
        <w:tc>
          <w:tcPr>
            <w:tcW w:w="830"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241">
              <w:r w:rsidR="00DD68DA">
                <w:rPr>
                  <w:rFonts w:ascii="Times New Roman" w:hAnsi="Times New Roman"/>
                  <w:color w:val="0000FF"/>
                  <w:u w:val="single"/>
                </w:rPr>
                <w:t>https://m.edsoo.ru/Y4G5FB8VA</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22</w:t>
            </w:r>
          </w:p>
        </w:tc>
        <w:tc>
          <w:tcPr>
            <w:tcW w:w="3168"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Свёртывание крови. Переливание крови. Группы крови</w:t>
            </w:r>
          </w:p>
        </w:tc>
        <w:tc>
          <w:tcPr>
            <w:tcW w:w="830"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824C18">
            <w:pPr>
              <w:spacing w:after="0"/>
              <w:ind w:left="135"/>
              <w:jc w:val="center"/>
            </w:pP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242">
              <w:r w:rsidR="00DD68DA">
                <w:rPr>
                  <w:rFonts w:ascii="Times New Roman" w:hAnsi="Times New Roman"/>
                  <w:color w:val="0000FF"/>
                  <w:u w:val="single"/>
                </w:rPr>
                <w:t>https://m.edsoo.ru/UR602EBKX</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23</w:t>
            </w:r>
          </w:p>
        </w:tc>
        <w:tc>
          <w:tcPr>
            <w:tcW w:w="3168" w:type="dxa"/>
            <w:tcMar>
              <w:top w:w="50" w:type="dxa"/>
              <w:left w:w="100" w:type="dxa"/>
            </w:tcMar>
            <w:vAlign w:val="center"/>
          </w:tcPr>
          <w:p w:rsidR="00824C18" w:rsidRDefault="00DD68DA">
            <w:pPr>
              <w:spacing w:after="0"/>
              <w:ind w:left="135"/>
            </w:pPr>
            <w:r>
              <w:rPr>
                <w:rFonts w:ascii="Times New Roman" w:hAnsi="Times New Roman"/>
                <w:color w:val="000000"/>
                <w:sz w:val="24"/>
              </w:rPr>
              <w:t>Иммунитет и его виды</w:t>
            </w:r>
          </w:p>
        </w:tc>
        <w:tc>
          <w:tcPr>
            <w:tcW w:w="830"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824C18">
            <w:pPr>
              <w:spacing w:after="0"/>
              <w:ind w:left="135"/>
              <w:jc w:val="center"/>
            </w:pP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243">
              <w:r w:rsidR="00DD68DA">
                <w:rPr>
                  <w:rFonts w:ascii="Times New Roman" w:hAnsi="Times New Roman"/>
                  <w:color w:val="0000FF"/>
                  <w:u w:val="single"/>
                </w:rPr>
                <w:t>https://m.edsoo.ru/WAVYHCFHS</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24</w:t>
            </w:r>
          </w:p>
        </w:tc>
        <w:tc>
          <w:tcPr>
            <w:tcW w:w="3168"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Органы кровообращения Строение и работа сердца</w:t>
            </w:r>
          </w:p>
        </w:tc>
        <w:tc>
          <w:tcPr>
            <w:tcW w:w="830"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824C18">
            <w:pPr>
              <w:spacing w:after="0"/>
              <w:ind w:left="135"/>
              <w:jc w:val="center"/>
            </w:pP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244">
              <w:r w:rsidR="00DD68DA">
                <w:rPr>
                  <w:rFonts w:ascii="Times New Roman" w:hAnsi="Times New Roman"/>
                  <w:color w:val="0000FF"/>
                  <w:u w:val="single"/>
                </w:rPr>
                <w:t>https://m.edsoo.ru/CVZAHWZE2</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25</w:t>
            </w:r>
          </w:p>
        </w:tc>
        <w:tc>
          <w:tcPr>
            <w:tcW w:w="3168"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Сосудистая система. Практическая работа «Измерение кровяного давления»</w:t>
            </w:r>
          </w:p>
        </w:tc>
        <w:tc>
          <w:tcPr>
            <w:tcW w:w="830"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245">
              <w:r w:rsidR="00DD68DA">
                <w:rPr>
                  <w:rFonts w:ascii="Times New Roman" w:hAnsi="Times New Roman"/>
                  <w:color w:val="0000FF"/>
                  <w:u w:val="single"/>
                </w:rPr>
                <w:t>https://m.edsoo.ru/8ZCOX07K2</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26</w:t>
            </w:r>
          </w:p>
        </w:tc>
        <w:tc>
          <w:tcPr>
            <w:tcW w:w="3168"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Регуляция деятельности сердца и сосудов. Практическая работа «Определение пульса и числа сердечных сокращений в покое и после дозированных физических нагрузок у человека»</w:t>
            </w:r>
          </w:p>
        </w:tc>
        <w:tc>
          <w:tcPr>
            <w:tcW w:w="830"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246">
              <w:r w:rsidR="00DD68DA">
                <w:rPr>
                  <w:rFonts w:ascii="Times New Roman" w:hAnsi="Times New Roman"/>
                  <w:color w:val="0000FF"/>
                  <w:u w:val="single"/>
                </w:rPr>
                <w:t>https://m.edsoo.ru/QX1TMJT45</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lastRenderedPageBreak/>
              <w:t>27</w:t>
            </w:r>
          </w:p>
        </w:tc>
        <w:tc>
          <w:tcPr>
            <w:tcW w:w="3168" w:type="dxa"/>
            <w:tcMar>
              <w:top w:w="50" w:type="dxa"/>
              <w:left w:w="100" w:type="dxa"/>
            </w:tcMar>
            <w:vAlign w:val="center"/>
          </w:tcPr>
          <w:p w:rsidR="00824C18" w:rsidRDefault="00DD68DA">
            <w:pPr>
              <w:spacing w:after="0"/>
              <w:ind w:left="135"/>
            </w:pPr>
            <w:r w:rsidRPr="00E14A27">
              <w:rPr>
                <w:rFonts w:ascii="Times New Roman" w:hAnsi="Times New Roman"/>
                <w:color w:val="000000"/>
                <w:sz w:val="24"/>
                <w:lang w:val="ru-RU"/>
              </w:rPr>
              <w:t xml:space="preserve">Профилактика сердечно-сосудистых заболеваний. Первая помощь при кровотечениях. </w:t>
            </w:r>
            <w:r>
              <w:rPr>
                <w:rFonts w:ascii="Times New Roman" w:hAnsi="Times New Roman"/>
                <w:color w:val="000000"/>
                <w:sz w:val="24"/>
              </w:rPr>
              <w:t>Практическая работа «Первая помощь при кровотечении»</w:t>
            </w:r>
          </w:p>
        </w:tc>
        <w:tc>
          <w:tcPr>
            <w:tcW w:w="830"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247">
              <w:r w:rsidR="00DD68DA">
                <w:rPr>
                  <w:rFonts w:ascii="Times New Roman" w:hAnsi="Times New Roman"/>
                  <w:color w:val="0000FF"/>
                  <w:u w:val="single"/>
                </w:rPr>
                <w:t>https://m.edsoo.ru/QOK5I0X8S</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28</w:t>
            </w:r>
          </w:p>
        </w:tc>
        <w:tc>
          <w:tcPr>
            <w:tcW w:w="3168"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Дыхание и его значение. Органы дыхания</w:t>
            </w:r>
          </w:p>
        </w:tc>
        <w:tc>
          <w:tcPr>
            <w:tcW w:w="830"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824C18">
            <w:pPr>
              <w:spacing w:after="0"/>
              <w:ind w:left="135"/>
              <w:jc w:val="center"/>
            </w:pP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248">
              <w:r w:rsidR="00DD68DA">
                <w:rPr>
                  <w:rFonts w:ascii="Times New Roman" w:hAnsi="Times New Roman"/>
                  <w:color w:val="0000FF"/>
                  <w:u w:val="single"/>
                </w:rPr>
                <w:t>https://m.edsoo.ru/J9UR36E8K</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29</w:t>
            </w:r>
          </w:p>
        </w:tc>
        <w:tc>
          <w:tcPr>
            <w:tcW w:w="3168"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Механизмы дыхания. Регуляция дыхания Практическая работа «Измерение обхвата грудной клетки в состоянии вдоха и выдоха»</w:t>
            </w:r>
          </w:p>
        </w:tc>
        <w:tc>
          <w:tcPr>
            <w:tcW w:w="830"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249">
              <w:r w:rsidR="00DD68DA">
                <w:rPr>
                  <w:rFonts w:ascii="Times New Roman" w:hAnsi="Times New Roman"/>
                  <w:color w:val="0000FF"/>
                  <w:u w:val="single"/>
                </w:rPr>
                <w:t>https://m.edsoo.ru/TFLJ4X2EY</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30</w:t>
            </w:r>
          </w:p>
        </w:tc>
        <w:tc>
          <w:tcPr>
            <w:tcW w:w="3168"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Заболевания органов дыхания и их профилактика</w:t>
            </w:r>
          </w:p>
        </w:tc>
        <w:tc>
          <w:tcPr>
            <w:tcW w:w="830"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824C18">
            <w:pPr>
              <w:spacing w:after="0"/>
              <w:ind w:left="135"/>
              <w:jc w:val="center"/>
            </w:pP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250">
              <w:r w:rsidR="00DD68DA">
                <w:rPr>
                  <w:rFonts w:ascii="Times New Roman" w:hAnsi="Times New Roman"/>
                  <w:color w:val="0000FF"/>
                  <w:u w:val="single"/>
                </w:rPr>
                <w:t>https://m.edsoo.ru/EQTDGB1WG</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31</w:t>
            </w:r>
          </w:p>
        </w:tc>
        <w:tc>
          <w:tcPr>
            <w:tcW w:w="3168" w:type="dxa"/>
            <w:tcMar>
              <w:top w:w="50" w:type="dxa"/>
              <w:left w:w="100" w:type="dxa"/>
            </w:tcMar>
            <w:vAlign w:val="center"/>
          </w:tcPr>
          <w:p w:rsidR="00824C18" w:rsidRDefault="00DD68DA">
            <w:pPr>
              <w:spacing w:after="0"/>
              <w:ind w:left="135"/>
            </w:pPr>
            <w:r w:rsidRPr="00E14A27">
              <w:rPr>
                <w:rFonts w:ascii="Times New Roman" w:hAnsi="Times New Roman"/>
                <w:color w:val="000000"/>
                <w:sz w:val="24"/>
                <w:lang w:val="ru-RU"/>
              </w:rPr>
              <w:t xml:space="preserve">Оказание первой помощи при поражении органов дыхания Практическая работа «Определение частоты дыхания. </w:t>
            </w:r>
            <w:r>
              <w:rPr>
                <w:rFonts w:ascii="Times New Roman" w:hAnsi="Times New Roman"/>
                <w:color w:val="000000"/>
                <w:sz w:val="24"/>
              </w:rPr>
              <w:t>Влияние различных факторов на частоту дыхания»</w:t>
            </w:r>
          </w:p>
        </w:tc>
        <w:tc>
          <w:tcPr>
            <w:tcW w:w="830"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251">
              <w:r w:rsidR="00DD68DA">
                <w:rPr>
                  <w:rFonts w:ascii="Times New Roman" w:hAnsi="Times New Roman"/>
                  <w:color w:val="0000FF"/>
                  <w:u w:val="single"/>
                </w:rPr>
                <w:t>https://m.edsoo.ru/3UG6T7Z6D</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32</w:t>
            </w:r>
          </w:p>
        </w:tc>
        <w:tc>
          <w:tcPr>
            <w:tcW w:w="3168" w:type="dxa"/>
            <w:tcMar>
              <w:top w:w="50" w:type="dxa"/>
              <w:left w:w="100" w:type="dxa"/>
            </w:tcMar>
            <w:vAlign w:val="center"/>
          </w:tcPr>
          <w:p w:rsidR="00824C18" w:rsidRDefault="00DD68DA">
            <w:pPr>
              <w:spacing w:after="0"/>
              <w:ind w:left="135"/>
            </w:pPr>
            <w:r w:rsidRPr="00E14A27">
              <w:rPr>
                <w:rFonts w:ascii="Times New Roman" w:hAnsi="Times New Roman"/>
                <w:color w:val="000000"/>
                <w:sz w:val="24"/>
                <w:lang w:val="ru-RU"/>
              </w:rPr>
              <w:t xml:space="preserve">Питательные вещества и пищевые продукты. </w:t>
            </w:r>
            <w:r>
              <w:rPr>
                <w:rFonts w:ascii="Times New Roman" w:hAnsi="Times New Roman"/>
                <w:color w:val="000000"/>
                <w:sz w:val="24"/>
              </w:rPr>
              <w:t>Питание и его значение</w:t>
            </w:r>
          </w:p>
        </w:tc>
        <w:tc>
          <w:tcPr>
            <w:tcW w:w="830"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824C18">
            <w:pPr>
              <w:spacing w:after="0"/>
              <w:ind w:left="135"/>
              <w:jc w:val="center"/>
            </w:pP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252">
              <w:r w:rsidR="00DD68DA">
                <w:rPr>
                  <w:rFonts w:ascii="Times New Roman" w:hAnsi="Times New Roman"/>
                  <w:color w:val="0000FF"/>
                  <w:u w:val="single"/>
                </w:rPr>
                <w:t>https://m.edsoo.ru/BQC2JXBP8</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33</w:t>
            </w:r>
          </w:p>
        </w:tc>
        <w:tc>
          <w:tcPr>
            <w:tcW w:w="3168"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Органы пищеварения, их строение и функции</w:t>
            </w:r>
          </w:p>
        </w:tc>
        <w:tc>
          <w:tcPr>
            <w:tcW w:w="830"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824C18">
            <w:pPr>
              <w:spacing w:after="0"/>
              <w:ind w:left="135"/>
              <w:jc w:val="center"/>
            </w:pP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253">
              <w:r w:rsidR="00DD68DA">
                <w:rPr>
                  <w:rFonts w:ascii="Times New Roman" w:hAnsi="Times New Roman"/>
                  <w:color w:val="0000FF"/>
                  <w:u w:val="single"/>
                </w:rPr>
                <w:t>https://m.edsoo.ru/7AGHR0COP</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34</w:t>
            </w:r>
          </w:p>
        </w:tc>
        <w:tc>
          <w:tcPr>
            <w:tcW w:w="3168"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 xml:space="preserve">Пищеварение в ротовой полости. Практическая работа </w:t>
            </w:r>
            <w:r w:rsidRPr="00E14A27">
              <w:rPr>
                <w:rFonts w:ascii="Times New Roman" w:hAnsi="Times New Roman"/>
                <w:color w:val="000000"/>
                <w:sz w:val="24"/>
                <w:lang w:val="ru-RU"/>
              </w:rPr>
              <w:lastRenderedPageBreak/>
              <w:t>«Исследование действия ферментов слюны на крахмал»</w:t>
            </w:r>
          </w:p>
        </w:tc>
        <w:tc>
          <w:tcPr>
            <w:tcW w:w="830"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254">
              <w:r w:rsidR="00DD68DA">
                <w:rPr>
                  <w:rFonts w:ascii="Times New Roman" w:hAnsi="Times New Roman"/>
                  <w:color w:val="0000FF"/>
                  <w:u w:val="single"/>
                </w:rPr>
                <w:t>https://m.edsoo.ru/JLBR3PZ3E</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lastRenderedPageBreak/>
              <w:t>35</w:t>
            </w:r>
          </w:p>
        </w:tc>
        <w:tc>
          <w:tcPr>
            <w:tcW w:w="3168"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Пищеварение в желудке и кишечнике. Практическая работа «Наблюдение действия желудочного сока на белки»</w:t>
            </w:r>
          </w:p>
        </w:tc>
        <w:tc>
          <w:tcPr>
            <w:tcW w:w="830"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255">
              <w:r w:rsidR="00DD68DA">
                <w:rPr>
                  <w:rFonts w:ascii="Times New Roman" w:hAnsi="Times New Roman"/>
                  <w:color w:val="0000FF"/>
                  <w:u w:val="single"/>
                </w:rPr>
                <w:t>https://m.edsoo.ru/KUKGHNPHE</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36</w:t>
            </w:r>
          </w:p>
        </w:tc>
        <w:tc>
          <w:tcPr>
            <w:tcW w:w="3168" w:type="dxa"/>
            <w:tcMar>
              <w:top w:w="50" w:type="dxa"/>
              <w:left w:w="100" w:type="dxa"/>
            </w:tcMar>
            <w:vAlign w:val="center"/>
          </w:tcPr>
          <w:p w:rsidR="00824C18" w:rsidRDefault="00DD68DA">
            <w:pPr>
              <w:spacing w:after="0"/>
              <w:ind w:left="135"/>
            </w:pPr>
            <w:r>
              <w:rPr>
                <w:rFonts w:ascii="Times New Roman" w:hAnsi="Times New Roman"/>
                <w:color w:val="000000"/>
                <w:sz w:val="24"/>
              </w:rPr>
              <w:t>Методы изучения органов пищеварения</w:t>
            </w:r>
          </w:p>
        </w:tc>
        <w:tc>
          <w:tcPr>
            <w:tcW w:w="830"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824C18">
            <w:pPr>
              <w:spacing w:after="0"/>
              <w:ind w:left="135"/>
              <w:jc w:val="center"/>
            </w:pP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256">
              <w:r w:rsidR="00DD68DA">
                <w:rPr>
                  <w:rFonts w:ascii="Times New Roman" w:hAnsi="Times New Roman"/>
                  <w:color w:val="0000FF"/>
                  <w:u w:val="single"/>
                </w:rPr>
                <w:t>https://m.edsoo.ru/JONJO7IVD</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37</w:t>
            </w:r>
          </w:p>
        </w:tc>
        <w:tc>
          <w:tcPr>
            <w:tcW w:w="3168" w:type="dxa"/>
            <w:tcMar>
              <w:top w:w="50" w:type="dxa"/>
              <w:left w:w="100" w:type="dxa"/>
            </w:tcMar>
            <w:vAlign w:val="center"/>
          </w:tcPr>
          <w:p w:rsidR="00824C18" w:rsidRDefault="00DD68DA">
            <w:pPr>
              <w:spacing w:after="0"/>
              <w:ind w:left="135"/>
            </w:pPr>
            <w:r>
              <w:rPr>
                <w:rFonts w:ascii="Times New Roman" w:hAnsi="Times New Roman"/>
                <w:color w:val="000000"/>
                <w:sz w:val="24"/>
              </w:rPr>
              <w:t>Гигиена питания</w:t>
            </w:r>
          </w:p>
        </w:tc>
        <w:tc>
          <w:tcPr>
            <w:tcW w:w="830"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824C18">
            <w:pPr>
              <w:spacing w:after="0"/>
              <w:ind w:left="135"/>
              <w:jc w:val="center"/>
            </w:pP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257">
              <w:r w:rsidR="00DD68DA">
                <w:rPr>
                  <w:rFonts w:ascii="Times New Roman" w:hAnsi="Times New Roman"/>
                  <w:color w:val="0000FF"/>
                  <w:u w:val="single"/>
                </w:rPr>
                <w:t>https://m.edsoo.ru/NLR203PAM</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38</w:t>
            </w:r>
          </w:p>
        </w:tc>
        <w:tc>
          <w:tcPr>
            <w:tcW w:w="3168"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Обмен веществ и превращение энергии в организме человека. Практическая работа «Исследование состава продуктов питания»</w:t>
            </w:r>
          </w:p>
        </w:tc>
        <w:tc>
          <w:tcPr>
            <w:tcW w:w="830"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258">
              <w:r w:rsidR="00DD68DA">
                <w:rPr>
                  <w:rFonts w:ascii="Times New Roman" w:hAnsi="Times New Roman"/>
                  <w:color w:val="0000FF"/>
                  <w:u w:val="single"/>
                </w:rPr>
                <w:t>https://m.edsoo.ru/BWTNYE8RT</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39</w:t>
            </w:r>
          </w:p>
        </w:tc>
        <w:tc>
          <w:tcPr>
            <w:tcW w:w="3168" w:type="dxa"/>
            <w:tcMar>
              <w:top w:w="50" w:type="dxa"/>
              <w:left w:w="100" w:type="dxa"/>
            </w:tcMar>
            <w:vAlign w:val="center"/>
          </w:tcPr>
          <w:p w:rsidR="00824C18" w:rsidRDefault="00DD68DA">
            <w:pPr>
              <w:spacing w:after="0"/>
              <w:ind w:left="135"/>
            </w:pPr>
            <w:r>
              <w:rPr>
                <w:rFonts w:ascii="Times New Roman" w:hAnsi="Times New Roman"/>
                <w:color w:val="000000"/>
                <w:sz w:val="24"/>
              </w:rPr>
              <w:t>Регуляция обмена веществ</w:t>
            </w:r>
          </w:p>
        </w:tc>
        <w:tc>
          <w:tcPr>
            <w:tcW w:w="830"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824C18" w:rsidRDefault="00824C18">
            <w:pPr>
              <w:spacing w:after="0"/>
              <w:ind w:left="135"/>
              <w:jc w:val="center"/>
            </w:pP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259">
              <w:r w:rsidR="00DD68DA">
                <w:rPr>
                  <w:rFonts w:ascii="Times New Roman" w:hAnsi="Times New Roman"/>
                  <w:color w:val="0000FF"/>
                  <w:u w:val="single"/>
                </w:rPr>
                <w:t>https://m.edsoo.ru/2A0J2O0CL</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40</w:t>
            </w:r>
          </w:p>
        </w:tc>
        <w:tc>
          <w:tcPr>
            <w:tcW w:w="3168"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Витамины и их роль для организма. Практическая работа «Способы сохранения витаминов в пищевых продуктах»</w:t>
            </w:r>
          </w:p>
        </w:tc>
        <w:tc>
          <w:tcPr>
            <w:tcW w:w="830"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260">
              <w:r w:rsidR="00DD68DA">
                <w:rPr>
                  <w:rFonts w:ascii="Times New Roman" w:hAnsi="Times New Roman"/>
                  <w:color w:val="0000FF"/>
                  <w:u w:val="single"/>
                </w:rPr>
                <w:t>https://m.edsoo.ru/VFJ6WVOJV</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41</w:t>
            </w:r>
          </w:p>
        </w:tc>
        <w:tc>
          <w:tcPr>
            <w:tcW w:w="3168"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Нормы и режим питания. Нарушение обмена веществ Практическая работа «Составление меню в зависимости от калорийности пищи»</w:t>
            </w:r>
          </w:p>
        </w:tc>
        <w:tc>
          <w:tcPr>
            <w:tcW w:w="830"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261">
              <w:r w:rsidR="00DD68DA">
                <w:rPr>
                  <w:rFonts w:ascii="Times New Roman" w:hAnsi="Times New Roman"/>
                  <w:color w:val="0000FF"/>
                  <w:u w:val="single"/>
                </w:rPr>
                <w:t>https://m.edsoo.ru/BABDXGZZK</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42</w:t>
            </w:r>
          </w:p>
        </w:tc>
        <w:tc>
          <w:tcPr>
            <w:tcW w:w="3168"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 xml:space="preserve">Строение и функции кожи. Практическая работа </w:t>
            </w:r>
            <w:r w:rsidRPr="00E14A27">
              <w:rPr>
                <w:rFonts w:ascii="Times New Roman" w:hAnsi="Times New Roman"/>
                <w:color w:val="000000"/>
                <w:sz w:val="24"/>
                <w:lang w:val="ru-RU"/>
              </w:rPr>
              <w:lastRenderedPageBreak/>
              <w:t>«Исследование с помощью лупы тыльной и ладонной стороны кисти»</w:t>
            </w:r>
          </w:p>
        </w:tc>
        <w:tc>
          <w:tcPr>
            <w:tcW w:w="830"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262">
              <w:r w:rsidR="00DD68DA">
                <w:rPr>
                  <w:rFonts w:ascii="Times New Roman" w:hAnsi="Times New Roman"/>
                  <w:color w:val="0000FF"/>
                  <w:u w:val="single"/>
                </w:rPr>
                <w:t>https://m.edsoo.ru/0JUXI80JD</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lastRenderedPageBreak/>
              <w:t>43</w:t>
            </w:r>
          </w:p>
        </w:tc>
        <w:tc>
          <w:tcPr>
            <w:tcW w:w="3168"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Кожа и ее производные. Практическая работа «Описание мер по уходу за кожей лица и волосами в зависимости от типа кожи»</w:t>
            </w:r>
          </w:p>
        </w:tc>
        <w:tc>
          <w:tcPr>
            <w:tcW w:w="830"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263">
              <w:r w:rsidR="00DD68DA">
                <w:rPr>
                  <w:rFonts w:ascii="Times New Roman" w:hAnsi="Times New Roman"/>
                  <w:color w:val="0000FF"/>
                  <w:u w:val="single"/>
                </w:rPr>
                <w:t>https://m.edsoo.ru/3W7485P6N</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44</w:t>
            </w:r>
          </w:p>
        </w:tc>
        <w:tc>
          <w:tcPr>
            <w:tcW w:w="3168"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Кожа и терморегуляция. Практическая работа «Определение жирности различных участков кожи лица»</w:t>
            </w:r>
          </w:p>
        </w:tc>
        <w:tc>
          <w:tcPr>
            <w:tcW w:w="830"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264">
              <w:r w:rsidR="00DD68DA">
                <w:rPr>
                  <w:rFonts w:ascii="Times New Roman" w:hAnsi="Times New Roman"/>
                  <w:color w:val="0000FF"/>
                  <w:u w:val="single"/>
                </w:rPr>
                <w:t>https://m.edsoo.ru/X5X17BNHJ</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45</w:t>
            </w:r>
          </w:p>
        </w:tc>
        <w:tc>
          <w:tcPr>
            <w:tcW w:w="3168"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Заболевания кожи и их предупреждение</w:t>
            </w:r>
          </w:p>
        </w:tc>
        <w:tc>
          <w:tcPr>
            <w:tcW w:w="830"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824C18">
            <w:pPr>
              <w:spacing w:after="0"/>
              <w:ind w:left="135"/>
              <w:jc w:val="center"/>
            </w:pP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265">
              <w:r w:rsidR="00DD68DA">
                <w:rPr>
                  <w:rFonts w:ascii="Times New Roman" w:hAnsi="Times New Roman"/>
                  <w:color w:val="0000FF"/>
                  <w:u w:val="single"/>
                </w:rPr>
                <w:t>https://m.edsoo.ru/QP7OTH3GB</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46</w:t>
            </w:r>
          </w:p>
        </w:tc>
        <w:tc>
          <w:tcPr>
            <w:tcW w:w="3168"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Гигиена кожи. Закаливание. Практическая работа «Описание основных гигиенических требований к одежде и обуви»</w:t>
            </w:r>
          </w:p>
        </w:tc>
        <w:tc>
          <w:tcPr>
            <w:tcW w:w="830"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266">
              <w:r w:rsidR="00DD68DA">
                <w:rPr>
                  <w:rFonts w:ascii="Times New Roman" w:hAnsi="Times New Roman"/>
                  <w:color w:val="0000FF"/>
                  <w:u w:val="single"/>
                </w:rPr>
                <w:t>https://m.edsoo.ru/XOJI5UNGJ</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47</w:t>
            </w:r>
          </w:p>
        </w:tc>
        <w:tc>
          <w:tcPr>
            <w:tcW w:w="3168" w:type="dxa"/>
            <w:tcMar>
              <w:top w:w="50" w:type="dxa"/>
              <w:left w:w="100" w:type="dxa"/>
            </w:tcMar>
            <w:vAlign w:val="center"/>
          </w:tcPr>
          <w:p w:rsidR="00824C18" w:rsidRDefault="00DD68DA">
            <w:pPr>
              <w:spacing w:after="0"/>
              <w:ind w:left="135"/>
            </w:pPr>
            <w:r w:rsidRPr="00E14A27">
              <w:rPr>
                <w:rFonts w:ascii="Times New Roman" w:hAnsi="Times New Roman"/>
                <w:color w:val="000000"/>
                <w:sz w:val="24"/>
                <w:lang w:val="ru-RU"/>
              </w:rPr>
              <w:t xml:space="preserve">Значение выделения. Органы мочевыделительной системы, их строение и функции. </w:t>
            </w:r>
            <w:r>
              <w:rPr>
                <w:rFonts w:ascii="Times New Roman" w:hAnsi="Times New Roman"/>
                <w:color w:val="000000"/>
                <w:sz w:val="24"/>
              </w:rPr>
              <w:t>Практическая работа «Определение местоположения почек (на муляже)»</w:t>
            </w:r>
          </w:p>
        </w:tc>
        <w:tc>
          <w:tcPr>
            <w:tcW w:w="830"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267">
              <w:r w:rsidR="00DD68DA">
                <w:rPr>
                  <w:rFonts w:ascii="Times New Roman" w:hAnsi="Times New Roman"/>
                  <w:color w:val="0000FF"/>
                  <w:u w:val="single"/>
                </w:rPr>
                <w:t>https://m.edsoo.ru/S1NALYAG1</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48</w:t>
            </w:r>
          </w:p>
        </w:tc>
        <w:tc>
          <w:tcPr>
            <w:tcW w:w="3168"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 xml:space="preserve">Образование мочи. Регуляция работы органов </w:t>
            </w:r>
            <w:r w:rsidRPr="00E14A27">
              <w:rPr>
                <w:rFonts w:ascii="Times New Roman" w:hAnsi="Times New Roman"/>
                <w:color w:val="000000"/>
                <w:sz w:val="24"/>
                <w:lang w:val="ru-RU"/>
              </w:rPr>
              <w:lastRenderedPageBreak/>
              <w:t>мочевыделительной системы</w:t>
            </w:r>
          </w:p>
        </w:tc>
        <w:tc>
          <w:tcPr>
            <w:tcW w:w="830"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824C18">
            <w:pPr>
              <w:spacing w:after="0"/>
              <w:ind w:left="135"/>
              <w:jc w:val="center"/>
            </w:pP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268">
              <w:r w:rsidR="00DD68DA">
                <w:rPr>
                  <w:rFonts w:ascii="Times New Roman" w:hAnsi="Times New Roman"/>
                  <w:color w:val="0000FF"/>
                  <w:u w:val="single"/>
                </w:rPr>
                <w:t>https://m.edsoo.ru/9NPTRGKJ1</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lastRenderedPageBreak/>
              <w:t>49</w:t>
            </w:r>
          </w:p>
        </w:tc>
        <w:tc>
          <w:tcPr>
            <w:tcW w:w="3168" w:type="dxa"/>
            <w:tcMar>
              <w:top w:w="50" w:type="dxa"/>
              <w:left w:w="100" w:type="dxa"/>
            </w:tcMar>
            <w:vAlign w:val="center"/>
          </w:tcPr>
          <w:p w:rsidR="00824C18" w:rsidRDefault="00DD68DA">
            <w:pPr>
              <w:spacing w:after="0"/>
              <w:ind w:left="135"/>
            </w:pPr>
            <w:r w:rsidRPr="00E14A27">
              <w:rPr>
                <w:rFonts w:ascii="Times New Roman" w:hAnsi="Times New Roman"/>
                <w:color w:val="000000"/>
                <w:sz w:val="24"/>
                <w:lang w:val="ru-RU"/>
              </w:rPr>
              <w:t xml:space="preserve">Заболевания органов мочевыделительной системы, их предупреждение. </w:t>
            </w:r>
            <w:r>
              <w:rPr>
                <w:rFonts w:ascii="Times New Roman" w:hAnsi="Times New Roman"/>
                <w:color w:val="000000"/>
                <w:sz w:val="24"/>
              </w:rPr>
              <w:t>Практическая работа «Описание мер профилактики болезней почек»</w:t>
            </w:r>
          </w:p>
        </w:tc>
        <w:tc>
          <w:tcPr>
            <w:tcW w:w="830"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269">
              <w:r w:rsidR="00DD68DA">
                <w:rPr>
                  <w:rFonts w:ascii="Times New Roman" w:hAnsi="Times New Roman"/>
                  <w:color w:val="0000FF"/>
                  <w:u w:val="single"/>
                </w:rPr>
                <w:t>https://m.edsoo.ru/U3A6NX95E</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50</w:t>
            </w:r>
          </w:p>
        </w:tc>
        <w:tc>
          <w:tcPr>
            <w:tcW w:w="3168"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Особенности размножения человека. Наследование признаков у человека.</w:t>
            </w:r>
          </w:p>
        </w:tc>
        <w:tc>
          <w:tcPr>
            <w:tcW w:w="830"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824C18">
            <w:pPr>
              <w:spacing w:after="0"/>
              <w:ind w:left="135"/>
              <w:jc w:val="center"/>
            </w:pP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270">
              <w:r w:rsidR="00DD68DA">
                <w:rPr>
                  <w:rFonts w:ascii="Times New Roman" w:hAnsi="Times New Roman"/>
                  <w:color w:val="0000FF"/>
                  <w:u w:val="single"/>
                </w:rPr>
                <w:t>https://m.edsoo.ru/G8799ATEA</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51</w:t>
            </w:r>
          </w:p>
        </w:tc>
        <w:tc>
          <w:tcPr>
            <w:tcW w:w="3168" w:type="dxa"/>
            <w:tcMar>
              <w:top w:w="50" w:type="dxa"/>
              <w:left w:w="100" w:type="dxa"/>
            </w:tcMar>
            <w:vAlign w:val="center"/>
          </w:tcPr>
          <w:p w:rsidR="00824C18" w:rsidRDefault="00DD68DA">
            <w:pPr>
              <w:spacing w:after="0"/>
              <w:ind w:left="135"/>
            </w:pPr>
            <w:r>
              <w:rPr>
                <w:rFonts w:ascii="Times New Roman" w:hAnsi="Times New Roman"/>
                <w:color w:val="000000"/>
                <w:sz w:val="24"/>
              </w:rPr>
              <w:t>Органы репродукции человека</w:t>
            </w:r>
          </w:p>
        </w:tc>
        <w:tc>
          <w:tcPr>
            <w:tcW w:w="830"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824C18">
            <w:pPr>
              <w:spacing w:after="0"/>
              <w:ind w:left="135"/>
              <w:jc w:val="center"/>
            </w:pP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271">
              <w:r w:rsidR="00DD68DA">
                <w:rPr>
                  <w:rFonts w:ascii="Times New Roman" w:hAnsi="Times New Roman"/>
                  <w:color w:val="0000FF"/>
                  <w:u w:val="single"/>
                </w:rPr>
                <w:t>https://m.edsoo.ru/6PM39MOY2</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52</w:t>
            </w:r>
          </w:p>
        </w:tc>
        <w:tc>
          <w:tcPr>
            <w:tcW w:w="3168"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Наследственные болезни, их причины и предупреждение. Инфекции, передающиеся половым путем, их профилактика. Практическая работа «Описание основных мер по профилактике инфекционных вирусных заболеваний: СПИД и гепатит»</w:t>
            </w:r>
          </w:p>
        </w:tc>
        <w:tc>
          <w:tcPr>
            <w:tcW w:w="830"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272">
              <w:r w:rsidR="00DD68DA">
                <w:rPr>
                  <w:rFonts w:ascii="Times New Roman" w:hAnsi="Times New Roman"/>
                  <w:color w:val="0000FF"/>
                  <w:u w:val="single"/>
                </w:rPr>
                <w:t>https://m.edsoo.ru/ICO8AQMF3</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53</w:t>
            </w:r>
          </w:p>
        </w:tc>
        <w:tc>
          <w:tcPr>
            <w:tcW w:w="3168" w:type="dxa"/>
            <w:tcMar>
              <w:top w:w="50" w:type="dxa"/>
              <w:left w:w="100" w:type="dxa"/>
            </w:tcMar>
            <w:vAlign w:val="center"/>
          </w:tcPr>
          <w:p w:rsidR="00824C18" w:rsidRDefault="00DD68DA">
            <w:pPr>
              <w:spacing w:after="0"/>
              <w:ind w:left="135"/>
            </w:pPr>
            <w:r>
              <w:rPr>
                <w:rFonts w:ascii="Times New Roman" w:hAnsi="Times New Roman"/>
                <w:color w:val="000000"/>
                <w:sz w:val="24"/>
              </w:rPr>
              <w:t>Беременность и роды</w:t>
            </w:r>
          </w:p>
        </w:tc>
        <w:tc>
          <w:tcPr>
            <w:tcW w:w="830"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824C18">
            <w:pPr>
              <w:spacing w:after="0"/>
              <w:ind w:left="135"/>
              <w:jc w:val="center"/>
            </w:pP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273">
              <w:r w:rsidR="00DD68DA">
                <w:rPr>
                  <w:rFonts w:ascii="Times New Roman" w:hAnsi="Times New Roman"/>
                  <w:color w:val="0000FF"/>
                  <w:u w:val="single"/>
                </w:rPr>
                <w:t>https://m.edsoo.ru/FRGWRT74Y</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54</w:t>
            </w:r>
          </w:p>
        </w:tc>
        <w:tc>
          <w:tcPr>
            <w:tcW w:w="3168" w:type="dxa"/>
            <w:tcMar>
              <w:top w:w="50" w:type="dxa"/>
              <w:left w:w="100" w:type="dxa"/>
            </w:tcMar>
            <w:vAlign w:val="center"/>
          </w:tcPr>
          <w:p w:rsidR="00824C18" w:rsidRDefault="00DD68DA">
            <w:pPr>
              <w:spacing w:after="0"/>
              <w:ind w:left="135"/>
            </w:pPr>
            <w:r>
              <w:rPr>
                <w:rFonts w:ascii="Times New Roman" w:hAnsi="Times New Roman"/>
                <w:color w:val="000000"/>
                <w:sz w:val="24"/>
              </w:rPr>
              <w:t>Рост и развитие ребенка</w:t>
            </w:r>
          </w:p>
        </w:tc>
        <w:tc>
          <w:tcPr>
            <w:tcW w:w="830"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824C18">
            <w:pPr>
              <w:spacing w:after="0"/>
              <w:ind w:left="135"/>
              <w:jc w:val="center"/>
            </w:pP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274">
              <w:r w:rsidR="00DD68DA">
                <w:rPr>
                  <w:rFonts w:ascii="Times New Roman" w:hAnsi="Times New Roman"/>
                  <w:color w:val="0000FF"/>
                  <w:u w:val="single"/>
                </w:rPr>
                <w:t>https://m.edsoo.ru/F433OUNMU</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55</w:t>
            </w:r>
          </w:p>
        </w:tc>
        <w:tc>
          <w:tcPr>
            <w:tcW w:w="3168"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Органы чувств и их значение. Глаз и зрение. Практическая работа «Изучение строения органа зрения (на муляже и влажном препарате)»</w:t>
            </w:r>
          </w:p>
        </w:tc>
        <w:tc>
          <w:tcPr>
            <w:tcW w:w="830"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275">
              <w:r w:rsidR="00DD68DA">
                <w:rPr>
                  <w:rFonts w:ascii="Times New Roman" w:hAnsi="Times New Roman"/>
                  <w:color w:val="0000FF"/>
                  <w:u w:val="single"/>
                </w:rPr>
                <w:t>https://m.edsoo.ru/3E5PN4641</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56</w:t>
            </w:r>
          </w:p>
        </w:tc>
        <w:tc>
          <w:tcPr>
            <w:tcW w:w="3168"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 xml:space="preserve">Механизм работы зрительного </w:t>
            </w:r>
            <w:r w:rsidRPr="00E14A27">
              <w:rPr>
                <w:rFonts w:ascii="Times New Roman" w:hAnsi="Times New Roman"/>
                <w:color w:val="000000"/>
                <w:sz w:val="24"/>
                <w:lang w:val="ru-RU"/>
              </w:rPr>
              <w:lastRenderedPageBreak/>
              <w:t>анализатора. Гигиена зрения. Практическая работа «Определение остроты зрения у человека».</w:t>
            </w:r>
          </w:p>
        </w:tc>
        <w:tc>
          <w:tcPr>
            <w:tcW w:w="830"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276">
              <w:r w:rsidR="00DD68DA">
                <w:rPr>
                  <w:rFonts w:ascii="Times New Roman" w:hAnsi="Times New Roman"/>
                  <w:color w:val="0000FF"/>
                  <w:u w:val="single"/>
                </w:rPr>
                <w:t>https://m.edsoo.ru/BU7WHYCEL</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lastRenderedPageBreak/>
              <w:t>57</w:t>
            </w:r>
          </w:p>
        </w:tc>
        <w:tc>
          <w:tcPr>
            <w:tcW w:w="3168"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Ухо и слух. Практическая работа «Изучение строения органа слуха (на муляже)»</w:t>
            </w:r>
          </w:p>
        </w:tc>
        <w:tc>
          <w:tcPr>
            <w:tcW w:w="830"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277">
              <w:r w:rsidR="00DD68DA">
                <w:rPr>
                  <w:rFonts w:ascii="Times New Roman" w:hAnsi="Times New Roman"/>
                  <w:color w:val="0000FF"/>
                  <w:u w:val="single"/>
                </w:rPr>
                <w:t>https://m.edsoo.ru/DZM4ODUL2</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58</w:t>
            </w:r>
          </w:p>
        </w:tc>
        <w:tc>
          <w:tcPr>
            <w:tcW w:w="3168"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Органы равновесия, мышечное чувство, осязание</w:t>
            </w:r>
          </w:p>
        </w:tc>
        <w:tc>
          <w:tcPr>
            <w:tcW w:w="830"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824C18">
            <w:pPr>
              <w:spacing w:after="0"/>
              <w:ind w:left="135"/>
              <w:jc w:val="center"/>
            </w:pP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278">
              <w:r w:rsidR="00DD68DA">
                <w:rPr>
                  <w:rFonts w:ascii="Times New Roman" w:hAnsi="Times New Roman"/>
                  <w:color w:val="0000FF"/>
                  <w:u w:val="single"/>
                </w:rPr>
                <w:t>https://m.edsoo.ru/PBFM7066G</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59</w:t>
            </w:r>
          </w:p>
        </w:tc>
        <w:tc>
          <w:tcPr>
            <w:tcW w:w="3168"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Вкусовой и обонятельный анализаторы. Взаимодействие сенсорных систем организма</w:t>
            </w:r>
          </w:p>
        </w:tc>
        <w:tc>
          <w:tcPr>
            <w:tcW w:w="830"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824C18">
            <w:pPr>
              <w:spacing w:after="0"/>
              <w:ind w:left="135"/>
              <w:jc w:val="center"/>
            </w:pP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279">
              <w:r w:rsidR="00DD68DA">
                <w:rPr>
                  <w:rFonts w:ascii="Times New Roman" w:hAnsi="Times New Roman"/>
                  <w:color w:val="0000FF"/>
                  <w:u w:val="single"/>
                </w:rPr>
                <w:t>https://m.edsoo.ru/HLCSKAKGN</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60</w:t>
            </w:r>
          </w:p>
        </w:tc>
        <w:tc>
          <w:tcPr>
            <w:tcW w:w="3168" w:type="dxa"/>
            <w:tcMar>
              <w:top w:w="50" w:type="dxa"/>
              <w:left w:w="100" w:type="dxa"/>
            </w:tcMar>
            <w:vAlign w:val="center"/>
          </w:tcPr>
          <w:p w:rsidR="00824C18" w:rsidRDefault="00DD68DA">
            <w:pPr>
              <w:spacing w:after="0"/>
              <w:ind w:left="135"/>
            </w:pPr>
            <w:r>
              <w:rPr>
                <w:rFonts w:ascii="Times New Roman" w:hAnsi="Times New Roman"/>
                <w:color w:val="000000"/>
                <w:sz w:val="24"/>
              </w:rPr>
              <w:t>Психика и поведение человека.</w:t>
            </w:r>
          </w:p>
        </w:tc>
        <w:tc>
          <w:tcPr>
            <w:tcW w:w="830"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824C18">
            <w:pPr>
              <w:spacing w:after="0"/>
              <w:ind w:left="135"/>
              <w:jc w:val="center"/>
            </w:pP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280">
              <w:r w:rsidR="00DD68DA">
                <w:rPr>
                  <w:rFonts w:ascii="Times New Roman" w:hAnsi="Times New Roman"/>
                  <w:color w:val="0000FF"/>
                  <w:u w:val="single"/>
                </w:rPr>
                <w:t>https://m.edsoo.ru/KYQZA694X</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61</w:t>
            </w:r>
          </w:p>
        </w:tc>
        <w:tc>
          <w:tcPr>
            <w:tcW w:w="3168"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Высшая нервная деятельность человека, история ее изучения</w:t>
            </w:r>
          </w:p>
        </w:tc>
        <w:tc>
          <w:tcPr>
            <w:tcW w:w="830"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824C18">
            <w:pPr>
              <w:spacing w:after="0"/>
              <w:ind w:left="135"/>
              <w:jc w:val="center"/>
            </w:pP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281">
              <w:r w:rsidR="00DD68DA">
                <w:rPr>
                  <w:rFonts w:ascii="Times New Roman" w:hAnsi="Times New Roman"/>
                  <w:color w:val="0000FF"/>
                  <w:u w:val="single"/>
                </w:rPr>
                <w:t>https://m.edsoo.ru/6VKZ12VK3</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62</w:t>
            </w:r>
          </w:p>
        </w:tc>
        <w:tc>
          <w:tcPr>
            <w:tcW w:w="3168" w:type="dxa"/>
            <w:tcMar>
              <w:top w:w="50" w:type="dxa"/>
              <w:left w:w="100" w:type="dxa"/>
            </w:tcMar>
            <w:vAlign w:val="center"/>
          </w:tcPr>
          <w:p w:rsidR="00824C18" w:rsidRDefault="00DD68DA">
            <w:pPr>
              <w:spacing w:after="0"/>
              <w:ind w:left="135"/>
            </w:pPr>
            <w:r>
              <w:rPr>
                <w:rFonts w:ascii="Times New Roman" w:hAnsi="Times New Roman"/>
                <w:color w:val="000000"/>
                <w:sz w:val="24"/>
              </w:rPr>
              <w:t>Врождённое и приобретённое поведение</w:t>
            </w:r>
          </w:p>
        </w:tc>
        <w:tc>
          <w:tcPr>
            <w:tcW w:w="830"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824C18">
            <w:pPr>
              <w:spacing w:after="0"/>
              <w:ind w:left="135"/>
              <w:jc w:val="center"/>
            </w:pP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282">
              <w:r w:rsidR="00DD68DA">
                <w:rPr>
                  <w:rFonts w:ascii="Times New Roman" w:hAnsi="Times New Roman"/>
                  <w:color w:val="0000FF"/>
                  <w:u w:val="single"/>
                </w:rPr>
                <w:t>https://m.edsoo.ru/7ZUDJ1WZM</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63</w:t>
            </w:r>
          </w:p>
        </w:tc>
        <w:tc>
          <w:tcPr>
            <w:tcW w:w="3168"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Особенности психики человека. Практическая работа «Оценка сформированности навыков логического мышления».</w:t>
            </w:r>
          </w:p>
        </w:tc>
        <w:tc>
          <w:tcPr>
            <w:tcW w:w="830"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283">
              <w:r w:rsidR="00DD68DA">
                <w:rPr>
                  <w:rFonts w:ascii="Times New Roman" w:hAnsi="Times New Roman"/>
                  <w:color w:val="0000FF"/>
                  <w:u w:val="single"/>
                </w:rPr>
                <w:t>https://m.edsoo.ru/LM343NM3W</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64</w:t>
            </w:r>
          </w:p>
        </w:tc>
        <w:tc>
          <w:tcPr>
            <w:tcW w:w="3168" w:type="dxa"/>
            <w:tcMar>
              <w:top w:w="50" w:type="dxa"/>
              <w:left w:w="100" w:type="dxa"/>
            </w:tcMar>
            <w:vAlign w:val="center"/>
          </w:tcPr>
          <w:p w:rsidR="00824C18" w:rsidRDefault="00DD68DA">
            <w:pPr>
              <w:spacing w:after="0"/>
              <w:ind w:left="135"/>
            </w:pPr>
            <w:r w:rsidRPr="00E14A27">
              <w:rPr>
                <w:rFonts w:ascii="Times New Roman" w:hAnsi="Times New Roman"/>
                <w:color w:val="000000"/>
                <w:sz w:val="24"/>
                <w:lang w:val="ru-RU"/>
              </w:rPr>
              <w:t xml:space="preserve">Память и внимание. Практическая работа «Изучение кратковременной памяти. </w:t>
            </w:r>
            <w:r>
              <w:rPr>
                <w:rFonts w:ascii="Times New Roman" w:hAnsi="Times New Roman"/>
                <w:color w:val="000000"/>
                <w:sz w:val="24"/>
              </w:rPr>
              <w:t>Определение объёма механической и логической памяти»</w:t>
            </w:r>
          </w:p>
        </w:tc>
        <w:tc>
          <w:tcPr>
            <w:tcW w:w="830"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284">
              <w:r w:rsidR="00DD68DA">
                <w:rPr>
                  <w:rFonts w:ascii="Times New Roman" w:hAnsi="Times New Roman"/>
                  <w:color w:val="0000FF"/>
                  <w:u w:val="single"/>
                </w:rPr>
                <w:t>https://m.edsoo.ru/3XKYN5CGZ</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lastRenderedPageBreak/>
              <w:t>65</w:t>
            </w:r>
          </w:p>
        </w:tc>
        <w:tc>
          <w:tcPr>
            <w:tcW w:w="3168"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Сон и бодрствование. Режим труда и отдыха</w:t>
            </w:r>
          </w:p>
        </w:tc>
        <w:tc>
          <w:tcPr>
            <w:tcW w:w="830"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824C18">
            <w:pPr>
              <w:spacing w:after="0"/>
              <w:ind w:left="135"/>
              <w:jc w:val="center"/>
            </w:pP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285">
              <w:r w:rsidR="00DD68DA">
                <w:rPr>
                  <w:rFonts w:ascii="Times New Roman" w:hAnsi="Times New Roman"/>
                  <w:color w:val="0000FF"/>
                  <w:u w:val="single"/>
                </w:rPr>
                <w:t>https://m.edsoo.ru/A4G69X6TD</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66</w:t>
            </w:r>
          </w:p>
        </w:tc>
        <w:tc>
          <w:tcPr>
            <w:tcW w:w="3168"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Среда обитания человека и её факторы</w:t>
            </w:r>
          </w:p>
        </w:tc>
        <w:tc>
          <w:tcPr>
            <w:tcW w:w="830"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824C18">
            <w:pPr>
              <w:spacing w:after="0"/>
              <w:ind w:left="135"/>
              <w:jc w:val="center"/>
            </w:pP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286">
              <w:r w:rsidR="00DD68DA">
                <w:rPr>
                  <w:rFonts w:ascii="Times New Roman" w:hAnsi="Times New Roman"/>
                  <w:color w:val="0000FF"/>
                  <w:u w:val="single"/>
                </w:rPr>
                <w:t>https://m.edsoo.ru/SHMA3H9QW</w:t>
              </w:r>
            </w:hyperlink>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67</w:t>
            </w:r>
          </w:p>
        </w:tc>
        <w:tc>
          <w:tcPr>
            <w:tcW w:w="3168"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Окружающая среда и здоровье человека</w:t>
            </w:r>
          </w:p>
        </w:tc>
        <w:tc>
          <w:tcPr>
            <w:tcW w:w="830"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824C18">
            <w:pPr>
              <w:spacing w:after="0"/>
              <w:ind w:left="135"/>
              <w:jc w:val="center"/>
            </w:pP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824C18">
            <w:pPr>
              <w:spacing w:after="0"/>
              <w:ind w:left="135"/>
            </w:pPr>
          </w:p>
        </w:tc>
      </w:tr>
      <w:tr w:rsidR="00824C18">
        <w:trPr>
          <w:trHeight w:val="144"/>
          <w:tblCellSpacing w:w="20" w:type="nil"/>
        </w:trPr>
        <w:tc>
          <w:tcPr>
            <w:tcW w:w="378" w:type="dxa"/>
            <w:tcMar>
              <w:top w:w="50" w:type="dxa"/>
              <w:left w:w="100" w:type="dxa"/>
            </w:tcMar>
            <w:vAlign w:val="center"/>
          </w:tcPr>
          <w:p w:rsidR="00824C18" w:rsidRDefault="00DD68DA">
            <w:pPr>
              <w:spacing w:after="0"/>
            </w:pPr>
            <w:r>
              <w:rPr>
                <w:rFonts w:ascii="Times New Roman" w:hAnsi="Times New Roman"/>
                <w:color w:val="000000"/>
                <w:sz w:val="24"/>
              </w:rPr>
              <w:t>68</w:t>
            </w:r>
          </w:p>
        </w:tc>
        <w:tc>
          <w:tcPr>
            <w:tcW w:w="3168" w:type="dxa"/>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Человек как часть биосферы Земли</w:t>
            </w:r>
          </w:p>
        </w:tc>
        <w:tc>
          <w:tcPr>
            <w:tcW w:w="830"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24C18" w:rsidRDefault="00824C18">
            <w:pPr>
              <w:spacing w:after="0"/>
              <w:ind w:left="135"/>
              <w:jc w:val="center"/>
            </w:pPr>
          </w:p>
        </w:tc>
        <w:tc>
          <w:tcPr>
            <w:tcW w:w="1628" w:type="dxa"/>
            <w:tcMar>
              <w:top w:w="50" w:type="dxa"/>
              <w:left w:w="100" w:type="dxa"/>
            </w:tcMar>
            <w:vAlign w:val="center"/>
          </w:tcPr>
          <w:p w:rsidR="00824C18" w:rsidRDefault="00824C18">
            <w:pPr>
              <w:spacing w:after="0"/>
              <w:ind w:left="135"/>
              <w:jc w:val="center"/>
            </w:pPr>
          </w:p>
        </w:tc>
        <w:tc>
          <w:tcPr>
            <w:tcW w:w="1155" w:type="dxa"/>
            <w:tcMar>
              <w:top w:w="50" w:type="dxa"/>
              <w:left w:w="100" w:type="dxa"/>
            </w:tcMar>
            <w:vAlign w:val="center"/>
          </w:tcPr>
          <w:p w:rsidR="00824C18" w:rsidRDefault="00824C18">
            <w:pPr>
              <w:spacing w:after="0"/>
              <w:ind w:left="135"/>
            </w:pPr>
          </w:p>
        </w:tc>
        <w:tc>
          <w:tcPr>
            <w:tcW w:w="1977" w:type="dxa"/>
            <w:tcMar>
              <w:top w:w="50" w:type="dxa"/>
              <w:left w:w="100" w:type="dxa"/>
            </w:tcMar>
            <w:vAlign w:val="center"/>
          </w:tcPr>
          <w:p w:rsidR="00824C18" w:rsidRDefault="00505E1B">
            <w:pPr>
              <w:spacing w:after="0"/>
              <w:ind w:left="135"/>
            </w:pPr>
            <w:hyperlink r:id="rId287">
              <w:r w:rsidR="00DD68DA">
                <w:rPr>
                  <w:rFonts w:ascii="Times New Roman" w:hAnsi="Times New Roman"/>
                  <w:color w:val="0000FF"/>
                  <w:u w:val="single"/>
                </w:rPr>
                <w:t>https://m.edsoo.ru/A53PKFC0V</w:t>
              </w:r>
            </w:hyperlink>
          </w:p>
        </w:tc>
      </w:tr>
      <w:tr w:rsidR="00824C18">
        <w:trPr>
          <w:trHeight w:val="144"/>
          <w:tblCellSpacing w:w="20" w:type="nil"/>
        </w:trPr>
        <w:tc>
          <w:tcPr>
            <w:tcW w:w="0" w:type="auto"/>
            <w:gridSpan w:val="2"/>
            <w:tcMar>
              <w:top w:w="50" w:type="dxa"/>
              <w:left w:w="100" w:type="dxa"/>
            </w:tcMar>
            <w:vAlign w:val="center"/>
          </w:tcPr>
          <w:p w:rsidR="00824C18" w:rsidRPr="00E14A27" w:rsidRDefault="00DD68DA">
            <w:pPr>
              <w:spacing w:after="0"/>
              <w:ind w:left="135"/>
              <w:rPr>
                <w:lang w:val="ru-RU"/>
              </w:rPr>
            </w:pPr>
            <w:r w:rsidRPr="00E14A27">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824C18" w:rsidRDefault="00DD68DA">
            <w:pPr>
              <w:spacing w:after="0"/>
              <w:ind w:left="135"/>
              <w:jc w:val="center"/>
            </w:pPr>
            <w:r w:rsidRPr="00E14A2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29"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824C18" w:rsidRDefault="00DD68DA">
            <w:pPr>
              <w:spacing w:after="0"/>
              <w:ind w:left="135"/>
              <w:jc w:val="center"/>
            </w:pPr>
            <w:r>
              <w:rPr>
                <w:rFonts w:ascii="Times New Roman" w:hAnsi="Times New Roman"/>
                <w:color w:val="000000"/>
                <w:sz w:val="24"/>
              </w:rPr>
              <w:t xml:space="preserve"> 15 </w:t>
            </w:r>
          </w:p>
        </w:tc>
        <w:tc>
          <w:tcPr>
            <w:tcW w:w="0" w:type="auto"/>
            <w:gridSpan w:val="2"/>
            <w:tcMar>
              <w:top w:w="50" w:type="dxa"/>
              <w:left w:w="100" w:type="dxa"/>
            </w:tcMar>
            <w:vAlign w:val="center"/>
          </w:tcPr>
          <w:p w:rsidR="00824C18" w:rsidRDefault="00824C18"/>
        </w:tc>
      </w:tr>
    </w:tbl>
    <w:p w:rsidR="00824C18" w:rsidRDefault="00824C18">
      <w:pPr>
        <w:sectPr w:rsidR="00824C18">
          <w:pgSz w:w="16383" w:h="11906" w:orient="landscape"/>
          <w:pgMar w:top="1134" w:right="850" w:bottom="1134" w:left="1701" w:header="720" w:footer="720" w:gutter="0"/>
          <w:cols w:space="720"/>
        </w:sectPr>
      </w:pPr>
    </w:p>
    <w:p w:rsidR="00824C18" w:rsidRDefault="00824C18">
      <w:pPr>
        <w:sectPr w:rsidR="00824C18">
          <w:pgSz w:w="16383" w:h="11906" w:orient="landscape"/>
          <w:pgMar w:top="1134" w:right="850" w:bottom="1134" w:left="1701" w:header="720" w:footer="720" w:gutter="0"/>
          <w:cols w:space="720"/>
        </w:sectPr>
      </w:pPr>
    </w:p>
    <w:p w:rsidR="00824C18" w:rsidRPr="00E14A27" w:rsidRDefault="00DD68DA">
      <w:pPr>
        <w:spacing w:before="199" w:after="199" w:line="336" w:lineRule="auto"/>
        <w:ind w:left="120"/>
        <w:jc w:val="both"/>
        <w:rPr>
          <w:lang w:val="ru-RU"/>
        </w:rPr>
      </w:pPr>
      <w:bookmarkStart w:id="12" w:name="block-95908038"/>
      <w:bookmarkEnd w:id="11"/>
      <w:r w:rsidRPr="00E14A27">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824C18" w:rsidRPr="00E14A27" w:rsidRDefault="00824C18">
      <w:pPr>
        <w:spacing w:before="199" w:after="199" w:line="336" w:lineRule="auto"/>
        <w:ind w:left="120"/>
        <w:jc w:val="both"/>
        <w:rPr>
          <w:lang w:val="ru-RU"/>
        </w:rPr>
      </w:pPr>
    </w:p>
    <w:p w:rsidR="00824C18" w:rsidRDefault="00DD68DA">
      <w:pPr>
        <w:spacing w:before="199" w:after="199" w:line="336" w:lineRule="auto"/>
        <w:ind w:left="120"/>
        <w:jc w:val="both"/>
      </w:pPr>
      <w:r>
        <w:rPr>
          <w:rFonts w:ascii="Times New Roman" w:hAnsi="Times New Roman"/>
          <w:b/>
          <w:color w:val="000000"/>
          <w:sz w:val="28"/>
        </w:rPr>
        <w:t>5 КЛАСС</w:t>
      </w:r>
    </w:p>
    <w:p w:rsidR="00824C18" w:rsidRDefault="00824C18">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824C18" w:rsidRPr="00505E1B">
        <w:trPr>
          <w:trHeight w:val="144"/>
        </w:trPr>
        <w:tc>
          <w:tcPr>
            <w:tcW w:w="1977" w:type="dxa"/>
            <w:tcMar>
              <w:top w:w="50" w:type="dxa"/>
              <w:left w:w="100" w:type="dxa"/>
            </w:tcMar>
            <w:vAlign w:val="center"/>
          </w:tcPr>
          <w:p w:rsidR="00824C18" w:rsidRDefault="00DD68DA">
            <w:pPr>
              <w:spacing w:after="0"/>
              <w:ind w:left="272"/>
            </w:pPr>
            <w:r>
              <w:rPr>
                <w:rFonts w:ascii="Times New Roman" w:hAnsi="Times New Roman"/>
                <w:b/>
                <w:color w:val="000000"/>
                <w:sz w:val="24"/>
              </w:rPr>
              <w:t xml:space="preserve"> Код проверяемого результата </w:t>
            </w:r>
          </w:p>
        </w:tc>
        <w:tc>
          <w:tcPr>
            <w:tcW w:w="11808" w:type="dxa"/>
            <w:tcMar>
              <w:top w:w="50" w:type="dxa"/>
              <w:left w:w="100" w:type="dxa"/>
            </w:tcMar>
            <w:vAlign w:val="center"/>
          </w:tcPr>
          <w:p w:rsidR="00824C18" w:rsidRPr="00E14A27" w:rsidRDefault="00DD68DA">
            <w:pPr>
              <w:spacing w:after="0"/>
              <w:ind w:left="272"/>
              <w:rPr>
                <w:lang w:val="ru-RU"/>
              </w:rPr>
            </w:pPr>
            <w:r w:rsidRPr="00E14A2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824C18" w:rsidRPr="00505E1B">
        <w:trPr>
          <w:trHeight w:val="144"/>
        </w:trPr>
        <w:tc>
          <w:tcPr>
            <w:tcW w:w="1977"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w:t>
            </w:r>
          </w:p>
        </w:tc>
        <w:tc>
          <w:tcPr>
            <w:tcW w:w="11808"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Биология – наука о живой природе</w:t>
            </w:r>
          </w:p>
        </w:tc>
      </w:tr>
      <w:tr w:rsidR="00824C18" w:rsidRPr="00505E1B">
        <w:trPr>
          <w:trHeight w:val="144"/>
        </w:trPr>
        <w:tc>
          <w:tcPr>
            <w:tcW w:w="1977"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1.1</w:t>
            </w:r>
          </w:p>
        </w:tc>
        <w:tc>
          <w:tcPr>
            <w:tcW w:w="11808"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Характеризовать биологию как науку о живой природе; называть признаки живого, сравнивать объекты живой и неживой природы</w:t>
            </w:r>
          </w:p>
        </w:tc>
      </w:tr>
      <w:tr w:rsidR="00824C18" w:rsidRPr="00505E1B">
        <w:trPr>
          <w:trHeight w:val="144"/>
        </w:trPr>
        <w:tc>
          <w:tcPr>
            <w:tcW w:w="1977"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1.2</w:t>
            </w:r>
          </w:p>
        </w:tc>
        <w:tc>
          <w:tcPr>
            <w:tcW w:w="11808"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 – 5)</w:t>
            </w:r>
          </w:p>
        </w:tc>
      </w:tr>
      <w:tr w:rsidR="00824C18" w:rsidRPr="00505E1B">
        <w:trPr>
          <w:trHeight w:val="144"/>
        </w:trPr>
        <w:tc>
          <w:tcPr>
            <w:tcW w:w="1977"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1.3</w:t>
            </w:r>
          </w:p>
        </w:tc>
        <w:tc>
          <w:tcPr>
            <w:tcW w:w="11808"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Приводить примеры вклада российских (в том числе: В.И. Вернадский, А.Л. Чижевский) и зарубежных (в том числе: Аристотель, Теофраст, Гиппократ) учёных в развитие биологии</w:t>
            </w:r>
          </w:p>
        </w:tc>
      </w:tr>
      <w:tr w:rsidR="00824C18" w:rsidRPr="00505E1B">
        <w:trPr>
          <w:trHeight w:val="144"/>
        </w:trPr>
        <w:tc>
          <w:tcPr>
            <w:tcW w:w="1977"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1.4</w:t>
            </w:r>
          </w:p>
        </w:tc>
        <w:tc>
          <w:tcPr>
            <w:tcW w:w="11808"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tc>
      </w:tr>
      <w:tr w:rsidR="00824C18" w:rsidRPr="00505E1B">
        <w:trPr>
          <w:trHeight w:val="144"/>
        </w:trPr>
        <w:tc>
          <w:tcPr>
            <w:tcW w:w="1977"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1.5</w:t>
            </w:r>
          </w:p>
        </w:tc>
        <w:tc>
          <w:tcPr>
            <w:tcW w:w="11808"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tc>
      </w:tr>
      <w:tr w:rsidR="00824C18" w:rsidRPr="00505E1B">
        <w:trPr>
          <w:trHeight w:val="144"/>
        </w:trPr>
        <w:tc>
          <w:tcPr>
            <w:tcW w:w="1977"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1.6</w:t>
            </w:r>
          </w:p>
        </w:tc>
        <w:tc>
          <w:tcPr>
            <w:tcW w:w="11808"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 xml:space="preserve">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w:t>
            </w:r>
            <w:r w:rsidRPr="00E14A27">
              <w:rPr>
                <w:rFonts w:ascii="Times New Roman" w:hAnsi="Times New Roman"/>
                <w:color w:val="000000"/>
                <w:sz w:val="24"/>
                <w:lang w:val="ru-RU"/>
              </w:rPr>
              <w:lastRenderedPageBreak/>
              <w:t>ландшафты природные и культурные</w:t>
            </w:r>
          </w:p>
        </w:tc>
      </w:tr>
      <w:tr w:rsidR="00824C18" w:rsidRPr="00505E1B">
        <w:trPr>
          <w:trHeight w:val="144"/>
        </w:trPr>
        <w:tc>
          <w:tcPr>
            <w:tcW w:w="1977"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lastRenderedPageBreak/>
              <w:t>1.7</w:t>
            </w:r>
          </w:p>
        </w:tc>
        <w:tc>
          <w:tcPr>
            <w:tcW w:w="11808"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tc>
      </w:tr>
      <w:tr w:rsidR="00824C18" w:rsidRPr="00505E1B">
        <w:trPr>
          <w:trHeight w:val="144"/>
        </w:trPr>
        <w:tc>
          <w:tcPr>
            <w:tcW w:w="1977"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1.8</w:t>
            </w:r>
          </w:p>
        </w:tc>
        <w:tc>
          <w:tcPr>
            <w:tcW w:w="11808"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Раскрывать понятие о среде обитания (водной, наземно-воздушной, почвенной, внутриорганизменной), условиях среды обитания</w:t>
            </w:r>
          </w:p>
        </w:tc>
      </w:tr>
      <w:tr w:rsidR="00824C18" w:rsidRPr="00505E1B">
        <w:trPr>
          <w:trHeight w:val="144"/>
        </w:trPr>
        <w:tc>
          <w:tcPr>
            <w:tcW w:w="1977"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1.9</w:t>
            </w:r>
          </w:p>
        </w:tc>
        <w:tc>
          <w:tcPr>
            <w:tcW w:w="11808"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Приводить примеры, характеризующие приспособленность организмов к среде обитания, взаимосвязи организмов в сообществах</w:t>
            </w:r>
          </w:p>
        </w:tc>
      </w:tr>
      <w:tr w:rsidR="00824C18" w:rsidRPr="00505E1B">
        <w:trPr>
          <w:trHeight w:val="144"/>
        </w:trPr>
        <w:tc>
          <w:tcPr>
            <w:tcW w:w="1977"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1.10</w:t>
            </w:r>
          </w:p>
        </w:tc>
        <w:tc>
          <w:tcPr>
            <w:tcW w:w="11808"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Выделять отличительные признаки природных и искусственных сообществ</w:t>
            </w:r>
          </w:p>
        </w:tc>
      </w:tr>
      <w:tr w:rsidR="00824C18" w:rsidRPr="00505E1B">
        <w:trPr>
          <w:trHeight w:val="144"/>
        </w:trPr>
        <w:tc>
          <w:tcPr>
            <w:tcW w:w="1977"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1.11</w:t>
            </w:r>
          </w:p>
        </w:tc>
        <w:tc>
          <w:tcPr>
            <w:tcW w:w="11808"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tc>
      </w:tr>
      <w:tr w:rsidR="00824C18" w:rsidRPr="00505E1B">
        <w:trPr>
          <w:trHeight w:val="144"/>
        </w:trPr>
        <w:tc>
          <w:tcPr>
            <w:tcW w:w="1977"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1.12</w:t>
            </w:r>
          </w:p>
        </w:tc>
        <w:tc>
          <w:tcPr>
            <w:tcW w:w="11808"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Раскрывать роль биологии в практической деятельности человека</w:t>
            </w:r>
          </w:p>
        </w:tc>
      </w:tr>
      <w:tr w:rsidR="00824C18" w:rsidRPr="00505E1B">
        <w:trPr>
          <w:trHeight w:val="144"/>
        </w:trPr>
        <w:tc>
          <w:tcPr>
            <w:tcW w:w="1977"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1.13</w:t>
            </w:r>
          </w:p>
        </w:tc>
        <w:tc>
          <w:tcPr>
            <w:tcW w:w="11808"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Демонстрировать на конкретных примерах связь знаний биологии со знаниями по математике, предметам гуманитарного цикла, с различными видами искусства</w:t>
            </w:r>
          </w:p>
        </w:tc>
      </w:tr>
      <w:tr w:rsidR="00824C18" w:rsidRPr="00505E1B">
        <w:trPr>
          <w:trHeight w:val="144"/>
        </w:trPr>
        <w:tc>
          <w:tcPr>
            <w:tcW w:w="1977"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1.14</w:t>
            </w:r>
          </w:p>
        </w:tc>
        <w:tc>
          <w:tcPr>
            <w:tcW w:w="11808"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tc>
      </w:tr>
      <w:tr w:rsidR="00824C18" w:rsidRPr="00505E1B">
        <w:trPr>
          <w:trHeight w:val="144"/>
        </w:trPr>
        <w:tc>
          <w:tcPr>
            <w:tcW w:w="1977"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1.15</w:t>
            </w:r>
          </w:p>
        </w:tc>
        <w:tc>
          <w:tcPr>
            <w:tcW w:w="11808"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tc>
      </w:tr>
      <w:tr w:rsidR="00824C18" w:rsidRPr="00505E1B">
        <w:trPr>
          <w:trHeight w:val="144"/>
        </w:trPr>
        <w:tc>
          <w:tcPr>
            <w:tcW w:w="1977"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1.16</w:t>
            </w:r>
          </w:p>
        </w:tc>
        <w:tc>
          <w:tcPr>
            <w:tcW w:w="11808"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Владеть приёмами работы с лупой, световым и цифровым микроскопами при рассматривании биологических объектов</w:t>
            </w:r>
          </w:p>
        </w:tc>
      </w:tr>
      <w:tr w:rsidR="00824C18" w:rsidRPr="00505E1B">
        <w:trPr>
          <w:trHeight w:val="144"/>
        </w:trPr>
        <w:tc>
          <w:tcPr>
            <w:tcW w:w="1977"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1.17</w:t>
            </w:r>
          </w:p>
        </w:tc>
        <w:tc>
          <w:tcPr>
            <w:tcW w:w="11808"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 xml:space="preserve">Соблюдать правила безопасного труда при работе с учебным и </w:t>
            </w:r>
            <w:r w:rsidRPr="00E14A27">
              <w:rPr>
                <w:rFonts w:ascii="Times New Roman" w:hAnsi="Times New Roman"/>
                <w:color w:val="000000"/>
                <w:sz w:val="24"/>
                <w:lang w:val="ru-RU"/>
              </w:rPr>
              <w:lastRenderedPageBreak/>
              <w:t>лабораторным оборудованием, химической посудой в соответствии с инструкциями на уроке, во внеурочной деятельности</w:t>
            </w:r>
          </w:p>
        </w:tc>
      </w:tr>
      <w:tr w:rsidR="00824C18" w:rsidRPr="00505E1B">
        <w:trPr>
          <w:trHeight w:val="144"/>
        </w:trPr>
        <w:tc>
          <w:tcPr>
            <w:tcW w:w="1977"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lastRenderedPageBreak/>
              <w:t>1.18</w:t>
            </w:r>
          </w:p>
        </w:tc>
        <w:tc>
          <w:tcPr>
            <w:tcW w:w="11808"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Использовать при выполнении учебных заданий научно-популярную литературу по биологии, справочные материалы, ресурсы сети Интернет</w:t>
            </w:r>
          </w:p>
        </w:tc>
      </w:tr>
      <w:tr w:rsidR="00824C18" w:rsidRPr="00505E1B">
        <w:trPr>
          <w:trHeight w:val="144"/>
        </w:trPr>
        <w:tc>
          <w:tcPr>
            <w:tcW w:w="1977"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1.19</w:t>
            </w:r>
          </w:p>
        </w:tc>
        <w:tc>
          <w:tcPr>
            <w:tcW w:w="11808"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rsidR="00824C18" w:rsidRPr="00E14A27" w:rsidRDefault="00824C18">
      <w:pPr>
        <w:spacing w:after="0"/>
        <w:ind w:left="120"/>
        <w:rPr>
          <w:lang w:val="ru-RU"/>
        </w:rPr>
      </w:pPr>
    </w:p>
    <w:p w:rsidR="00824C18" w:rsidRDefault="00DD68DA">
      <w:pPr>
        <w:spacing w:before="199" w:after="199"/>
        <w:ind w:left="120"/>
      </w:pPr>
      <w:r>
        <w:rPr>
          <w:rFonts w:ascii="Times New Roman" w:hAnsi="Times New Roman"/>
          <w:b/>
          <w:color w:val="000000"/>
          <w:sz w:val="28"/>
        </w:rPr>
        <w:t>6 КЛАСС</w:t>
      </w:r>
    </w:p>
    <w:p w:rsidR="00824C18" w:rsidRDefault="00824C18">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824C18" w:rsidRPr="00505E1B">
        <w:trPr>
          <w:trHeight w:val="144"/>
        </w:trPr>
        <w:tc>
          <w:tcPr>
            <w:tcW w:w="1855" w:type="dxa"/>
            <w:tcMar>
              <w:top w:w="50" w:type="dxa"/>
              <w:left w:w="100" w:type="dxa"/>
            </w:tcMar>
            <w:vAlign w:val="center"/>
          </w:tcPr>
          <w:p w:rsidR="00824C18" w:rsidRDefault="00DD68DA">
            <w:pPr>
              <w:spacing w:after="0"/>
              <w:ind w:left="272"/>
            </w:pPr>
            <w:r>
              <w:rPr>
                <w:rFonts w:ascii="Times New Roman" w:hAnsi="Times New Roman"/>
                <w:b/>
                <w:color w:val="000000"/>
                <w:sz w:val="24"/>
              </w:rPr>
              <w:t xml:space="preserve"> Код проверяемого результата </w:t>
            </w:r>
          </w:p>
        </w:tc>
        <w:tc>
          <w:tcPr>
            <w:tcW w:w="12001" w:type="dxa"/>
            <w:tcMar>
              <w:top w:w="50" w:type="dxa"/>
              <w:left w:w="100" w:type="dxa"/>
            </w:tcMar>
            <w:vAlign w:val="center"/>
          </w:tcPr>
          <w:p w:rsidR="00824C18" w:rsidRPr="00E14A27" w:rsidRDefault="00DD68DA">
            <w:pPr>
              <w:spacing w:after="0"/>
              <w:ind w:left="272"/>
              <w:rPr>
                <w:lang w:val="ru-RU"/>
              </w:rPr>
            </w:pPr>
            <w:r w:rsidRPr="00E14A2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824C18">
        <w:trPr>
          <w:trHeight w:val="144"/>
        </w:trPr>
        <w:tc>
          <w:tcPr>
            <w:tcW w:w="185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w:t>
            </w:r>
          </w:p>
        </w:tc>
        <w:tc>
          <w:tcPr>
            <w:tcW w:w="12001" w:type="dxa"/>
            <w:tcMar>
              <w:top w:w="50" w:type="dxa"/>
              <w:left w:w="100" w:type="dxa"/>
            </w:tcMar>
            <w:vAlign w:val="center"/>
          </w:tcPr>
          <w:p w:rsidR="00824C18" w:rsidRDefault="00DD68DA">
            <w:pPr>
              <w:spacing w:after="0" w:line="336" w:lineRule="auto"/>
              <w:ind w:left="365"/>
              <w:jc w:val="both"/>
            </w:pPr>
            <w:r>
              <w:rPr>
                <w:rFonts w:ascii="Times New Roman" w:hAnsi="Times New Roman"/>
                <w:color w:val="000000"/>
                <w:sz w:val="24"/>
              </w:rPr>
              <w:t>Растительный организм</w:t>
            </w:r>
          </w:p>
        </w:tc>
      </w:tr>
      <w:tr w:rsidR="00824C18" w:rsidRPr="00505E1B">
        <w:trPr>
          <w:trHeight w:val="144"/>
        </w:trPr>
        <w:tc>
          <w:tcPr>
            <w:tcW w:w="185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1.1</w:t>
            </w:r>
          </w:p>
        </w:tc>
        <w:tc>
          <w:tcPr>
            <w:tcW w:w="12001"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Характеризовать ботанику как биологическую науку, её разделы и связи с другими науками и техникой</w:t>
            </w:r>
          </w:p>
        </w:tc>
      </w:tr>
      <w:tr w:rsidR="00824C18" w:rsidRPr="00505E1B">
        <w:trPr>
          <w:trHeight w:val="144"/>
        </w:trPr>
        <w:tc>
          <w:tcPr>
            <w:tcW w:w="185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1.2</w:t>
            </w:r>
          </w:p>
        </w:tc>
        <w:tc>
          <w:tcPr>
            <w:tcW w:w="12001"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Приводить примеры вклада российских (в том числе: В.В. Докучаев, К.А. Тимирязев, С.Г. Навашин) и зарубежных (в том числе: Р. Гук, М. Мальпиги) учёных в развитие наук о растениях</w:t>
            </w:r>
          </w:p>
        </w:tc>
      </w:tr>
      <w:tr w:rsidR="00824C18" w:rsidRPr="00505E1B">
        <w:trPr>
          <w:trHeight w:val="144"/>
        </w:trPr>
        <w:tc>
          <w:tcPr>
            <w:tcW w:w="185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1.3</w:t>
            </w:r>
          </w:p>
        </w:tc>
        <w:tc>
          <w:tcPr>
            <w:tcW w:w="12001"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tc>
      </w:tr>
      <w:tr w:rsidR="00824C18" w:rsidRPr="00505E1B">
        <w:trPr>
          <w:trHeight w:val="144"/>
        </w:trPr>
        <w:tc>
          <w:tcPr>
            <w:tcW w:w="185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1.4</w:t>
            </w:r>
          </w:p>
        </w:tc>
        <w:tc>
          <w:tcPr>
            <w:tcW w:w="12001"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tc>
      </w:tr>
      <w:tr w:rsidR="00824C18" w:rsidRPr="00505E1B">
        <w:trPr>
          <w:trHeight w:val="144"/>
        </w:trPr>
        <w:tc>
          <w:tcPr>
            <w:tcW w:w="185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1.5</w:t>
            </w:r>
          </w:p>
        </w:tc>
        <w:tc>
          <w:tcPr>
            <w:tcW w:w="12001"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tc>
      </w:tr>
      <w:tr w:rsidR="00824C18" w:rsidRPr="00505E1B">
        <w:trPr>
          <w:trHeight w:val="144"/>
        </w:trPr>
        <w:tc>
          <w:tcPr>
            <w:tcW w:w="185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lastRenderedPageBreak/>
              <w:t>1.6</w:t>
            </w:r>
          </w:p>
        </w:tc>
        <w:tc>
          <w:tcPr>
            <w:tcW w:w="12001"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tc>
      </w:tr>
      <w:tr w:rsidR="00824C18" w:rsidRPr="00505E1B">
        <w:trPr>
          <w:trHeight w:val="144"/>
        </w:trPr>
        <w:tc>
          <w:tcPr>
            <w:tcW w:w="185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1.7</w:t>
            </w:r>
          </w:p>
        </w:tc>
        <w:tc>
          <w:tcPr>
            <w:tcW w:w="12001"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Сравнивать растительные ткани и органы растений между собой</w:t>
            </w:r>
          </w:p>
        </w:tc>
      </w:tr>
      <w:tr w:rsidR="00824C18" w:rsidRPr="00505E1B">
        <w:trPr>
          <w:trHeight w:val="144"/>
        </w:trPr>
        <w:tc>
          <w:tcPr>
            <w:tcW w:w="185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1.8</w:t>
            </w:r>
          </w:p>
        </w:tc>
        <w:tc>
          <w:tcPr>
            <w:tcW w:w="12001"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824C18" w:rsidRPr="00505E1B">
        <w:trPr>
          <w:trHeight w:val="144"/>
        </w:trPr>
        <w:tc>
          <w:tcPr>
            <w:tcW w:w="185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1.9</w:t>
            </w:r>
          </w:p>
        </w:tc>
        <w:tc>
          <w:tcPr>
            <w:tcW w:w="12001"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tc>
      </w:tr>
      <w:tr w:rsidR="00824C18" w:rsidRPr="00505E1B">
        <w:trPr>
          <w:trHeight w:val="144"/>
        </w:trPr>
        <w:tc>
          <w:tcPr>
            <w:tcW w:w="185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1.10</w:t>
            </w:r>
          </w:p>
        </w:tc>
        <w:tc>
          <w:tcPr>
            <w:tcW w:w="12001"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Выявлять причинно-следственные связи между строением и функциями тканей и органов растений, строением и жизнедеятельностью растений</w:t>
            </w:r>
          </w:p>
        </w:tc>
      </w:tr>
      <w:tr w:rsidR="00824C18" w:rsidRPr="00505E1B">
        <w:trPr>
          <w:trHeight w:val="144"/>
        </w:trPr>
        <w:tc>
          <w:tcPr>
            <w:tcW w:w="185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1.11</w:t>
            </w:r>
          </w:p>
        </w:tc>
        <w:tc>
          <w:tcPr>
            <w:tcW w:w="12001"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Классифицировать растения и их части по разным основаниям</w:t>
            </w:r>
          </w:p>
        </w:tc>
      </w:tr>
      <w:tr w:rsidR="00824C18" w:rsidRPr="00505E1B">
        <w:trPr>
          <w:trHeight w:val="144"/>
        </w:trPr>
        <w:tc>
          <w:tcPr>
            <w:tcW w:w="185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1.12</w:t>
            </w:r>
          </w:p>
        </w:tc>
        <w:tc>
          <w:tcPr>
            <w:tcW w:w="12001"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tc>
      </w:tr>
      <w:tr w:rsidR="00824C18" w:rsidRPr="00505E1B">
        <w:trPr>
          <w:trHeight w:val="144"/>
        </w:trPr>
        <w:tc>
          <w:tcPr>
            <w:tcW w:w="185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1.13</w:t>
            </w:r>
          </w:p>
        </w:tc>
        <w:tc>
          <w:tcPr>
            <w:tcW w:w="12001"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Применять полученные знания для выращивания и размножения культурных растений</w:t>
            </w:r>
          </w:p>
        </w:tc>
      </w:tr>
      <w:tr w:rsidR="00824C18" w:rsidRPr="00505E1B">
        <w:trPr>
          <w:trHeight w:val="144"/>
        </w:trPr>
        <w:tc>
          <w:tcPr>
            <w:tcW w:w="185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1.14</w:t>
            </w:r>
          </w:p>
        </w:tc>
        <w:tc>
          <w:tcPr>
            <w:tcW w:w="12001"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tc>
      </w:tr>
      <w:tr w:rsidR="00824C18" w:rsidRPr="00505E1B">
        <w:trPr>
          <w:trHeight w:val="144"/>
        </w:trPr>
        <w:tc>
          <w:tcPr>
            <w:tcW w:w="185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1.15</w:t>
            </w:r>
          </w:p>
        </w:tc>
        <w:tc>
          <w:tcPr>
            <w:tcW w:w="12001"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824C18" w:rsidRPr="00505E1B">
        <w:trPr>
          <w:trHeight w:val="144"/>
        </w:trPr>
        <w:tc>
          <w:tcPr>
            <w:tcW w:w="185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1.16</w:t>
            </w:r>
          </w:p>
        </w:tc>
        <w:tc>
          <w:tcPr>
            <w:tcW w:w="12001"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Демонстрировать на конкретных примерах связь знаний биологии со знаниями по математике, географии, технологии, предметам гуманитарного цикла, с различными видами искусства</w:t>
            </w:r>
          </w:p>
        </w:tc>
      </w:tr>
      <w:tr w:rsidR="00824C18" w:rsidRPr="00505E1B">
        <w:trPr>
          <w:trHeight w:val="144"/>
        </w:trPr>
        <w:tc>
          <w:tcPr>
            <w:tcW w:w="185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lastRenderedPageBreak/>
              <w:t>1.17</w:t>
            </w:r>
          </w:p>
        </w:tc>
        <w:tc>
          <w:tcPr>
            <w:tcW w:w="12001"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tc>
      </w:tr>
      <w:tr w:rsidR="00824C18" w:rsidRPr="00505E1B">
        <w:trPr>
          <w:trHeight w:val="144"/>
        </w:trPr>
        <w:tc>
          <w:tcPr>
            <w:tcW w:w="185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1.18</w:t>
            </w:r>
          </w:p>
        </w:tc>
        <w:tc>
          <w:tcPr>
            <w:tcW w:w="12001"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rsidR="00824C18" w:rsidRPr="00E14A27" w:rsidRDefault="00824C18">
      <w:pPr>
        <w:spacing w:after="0"/>
        <w:ind w:left="120"/>
        <w:rPr>
          <w:lang w:val="ru-RU"/>
        </w:rPr>
      </w:pPr>
    </w:p>
    <w:p w:rsidR="00824C18" w:rsidRDefault="00DD68DA">
      <w:pPr>
        <w:spacing w:before="199" w:after="199"/>
        <w:ind w:left="120"/>
      </w:pPr>
      <w:r>
        <w:rPr>
          <w:rFonts w:ascii="Times New Roman" w:hAnsi="Times New Roman"/>
          <w:b/>
          <w:color w:val="000000"/>
          <w:sz w:val="28"/>
        </w:rPr>
        <w:t>7 КЛАСС</w:t>
      </w:r>
    </w:p>
    <w:p w:rsidR="00824C18" w:rsidRDefault="00824C18">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824C18" w:rsidRPr="00505E1B">
        <w:trPr>
          <w:trHeight w:val="144"/>
        </w:trPr>
        <w:tc>
          <w:tcPr>
            <w:tcW w:w="1855" w:type="dxa"/>
            <w:tcMar>
              <w:top w:w="50" w:type="dxa"/>
              <w:left w:w="100" w:type="dxa"/>
            </w:tcMar>
            <w:vAlign w:val="center"/>
          </w:tcPr>
          <w:p w:rsidR="00824C18" w:rsidRDefault="00DD68DA">
            <w:pPr>
              <w:spacing w:after="0"/>
              <w:ind w:left="272"/>
            </w:pPr>
            <w:r>
              <w:rPr>
                <w:rFonts w:ascii="Times New Roman" w:hAnsi="Times New Roman"/>
                <w:b/>
                <w:color w:val="000000"/>
                <w:sz w:val="24"/>
              </w:rPr>
              <w:t xml:space="preserve"> Код проверяемого результата </w:t>
            </w:r>
          </w:p>
        </w:tc>
        <w:tc>
          <w:tcPr>
            <w:tcW w:w="11999" w:type="dxa"/>
            <w:tcMar>
              <w:top w:w="50" w:type="dxa"/>
              <w:left w:w="100" w:type="dxa"/>
            </w:tcMar>
            <w:vAlign w:val="center"/>
          </w:tcPr>
          <w:p w:rsidR="00824C18" w:rsidRPr="00E14A27" w:rsidRDefault="00DD68DA">
            <w:pPr>
              <w:spacing w:after="0"/>
              <w:ind w:left="272"/>
              <w:rPr>
                <w:lang w:val="ru-RU"/>
              </w:rPr>
            </w:pPr>
            <w:r w:rsidRPr="00E14A2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824C18">
        <w:trPr>
          <w:trHeight w:val="144"/>
        </w:trPr>
        <w:tc>
          <w:tcPr>
            <w:tcW w:w="185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w:t>
            </w:r>
          </w:p>
        </w:tc>
        <w:tc>
          <w:tcPr>
            <w:tcW w:w="11999" w:type="dxa"/>
            <w:tcMar>
              <w:top w:w="50" w:type="dxa"/>
              <w:left w:w="100" w:type="dxa"/>
            </w:tcMar>
            <w:vAlign w:val="center"/>
          </w:tcPr>
          <w:p w:rsidR="00824C18" w:rsidRDefault="00DD68DA">
            <w:pPr>
              <w:spacing w:after="0" w:line="336" w:lineRule="auto"/>
              <w:ind w:left="365"/>
              <w:jc w:val="both"/>
            </w:pPr>
            <w:r>
              <w:rPr>
                <w:rFonts w:ascii="Times New Roman" w:hAnsi="Times New Roman"/>
                <w:color w:val="000000"/>
                <w:sz w:val="24"/>
              </w:rPr>
              <w:t>Систематика растений</w:t>
            </w:r>
          </w:p>
        </w:tc>
      </w:tr>
      <w:tr w:rsidR="00824C18" w:rsidRPr="00505E1B">
        <w:trPr>
          <w:trHeight w:val="144"/>
        </w:trPr>
        <w:tc>
          <w:tcPr>
            <w:tcW w:w="185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1.1</w:t>
            </w:r>
          </w:p>
        </w:tc>
        <w:tc>
          <w:tcPr>
            <w:tcW w:w="11999"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tc>
      </w:tr>
      <w:tr w:rsidR="00824C18" w:rsidRPr="00505E1B">
        <w:trPr>
          <w:trHeight w:val="144"/>
        </w:trPr>
        <w:tc>
          <w:tcPr>
            <w:tcW w:w="185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1.2</w:t>
            </w:r>
          </w:p>
        </w:tc>
        <w:tc>
          <w:tcPr>
            <w:tcW w:w="11999"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Приводить примеры вклада российских (в том числе: Н.И. Вавилов, И.В. Мичурин) и зарубежных (в том числе: К. Линней, Л. Пастер) учёных в развитие наук о растениях, грибах, лишайниках, бактериях</w:t>
            </w:r>
          </w:p>
        </w:tc>
      </w:tr>
      <w:tr w:rsidR="00824C18" w:rsidRPr="00505E1B">
        <w:trPr>
          <w:trHeight w:val="144"/>
        </w:trPr>
        <w:tc>
          <w:tcPr>
            <w:tcW w:w="185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1.3</w:t>
            </w:r>
          </w:p>
        </w:tc>
        <w:tc>
          <w:tcPr>
            <w:tcW w:w="11999"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tc>
      </w:tr>
      <w:tr w:rsidR="00824C18" w:rsidRPr="00505E1B">
        <w:trPr>
          <w:trHeight w:val="144"/>
        </w:trPr>
        <w:tc>
          <w:tcPr>
            <w:tcW w:w="185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1.4</w:t>
            </w:r>
          </w:p>
        </w:tc>
        <w:tc>
          <w:tcPr>
            <w:tcW w:w="11999"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tc>
      </w:tr>
      <w:tr w:rsidR="00824C18" w:rsidRPr="00505E1B">
        <w:trPr>
          <w:trHeight w:val="144"/>
        </w:trPr>
        <w:tc>
          <w:tcPr>
            <w:tcW w:w="185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1.5</w:t>
            </w:r>
          </w:p>
        </w:tc>
        <w:tc>
          <w:tcPr>
            <w:tcW w:w="11999"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Выявлять признаки классов покрытосеменных, или цветковых, семейств двудольных и однодольных растений</w:t>
            </w:r>
          </w:p>
        </w:tc>
      </w:tr>
      <w:tr w:rsidR="00824C18" w:rsidRPr="00505E1B">
        <w:trPr>
          <w:trHeight w:val="144"/>
        </w:trPr>
        <w:tc>
          <w:tcPr>
            <w:tcW w:w="185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lastRenderedPageBreak/>
              <w:t>1.6</w:t>
            </w:r>
          </w:p>
        </w:tc>
        <w:tc>
          <w:tcPr>
            <w:tcW w:w="11999"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tc>
      </w:tr>
      <w:tr w:rsidR="00824C18" w:rsidRPr="00505E1B">
        <w:trPr>
          <w:trHeight w:val="144"/>
        </w:trPr>
        <w:tc>
          <w:tcPr>
            <w:tcW w:w="185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1.7</w:t>
            </w:r>
          </w:p>
        </w:tc>
        <w:tc>
          <w:tcPr>
            <w:tcW w:w="11999"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824C18" w:rsidRPr="00505E1B">
        <w:trPr>
          <w:trHeight w:val="144"/>
        </w:trPr>
        <w:tc>
          <w:tcPr>
            <w:tcW w:w="185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1.8</w:t>
            </w:r>
          </w:p>
        </w:tc>
        <w:tc>
          <w:tcPr>
            <w:tcW w:w="11999"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Выделять существенные признаки строения и жизнедеятельности растений, бактерий, грибов, лишайников</w:t>
            </w:r>
          </w:p>
        </w:tc>
      </w:tr>
      <w:tr w:rsidR="00824C18" w:rsidRPr="00505E1B">
        <w:trPr>
          <w:trHeight w:val="144"/>
        </w:trPr>
        <w:tc>
          <w:tcPr>
            <w:tcW w:w="185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1.9</w:t>
            </w:r>
          </w:p>
        </w:tc>
        <w:tc>
          <w:tcPr>
            <w:tcW w:w="11999"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Проводить описание и сравнивать между собой растения, грибы, лишайники, бактерии по заданному плану; делать выводы на основе сравнения</w:t>
            </w:r>
          </w:p>
        </w:tc>
      </w:tr>
      <w:tr w:rsidR="00824C18" w:rsidRPr="00505E1B">
        <w:trPr>
          <w:trHeight w:val="144"/>
        </w:trPr>
        <w:tc>
          <w:tcPr>
            <w:tcW w:w="185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1.10</w:t>
            </w:r>
          </w:p>
        </w:tc>
        <w:tc>
          <w:tcPr>
            <w:tcW w:w="11999"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Описывать усложнение организации растений в ходе эволюции растительного мира на Земле</w:t>
            </w:r>
          </w:p>
        </w:tc>
      </w:tr>
      <w:tr w:rsidR="00824C18" w:rsidRPr="00505E1B">
        <w:trPr>
          <w:trHeight w:val="144"/>
        </w:trPr>
        <w:tc>
          <w:tcPr>
            <w:tcW w:w="185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1.11</w:t>
            </w:r>
          </w:p>
        </w:tc>
        <w:tc>
          <w:tcPr>
            <w:tcW w:w="11999"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Выявлять черты приспособленности растений к среде обитания, значение экологических факторов для растений</w:t>
            </w:r>
          </w:p>
        </w:tc>
      </w:tr>
      <w:tr w:rsidR="00824C18" w:rsidRPr="00505E1B">
        <w:trPr>
          <w:trHeight w:val="144"/>
        </w:trPr>
        <w:tc>
          <w:tcPr>
            <w:tcW w:w="185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1.12</w:t>
            </w:r>
          </w:p>
        </w:tc>
        <w:tc>
          <w:tcPr>
            <w:tcW w:w="11999"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tc>
      </w:tr>
      <w:tr w:rsidR="00824C18" w:rsidRPr="00505E1B">
        <w:trPr>
          <w:trHeight w:val="144"/>
        </w:trPr>
        <w:tc>
          <w:tcPr>
            <w:tcW w:w="185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1.13</w:t>
            </w:r>
          </w:p>
        </w:tc>
        <w:tc>
          <w:tcPr>
            <w:tcW w:w="11999"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Приводить примеры культурных растений и их значение в жизни человека; понимать причины и знать меры охраны растительного мира Земли</w:t>
            </w:r>
          </w:p>
        </w:tc>
      </w:tr>
      <w:tr w:rsidR="00824C18" w:rsidRPr="00505E1B">
        <w:trPr>
          <w:trHeight w:val="144"/>
        </w:trPr>
        <w:tc>
          <w:tcPr>
            <w:tcW w:w="185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1.14</w:t>
            </w:r>
          </w:p>
        </w:tc>
        <w:tc>
          <w:tcPr>
            <w:tcW w:w="11999"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tc>
      </w:tr>
      <w:tr w:rsidR="00824C18" w:rsidRPr="00505E1B">
        <w:trPr>
          <w:trHeight w:val="144"/>
        </w:trPr>
        <w:tc>
          <w:tcPr>
            <w:tcW w:w="185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1.15</w:t>
            </w:r>
          </w:p>
        </w:tc>
        <w:tc>
          <w:tcPr>
            <w:tcW w:w="11999"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географии, технологии, литературе, технологии, предметам гуманитарного цикла, с различными видами искусства</w:t>
            </w:r>
          </w:p>
        </w:tc>
      </w:tr>
      <w:tr w:rsidR="00824C18" w:rsidRPr="00505E1B">
        <w:trPr>
          <w:trHeight w:val="144"/>
        </w:trPr>
        <w:tc>
          <w:tcPr>
            <w:tcW w:w="185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1.16</w:t>
            </w:r>
          </w:p>
        </w:tc>
        <w:tc>
          <w:tcPr>
            <w:tcW w:w="11999"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tc>
      </w:tr>
      <w:tr w:rsidR="00824C18" w:rsidRPr="00505E1B">
        <w:trPr>
          <w:trHeight w:val="144"/>
        </w:trPr>
        <w:tc>
          <w:tcPr>
            <w:tcW w:w="185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1.17</w:t>
            </w:r>
          </w:p>
        </w:tc>
        <w:tc>
          <w:tcPr>
            <w:tcW w:w="11999"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 xml:space="preserve">Соблюдать правила безопасного труда при работе с учебным и </w:t>
            </w:r>
            <w:r w:rsidRPr="00E14A27">
              <w:rPr>
                <w:rFonts w:ascii="Times New Roman" w:hAnsi="Times New Roman"/>
                <w:color w:val="000000"/>
                <w:sz w:val="24"/>
                <w:lang w:val="ru-RU"/>
              </w:rPr>
              <w:lastRenderedPageBreak/>
              <w:t>лабораторным оборудованием, химической посудой в соответствии с инструкциями на уроке и во внеурочной деятельности</w:t>
            </w:r>
          </w:p>
        </w:tc>
      </w:tr>
      <w:tr w:rsidR="00824C18" w:rsidRPr="00505E1B">
        <w:trPr>
          <w:trHeight w:val="144"/>
        </w:trPr>
        <w:tc>
          <w:tcPr>
            <w:tcW w:w="185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lastRenderedPageBreak/>
              <w:t>1.18</w:t>
            </w:r>
          </w:p>
        </w:tc>
        <w:tc>
          <w:tcPr>
            <w:tcW w:w="11999"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(2 – 3) источников; преобразовывать информацию из одной знаковой системы в другую</w:t>
            </w:r>
          </w:p>
        </w:tc>
      </w:tr>
      <w:tr w:rsidR="00824C18" w:rsidRPr="00505E1B">
        <w:trPr>
          <w:trHeight w:val="144"/>
        </w:trPr>
        <w:tc>
          <w:tcPr>
            <w:tcW w:w="185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1.19</w:t>
            </w:r>
          </w:p>
        </w:tc>
        <w:tc>
          <w:tcPr>
            <w:tcW w:w="11999"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rsidR="00824C18" w:rsidRPr="00E14A27" w:rsidRDefault="00824C18">
      <w:pPr>
        <w:spacing w:after="0"/>
        <w:ind w:left="120"/>
        <w:rPr>
          <w:lang w:val="ru-RU"/>
        </w:rPr>
      </w:pPr>
    </w:p>
    <w:p w:rsidR="00824C18" w:rsidRDefault="00DD68DA">
      <w:pPr>
        <w:spacing w:before="199" w:after="199"/>
        <w:ind w:left="120"/>
      </w:pPr>
      <w:r>
        <w:rPr>
          <w:rFonts w:ascii="Times New Roman" w:hAnsi="Times New Roman"/>
          <w:b/>
          <w:color w:val="000000"/>
          <w:sz w:val="28"/>
        </w:rPr>
        <w:t>8 КЛАСС</w:t>
      </w:r>
    </w:p>
    <w:p w:rsidR="00824C18" w:rsidRDefault="00824C18">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08"/>
        <w:gridCol w:w="7372"/>
      </w:tblGrid>
      <w:tr w:rsidR="00824C18" w:rsidRPr="00505E1B">
        <w:trPr>
          <w:trHeight w:val="144"/>
        </w:trPr>
        <w:tc>
          <w:tcPr>
            <w:tcW w:w="2023" w:type="dxa"/>
            <w:tcMar>
              <w:top w:w="50" w:type="dxa"/>
              <w:left w:w="100" w:type="dxa"/>
            </w:tcMar>
            <w:vAlign w:val="center"/>
          </w:tcPr>
          <w:p w:rsidR="00824C18" w:rsidRDefault="00DD68DA">
            <w:pPr>
              <w:spacing w:after="0"/>
              <w:ind w:left="272"/>
            </w:pPr>
            <w:r>
              <w:rPr>
                <w:rFonts w:ascii="Times New Roman" w:hAnsi="Times New Roman"/>
                <w:b/>
                <w:color w:val="000000"/>
                <w:sz w:val="24"/>
              </w:rPr>
              <w:t xml:space="preserve"> Код проверяемого результата </w:t>
            </w:r>
          </w:p>
        </w:tc>
        <w:tc>
          <w:tcPr>
            <w:tcW w:w="11735" w:type="dxa"/>
            <w:tcMar>
              <w:top w:w="50" w:type="dxa"/>
              <w:left w:w="100" w:type="dxa"/>
            </w:tcMar>
            <w:vAlign w:val="center"/>
          </w:tcPr>
          <w:p w:rsidR="00824C18" w:rsidRPr="00E14A27" w:rsidRDefault="00DD68DA">
            <w:pPr>
              <w:spacing w:after="0"/>
              <w:ind w:left="272"/>
              <w:rPr>
                <w:lang w:val="ru-RU"/>
              </w:rPr>
            </w:pPr>
            <w:r w:rsidRPr="00E14A2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824C18" w:rsidRPr="00505E1B">
        <w:trPr>
          <w:trHeight w:val="144"/>
        </w:trPr>
        <w:tc>
          <w:tcPr>
            <w:tcW w:w="2023" w:type="dxa"/>
            <w:tcMar>
              <w:top w:w="50" w:type="dxa"/>
              <w:left w:w="100" w:type="dxa"/>
            </w:tcMar>
            <w:vAlign w:val="center"/>
          </w:tcPr>
          <w:p w:rsidR="00824C18" w:rsidRPr="00E14A27" w:rsidRDefault="00824C18">
            <w:pPr>
              <w:spacing w:after="0" w:line="336" w:lineRule="auto"/>
              <w:ind w:left="365"/>
              <w:jc w:val="center"/>
              <w:rPr>
                <w:lang w:val="ru-RU"/>
              </w:rPr>
            </w:pPr>
          </w:p>
        </w:tc>
        <w:tc>
          <w:tcPr>
            <w:tcW w:w="11735" w:type="dxa"/>
            <w:tcMar>
              <w:top w:w="50" w:type="dxa"/>
              <w:left w:w="100" w:type="dxa"/>
            </w:tcMar>
            <w:vAlign w:val="center"/>
          </w:tcPr>
          <w:p w:rsidR="00824C18" w:rsidRPr="00E14A27" w:rsidRDefault="00824C18">
            <w:pPr>
              <w:spacing w:after="0" w:line="336" w:lineRule="auto"/>
              <w:ind w:left="365"/>
              <w:jc w:val="center"/>
              <w:rPr>
                <w:lang w:val="ru-RU"/>
              </w:rPr>
            </w:pPr>
          </w:p>
        </w:tc>
      </w:tr>
      <w:tr w:rsidR="00824C18">
        <w:trPr>
          <w:trHeight w:val="144"/>
        </w:trPr>
        <w:tc>
          <w:tcPr>
            <w:tcW w:w="2023"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w:t>
            </w:r>
          </w:p>
        </w:tc>
        <w:tc>
          <w:tcPr>
            <w:tcW w:w="11735" w:type="dxa"/>
            <w:tcMar>
              <w:top w:w="50" w:type="dxa"/>
              <w:left w:w="100" w:type="dxa"/>
            </w:tcMar>
            <w:vAlign w:val="center"/>
          </w:tcPr>
          <w:p w:rsidR="00824C18" w:rsidRDefault="00DD68DA">
            <w:pPr>
              <w:spacing w:after="0" w:line="336" w:lineRule="auto"/>
              <w:ind w:left="365"/>
              <w:jc w:val="both"/>
            </w:pPr>
            <w:r>
              <w:rPr>
                <w:rFonts w:ascii="Times New Roman" w:hAnsi="Times New Roman"/>
                <w:color w:val="000000"/>
                <w:sz w:val="24"/>
              </w:rPr>
              <w:t>Животный организм</w:t>
            </w:r>
          </w:p>
        </w:tc>
      </w:tr>
      <w:tr w:rsidR="00824C18" w:rsidRPr="00505E1B">
        <w:trPr>
          <w:trHeight w:val="144"/>
        </w:trPr>
        <w:tc>
          <w:tcPr>
            <w:tcW w:w="2023"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1.1</w:t>
            </w:r>
          </w:p>
        </w:tc>
        <w:tc>
          <w:tcPr>
            <w:tcW w:w="11735"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Характеризовать зоологию как биологическую науку, её разделы и связь с другими науками и техникой</w:t>
            </w:r>
          </w:p>
        </w:tc>
      </w:tr>
      <w:tr w:rsidR="00824C18" w:rsidRPr="00505E1B">
        <w:trPr>
          <w:trHeight w:val="144"/>
        </w:trPr>
        <w:tc>
          <w:tcPr>
            <w:tcW w:w="2023"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1.2</w:t>
            </w:r>
          </w:p>
        </w:tc>
        <w:tc>
          <w:tcPr>
            <w:tcW w:w="11735"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tc>
      </w:tr>
      <w:tr w:rsidR="00824C18" w:rsidRPr="00505E1B">
        <w:trPr>
          <w:trHeight w:val="144"/>
        </w:trPr>
        <w:tc>
          <w:tcPr>
            <w:tcW w:w="2023"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1.3</w:t>
            </w:r>
          </w:p>
        </w:tc>
        <w:tc>
          <w:tcPr>
            <w:tcW w:w="11735"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Приводить примеры вклада российских (в том числе: А.О. Ковалевский, К.И. Скрябин) и зарубежных (в том числе: А. Левенгук, Ж. Кювье, Э. Геккель) учёных в развитие наук о животных</w:t>
            </w:r>
          </w:p>
        </w:tc>
      </w:tr>
      <w:tr w:rsidR="00824C18" w:rsidRPr="00505E1B">
        <w:trPr>
          <w:trHeight w:val="144"/>
        </w:trPr>
        <w:tc>
          <w:tcPr>
            <w:tcW w:w="2023"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1.4</w:t>
            </w:r>
          </w:p>
        </w:tc>
        <w:tc>
          <w:tcPr>
            <w:tcW w:w="11735"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pacing w:val="-2"/>
                <w:sz w:val="24"/>
                <w:lang w:val="ru-RU"/>
              </w:rPr>
              <w:t xml:space="preserve">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w:t>
            </w:r>
            <w:r w:rsidRPr="00E14A27">
              <w:rPr>
                <w:rFonts w:ascii="Times New Roman" w:hAnsi="Times New Roman"/>
                <w:color w:val="000000"/>
                <w:spacing w:val="-2"/>
                <w:sz w:val="24"/>
                <w:lang w:val="ru-RU"/>
              </w:rPr>
              <w:lastRenderedPageBreak/>
              <w:t>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tc>
      </w:tr>
      <w:tr w:rsidR="00824C18" w:rsidRPr="00505E1B">
        <w:trPr>
          <w:trHeight w:val="144"/>
        </w:trPr>
        <w:tc>
          <w:tcPr>
            <w:tcW w:w="2023"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lastRenderedPageBreak/>
              <w:t>1.5</w:t>
            </w:r>
          </w:p>
        </w:tc>
        <w:tc>
          <w:tcPr>
            <w:tcW w:w="11735"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pacing w:val="-4"/>
                <w:sz w:val="24"/>
                <w:lang w:val="ru-RU"/>
              </w:rPr>
              <w:t>Раскрывать общие признаки животных, уровни организации животного организма: клетки, ткани, органы, системы органов, организм</w:t>
            </w:r>
          </w:p>
        </w:tc>
      </w:tr>
      <w:tr w:rsidR="00824C18" w:rsidRPr="00505E1B">
        <w:trPr>
          <w:trHeight w:val="144"/>
        </w:trPr>
        <w:tc>
          <w:tcPr>
            <w:tcW w:w="2023"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1.6</w:t>
            </w:r>
          </w:p>
        </w:tc>
        <w:tc>
          <w:tcPr>
            <w:tcW w:w="11735"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Сравнивать животные ткани и органы животных между собой</w:t>
            </w:r>
          </w:p>
        </w:tc>
      </w:tr>
      <w:tr w:rsidR="00824C18" w:rsidRPr="00505E1B">
        <w:trPr>
          <w:trHeight w:val="144"/>
        </w:trPr>
        <w:tc>
          <w:tcPr>
            <w:tcW w:w="2023"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1.7</w:t>
            </w:r>
          </w:p>
        </w:tc>
        <w:tc>
          <w:tcPr>
            <w:tcW w:w="11735"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tc>
      </w:tr>
      <w:tr w:rsidR="00824C18" w:rsidRPr="00505E1B">
        <w:trPr>
          <w:trHeight w:val="144"/>
        </w:trPr>
        <w:tc>
          <w:tcPr>
            <w:tcW w:w="2023"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1.8</w:t>
            </w:r>
          </w:p>
        </w:tc>
        <w:tc>
          <w:tcPr>
            <w:tcW w:w="11735"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tc>
      </w:tr>
      <w:tr w:rsidR="00824C18" w:rsidRPr="00505E1B">
        <w:trPr>
          <w:trHeight w:val="144"/>
        </w:trPr>
        <w:tc>
          <w:tcPr>
            <w:tcW w:w="2023"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1.9</w:t>
            </w:r>
          </w:p>
        </w:tc>
        <w:tc>
          <w:tcPr>
            <w:tcW w:w="11735"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Выявлять причинно-следственные связи между строением, жизнедеятельностью и средой обитания животных изучаемых систематических групп</w:t>
            </w:r>
          </w:p>
        </w:tc>
      </w:tr>
      <w:tr w:rsidR="00824C18" w:rsidRPr="00505E1B">
        <w:trPr>
          <w:trHeight w:val="144"/>
        </w:trPr>
        <w:tc>
          <w:tcPr>
            <w:tcW w:w="2023"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1.10</w:t>
            </w:r>
          </w:p>
        </w:tc>
        <w:tc>
          <w:tcPr>
            <w:tcW w:w="11735"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tc>
      </w:tr>
      <w:tr w:rsidR="00824C18" w:rsidRPr="00505E1B">
        <w:trPr>
          <w:trHeight w:val="144"/>
        </w:trPr>
        <w:tc>
          <w:tcPr>
            <w:tcW w:w="2023"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1.11</w:t>
            </w:r>
          </w:p>
        </w:tc>
        <w:tc>
          <w:tcPr>
            <w:tcW w:w="11735"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Выявлять признаки классов членистоногих и хордовых; отрядов насекомых и млекопитающих</w:t>
            </w:r>
          </w:p>
        </w:tc>
      </w:tr>
      <w:tr w:rsidR="00824C18" w:rsidRPr="00505E1B">
        <w:trPr>
          <w:trHeight w:val="144"/>
        </w:trPr>
        <w:tc>
          <w:tcPr>
            <w:tcW w:w="2023"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1.12</w:t>
            </w:r>
          </w:p>
        </w:tc>
        <w:tc>
          <w:tcPr>
            <w:tcW w:w="11735" w:type="dxa"/>
            <w:tcMar>
              <w:top w:w="50" w:type="dxa"/>
              <w:left w:w="100" w:type="dxa"/>
            </w:tcMar>
            <w:vAlign w:val="center"/>
          </w:tcPr>
          <w:p w:rsidR="00824C18" w:rsidRPr="00E14A27" w:rsidRDefault="00DD68DA">
            <w:pPr>
              <w:spacing w:after="0" w:line="312" w:lineRule="auto"/>
              <w:ind w:left="365"/>
              <w:jc w:val="both"/>
              <w:rPr>
                <w:lang w:val="ru-RU"/>
              </w:rPr>
            </w:pPr>
            <w:r w:rsidRPr="00E14A27">
              <w:rPr>
                <w:rFonts w:ascii="Times New Roman" w:hAnsi="Times New Roman"/>
                <w:color w:val="000000"/>
                <w:sz w:val="24"/>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824C18" w:rsidRPr="00505E1B">
        <w:trPr>
          <w:trHeight w:val="144"/>
        </w:trPr>
        <w:tc>
          <w:tcPr>
            <w:tcW w:w="2023"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1.13</w:t>
            </w:r>
          </w:p>
        </w:tc>
        <w:tc>
          <w:tcPr>
            <w:tcW w:w="11735" w:type="dxa"/>
            <w:tcMar>
              <w:top w:w="50" w:type="dxa"/>
              <w:left w:w="100" w:type="dxa"/>
            </w:tcMar>
            <w:vAlign w:val="center"/>
          </w:tcPr>
          <w:p w:rsidR="00824C18" w:rsidRPr="00E14A27" w:rsidRDefault="00DD68DA">
            <w:pPr>
              <w:spacing w:after="0" w:line="312" w:lineRule="auto"/>
              <w:ind w:left="365"/>
              <w:jc w:val="both"/>
              <w:rPr>
                <w:lang w:val="ru-RU"/>
              </w:rPr>
            </w:pPr>
            <w:r w:rsidRPr="00E14A27">
              <w:rPr>
                <w:rFonts w:ascii="Times New Roman" w:hAnsi="Times New Roman"/>
                <w:color w:val="000000"/>
                <w:sz w:val="24"/>
                <w:lang w:val="ru-RU"/>
              </w:rPr>
              <w:t>Сравнивать представителей отдельных систематических групп животных и делать выводы на основе сравнения</w:t>
            </w:r>
          </w:p>
        </w:tc>
      </w:tr>
      <w:tr w:rsidR="00824C18" w:rsidRPr="00505E1B">
        <w:trPr>
          <w:trHeight w:val="144"/>
        </w:trPr>
        <w:tc>
          <w:tcPr>
            <w:tcW w:w="2023"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1.14</w:t>
            </w:r>
          </w:p>
        </w:tc>
        <w:tc>
          <w:tcPr>
            <w:tcW w:w="11735" w:type="dxa"/>
            <w:tcMar>
              <w:top w:w="50" w:type="dxa"/>
              <w:left w:w="100" w:type="dxa"/>
            </w:tcMar>
            <w:vAlign w:val="center"/>
          </w:tcPr>
          <w:p w:rsidR="00824C18" w:rsidRPr="00E14A27" w:rsidRDefault="00DD68DA">
            <w:pPr>
              <w:spacing w:after="0" w:line="312" w:lineRule="auto"/>
              <w:ind w:left="365"/>
              <w:jc w:val="both"/>
              <w:rPr>
                <w:lang w:val="ru-RU"/>
              </w:rPr>
            </w:pPr>
            <w:r w:rsidRPr="00E14A27">
              <w:rPr>
                <w:rFonts w:ascii="Times New Roman" w:hAnsi="Times New Roman"/>
                <w:color w:val="000000"/>
                <w:sz w:val="24"/>
                <w:lang w:val="ru-RU"/>
              </w:rPr>
              <w:t>Классифицировать животных на основании особенностей строения</w:t>
            </w:r>
          </w:p>
        </w:tc>
      </w:tr>
      <w:tr w:rsidR="00824C18" w:rsidRPr="00505E1B">
        <w:trPr>
          <w:trHeight w:val="144"/>
        </w:trPr>
        <w:tc>
          <w:tcPr>
            <w:tcW w:w="2023"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1.15</w:t>
            </w:r>
          </w:p>
        </w:tc>
        <w:tc>
          <w:tcPr>
            <w:tcW w:w="11735" w:type="dxa"/>
            <w:tcMar>
              <w:top w:w="50" w:type="dxa"/>
              <w:left w:w="100" w:type="dxa"/>
            </w:tcMar>
            <w:vAlign w:val="center"/>
          </w:tcPr>
          <w:p w:rsidR="00824C18" w:rsidRPr="00E14A27" w:rsidRDefault="00DD68DA">
            <w:pPr>
              <w:spacing w:after="0" w:line="312" w:lineRule="auto"/>
              <w:ind w:left="365"/>
              <w:jc w:val="both"/>
              <w:rPr>
                <w:lang w:val="ru-RU"/>
              </w:rPr>
            </w:pPr>
            <w:r w:rsidRPr="00E14A27">
              <w:rPr>
                <w:rFonts w:ascii="Times New Roman" w:hAnsi="Times New Roman"/>
                <w:color w:val="000000"/>
                <w:sz w:val="24"/>
                <w:lang w:val="ru-RU"/>
              </w:rPr>
              <w:t xml:space="preserve">Описывать усложнение организации животных в ходе эволюции </w:t>
            </w:r>
            <w:r w:rsidRPr="00E14A27">
              <w:rPr>
                <w:rFonts w:ascii="Times New Roman" w:hAnsi="Times New Roman"/>
                <w:color w:val="000000"/>
                <w:sz w:val="24"/>
                <w:lang w:val="ru-RU"/>
              </w:rPr>
              <w:lastRenderedPageBreak/>
              <w:t>животного мира на Земле</w:t>
            </w:r>
          </w:p>
        </w:tc>
      </w:tr>
      <w:tr w:rsidR="00824C18" w:rsidRPr="00505E1B">
        <w:trPr>
          <w:trHeight w:val="144"/>
        </w:trPr>
        <w:tc>
          <w:tcPr>
            <w:tcW w:w="2023"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lastRenderedPageBreak/>
              <w:t>1.16</w:t>
            </w:r>
          </w:p>
        </w:tc>
        <w:tc>
          <w:tcPr>
            <w:tcW w:w="11735" w:type="dxa"/>
            <w:tcMar>
              <w:top w:w="50" w:type="dxa"/>
              <w:left w:w="100" w:type="dxa"/>
            </w:tcMar>
            <w:vAlign w:val="center"/>
          </w:tcPr>
          <w:p w:rsidR="00824C18" w:rsidRPr="00E14A27" w:rsidRDefault="00DD68DA">
            <w:pPr>
              <w:spacing w:after="0" w:line="312" w:lineRule="auto"/>
              <w:ind w:left="365"/>
              <w:jc w:val="both"/>
              <w:rPr>
                <w:lang w:val="ru-RU"/>
              </w:rPr>
            </w:pPr>
            <w:r w:rsidRPr="00E14A27">
              <w:rPr>
                <w:rFonts w:ascii="Times New Roman" w:hAnsi="Times New Roman"/>
                <w:color w:val="000000"/>
                <w:sz w:val="24"/>
                <w:lang w:val="ru-RU"/>
              </w:rPr>
              <w:t>Выявлять черты приспособленности животных к среде обитания, значение экологических факторов для животных</w:t>
            </w:r>
          </w:p>
        </w:tc>
      </w:tr>
      <w:tr w:rsidR="00824C18" w:rsidRPr="00505E1B">
        <w:trPr>
          <w:trHeight w:val="144"/>
        </w:trPr>
        <w:tc>
          <w:tcPr>
            <w:tcW w:w="2023"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1.17</w:t>
            </w:r>
          </w:p>
        </w:tc>
        <w:tc>
          <w:tcPr>
            <w:tcW w:w="11735" w:type="dxa"/>
            <w:tcMar>
              <w:top w:w="50" w:type="dxa"/>
              <w:left w:w="100" w:type="dxa"/>
            </w:tcMar>
            <w:vAlign w:val="center"/>
          </w:tcPr>
          <w:p w:rsidR="00824C18" w:rsidRPr="00E14A27" w:rsidRDefault="00DD68DA">
            <w:pPr>
              <w:spacing w:after="0" w:line="312" w:lineRule="auto"/>
              <w:ind w:left="365"/>
              <w:jc w:val="both"/>
              <w:rPr>
                <w:lang w:val="ru-RU"/>
              </w:rPr>
            </w:pPr>
            <w:r w:rsidRPr="00E14A27">
              <w:rPr>
                <w:rFonts w:ascii="Times New Roman" w:hAnsi="Times New Roman"/>
                <w:color w:val="000000"/>
                <w:sz w:val="24"/>
                <w:lang w:val="ru-RU"/>
              </w:rPr>
              <w:t>Выявлять взаимосвязи животных в природных сообществах, цепи питания</w:t>
            </w:r>
          </w:p>
        </w:tc>
      </w:tr>
      <w:tr w:rsidR="00824C18" w:rsidRPr="00505E1B">
        <w:trPr>
          <w:trHeight w:val="144"/>
        </w:trPr>
        <w:tc>
          <w:tcPr>
            <w:tcW w:w="2023"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1.18</w:t>
            </w:r>
          </w:p>
        </w:tc>
        <w:tc>
          <w:tcPr>
            <w:tcW w:w="11735"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Устанавливать взаимосвязи животных с растениями, грибами, лишайниками и бактериями в природных сообществах</w:t>
            </w:r>
          </w:p>
        </w:tc>
      </w:tr>
      <w:tr w:rsidR="00824C18" w:rsidRPr="00505E1B">
        <w:trPr>
          <w:trHeight w:val="144"/>
        </w:trPr>
        <w:tc>
          <w:tcPr>
            <w:tcW w:w="2023"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1.19</w:t>
            </w:r>
          </w:p>
        </w:tc>
        <w:tc>
          <w:tcPr>
            <w:tcW w:w="11735"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Характеризовать животных природных зон Земли, основные закономерности распространения животных по планете</w:t>
            </w:r>
          </w:p>
        </w:tc>
      </w:tr>
      <w:tr w:rsidR="00824C18" w:rsidRPr="00505E1B">
        <w:trPr>
          <w:trHeight w:val="144"/>
        </w:trPr>
        <w:tc>
          <w:tcPr>
            <w:tcW w:w="2023"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1.20</w:t>
            </w:r>
          </w:p>
        </w:tc>
        <w:tc>
          <w:tcPr>
            <w:tcW w:w="11735"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Раскрывать роль животных в природных сообществах</w:t>
            </w:r>
          </w:p>
        </w:tc>
      </w:tr>
      <w:tr w:rsidR="00824C18" w:rsidRPr="00505E1B">
        <w:trPr>
          <w:trHeight w:val="144"/>
        </w:trPr>
        <w:tc>
          <w:tcPr>
            <w:tcW w:w="2023"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1.21</w:t>
            </w:r>
          </w:p>
        </w:tc>
        <w:tc>
          <w:tcPr>
            <w:tcW w:w="11735"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tc>
      </w:tr>
      <w:tr w:rsidR="00824C18" w:rsidRPr="00505E1B">
        <w:trPr>
          <w:trHeight w:val="144"/>
        </w:trPr>
        <w:tc>
          <w:tcPr>
            <w:tcW w:w="2023"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1.22</w:t>
            </w:r>
          </w:p>
        </w:tc>
        <w:tc>
          <w:tcPr>
            <w:tcW w:w="11735"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Понимать причины и знать меры охраны животного мира Земли</w:t>
            </w:r>
          </w:p>
        </w:tc>
      </w:tr>
      <w:tr w:rsidR="00824C18" w:rsidRPr="00505E1B">
        <w:trPr>
          <w:trHeight w:val="144"/>
        </w:trPr>
        <w:tc>
          <w:tcPr>
            <w:tcW w:w="2023"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1.23</w:t>
            </w:r>
          </w:p>
        </w:tc>
        <w:tc>
          <w:tcPr>
            <w:tcW w:w="11735"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химии, географии, технологии, предметам гуманитарного цикла, с различными видами искусства</w:t>
            </w:r>
          </w:p>
        </w:tc>
      </w:tr>
      <w:tr w:rsidR="00824C18" w:rsidRPr="00505E1B">
        <w:trPr>
          <w:trHeight w:val="144"/>
        </w:trPr>
        <w:tc>
          <w:tcPr>
            <w:tcW w:w="2023"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1.24</w:t>
            </w:r>
          </w:p>
        </w:tc>
        <w:tc>
          <w:tcPr>
            <w:tcW w:w="11735"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tc>
      </w:tr>
      <w:tr w:rsidR="00824C18" w:rsidRPr="00505E1B">
        <w:trPr>
          <w:trHeight w:val="144"/>
        </w:trPr>
        <w:tc>
          <w:tcPr>
            <w:tcW w:w="2023"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1.25</w:t>
            </w:r>
          </w:p>
        </w:tc>
        <w:tc>
          <w:tcPr>
            <w:tcW w:w="11735"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824C18" w:rsidRPr="00505E1B">
        <w:trPr>
          <w:trHeight w:val="144"/>
        </w:trPr>
        <w:tc>
          <w:tcPr>
            <w:tcW w:w="2023"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1.26</w:t>
            </w:r>
          </w:p>
        </w:tc>
        <w:tc>
          <w:tcPr>
            <w:tcW w:w="11735"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(3 – 4) источников; преобразовывать информацию из одной знаковой системы в другую</w:t>
            </w:r>
          </w:p>
        </w:tc>
      </w:tr>
      <w:tr w:rsidR="00824C18" w:rsidRPr="00505E1B">
        <w:trPr>
          <w:trHeight w:val="144"/>
        </w:trPr>
        <w:tc>
          <w:tcPr>
            <w:tcW w:w="2023"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1.27</w:t>
            </w:r>
          </w:p>
        </w:tc>
        <w:tc>
          <w:tcPr>
            <w:tcW w:w="11735"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rsidR="00824C18" w:rsidRPr="00E14A27" w:rsidRDefault="00824C18">
      <w:pPr>
        <w:spacing w:after="0"/>
        <w:ind w:left="120"/>
        <w:rPr>
          <w:lang w:val="ru-RU"/>
        </w:rPr>
      </w:pPr>
    </w:p>
    <w:p w:rsidR="00824C18" w:rsidRDefault="00DD68DA">
      <w:pPr>
        <w:spacing w:before="199" w:after="199"/>
        <w:ind w:left="120"/>
      </w:pPr>
      <w:r>
        <w:rPr>
          <w:rFonts w:ascii="Times New Roman" w:hAnsi="Times New Roman"/>
          <w:b/>
          <w:color w:val="000000"/>
          <w:sz w:val="28"/>
        </w:rPr>
        <w:lastRenderedPageBreak/>
        <w:t>9 КЛАСС</w:t>
      </w:r>
    </w:p>
    <w:p w:rsidR="00824C18" w:rsidRDefault="00824C18">
      <w:pPr>
        <w:spacing w:before="199" w:after="199"/>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71"/>
        <w:gridCol w:w="7309"/>
      </w:tblGrid>
      <w:tr w:rsidR="00824C18" w:rsidRPr="00505E1B">
        <w:trPr>
          <w:trHeight w:val="144"/>
        </w:trPr>
        <w:tc>
          <w:tcPr>
            <w:tcW w:w="2146" w:type="dxa"/>
            <w:tcMar>
              <w:top w:w="50" w:type="dxa"/>
              <w:left w:w="100" w:type="dxa"/>
            </w:tcMar>
            <w:vAlign w:val="center"/>
          </w:tcPr>
          <w:p w:rsidR="00824C18" w:rsidRDefault="00DD68DA">
            <w:pPr>
              <w:spacing w:after="0"/>
              <w:ind w:left="272"/>
            </w:pPr>
            <w:r>
              <w:rPr>
                <w:rFonts w:ascii="Times New Roman" w:hAnsi="Times New Roman"/>
                <w:b/>
                <w:color w:val="000000"/>
                <w:sz w:val="24"/>
              </w:rPr>
              <w:t xml:space="preserve"> Код проверяемого результата </w:t>
            </w:r>
          </w:p>
        </w:tc>
        <w:tc>
          <w:tcPr>
            <w:tcW w:w="11543" w:type="dxa"/>
            <w:tcMar>
              <w:top w:w="50" w:type="dxa"/>
              <w:left w:w="100" w:type="dxa"/>
            </w:tcMar>
            <w:vAlign w:val="center"/>
          </w:tcPr>
          <w:p w:rsidR="00824C18" w:rsidRPr="00E14A27" w:rsidRDefault="00DD68DA">
            <w:pPr>
              <w:spacing w:after="0"/>
              <w:ind w:left="272"/>
              <w:rPr>
                <w:lang w:val="ru-RU"/>
              </w:rPr>
            </w:pPr>
            <w:r w:rsidRPr="00E14A2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824C18">
        <w:trPr>
          <w:trHeight w:val="144"/>
        </w:trPr>
        <w:tc>
          <w:tcPr>
            <w:tcW w:w="2146"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w:t>
            </w:r>
          </w:p>
        </w:tc>
        <w:tc>
          <w:tcPr>
            <w:tcW w:w="11543" w:type="dxa"/>
            <w:tcMar>
              <w:top w:w="50" w:type="dxa"/>
              <w:left w:w="100" w:type="dxa"/>
            </w:tcMar>
            <w:vAlign w:val="center"/>
          </w:tcPr>
          <w:p w:rsidR="00824C18" w:rsidRDefault="00DD68DA">
            <w:pPr>
              <w:spacing w:after="0" w:line="336" w:lineRule="auto"/>
              <w:ind w:left="365"/>
              <w:jc w:val="both"/>
            </w:pPr>
            <w:r>
              <w:rPr>
                <w:rFonts w:ascii="Times New Roman" w:hAnsi="Times New Roman"/>
                <w:color w:val="000000"/>
                <w:sz w:val="24"/>
              </w:rPr>
              <w:t>Человек и его здоровье</w:t>
            </w:r>
          </w:p>
        </w:tc>
      </w:tr>
      <w:tr w:rsidR="00824C18" w:rsidRPr="00505E1B">
        <w:trPr>
          <w:trHeight w:val="144"/>
        </w:trPr>
        <w:tc>
          <w:tcPr>
            <w:tcW w:w="2146"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1.1</w:t>
            </w:r>
          </w:p>
        </w:tc>
        <w:tc>
          <w:tcPr>
            <w:tcW w:w="11543"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tc>
      </w:tr>
      <w:tr w:rsidR="00824C18" w:rsidRPr="00505E1B">
        <w:trPr>
          <w:trHeight w:val="144"/>
        </w:trPr>
        <w:tc>
          <w:tcPr>
            <w:tcW w:w="2146"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1.2</w:t>
            </w:r>
          </w:p>
        </w:tc>
        <w:tc>
          <w:tcPr>
            <w:tcW w:w="11543"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tc>
      </w:tr>
      <w:tr w:rsidR="00824C18" w:rsidRPr="00505E1B">
        <w:trPr>
          <w:trHeight w:val="144"/>
        </w:trPr>
        <w:tc>
          <w:tcPr>
            <w:tcW w:w="2146"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1.3</w:t>
            </w:r>
          </w:p>
        </w:tc>
        <w:tc>
          <w:tcPr>
            <w:tcW w:w="11543"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Приводить примеры вклада российских (в том числе: И.М. Сеченов, И.П. Павлов, И.И. Мечников, А.А. Ухтомский, П.К.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tc>
      </w:tr>
      <w:tr w:rsidR="00824C18" w:rsidRPr="00505E1B">
        <w:trPr>
          <w:trHeight w:val="144"/>
        </w:trPr>
        <w:tc>
          <w:tcPr>
            <w:tcW w:w="2146"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1.4</w:t>
            </w:r>
          </w:p>
        </w:tc>
        <w:tc>
          <w:tcPr>
            <w:tcW w:w="11543" w:type="dxa"/>
            <w:tcMar>
              <w:top w:w="50" w:type="dxa"/>
              <w:left w:w="100" w:type="dxa"/>
            </w:tcMar>
            <w:vAlign w:val="center"/>
          </w:tcPr>
          <w:p w:rsidR="00824C18" w:rsidRPr="00E14A27" w:rsidRDefault="00DD68DA">
            <w:pPr>
              <w:spacing w:after="0" w:line="312" w:lineRule="auto"/>
              <w:ind w:left="365"/>
              <w:jc w:val="both"/>
              <w:rPr>
                <w:lang w:val="ru-RU"/>
              </w:rPr>
            </w:pPr>
            <w:r w:rsidRPr="00E14A27">
              <w:rPr>
                <w:rFonts w:ascii="Times New Roman" w:hAnsi="Times New Roman"/>
                <w:color w:val="000000"/>
                <w:sz w:val="24"/>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tc>
      </w:tr>
      <w:tr w:rsidR="00824C18" w:rsidRPr="00505E1B">
        <w:trPr>
          <w:trHeight w:val="144"/>
        </w:trPr>
        <w:tc>
          <w:tcPr>
            <w:tcW w:w="2146"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1.5</w:t>
            </w:r>
          </w:p>
        </w:tc>
        <w:tc>
          <w:tcPr>
            <w:tcW w:w="11543"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tc>
      </w:tr>
      <w:tr w:rsidR="00824C18" w:rsidRPr="00505E1B">
        <w:trPr>
          <w:trHeight w:val="144"/>
        </w:trPr>
        <w:tc>
          <w:tcPr>
            <w:tcW w:w="2146"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1.6</w:t>
            </w:r>
          </w:p>
        </w:tc>
        <w:tc>
          <w:tcPr>
            <w:tcW w:w="11543"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tc>
      </w:tr>
      <w:tr w:rsidR="00824C18" w:rsidRPr="00505E1B">
        <w:trPr>
          <w:trHeight w:val="144"/>
        </w:trPr>
        <w:tc>
          <w:tcPr>
            <w:tcW w:w="2146"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1.7</w:t>
            </w:r>
          </w:p>
        </w:tc>
        <w:tc>
          <w:tcPr>
            <w:tcW w:w="11543"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 xml:space="preserve">Различать биологически активные вещества (витамины, </w:t>
            </w:r>
            <w:r w:rsidRPr="00E14A27">
              <w:rPr>
                <w:rFonts w:ascii="Times New Roman" w:hAnsi="Times New Roman"/>
                <w:color w:val="000000"/>
                <w:sz w:val="24"/>
                <w:lang w:val="ru-RU"/>
              </w:rPr>
              <w:lastRenderedPageBreak/>
              <w:t>ферменты, гормоны), выявлять их роль в процессе обмена веществ и превращения энергии</w:t>
            </w:r>
          </w:p>
        </w:tc>
      </w:tr>
      <w:tr w:rsidR="00824C18" w:rsidRPr="00505E1B">
        <w:trPr>
          <w:trHeight w:val="144"/>
        </w:trPr>
        <w:tc>
          <w:tcPr>
            <w:tcW w:w="2146"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lastRenderedPageBreak/>
              <w:t>1.8</w:t>
            </w:r>
          </w:p>
        </w:tc>
        <w:tc>
          <w:tcPr>
            <w:tcW w:w="11543"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tc>
      </w:tr>
      <w:tr w:rsidR="00824C18" w:rsidRPr="00505E1B">
        <w:trPr>
          <w:trHeight w:val="144"/>
        </w:trPr>
        <w:tc>
          <w:tcPr>
            <w:tcW w:w="2146"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1.9</w:t>
            </w:r>
          </w:p>
        </w:tc>
        <w:tc>
          <w:tcPr>
            <w:tcW w:w="11543"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tc>
      </w:tr>
      <w:tr w:rsidR="00824C18" w:rsidRPr="00505E1B">
        <w:trPr>
          <w:trHeight w:val="144"/>
        </w:trPr>
        <w:tc>
          <w:tcPr>
            <w:tcW w:w="2146"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1.10</w:t>
            </w:r>
          </w:p>
        </w:tc>
        <w:tc>
          <w:tcPr>
            <w:tcW w:w="11543"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Применять биологические модели для выявления особенностей строения и функционирования органов и систем органов человека</w:t>
            </w:r>
          </w:p>
        </w:tc>
      </w:tr>
      <w:tr w:rsidR="00824C18" w:rsidRPr="00505E1B">
        <w:trPr>
          <w:trHeight w:val="144"/>
        </w:trPr>
        <w:tc>
          <w:tcPr>
            <w:tcW w:w="2146"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1.11</w:t>
            </w:r>
          </w:p>
        </w:tc>
        <w:tc>
          <w:tcPr>
            <w:tcW w:w="11543"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Объяснять нейрогуморальную регуляцию процессов жизнедеятельности организма человека</w:t>
            </w:r>
          </w:p>
        </w:tc>
      </w:tr>
      <w:tr w:rsidR="00824C18" w:rsidRPr="00505E1B">
        <w:trPr>
          <w:trHeight w:val="144"/>
        </w:trPr>
        <w:tc>
          <w:tcPr>
            <w:tcW w:w="2146"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1.12</w:t>
            </w:r>
          </w:p>
        </w:tc>
        <w:tc>
          <w:tcPr>
            <w:tcW w:w="11543"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tc>
      </w:tr>
      <w:tr w:rsidR="00824C18" w:rsidRPr="00505E1B">
        <w:trPr>
          <w:trHeight w:val="144"/>
        </w:trPr>
        <w:tc>
          <w:tcPr>
            <w:tcW w:w="2146"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1.13</w:t>
            </w:r>
          </w:p>
        </w:tc>
        <w:tc>
          <w:tcPr>
            <w:tcW w:w="11543"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tc>
      </w:tr>
      <w:tr w:rsidR="00824C18" w:rsidRPr="00505E1B">
        <w:trPr>
          <w:trHeight w:val="144"/>
        </w:trPr>
        <w:tc>
          <w:tcPr>
            <w:tcW w:w="2146"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1.14</w:t>
            </w:r>
          </w:p>
        </w:tc>
        <w:tc>
          <w:tcPr>
            <w:tcW w:w="11543"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pacing w:val="-3"/>
                <w:sz w:val="24"/>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824C18" w:rsidRPr="00505E1B">
        <w:trPr>
          <w:trHeight w:val="144"/>
        </w:trPr>
        <w:tc>
          <w:tcPr>
            <w:tcW w:w="2146"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1.15</w:t>
            </w:r>
          </w:p>
        </w:tc>
        <w:tc>
          <w:tcPr>
            <w:tcW w:w="11543"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tc>
      </w:tr>
      <w:tr w:rsidR="00824C18" w:rsidRPr="00505E1B">
        <w:trPr>
          <w:trHeight w:val="144"/>
        </w:trPr>
        <w:tc>
          <w:tcPr>
            <w:tcW w:w="2146"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1.16</w:t>
            </w:r>
          </w:p>
        </w:tc>
        <w:tc>
          <w:tcPr>
            <w:tcW w:w="11543"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 xml:space="preserve">Называть и аргументировать основные принципы здорового образа жизни, методы защиты и укрепления здоровья человека: </w:t>
            </w:r>
            <w:r w:rsidRPr="00E14A27">
              <w:rPr>
                <w:rFonts w:ascii="Times New Roman" w:hAnsi="Times New Roman"/>
                <w:color w:val="000000"/>
                <w:sz w:val="24"/>
                <w:lang w:val="ru-RU"/>
              </w:rPr>
              <w:lastRenderedPageBreak/>
              <w:t>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tc>
      </w:tr>
      <w:tr w:rsidR="00824C18" w:rsidRPr="00505E1B">
        <w:trPr>
          <w:trHeight w:val="144"/>
        </w:trPr>
        <w:tc>
          <w:tcPr>
            <w:tcW w:w="2146"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lastRenderedPageBreak/>
              <w:t>1.17</w:t>
            </w:r>
          </w:p>
        </w:tc>
        <w:tc>
          <w:tcPr>
            <w:tcW w:w="11543"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tc>
      </w:tr>
      <w:tr w:rsidR="00824C18" w:rsidRPr="00505E1B">
        <w:trPr>
          <w:trHeight w:val="144"/>
        </w:trPr>
        <w:tc>
          <w:tcPr>
            <w:tcW w:w="2146"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1.18</w:t>
            </w:r>
          </w:p>
        </w:tc>
        <w:tc>
          <w:tcPr>
            <w:tcW w:w="11543"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pacing w:val="-4"/>
                <w:sz w:val="24"/>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tc>
      </w:tr>
      <w:tr w:rsidR="00824C18" w:rsidRPr="00505E1B">
        <w:trPr>
          <w:trHeight w:val="144"/>
        </w:trPr>
        <w:tc>
          <w:tcPr>
            <w:tcW w:w="2146"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1.19</w:t>
            </w:r>
          </w:p>
        </w:tc>
        <w:tc>
          <w:tcPr>
            <w:tcW w:w="11543"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tc>
      </w:tr>
      <w:tr w:rsidR="00824C18" w:rsidRPr="00505E1B">
        <w:trPr>
          <w:trHeight w:val="144"/>
        </w:trPr>
        <w:tc>
          <w:tcPr>
            <w:tcW w:w="2146"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1.20</w:t>
            </w:r>
          </w:p>
        </w:tc>
        <w:tc>
          <w:tcPr>
            <w:tcW w:w="11543"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tc>
      </w:tr>
      <w:tr w:rsidR="00824C18" w:rsidRPr="00505E1B">
        <w:trPr>
          <w:trHeight w:val="144"/>
        </w:trPr>
        <w:tc>
          <w:tcPr>
            <w:tcW w:w="2146"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1.21</w:t>
            </w:r>
          </w:p>
        </w:tc>
        <w:tc>
          <w:tcPr>
            <w:tcW w:w="11543"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824C18" w:rsidRPr="00505E1B">
        <w:trPr>
          <w:trHeight w:val="144"/>
        </w:trPr>
        <w:tc>
          <w:tcPr>
            <w:tcW w:w="2146"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1.22</w:t>
            </w:r>
          </w:p>
        </w:tc>
        <w:tc>
          <w:tcPr>
            <w:tcW w:w="11543"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(4 – 5) источников; преобразовывать информацию из одной знаковой системы в другую</w:t>
            </w:r>
          </w:p>
        </w:tc>
      </w:tr>
      <w:tr w:rsidR="00824C18" w:rsidRPr="00505E1B">
        <w:trPr>
          <w:trHeight w:val="144"/>
        </w:trPr>
        <w:tc>
          <w:tcPr>
            <w:tcW w:w="2146"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1.23</w:t>
            </w:r>
          </w:p>
        </w:tc>
        <w:tc>
          <w:tcPr>
            <w:tcW w:w="11543"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Создавать письменные и устные сообщения, грамотно используя понятийный аппарат изученного раздела биологии, сопровождать выступление презентацией с учётом особенностей аудитории сверстников</w:t>
            </w:r>
          </w:p>
        </w:tc>
      </w:tr>
    </w:tbl>
    <w:p w:rsidR="00824C18" w:rsidRPr="00E14A27" w:rsidRDefault="00824C18">
      <w:pPr>
        <w:spacing w:after="0"/>
        <w:ind w:left="120"/>
        <w:rPr>
          <w:lang w:val="ru-RU"/>
        </w:rPr>
      </w:pPr>
    </w:p>
    <w:p w:rsidR="00824C18" w:rsidRPr="00E14A27" w:rsidRDefault="00824C18">
      <w:pPr>
        <w:rPr>
          <w:lang w:val="ru-RU"/>
        </w:rPr>
        <w:sectPr w:rsidR="00824C18" w:rsidRPr="00E14A27">
          <w:pgSz w:w="11906" w:h="16383"/>
          <w:pgMar w:top="1134" w:right="850" w:bottom="1134" w:left="1701" w:header="720" w:footer="720" w:gutter="0"/>
          <w:cols w:space="720"/>
        </w:sectPr>
      </w:pPr>
    </w:p>
    <w:p w:rsidR="00824C18" w:rsidRDefault="00DD68DA">
      <w:pPr>
        <w:spacing w:before="199" w:after="120" w:line="336" w:lineRule="auto"/>
        <w:ind w:left="120"/>
      </w:pPr>
      <w:bookmarkStart w:id="13" w:name="block-95908039"/>
      <w:bookmarkEnd w:id="12"/>
      <w:r>
        <w:rPr>
          <w:rFonts w:ascii="Times New Roman" w:hAnsi="Times New Roman"/>
          <w:b/>
          <w:color w:val="000000"/>
          <w:sz w:val="28"/>
        </w:rPr>
        <w:lastRenderedPageBreak/>
        <w:t>ПРОВЕРЯЕМЫЕ ЭЛЕМЕНТЫ СОДЕРЖАНИЯ</w:t>
      </w:r>
    </w:p>
    <w:p w:rsidR="00824C18" w:rsidRDefault="00824C18">
      <w:pPr>
        <w:spacing w:before="199" w:after="120" w:line="336" w:lineRule="auto"/>
        <w:ind w:left="120"/>
      </w:pPr>
    </w:p>
    <w:p w:rsidR="00824C18" w:rsidRDefault="00DD68DA">
      <w:pPr>
        <w:spacing w:before="199" w:after="120" w:line="336" w:lineRule="auto"/>
        <w:ind w:left="120"/>
      </w:pPr>
      <w:r>
        <w:rPr>
          <w:rFonts w:ascii="Times New Roman" w:hAnsi="Times New Roman"/>
          <w:b/>
          <w:color w:val="000000"/>
          <w:sz w:val="28"/>
        </w:rPr>
        <w:t>5 КЛАСС</w:t>
      </w:r>
    </w:p>
    <w:p w:rsidR="00824C18" w:rsidRDefault="00824C18">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2708"/>
        <w:gridCol w:w="5679"/>
      </w:tblGrid>
      <w:tr w:rsidR="00824C18">
        <w:trPr>
          <w:trHeight w:val="144"/>
        </w:trPr>
        <w:tc>
          <w:tcPr>
            <w:tcW w:w="1143" w:type="dxa"/>
            <w:tcMar>
              <w:top w:w="50" w:type="dxa"/>
              <w:left w:w="100" w:type="dxa"/>
            </w:tcMar>
            <w:vAlign w:val="center"/>
          </w:tcPr>
          <w:p w:rsidR="00824C18" w:rsidRDefault="00DD68DA">
            <w:pPr>
              <w:spacing w:after="0"/>
              <w:ind w:left="135"/>
            </w:pPr>
            <w:r>
              <w:rPr>
                <w:rFonts w:ascii="Times New Roman" w:hAnsi="Times New Roman"/>
                <w:b/>
                <w:color w:val="000000"/>
                <w:sz w:val="24"/>
              </w:rPr>
              <w:t xml:space="preserve"> Код раздела </w:t>
            </w:r>
          </w:p>
        </w:tc>
        <w:tc>
          <w:tcPr>
            <w:tcW w:w="2912" w:type="dxa"/>
            <w:tcMar>
              <w:top w:w="50" w:type="dxa"/>
              <w:left w:w="100" w:type="dxa"/>
            </w:tcMar>
            <w:vAlign w:val="center"/>
          </w:tcPr>
          <w:p w:rsidR="00824C18" w:rsidRDefault="00DD68DA">
            <w:pPr>
              <w:spacing w:after="0"/>
              <w:ind w:left="135"/>
            </w:pPr>
            <w:r>
              <w:rPr>
                <w:rFonts w:ascii="Times New Roman" w:hAnsi="Times New Roman"/>
                <w:b/>
                <w:color w:val="000000"/>
                <w:sz w:val="24"/>
              </w:rPr>
              <w:t xml:space="preserve"> Код проверяемого элемента </w:t>
            </w:r>
          </w:p>
        </w:tc>
        <w:tc>
          <w:tcPr>
            <w:tcW w:w="6396" w:type="dxa"/>
            <w:tcMar>
              <w:top w:w="50" w:type="dxa"/>
              <w:left w:w="100" w:type="dxa"/>
            </w:tcMar>
            <w:vAlign w:val="center"/>
          </w:tcPr>
          <w:p w:rsidR="00824C18" w:rsidRDefault="00DD68DA">
            <w:pPr>
              <w:spacing w:after="0"/>
              <w:ind w:left="135"/>
            </w:pPr>
            <w:r>
              <w:rPr>
                <w:rFonts w:ascii="Times New Roman" w:hAnsi="Times New Roman"/>
                <w:b/>
                <w:color w:val="000000"/>
                <w:sz w:val="24"/>
              </w:rPr>
              <w:t xml:space="preserve"> Проверяемые элементы содержания </w:t>
            </w:r>
          </w:p>
        </w:tc>
      </w:tr>
      <w:tr w:rsidR="00824C18" w:rsidRPr="00505E1B">
        <w:trPr>
          <w:trHeight w:val="144"/>
        </w:trPr>
        <w:tc>
          <w:tcPr>
            <w:tcW w:w="1143" w:type="dxa"/>
            <w:vMerge w:val="restart"/>
            <w:tcMar>
              <w:top w:w="50" w:type="dxa"/>
              <w:left w:w="100" w:type="dxa"/>
            </w:tcMar>
            <w:vAlign w:val="center"/>
          </w:tcPr>
          <w:p w:rsidR="00824C18" w:rsidRDefault="00DD68DA">
            <w:pPr>
              <w:spacing w:after="0" w:line="312"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824C18" w:rsidRPr="00E14A27" w:rsidRDefault="00DD68DA">
            <w:pPr>
              <w:spacing w:after="0" w:line="312" w:lineRule="auto"/>
              <w:ind w:left="228"/>
              <w:rPr>
                <w:lang w:val="ru-RU"/>
              </w:rPr>
            </w:pPr>
            <w:r w:rsidRPr="00E14A27">
              <w:rPr>
                <w:rFonts w:ascii="Times New Roman" w:hAnsi="Times New Roman"/>
                <w:color w:val="000000"/>
                <w:sz w:val="24"/>
                <w:lang w:val="ru-RU"/>
              </w:rPr>
              <w:t>Биология – наука о живой природе</w:t>
            </w:r>
          </w:p>
        </w:tc>
      </w:tr>
      <w:tr w:rsidR="00824C18" w:rsidRPr="00505E1B">
        <w:trPr>
          <w:trHeight w:val="144"/>
        </w:trPr>
        <w:tc>
          <w:tcPr>
            <w:tcW w:w="0" w:type="auto"/>
            <w:vMerge/>
            <w:tcBorders>
              <w:top w:val="nil"/>
            </w:tcBorders>
            <w:tcMar>
              <w:top w:w="50" w:type="dxa"/>
              <w:left w:w="100" w:type="dxa"/>
            </w:tcMar>
          </w:tcPr>
          <w:p w:rsidR="00824C18" w:rsidRPr="00E14A27" w:rsidRDefault="00824C18">
            <w:pPr>
              <w:rPr>
                <w:lang w:val="ru-RU"/>
              </w:rPr>
            </w:pPr>
          </w:p>
        </w:tc>
        <w:tc>
          <w:tcPr>
            <w:tcW w:w="2912" w:type="dxa"/>
            <w:tcMar>
              <w:top w:w="50" w:type="dxa"/>
              <w:left w:w="100" w:type="dxa"/>
            </w:tcMar>
            <w:vAlign w:val="center"/>
          </w:tcPr>
          <w:p w:rsidR="00824C18" w:rsidRDefault="00DD68DA">
            <w:pPr>
              <w:spacing w:after="0" w:line="312" w:lineRule="auto"/>
              <w:ind w:left="228"/>
              <w:jc w:val="center"/>
            </w:pPr>
            <w:r>
              <w:rPr>
                <w:rFonts w:ascii="Times New Roman" w:hAnsi="Times New Roman"/>
                <w:color w:val="000000"/>
                <w:sz w:val="24"/>
              </w:rPr>
              <w:t>1.1</w:t>
            </w:r>
          </w:p>
        </w:tc>
        <w:tc>
          <w:tcPr>
            <w:tcW w:w="6396" w:type="dxa"/>
            <w:tcMar>
              <w:top w:w="50" w:type="dxa"/>
              <w:left w:w="100" w:type="dxa"/>
            </w:tcMar>
            <w:vAlign w:val="center"/>
          </w:tcPr>
          <w:p w:rsidR="00824C18" w:rsidRPr="00E14A27" w:rsidRDefault="00DD68DA">
            <w:pPr>
              <w:spacing w:after="0" w:line="312" w:lineRule="auto"/>
              <w:ind w:left="228"/>
              <w:jc w:val="both"/>
              <w:rPr>
                <w:lang w:val="ru-RU"/>
              </w:rPr>
            </w:pPr>
            <w:r w:rsidRPr="00E14A27">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824C18" w:rsidRPr="00505E1B">
        <w:trPr>
          <w:trHeight w:val="144"/>
        </w:trPr>
        <w:tc>
          <w:tcPr>
            <w:tcW w:w="0" w:type="auto"/>
            <w:vMerge/>
            <w:tcBorders>
              <w:top w:val="nil"/>
            </w:tcBorders>
            <w:tcMar>
              <w:top w:w="50" w:type="dxa"/>
              <w:left w:w="100" w:type="dxa"/>
            </w:tcMar>
          </w:tcPr>
          <w:p w:rsidR="00824C18" w:rsidRPr="00E14A27" w:rsidRDefault="00824C18">
            <w:pPr>
              <w:rPr>
                <w:lang w:val="ru-RU"/>
              </w:rPr>
            </w:pPr>
          </w:p>
        </w:tc>
        <w:tc>
          <w:tcPr>
            <w:tcW w:w="2912" w:type="dxa"/>
            <w:tcMar>
              <w:top w:w="50" w:type="dxa"/>
              <w:left w:w="100" w:type="dxa"/>
            </w:tcMar>
            <w:vAlign w:val="center"/>
          </w:tcPr>
          <w:p w:rsidR="00824C18" w:rsidRDefault="00DD68DA">
            <w:pPr>
              <w:spacing w:after="0" w:line="312" w:lineRule="auto"/>
              <w:ind w:left="228"/>
              <w:jc w:val="center"/>
            </w:pPr>
            <w:r>
              <w:rPr>
                <w:rFonts w:ascii="Times New Roman" w:hAnsi="Times New Roman"/>
                <w:color w:val="000000"/>
                <w:sz w:val="24"/>
              </w:rPr>
              <w:t>1.2</w:t>
            </w:r>
          </w:p>
        </w:tc>
        <w:tc>
          <w:tcPr>
            <w:tcW w:w="6396" w:type="dxa"/>
            <w:tcMar>
              <w:top w:w="50" w:type="dxa"/>
              <w:left w:w="100" w:type="dxa"/>
            </w:tcMar>
            <w:vAlign w:val="center"/>
          </w:tcPr>
          <w:p w:rsidR="00824C18" w:rsidRPr="00E14A27" w:rsidRDefault="00DD68DA">
            <w:pPr>
              <w:spacing w:after="0" w:line="312" w:lineRule="auto"/>
              <w:ind w:left="228"/>
              <w:jc w:val="both"/>
              <w:rPr>
                <w:lang w:val="ru-RU"/>
              </w:rPr>
            </w:pPr>
            <w:r w:rsidRPr="00E14A27">
              <w:rPr>
                <w:rFonts w:ascii="Times New Roman" w:hAnsi="Times New Roman"/>
                <w:color w:val="000000"/>
                <w:sz w:val="24"/>
                <w:lang w:val="ru-RU"/>
              </w:rPr>
              <w:t>Биология – система наук о живой природе. Основные разделы биологии (ботаника, зоология, экология, цитология, анатомия, физиология и другие). Профессии, связанные с биологией: врач, ветеринар, психолог, агроном, животновод и другие (4 – 5). Связь биологии с другими науками (математика, география и другие). Роль биологии в познании окружающего мира и практической деятельности современного человека</w:t>
            </w:r>
          </w:p>
        </w:tc>
      </w:tr>
      <w:tr w:rsidR="00824C18" w:rsidRPr="00505E1B">
        <w:trPr>
          <w:trHeight w:val="144"/>
        </w:trPr>
        <w:tc>
          <w:tcPr>
            <w:tcW w:w="0" w:type="auto"/>
            <w:vMerge/>
            <w:tcBorders>
              <w:top w:val="nil"/>
            </w:tcBorders>
            <w:tcMar>
              <w:top w:w="50" w:type="dxa"/>
              <w:left w:w="100" w:type="dxa"/>
            </w:tcMar>
          </w:tcPr>
          <w:p w:rsidR="00824C18" w:rsidRPr="00E14A27" w:rsidRDefault="00824C18">
            <w:pPr>
              <w:rPr>
                <w:lang w:val="ru-RU"/>
              </w:rPr>
            </w:pPr>
          </w:p>
        </w:tc>
        <w:tc>
          <w:tcPr>
            <w:tcW w:w="2912" w:type="dxa"/>
            <w:tcMar>
              <w:top w:w="50" w:type="dxa"/>
              <w:left w:w="100" w:type="dxa"/>
            </w:tcMar>
            <w:vAlign w:val="center"/>
          </w:tcPr>
          <w:p w:rsidR="00824C18" w:rsidRDefault="00DD68DA">
            <w:pPr>
              <w:spacing w:after="0" w:line="312" w:lineRule="auto"/>
              <w:ind w:left="228"/>
              <w:jc w:val="center"/>
            </w:pPr>
            <w:r>
              <w:rPr>
                <w:rFonts w:ascii="Times New Roman" w:hAnsi="Times New Roman"/>
                <w:color w:val="000000"/>
                <w:sz w:val="24"/>
              </w:rPr>
              <w:t>1.3</w:t>
            </w:r>
          </w:p>
        </w:tc>
        <w:tc>
          <w:tcPr>
            <w:tcW w:w="6396" w:type="dxa"/>
            <w:tcMar>
              <w:top w:w="50" w:type="dxa"/>
              <w:left w:w="100" w:type="dxa"/>
            </w:tcMar>
            <w:vAlign w:val="center"/>
          </w:tcPr>
          <w:p w:rsidR="00824C18" w:rsidRPr="00E14A27" w:rsidRDefault="00DD68DA">
            <w:pPr>
              <w:spacing w:after="0" w:line="312" w:lineRule="auto"/>
              <w:ind w:left="228"/>
              <w:jc w:val="both"/>
              <w:rPr>
                <w:lang w:val="ru-RU"/>
              </w:rPr>
            </w:pPr>
            <w:r w:rsidRPr="00E14A27">
              <w:rPr>
                <w:rFonts w:ascii="Times New Roman" w:hAnsi="Times New Roman"/>
                <w:color w:val="000000"/>
                <w:sz w:val="24"/>
                <w:lang w:val="ru-RU"/>
              </w:rPr>
              <w:t>Кабинет биологии. Правила поведения и работы в кабинете с биологическими приборами и инструментами. 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сеть Интернет)</w:t>
            </w:r>
          </w:p>
        </w:tc>
      </w:tr>
      <w:tr w:rsidR="00824C18">
        <w:trPr>
          <w:trHeight w:val="144"/>
        </w:trPr>
        <w:tc>
          <w:tcPr>
            <w:tcW w:w="1143" w:type="dxa"/>
            <w:vMerge w:val="restart"/>
            <w:tcMar>
              <w:top w:w="50" w:type="dxa"/>
              <w:left w:w="100" w:type="dxa"/>
            </w:tcMar>
            <w:vAlign w:val="center"/>
          </w:tcPr>
          <w:p w:rsidR="00824C18" w:rsidRDefault="00DD68DA">
            <w:pPr>
              <w:spacing w:after="0" w:line="312"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824C18" w:rsidRDefault="00DD68DA">
            <w:pPr>
              <w:spacing w:after="0" w:line="312" w:lineRule="auto"/>
              <w:ind w:left="228"/>
            </w:pPr>
            <w:r>
              <w:rPr>
                <w:rFonts w:ascii="Times New Roman" w:hAnsi="Times New Roman"/>
                <w:color w:val="000000"/>
                <w:sz w:val="24"/>
              </w:rPr>
              <w:t>Методы изучения живой природы</w:t>
            </w:r>
          </w:p>
        </w:tc>
      </w:tr>
      <w:tr w:rsidR="00824C18" w:rsidRPr="00505E1B">
        <w:trPr>
          <w:trHeight w:val="144"/>
        </w:trPr>
        <w:tc>
          <w:tcPr>
            <w:tcW w:w="0" w:type="auto"/>
            <w:vMerge/>
            <w:tcBorders>
              <w:top w:val="nil"/>
            </w:tcBorders>
            <w:tcMar>
              <w:top w:w="50" w:type="dxa"/>
              <w:left w:w="100" w:type="dxa"/>
            </w:tcMar>
          </w:tcPr>
          <w:p w:rsidR="00824C18" w:rsidRDefault="00824C18"/>
        </w:tc>
        <w:tc>
          <w:tcPr>
            <w:tcW w:w="2912" w:type="dxa"/>
            <w:tcMar>
              <w:top w:w="50" w:type="dxa"/>
              <w:left w:w="100" w:type="dxa"/>
            </w:tcMar>
            <w:vAlign w:val="center"/>
          </w:tcPr>
          <w:p w:rsidR="00824C18" w:rsidRDefault="00DD68DA">
            <w:pPr>
              <w:spacing w:after="0" w:line="312" w:lineRule="auto"/>
              <w:ind w:left="228"/>
              <w:jc w:val="center"/>
            </w:pPr>
            <w:r>
              <w:rPr>
                <w:rFonts w:ascii="Times New Roman" w:hAnsi="Times New Roman"/>
                <w:color w:val="000000"/>
                <w:sz w:val="24"/>
              </w:rPr>
              <w:t>2.1</w:t>
            </w:r>
          </w:p>
        </w:tc>
        <w:tc>
          <w:tcPr>
            <w:tcW w:w="6396" w:type="dxa"/>
            <w:tcMar>
              <w:top w:w="50" w:type="dxa"/>
              <w:left w:w="100" w:type="dxa"/>
            </w:tcMar>
            <w:vAlign w:val="center"/>
          </w:tcPr>
          <w:p w:rsidR="00824C18" w:rsidRPr="00E14A27" w:rsidRDefault="00DD68DA">
            <w:pPr>
              <w:spacing w:after="0" w:line="312" w:lineRule="auto"/>
              <w:ind w:left="228"/>
              <w:jc w:val="both"/>
              <w:rPr>
                <w:lang w:val="ru-RU"/>
              </w:rPr>
            </w:pPr>
            <w:r w:rsidRPr="00E14A27">
              <w:rPr>
                <w:rFonts w:ascii="Times New Roman" w:hAnsi="Times New Roman"/>
                <w:color w:val="000000"/>
                <w:sz w:val="24"/>
                <w:lang w:val="ru-RU"/>
              </w:rPr>
              <w:t>Научные методы изучения живой природы: наблюдение, эксперимент, описание, измерение, классификация. Устройство увеличительных приборов: лупы и микроскопа. Правила работы с увеличительными приборами</w:t>
            </w:r>
          </w:p>
        </w:tc>
      </w:tr>
      <w:tr w:rsidR="00824C18">
        <w:trPr>
          <w:trHeight w:val="144"/>
        </w:trPr>
        <w:tc>
          <w:tcPr>
            <w:tcW w:w="0" w:type="auto"/>
            <w:vMerge/>
            <w:tcBorders>
              <w:top w:val="nil"/>
            </w:tcBorders>
            <w:tcMar>
              <w:top w:w="50" w:type="dxa"/>
              <w:left w:w="100" w:type="dxa"/>
            </w:tcMar>
          </w:tcPr>
          <w:p w:rsidR="00824C18" w:rsidRPr="00E14A27" w:rsidRDefault="00824C18">
            <w:pPr>
              <w:rPr>
                <w:lang w:val="ru-RU"/>
              </w:rPr>
            </w:pPr>
          </w:p>
        </w:tc>
        <w:tc>
          <w:tcPr>
            <w:tcW w:w="2912" w:type="dxa"/>
            <w:tcMar>
              <w:top w:w="50" w:type="dxa"/>
              <w:left w:w="100" w:type="dxa"/>
            </w:tcMar>
            <w:vAlign w:val="center"/>
          </w:tcPr>
          <w:p w:rsidR="00824C18" w:rsidRDefault="00DD68DA">
            <w:pPr>
              <w:spacing w:after="0" w:line="312" w:lineRule="auto"/>
              <w:ind w:left="228"/>
              <w:jc w:val="center"/>
            </w:pPr>
            <w:r>
              <w:rPr>
                <w:rFonts w:ascii="Times New Roman" w:hAnsi="Times New Roman"/>
                <w:color w:val="000000"/>
                <w:sz w:val="24"/>
              </w:rPr>
              <w:t>2.2</w:t>
            </w:r>
          </w:p>
        </w:tc>
        <w:tc>
          <w:tcPr>
            <w:tcW w:w="6396" w:type="dxa"/>
            <w:tcMar>
              <w:top w:w="50" w:type="dxa"/>
              <w:left w:w="100" w:type="dxa"/>
            </w:tcMar>
            <w:vAlign w:val="center"/>
          </w:tcPr>
          <w:p w:rsidR="00824C18" w:rsidRDefault="00DD68DA">
            <w:pPr>
              <w:spacing w:after="0" w:line="312" w:lineRule="auto"/>
              <w:ind w:left="228"/>
              <w:jc w:val="both"/>
            </w:pPr>
            <w:r w:rsidRPr="00E14A27">
              <w:rPr>
                <w:rFonts w:ascii="Times New Roman" w:hAnsi="Times New Roman"/>
                <w:color w:val="000000"/>
                <w:sz w:val="24"/>
                <w:lang w:val="ru-RU"/>
              </w:rPr>
              <w:t xml:space="preserve">Метод описания в биологии (наглядный, словесный, схематический). Метод измерения </w:t>
            </w:r>
            <w:r w:rsidRPr="00E14A27">
              <w:rPr>
                <w:rFonts w:ascii="Times New Roman" w:hAnsi="Times New Roman"/>
                <w:color w:val="000000"/>
                <w:sz w:val="24"/>
                <w:lang w:val="ru-RU"/>
              </w:rPr>
              <w:lastRenderedPageBreak/>
              <w:t xml:space="preserve">(инструменты измерения). Метод классификации организмов, применение двойных названий организмов. </w:t>
            </w:r>
            <w:r>
              <w:rPr>
                <w:rFonts w:ascii="Times New Roman" w:hAnsi="Times New Roman"/>
                <w:color w:val="000000"/>
                <w:sz w:val="24"/>
              </w:rPr>
              <w:t>Наблюдение и эксперимент как ведущие методы биологии</w:t>
            </w:r>
          </w:p>
        </w:tc>
      </w:tr>
      <w:tr w:rsidR="00824C18">
        <w:trPr>
          <w:trHeight w:val="144"/>
        </w:trPr>
        <w:tc>
          <w:tcPr>
            <w:tcW w:w="1143" w:type="dxa"/>
            <w:vMerge w:val="restart"/>
            <w:tcMar>
              <w:top w:w="50" w:type="dxa"/>
              <w:left w:w="100" w:type="dxa"/>
            </w:tcMar>
            <w:vAlign w:val="center"/>
          </w:tcPr>
          <w:p w:rsidR="00824C18" w:rsidRDefault="00DD68DA">
            <w:pPr>
              <w:spacing w:after="0" w:line="312" w:lineRule="auto"/>
              <w:ind w:left="228"/>
              <w:jc w:val="center"/>
            </w:pPr>
            <w:r>
              <w:rPr>
                <w:rFonts w:ascii="Times New Roman" w:hAnsi="Times New Roman"/>
                <w:color w:val="000000"/>
                <w:sz w:val="24"/>
              </w:rPr>
              <w:lastRenderedPageBreak/>
              <w:t>3</w:t>
            </w:r>
          </w:p>
        </w:tc>
        <w:tc>
          <w:tcPr>
            <w:tcW w:w="0" w:type="auto"/>
            <w:gridSpan w:val="2"/>
            <w:tcMar>
              <w:top w:w="50" w:type="dxa"/>
              <w:left w:w="100" w:type="dxa"/>
            </w:tcMar>
            <w:vAlign w:val="center"/>
          </w:tcPr>
          <w:p w:rsidR="00824C18" w:rsidRDefault="00DD68DA">
            <w:pPr>
              <w:spacing w:after="0" w:line="312" w:lineRule="auto"/>
              <w:ind w:left="228"/>
            </w:pPr>
            <w:r>
              <w:rPr>
                <w:rFonts w:ascii="Times New Roman" w:hAnsi="Times New Roman"/>
                <w:color w:val="000000"/>
                <w:sz w:val="24"/>
              </w:rPr>
              <w:t>Организмы – тела живой природы</w:t>
            </w:r>
          </w:p>
        </w:tc>
      </w:tr>
      <w:tr w:rsidR="00824C18">
        <w:trPr>
          <w:trHeight w:val="144"/>
        </w:trPr>
        <w:tc>
          <w:tcPr>
            <w:tcW w:w="0" w:type="auto"/>
            <w:vMerge/>
            <w:tcBorders>
              <w:top w:val="nil"/>
            </w:tcBorders>
            <w:tcMar>
              <w:top w:w="50" w:type="dxa"/>
              <w:left w:w="100" w:type="dxa"/>
            </w:tcMar>
          </w:tcPr>
          <w:p w:rsidR="00824C18" w:rsidRDefault="00824C18"/>
        </w:tc>
        <w:tc>
          <w:tcPr>
            <w:tcW w:w="2912" w:type="dxa"/>
            <w:tcMar>
              <w:top w:w="50" w:type="dxa"/>
              <w:left w:w="100" w:type="dxa"/>
            </w:tcMar>
            <w:vAlign w:val="center"/>
          </w:tcPr>
          <w:p w:rsidR="00824C18" w:rsidRDefault="00DD68DA">
            <w:pPr>
              <w:spacing w:after="0" w:line="312" w:lineRule="auto"/>
              <w:ind w:left="228"/>
              <w:jc w:val="center"/>
            </w:pPr>
            <w:r>
              <w:rPr>
                <w:rFonts w:ascii="Times New Roman" w:hAnsi="Times New Roman"/>
                <w:color w:val="000000"/>
                <w:sz w:val="24"/>
              </w:rPr>
              <w:t>3.1</w:t>
            </w:r>
          </w:p>
        </w:tc>
        <w:tc>
          <w:tcPr>
            <w:tcW w:w="6396" w:type="dxa"/>
            <w:tcMar>
              <w:top w:w="50" w:type="dxa"/>
              <w:left w:w="100" w:type="dxa"/>
            </w:tcMar>
            <w:vAlign w:val="center"/>
          </w:tcPr>
          <w:p w:rsidR="00824C18" w:rsidRDefault="00DD68DA">
            <w:pPr>
              <w:spacing w:after="0" w:line="312" w:lineRule="auto"/>
              <w:ind w:left="228"/>
              <w:jc w:val="both"/>
            </w:pPr>
            <w:r w:rsidRPr="00E14A27">
              <w:rPr>
                <w:rFonts w:ascii="Times New Roman" w:hAnsi="Times New Roman"/>
                <w:color w:val="000000"/>
                <w:sz w:val="24"/>
                <w:lang w:val="ru-RU"/>
              </w:rPr>
              <w:t xml:space="preserve">Понятие об организме. Доядерные и ядерные организмы. </w:t>
            </w:r>
            <w:r>
              <w:rPr>
                <w:rFonts w:ascii="Times New Roman" w:hAnsi="Times New Roman"/>
                <w:color w:val="000000"/>
                <w:sz w:val="24"/>
              </w:rPr>
              <w:t>Одноклеточные и многоклеточные организмы</w:t>
            </w:r>
          </w:p>
        </w:tc>
      </w:tr>
      <w:tr w:rsidR="00824C18">
        <w:trPr>
          <w:trHeight w:val="144"/>
        </w:trPr>
        <w:tc>
          <w:tcPr>
            <w:tcW w:w="0" w:type="auto"/>
            <w:vMerge/>
            <w:tcBorders>
              <w:top w:val="nil"/>
            </w:tcBorders>
            <w:tcMar>
              <w:top w:w="50" w:type="dxa"/>
              <w:left w:w="100" w:type="dxa"/>
            </w:tcMar>
          </w:tcPr>
          <w:p w:rsidR="00824C18" w:rsidRDefault="00824C18"/>
        </w:tc>
        <w:tc>
          <w:tcPr>
            <w:tcW w:w="2912" w:type="dxa"/>
            <w:tcMar>
              <w:top w:w="50" w:type="dxa"/>
              <w:left w:w="100" w:type="dxa"/>
            </w:tcMar>
            <w:vAlign w:val="center"/>
          </w:tcPr>
          <w:p w:rsidR="00824C18" w:rsidRDefault="00DD68DA">
            <w:pPr>
              <w:spacing w:after="0" w:line="312" w:lineRule="auto"/>
              <w:ind w:left="228"/>
              <w:jc w:val="center"/>
            </w:pPr>
            <w:r>
              <w:rPr>
                <w:rFonts w:ascii="Times New Roman" w:hAnsi="Times New Roman"/>
                <w:color w:val="000000"/>
                <w:sz w:val="24"/>
              </w:rPr>
              <w:t>3.2</w:t>
            </w:r>
          </w:p>
        </w:tc>
        <w:tc>
          <w:tcPr>
            <w:tcW w:w="6396" w:type="dxa"/>
            <w:tcMar>
              <w:top w:w="50" w:type="dxa"/>
              <w:left w:w="100" w:type="dxa"/>
            </w:tcMar>
            <w:vAlign w:val="center"/>
          </w:tcPr>
          <w:p w:rsidR="00824C18" w:rsidRDefault="00DD68DA">
            <w:pPr>
              <w:spacing w:after="0" w:line="312" w:lineRule="auto"/>
              <w:ind w:left="228"/>
              <w:jc w:val="both"/>
            </w:pPr>
            <w:r w:rsidRPr="00E14A27">
              <w:rPr>
                <w:rFonts w:ascii="Times New Roman" w:hAnsi="Times New Roman"/>
                <w:color w:val="000000"/>
                <w:sz w:val="24"/>
                <w:lang w:val="ru-RU"/>
              </w:rPr>
              <w:t xml:space="preserve">Клетка и её открытие. Клеточное строение организмов. Цитология – наука о клетке. Клетка – наименьшая единица строения и жизнедеятельности организмов. </w:t>
            </w:r>
            <w:r>
              <w:rPr>
                <w:rFonts w:ascii="Times New Roman" w:hAnsi="Times New Roman"/>
                <w:color w:val="000000"/>
                <w:sz w:val="24"/>
              </w:rPr>
              <w:t>Строение клетки под световым микроскопом: клеточная оболочка, цитоплазма, ядро</w:t>
            </w:r>
          </w:p>
        </w:tc>
      </w:tr>
      <w:tr w:rsidR="00824C18" w:rsidRPr="00505E1B">
        <w:trPr>
          <w:trHeight w:val="144"/>
        </w:trPr>
        <w:tc>
          <w:tcPr>
            <w:tcW w:w="0" w:type="auto"/>
            <w:vMerge/>
            <w:tcBorders>
              <w:top w:val="nil"/>
            </w:tcBorders>
            <w:tcMar>
              <w:top w:w="50" w:type="dxa"/>
              <w:left w:w="100" w:type="dxa"/>
            </w:tcMar>
          </w:tcPr>
          <w:p w:rsidR="00824C18" w:rsidRDefault="00824C18"/>
        </w:tc>
        <w:tc>
          <w:tcPr>
            <w:tcW w:w="2912" w:type="dxa"/>
            <w:tcMar>
              <w:top w:w="50" w:type="dxa"/>
              <w:left w:w="100" w:type="dxa"/>
            </w:tcMar>
            <w:vAlign w:val="center"/>
          </w:tcPr>
          <w:p w:rsidR="00824C18" w:rsidRDefault="00DD68DA">
            <w:pPr>
              <w:spacing w:after="0" w:line="312" w:lineRule="auto"/>
              <w:ind w:left="228"/>
              <w:jc w:val="center"/>
            </w:pPr>
            <w:r>
              <w:rPr>
                <w:rFonts w:ascii="Times New Roman" w:hAnsi="Times New Roman"/>
                <w:color w:val="000000"/>
                <w:sz w:val="24"/>
              </w:rPr>
              <w:t>3.3</w:t>
            </w:r>
          </w:p>
        </w:tc>
        <w:tc>
          <w:tcPr>
            <w:tcW w:w="6396" w:type="dxa"/>
            <w:tcMar>
              <w:top w:w="50" w:type="dxa"/>
              <w:left w:w="100" w:type="dxa"/>
            </w:tcMar>
            <w:vAlign w:val="center"/>
          </w:tcPr>
          <w:p w:rsidR="00824C18" w:rsidRPr="00E14A27" w:rsidRDefault="00DD68DA">
            <w:pPr>
              <w:spacing w:after="0" w:line="312" w:lineRule="auto"/>
              <w:ind w:left="228"/>
              <w:rPr>
                <w:lang w:val="ru-RU"/>
              </w:rPr>
            </w:pPr>
            <w:r w:rsidRPr="00E14A27">
              <w:rPr>
                <w:rFonts w:ascii="Times New Roman" w:hAnsi="Times New Roman"/>
                <w:color w:val="000000"/>
                <w:sz w:val="24"/>
                <w:lang w:val="ru-RU"/>
              </w:rPr>
              <w:t>Клетки, ткани, органы, системы органов</w:t>
            </w:r>
          </w:p>
        </w:tc>
      </w:tr>
      <w:tr w:rsidR="00824C18">
        <w:trPr>
          <w:trHeight w:val="144"/>
        </w:trPr>
        <w:tc>
          <w:tcPr>
            <w:tcW w:w="0" w:type="auto"/>
            <w:vMerge/>
            <w:tcBorders>
              <w:top w:val="nil"/>
            </w:tcBorders>
            <w:tcMar>
              <w:top w:w="50" w:type="dxa"/>
              <w:left w:w="100" w:type="dxa"/>
            </w:tcMar>
          </w:tcPr>
          <w:p w:rsidR="00824C18" w:rsidRPr="00E14A27" w:rsidRDefault="00824C18">
            <w:pPr>
              <w:rPr>
                <w:lang w:val="ru-RU"/>
              </w:rPr>
            </w:pPr>
          </w:p>
        </w:tc>
        <w:tc>
          <w:tcPr>
            <w:tcW w:w="2912" w:type="dxa"/>
            <w:tcMar>
              <w:top w:w="50" w:type="dxa"/>
              <w:left w:w="100" w:type="dxa"/>
            </w:tcMar>
            <w:vAlign w:val="center"/>
          </w:tcPr>
          <w:p w:rsidR="00824C18" w:rsidRDefault="00DD68DA">
            <w:pPr>
              <w:spacing w:after="0" w:line="312" w:lineRule="auto"/>
              <w:ind w:left="228"/>
              <w:jc w:val="center"/>
            </w:pPr>
            <w:r>
              <w:rPr>
                <w:rFonts w:ascii="Times New Roman" w:hAnsi="Times New Roman"/>
                <w:color w:val="000000"/>
                <w:sz w:val="24"/>
              </w:rPr>
              <w:t>3.4</w:t>
            </w:r>
          </w:p>
        </w:tc>
        <w:tc>
          <w:tcPr>
            <w:tcW w:w="6396" w:type="dxa"/>
            <w:tcMar>
              <w:top w:w="50" w:type="dxa"/>
              <w:left w:w="100" w:type="dxa"/>
            </w:tcMar>
            <w:vAlign w:val="center"/>
          </w:tcPr>
          <w:p w:rsidR="00824C18" w:rsidRDefault="00DD68DA">
            <w:pPr>
              <w:spacing w:after="0" w:line="312" w:lineRule="auto"/>
              <w:ind w:left="228"/>
              <w:jc w:val="both"/>
            </w:pPr>
            <w:r w:rsidRPr="00E14A27">
              <w:rPr>
                <w:rFonts w:ascii="Times New Roman" w:hAnsi="Times New Roman"/>
                <w:color w:val="000000"/>
                <w:sz w:val="24"/>
                <w:lang w:val="ru-RU"/>
              </w:rPr>
              <w:t xml:space="preserve">Жизнедеятельность организмов. Особенности строения и процессов жизнедеятельности у растений, животных, бактерий и грибов. Свойства организмов: питание, дыхание, выделение, движение, размножение, развитие, раздражимость, приспособленность. </w:t>
            </w:r>
            <w:r>
              <w:rPr>
                <w:rFonts w:ascii="Times New Roman" w:hAnsi="Times New Roman"/>
                <w:color w:val="000000"/>
                <w:sz w:val="24"/>
              </w:rPr>
              <w:t>Организм – единое целое</w:t>
            </w:r>
          </w:p>
        </w:tc>
      </w:tr>
      <w:tr w:rsidR="00824C18" w:rsidRPr="00505E1B">
        <w:trPr>
          <w:trHeight w:val="144"/>
        </w:trPr>
        <w:tc>
          <w:tcPr>
            <w:tcW w:w="0" w:type="auto"/>
            <w:vMerge/>
            <w:tcBorders>
              <w:top w:val="nil"/>
            </w:tcBorders>
            <w:tcMar>
              <w:top w:w="50" w:type="dxa"/>
              <w:left w:w="100" w:type="dxa"/>
            </w:tcMar>
          </w:tcPr>
          <w:p w:rsidR="00824C18" w:rsidRDefault="00824C18"/>
        </w:tc>
        <w:tc>
          <w:tcPr>
            <w:tcW w:w="2912" w:type="dxa"/>
            <w:tcMar>
              <w:top w:w="50" w:type="dxa"/>
              <w:left w:w="100" w:type="dxa"/>
            </w:tcMar>
            <w:vAlign w:val="center"/>
          </w:tcPr>
          <w:p w:rsidR="00824C18" w:rsidRDefault="00DD68DA">
            <w:pPr>
              <w:spacing w:after="0" w:line="312" w:lineRule="auto"/>
              <w:ind w:left="228"/>
              <w:jc w:val="center"/>
            </w:pPr>
            <w:r>
              <w:rPr>
                <w:rFonts w:ascii="Times New Roman" w:hAnsi="Times New Roman"/>
                <w:color w:val="000000"/>
                <w:sz w:val="24"/>
              </w:rPr>
              <w:t>3.5</w:t>
            </w:r>
          </w:p>
        </w:tc>
        <w:tc>
          <w:tcPr>
            <w:tcW w:w="6396" w:type="dxa"/>
            <w:tcMar>
              <w:top w:w="50" w:type="dxa"/>
              <w:left w:w="100" w:type="dxa"/>
            </w:tcMar>
            <w:vAlign w:val="center"/>
          </w:tcPr>
          <w:p w:rsidR="00824C18" w:rsidRPr="00E14A27" w:rsidRDefault="00DD68DA">
            <w:pPr>
              <w:spacing w:after="0" w:line="312" w:lineRule="auto"/>
              <w:ind w:left="228"/>
              <w:rPr>
                <w:lang w:val="ru-RU"/>
              </w:rPr>
            </w:pPr>
            <w:r w:rsidRPr="00E14A27">
              <w:rPr>
                <w:rFonts w:ascii="Times New Roman" w:hAnsi="Times New Roman"/>
                <w:color w:val="000000"/>
                <w:sz w:val="24"/>
                <w:lang w:val="ru-RU"/>
              </w:rPr>
              <w:t>Разнообразие организмов и их классификация (таксоны в биологии: царства, типы (отделы), классы, отряды (порядки), семейства, роды, виды)</w:t>
            </w:r>
          </w:p>
        </w:tc>
      </w:tr>
      <w:tr w:rsidR="00824C18" w:rsidRPr="00505E1B">
        <w:trPr>
          <w:trHeight w:val="144"/>
        </w:trPr>
        <w:tc>
          <w:tcPr>
            <w:tcW w:w="0" w:type="auto"/>
            <w:vMerge/>
            <w:tcBorders>
              <w:top w:val="nil"/>
            </w:tcBorders>
            <w:tcMar>
              <w:top w:w="50" w:type="dxa"/>
              <w:left w:w="100" w:type="dxa"/>
            </w:tcMar>
          </w:tcPr>
          <w:p w:rsidR="00824C18" w:rsidRPr="00E14A27" w:rsidRDefault="00824C18">
            <w:pPr>
              <w:rPr>
                <w:lang w:val="ru-RU"/>
              </w:rPr>
            </w:pPr>
          </w:p>
        </w:tc>
        <w:tc>
          <w:tcPr>
            <w:tcW w:w="2912" w:type="dxa"/>
            <w:tcMar>
              <w:top w:w="50" w:type="dxa"/>
              <w:left w:w="100" w:type="dxa"/>
            </w:tcMar>
            <w:vAlign w:val="center"/>
          </w:tcPr>
          <w:p w:rsidR="00824C18" w:rsidRDefault="00DD68DA">
            <w:pPr>
              <w:spacing w:after="0" w:line="312" w:lineRule="auto"/>
              <w:ind w:left="228"/>
              <w:jc w:val="center"/>
            </w:pPr>
            <w:r>
              <w:rPr>
                <w:rFonts w:ascii="Times New Roman" w:hAnsi="Times New Roman"/>
                <w:color w:val="000000"/>
                <w:sz w:val="24"/>
              </w:rPr>
              <w:t>3.6</w:t>
            </w:r>
          </w:p>
        </w:tc>
        <w:tc>
          <w:tcPr>
            <w:tcW w:w="6396" w:type="dxa"/>
            <w:tcMar>
              <w:top w:w="50" w:type="dxa"/>
              <w:left w:w="100" w:type="dxa"/>
            </w:tcMar>
            <w:vAlign w:val="center"/>
          </w:tcPr>
          <w:p w:rsidR="00824C18" w:rsidRPr="00E14A27" w:rsidRDefault="00DD68DA">
            <w:pPr>
              <w:spacing w:after="0" w:line="312" w:lineRule="auto"/>
              <w:ind w:left="228"/>
              <w:rPr>
                <w:lang w:val="ru-RU"/>
              </w:rPr>
            </w:pPr>
            <w:r w:rsidRPr="00E14A27">
              <w:rPr>
                <w:rFonts w:ascii="Times New Roman" w:hAnsi="Times New Roman"/>
                <w:color w:val="000000"/>
                <w:sz w:val="24"/>
                <w:lang w:val="ru-RU"/>
              </w:rPr>
              <w:t>Бактерии и вирусы как формы жизни. Значение бактерий и вирусов в природе и в жизни человека</w:t>
            </w:r>
          </w:p>
        </w:tc>
      </w:tr>
      <w:tr w:rsidR="00824C18">
        <w:trPr>
          <w:trHeight w:val="144"/>
        </w:trPr>
        <w:tc>
          <w:tcPr>
            <w:tcW w:w="1143" w:type="dxa"/>
            <w:vMerge w:val="restart"/>
            <w:tcMar>
              <w:top w:w="50" w:type="dxa"/>
              <w:left w:w="100" w:type="dxa"/>
            </w:tcMar>
            <w:vAlign w:val="center"/>
          </w:tcPr>
          <w:p w:rsidR="00824C18" w:rsidRDefault="00DD68DA">
            <w:pPr>
              <w:spacing w:after="0" w:line="312"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rsidR="00824C18" w:rsidRDefault="00DD68DA">
            <w:pPr>
              <w:spacing w:after="0" w:line="312" w:lineRule="auto"/>
              <w:ind w:left="228"/>
            </w:pPr>
            <w:r>
              <w:rPr>
                <w:rFonts w:ascii="Times New Roman" w:hAnsi="Times New Roman"/>
                <w:color w:val="000000"/>
                <w:sz w:val="24"/>
              </w:rPr>
              <w:t>Организмы и среда обитания</w:t>
            </w:r>
          </w:p>
        </w:tc>
      </w:tr>
      <w:tr w:rsidR="00824C18">
        <w:trPr>
          <w:trHeight w:val="144"/>
        </w:trPr>
        <w:tc>
          <w:tcPr>
            <w:tcW w:w="0" w:type="auto"/>
            <w:vMerge/>
            <w:tcBorders>
              <w:top w:val="nil"/>
            </w:tcBorders>
            <w:tcMar>
              <w:top w:w="50" w:type="dxa"/>
              <w:left w:w="100" w:type="dxa"/>
            </w:tcMar>
          </w:tcPr>
          <w:p w:rsidR="00824C18" w:rsidRDefault="00824C18"/>
        </w:tc>
        <w:tc>
          <w:tcPr>
            <w:tcW w:w="2912" w:type="dxa"/>
            <w:tcMar>
              <w:top w:w="50" w:type="dxa"/>
              <w:left w:w="100" w:type="dxa"/>
            </w:tcMar>
            <w:vAlign w:val="center"/>
          </w:tcPr>
          <w:p w:rsidR="00824C18" w:rsidRDefault="00DD68DA">
            <w:pPr>
              <w:spacing w:after="0" w:line="312" w:lineRule="auto"/>
              <w:ind w:left="228"/>
              <w:jc w:val="center"/>
            </w:pPr>
            <w:r>
              <w:rPr>
                <w:rFonts w:ascii="Times New Roman" w:hAnsi="Times New Roman"/>
                <w:color w:val="000000"/>
                <w:sz w:val="24"/>
              </w:rPr>
              <w:t>4.1</w:t>
            </w:r>
          </w:p>
        </w:tc>
        <w:tc>
          <w:tcPr>
            <w:tcW w:w="6396" w:type="dxa"/>
            <w:tcMar>
              <w:top w:w="50" w:type="dxa"/>
              <w:left w:w="100" w:type="dxa"/>
            </w:tcMar>
            <w:vAlign w:val="center"/>
          </w:tcPr>
          <w:p w:rsidR="00824C18" w:rsidRDefault="00DD68DA">
            <w:pPr>
              <w:spacing w:after="0" w:line="312" w:lineRule="auto"/>
              <w:ind w:left="228"/>
              <w:jc w:val="both"/>
            </w:pPr>
            <w:r w:rsidRPr="00E14A27">
              <w:rPr>
                <w:rFonts w:ascii="Times New Roman" w:hAnsi="Times New Roman"/>
                <w:color w:val="000000"/>
                <w:sz w:val="24"/>
                <w:lang w:val="ru-RU"/>
              </w:rPr>
              <w:t xml:space="preserve">Понятие о среде обитания. Водная, наземно-воздушная, почвенная, внутриорганизменная среды обитания. </w:t>
            </w:r>
            <w:r>
              <w:rPr>
                <w:rFonts w:ascii="Times New Roman" w:hAnsi="Times New Roman"/>
                <w:color w:val="000000"/>
                <w:sz w:val="24"/>
              </w:rPr>
              <w:t>Представители сред обитания. Особенности сред обитания организмов</w:t>
            </w:r>
          </w:p>
        </w:tc>
      </w:tr>
      <w:tr w:rsidR="00824C18" w:rsidRPr="00505E1B">
        <w:trPr>
          <w:trHeight w:val="144"/>
        </w:trPr>
        <w:tc>
          <w:tcPr>
            <w:tcW w:w="0" w:type="auto"/>
            <w:vMerge/>
            <w:tcBorders>
              <w:top w:val="nil"/>
            </w:tcBorders>
            <w:tcMar>
              <w:top w:w="50" w:type="dxa"/>
              <w:left w:w="100" w:type="dxa"/>
            </w:tcMar>
          </w:tcPr>
          <w:p w:rsidR="00824C18" w:rsidRDefault="00824C18"/>
        </w:tc>
        <w:tc>
          <w:tcPr>
            <w:tcW w:w="2912" w:type="dxa"/>
            <w:tcMar>
              <w:top w:w="50" w:type="dxa"/>
              <w:left w:w="100" w:type="dxa"/>
            </w:tcMar>
            <w:vAlign w:val="center"/>
          </w:tcPr>
          <w:p w:rsidR="00824C18" w:rsidRDefault="00DD68DA">
            <w:pPr>
              <w:spacing w:after="0" w:line="312" w:lineRule="auto"/>
              <w:ind w:left="228"/>
              <w:jc w:val="center"/>
            </w:pPr>
            <w:r>
              <w:rPr>
                <w:rFonts w:ascii="Times New Roman" w:hAnsi="Times New Roman"/>
                <w:color w:val="000000"/>
                <w:sz w:val="24"/>
              </w:rPr>
              <w:t>4.2</w:t>
            </w:r>
          </w:p>
        </w:tc>
        <w:tc>
          <w:tcPr>
            <w:tcW w:w="6396" w:type="dxa"/>
            <w:tcMar>
              <w:top w:w="50" w:type="dxa"/>
              <w:left w:w="100" w:type="dxa"/>
            </w:tcMar>
            <w:vAlign w:val="center"/>
          </w:tcPr>
          <w:p w:rsidR="00824C18" w:rsidRPr="00E14A27" w:rsidRDefault="00DD68DA">
            <w:pPr>
              <w:spacing w:after="0" w:line="312" w:lineRule="auto"/>
              <w:ind w:left="228"/>
              <w:jc w:val="both"/>
              <w:rPr>
                <w:lang w:val="ru-RU"/>
              </w:rPr>
            </w:pPr>
            <w:r w:rsidRPr="00E14A27">
              <w:rPr>
                <w:rFonts w:ascii="Times New Roman" w:hAnsi="Times New Roman"/>
                <w:color w:val="000000"/>
                <w:sz w:val="24"/>
                <w:lang w:val="ru-RU"/>
              </w:rPr>
              <w:t>Приспособления организмов к среде обитания. Сезонные изменения в жизни организмов</w:t>
            </w:r>
          </w:p>
        </w:tc>
      </w:tr>
      <w:tr w:rsidR="00824C18">
        <w:trPr>
          <w:trHeight w:val="144"/>
        </w:trPr>
        <w:tc>
          <w:tcPr>
            <w:tcW w:w="1143" w:type="dxa"/>
            <w:vMerge w:val="restart"/>
            <w:tcMar>
              <w:top w:w="50" w:type="dxa"/>
              <w:left w:w="100" w:type="dxa"/>
            </w:tcMar>
            <w:vAlign w:val="center"/>
          </w:tcPr>
          <w:p w:rsidR="00824C18" w:rsidRDefault="00DD68DA">
            <w:pPr>
              <w:spacing w:after="0" w:line="312"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824C18" w:rsidRDefault="00DD68DA">
            <w:pPr>
              <w:spacing w:after="0" w:line="312" w:lineRule="auto"/>
              <w:ind w:left="228"/>
            </w:pPr>
            <w:r>
              <w:rPr>
                <w:rFonts w:ascii="Times New Roman" w:hAnsi="Times New Roman"/>
                <w:color w:val="000000"/>
                <w:sz w:val="24"/>
              </w:rPr>
              <w:t>Природные сообщества</w:t>
            </w:r>
          </w:p>
        </w:tc>
      </w:tr>
      <w:tr w:rsidR="00824C18" w:rsidRPr="00505E1B">
        <w:trPr>
          <w:trHeight w:val="144"/>
        </w:trPr>
        <w:tc>
          <w:tcPr>
            <w:tcW w:w="0" w:type="auto"/>
            <w:vMerge/>
            <w:tcBorders>
              <w:top w:val="nil"/>
            </w:tcBorders>
            <w:tcMar>
              <w:top w:w="50" w:type="dxa"/>
              <w:left w:w="100" w:type="dxa"/>
            </w:tcMar>
          </w:tcPr>
          <w:p w:rsidR="00824C18" w:rsidRDefault="00824C18"/>
        </w:tc>
        <w:tc>
          <w:tcPr>
            <w:tcW w:w="2912" w:type="dxa"/>
            <w:tcMar>
              <w:top w:w="50" w:type="dxa"/>
              <w:left w:w="100" w:type="dxa"/>
            </w:tcMar>
            <w:vAlign w:val="center"/>
          </w:tcPr>
          <w:p w:rsidR="00824C18" w:rsidRDefault="00DD68DA">
            <w:pPr>
              <w:spacing w:after="0" w:line="312" w:lineRule="auto"/>
              <w:ind w:left="228"/>
              <w:jc w:val="center"/>
            </w:pPr>
            <w:r>
              <w:rPr>
                <w:rFonts w:ascii="Times New Roman" w:hAnsi="Times New Roman"/>
                <w:color w:val="000000"/>
                <w:sz w:val="24"/>
              </w:rPr>
              <w:t>5.1</w:t>
            </w:r>
          </w:p>
        </w:tc>
        <w:tc>
          <w:tcPr>
            <w:tcW w:w="6396" w:type="dxa"/>
            <w:tcMar>
              <w:top w:w="50" w:type="dxa"/>
              <w:left w:w="100" w:type="dxa"/>
            </w:tcMar>
            <w:vAlign w:val="center"/>
          </w:tcPr>
          <w:p w:rsidR="00824C18" w:rsidRPr="00E14A27" w:rsidRDefault="00DD68DA">
            <w:pPr>
              <w:spacing w:after="0" w:line="312" w:lineRule="auto"/>
              <w:ind w:left="228"/>
              <w:jc w:val="both"/>
              <w:rPr>
                <w:lang w:val="ru-RU"/>
              </w:rPr>
            </w:pPr>
            <w:r w:rsidRPr="00E14A27">
              <w:rPr>
                <w:rFonts w:ascii="Times New Roman" w:hAnsi="Times New Roman"/>
                <w:color w:val="000000"/>
                <w:sz w:val="24"/>
                <w:lang w:val="ru-RU"/>
              </w:rPr>
              <w:t xml:space="preserve">Понятие о природном сообществе. Взаимосвязи организмов в природных сообществах. Пищевые связи в сообществах. Пищевые звенья, цепи и сети </w:t>
            </w:r>
            <w:r w:rsidRPr="00E14A27">
              <w:rPr>
                <w:rFonts w:ascii="Times New Roman" w:hAnsi="Times New Roman"/>
                <w:color w:val="000000"/>
                <w:sz w:val="24"/>
                <w:lang w:val="ru-RU"/>
              </w:rPr>
              <w:lastRenderedPageBreak/>
              <w:t>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824C18" w:rsidRPr="00505E1B">
        <w:trPr>
          <w:trHeight w:val="144"/>
        </w:trPr>
        <w:tc>
          <w:tcPr>
            <w:tcW w:w="0" w:type="auto"/>
            <w:vMerge/>
            <w:tcBorders>
              <w:top w:val="nil"/>
            </w:tcBorders>
            <w:tcMar>
              <w:top w:w="50" w:type="dxa"/>
              <w:left w:w="100" w:type="dxa"/>
            </w:tcMar>
          </w:tcPr>
          <w:p w:rsidR="00824C18" w:rsidRPr="00E14A27" w:rsidRDefault="00824C18">
            <w:pPr>
              <w:rPr>
                <w:lang w:val="ru-RU"/>
              </w:rPr>
            </w:pPr>
          </w:p>
        </w:tc>
        <w:tc>
          <w:tcPr>
            <w:tcW w:w="2912" w:type="dxa"/>
            <w:tcMar>
              <w:top w:w="50" w:type="dxa"/>
              <w:left w:w="100" w:type="dxa"/>
            </w:tcMar>
            <w:vAlign w:val="center"/>
          </w:tcPr>
          <w:p w:rsidR="00824C18" w:rsidRDefault="00DD68DA">
            <w:pPr>
              <w:spacing w:after="0" w:line="312" w:lineRule="auto"/>
              <w:ind w:left="228"/>
              <w:jc w:val="center"/>
            </w:pPr>
            <w:r>
              <w:rPr>
                <w:rFonts w:ascii="Times New Roman" w:hAnsi="Times New Roman"/>
                <w:color w:val="000000"/>
                <w:sz w:val="24"/>
              </w:rPr>
              <w:t>5.2</w:t>
            </w:r>
          </w:p>
        </w:tc>
        <w:tc>
          <w:tcPr>
            <w:tcW w:w="6396" w:type="dxa"/>
            <w:tcMar>
              <w:top w:w="50" w:type="dxa"/>
              <w:left w:w="100" w:type="dxa"/>
            </w:tcMar>
            <w:vAlign w:val="center"/>
          </w:tcPr>
          <w:p w:rsidR="00824C18" w:rsidRPr="00E14A27" w:rsidRDefault="00DD68DA">
            <w:pPr>
              <w:spacing w:after="0" w:line="312" w:lineRule="auto"/>
              <w:ind w:left="228"/>
              <w:jc w:val="both"/>
              <w:rPr>
                <w:lang w:val="ru-RU"/>
              </w:rPr>
            </w:pPr>
            <w:r w:rsidRPr="00E14A27">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824C18">
        <w:trPr>
          <w:trHeight w:val="144"/>
        </w:trPr>
        <w:tc>
          <w:tcPr>
            <w:tcW w:w="0" w:type="auto"/>
            <w:vMerge/>
            <w:tcBorders>
              <w:top w:val="nil"/>
            </w:tcBorders>
            <w:tcMar>
              <w:top w:w="50" w:type="dxa"/>
              <w:left w:w="100" w:type="dxa"/>
            </w:tcMar>
          </w:tcPr>
          <w:p w:rsidR="00824C18" w:rsidRPr="00E14A27" w:rsidRDefault="00824C18">
            <w:pPr>
              <w:rPr>
                <w:lang w:val="ru-RU"/>
              </w:rPr>
            </w:pPr>
          </w:p>
        </w:tc>
        <w:tc>
          <w:tcPr>
            <w:tcW w:w="2912" w:type="dxa"/>
            <w:tcMar>
              <w:top w:w="50" w:type="dxa"/>
              <w:left w:w="100" w:type="dxa"/>
            </w:tcMar>
            <w:vAlign w:val="center"/>
          </w:tcPr>
          <w:p w:rsidR="00824C18" w:rsidRDefault="00DD68DA">
            <w:pPr>
              <w:spacing w:after="0" w:line="312" w:lineRule="auto"/>
              <w:ind w:left="228"/>
              <w:jc w:val="center"/>
            </w:pPr>
            <w:r>
              <w:rPr>
                <w:rFonts w:ascii="Times New Roman" w:hAnsi="Times New Roman"/>
                <w:color w:val="000000"/>
                <w:sz w:val="24"/>
              </w:rPr>
              <w:t>5.3</w:t>
            </w:r>
          </w:p>
        </w:tc>
        <w:tc>
          <w:tcPr>
            <w:tcW w:w="6396" w:type="dxa"/>
            <w:tcMar>
              <w:top w:w="50" w:type="dxa"/>
              <w:left w:w="100" w:type="dxa"/>
            </w:tcMar>
            <w:vAlign w:val="center"/>
          </w:tcPr>
          <w:p w:rsidR="00824C18" w:rsidRDefault="00DD68DA">
            <w:pPr>
              <w:spacing w:after="0" w:line="312" w:lineRule="auto"/>
              <w:ind w:left="228"/>
              <w:jc w:val="both"/>
            </w:pPr>
            <w:r w:rsidRPr="00E14A27">
              <w:rPr>
                <w:rFonts w:ascii="Times New Roman" w:hAnsi="Times New Roman"/>
                <w:color w:val="000000"/>
                <w:sz w:val="24"/>
                <w:lang w:val="ru-RU"/>
              </w:rPr>
              <w:t xml:space="preserve">Природные зоны Земли, их обитатели. Флора и фауна природных зон. </w:t>
            </w:r>
            <w:r>
              <w:rPr>
                <w:rFonts w:ascii="Times New Roman" w:hAnsi="Times New Roman"/>
                <w:color w:val="000000"/>
                <w:sz w:val="24"/>
              </w:rPr>
              <w:t>Ландшафты: природные и культурные</w:t>
            </w:r>
          </w:p>
        </w:tc>
      </w:tr>
      <w:tr w:rsidR="00824C18">
        <w:trPr>
          <w:trHeight w:val="144"/>
        </w:trPr>
        <w:tc>
          <w:tcPr>
            <w:tcW w:w="1143" w:type="dxa"/>
            <w:vMerge w:val="restart"/>
            <w:tcMar>
              <w:top w:w="50" w:type="dxa"/>
              <w:left w:w="100" w:type="dxa"/>
            </w:tcMar>
            <w:vAlign w:val="center"/>
          </w:tcPr>
          <w:p w:rsidR="00824C18" w:rsidRDefault="00DD68DA">
            <w:pPr>
              <w:spacing w:after="0" w:line="312"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rsidR="00824C18" w:rsidRDefault="00DD68DA">
            <w:pPr>
              <w:spacing w:after="0" w:line="312" w:lineRule="auto"/>
              <w:ind w:left="228"/>
            </w:pPr>
            <w:r>
              <w:rPr>
                <w:rFonts w:ascii="Times New Roman" w:hAnsi="Times New Roman"/>
                <w:color w:val="000000"/>
                <w:sz w:val="24"/>
              </w:rPr>
              <w:t>Живая природа и человек</w:t>
            </w:r>
          </w:p>
        </w:tc>
      </w:tr>
      <w:tr w:rsidR="00824C18" w:rsidRPr="00505E1B">
        <w:trPr>
          <w:trHeight w:val="144"/>
        </w:trPr>
        <w:tc>
          <w:tcPr>
            <w:tcW w:w="0" w:type="auto"/>
            <w:vMerge/>
            <w:tcBorders>
              <w:top w:val="nil"/>
            </w:tcBorders>
            <w:tcMar>
              <w:top w:w="50" w:type="dxa"/>
              <w:left w:w="100" w:type="dxa"/>
            </w:tcMar>
          </w:tcPr>
          <w:p w:rsidR="00824C18" w:rsidRDefault="00824C18"/>
        </w:tc>
        <w:tc>
          <w:tcPr>
            <w:tcW w:w="2912" w:type="dxa"/>
            <w:tcMar>
              <w:top w:w="50" w:type="dxa"/>
              <w:left w:w="100" w:type="dxa"/>
            </w:tcMar>
            <w:vAlign w:val="center"/>
          </w:tcPr>
          <w:p w:rsidR="00824C18" w:rsidRDefault="00DD68DA">
            <w:pPr>
              <w:spacing w:after="0" w:line="312" w:lineRule="auto"/>
              <w:ind w:left="228"/>
              <w:jc w:val="center"/>
            </w:pPr>
            <w:r>
              <w:rPr>
                <w:rFonts w:ascii="Times New Roman" w:hAnsi="Times New Roman"/>
                <w:color w:val="000000"/>
                <w:sz w:val="24"/>
              </w:rPr>
              <w:t>6.1</w:t>
            </w:r>
          </w:p>
        </w:tc>
        <w:tc>
          <w:tcPr>
            <w:tcW w:w="6396" w:type="dxa"/>
            <w:tcMar>
              <w:top w:w="50" w:type="dxa"/>
              <w:left w:w="100" w:type="dxa"/>
            </w:tcMar>
            <w:vAlign w:val="center"/>
          </w:tcPr>
          <w:p w:rsidR="00824C18" w:rsidRPr="00E14A27" w:rsidRDefault="00DD68DA">
            <w:pPr>
              <w:spacing w:after="0" w:line="312" w:lineRule="auto"/>
              <w:ind w:left="228"/>
              <w:jc w:val="both"/>
              <w:rPr>
                <w:lang w:val="ru-RU"/>
              </w:rPr>
            </w:pPr>
            <w:r w:rsidRPr="00E14A27">
              <w:rPr>
                <w:rFonts w:ascii="Times New Roman" w:hAnsi="Times New Roman"/>
                <w:color w:val="000000"/>
                <w:sz w:val="24"/>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w:t>
            </w:r>
          </w:p>
        </w:tc>
      </w:tr>
      <w:tr w:rsidR="00824C18">
        <w:trPr>
          <w:trHeight w:val="144"/>
        </w:trPr>
        <w:tc>
          <w:tcPr>
            <w:tcW w:w="0" w:type="auto"/>
            <w:vMerge/>
            <w:tcBorders>
              <w:top w:val="nil"/>
            </w:tcBorders>
            <w:tcMar>
              <w:top w:w="50" w:type="dxa"/>
              <w:left w:w="100" w:type="dxa"/>
            </w:tcMar>
          </w:tcPr>
          <w:p w:rsidR="00824C18" w:rsidRPr="00E14A27" w:rsidRDefault="00824C18">
            <w:pPr>
              <w:rPr>
                <w:lang w:val="ru-RU"/>
              </w:rPr>
            </w:pPr>
          </w:p>
        </w:tc>
        <w:tc>
          <w:tcPr>
            <w:tcW w:w="2912" w:type="dxa"/>
            <w:tcMar>
              <w:top w:w="50" w:type="dxa"/>
              <w:left w:w="100" w:type="dxa"/>
            </w:tcMar>
            <w:vAlign w:val="center"/>
          </w:tcPr>
          <w:p w:rsidR="00824C18" w:rsidRDefault="00DD68DA">
            <w:pPr>
              <w:spacing w:after="0" w:line="312" w:lineRule="auto"/>
              <w:ind w:left="228"/>
              <w:jc w:val="center"/>
            </w:pPr>
            <w:r>
              <w:rPr>
                <w:rFonts w:ascii="Times New Roman" w:hAnsi="Times New Roman"/>
                <w:color w:val="000000"/>
                <w:sz w:val="24"/>
              </w:rPr>
              <w:t>6.2</w:t>
            </w:r>
          </w:p>
        </w:tc>
        <w:tc>
          <w:tcPr>
            <w:tcW w:w="6396" w:type="dxa"/>
            <w:tcMar>
              <w:top w:w="50" w:type="dxa"/>
              <w:left w:w="100" w:type="dxa"/>
            </w:tcMar>
            <w:vAlign w:val="center"/>
          </w:tcPr>
          <w:p w:rsidR="00824C18" w:rsidRDefault="00DD68DA">
            <w:pPr>
              <w:spacing w:after="0" w:line="312" w:lineRule="auto"/>
              <w:ind w:left="228"/>
              <w:jc w:val="both"/>
            </w:pPr>
            <w:r w:rsidRPr="00E14A27">
              <w:rPr>
                <w:rFonts w:ascii="Times New Roman" w:hAnsi="Times New Roman"/>
                <w:color w:val="000000"/>
                <w:sz w:val="24"/>
                <w:lang w:val="ru-RU"/>
              </w:rPr>
              <w:t xml:space="preserve">Пути сохранения биологического разнообразия. Охраняемые территории (заповедники, заказники, национальные парки, памятники природы). </w:t>
            </w:r>
            <w:r>
              <w:rPr>
                <w:rFonts w:ascii="Times New Roman" w:hAnsi="Times New Roman"/>
                <w:color w:val="000000"/>
                <w:sz w:val="24"/>
              </w:rPr>
              <w:t>Красная книга Российской Федерации. Осознание жизни как великой ценности</w:t>
            </w:r>
          </w:p>
        </w:tc>
      </w:tr>
    </w:tbl>
    <w:p w:rsidR="00824C18" w:rsidRDefault="00824C18">
      <w:pPr>
        <w:spacing w:after="0" w:line="336" w:lineRule="auto"/>
        <w:ind w:left="120"/>
      </w:pPr>
    </w:p>
    <w:p w:rsidR="00824C18" w:rsidRDefault="00DD68DA">
      <w:pPr>
        <w:spacing w:before="199" w:after="120" w:line="336" w:lineRule="auto"/>
        <w:ind w:left="120"/>
      </w:pPr>
      <w:r>
        <w:rPr>
          <w:rFonts w:ascii="Times New Roman" w:hAnsi="Times New Roman"/>
          <w:b/>
          <w:color w:val="000000"/>
          <w:sz w:val="28"/>
        </w:rPr>
        <w:t>6 КЛАСС</w:t>
      </w:r>
    </w:p>
    <w:p w:rsidR="00824C18" w:rsidRDefault="00824C18">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0"/>
        <w:gridCol w:w="2782"/>
        <w:gridCol w:w="5581"/>
      </w:tblGrid>
      <w:tr w:rsidR="00824C18">
        <w:trPr>
          <w:trHeight w:val="144"/>
        </w:trPr>
        <w:tc>
          <w:tcPr>
            <w:tcW w:w="1206" w:type="dxa"/>
            <w:tcMar>
              <w:top w:w="50" w:type="dxa"/>
              <w:left w:w="100" w:type="dxa"/>
            </w:tcMar>
            <w:vAlign w:val="center"/>
          </w:tcPr>
          <w:p w:rsidR="00824C18" w:rsidRDefault="00DD68DA">
            <w:pPr>
              <w:spacing w:after="0"/>
              <w:ind w:left="135"/>
            </w:pPr>
            <w:r>
              <w:rPr>
                <w:rFonts w:ascii="Times New Roman" w:hAnsi="Times New Roman"/>
                <w:b/>
                <w:color w:val="000000"/>
                <w:sz w:val="24"/>
              </w:rPr>
              <w:t xml:space="preserve"> Код раздела </w:t>
            </w:r>
          </w:p>
        </w:tc>
        <w:tc>
          <w:tcPr>
            <w:tcW w:w="3012" w:type="dxa"/>
            <w:tcMar>
              <w:top w:w="50" w:type="dxa"/>
              <w:left w:w="100" w:type="dxa"/>
            </w:tcMar>
            <w:vAlign w:val="center"/>
          </w:tcPr>
          <w:p w:rsidR="00824C18" w:rsidRDefault="00DD68DA">
            <w:pPr>
              <w:spacing w:after="0"/>
              <w:ind w:left="135"/>
            </w:pPr>
            <w:r>
              <w:rPr>
                <w:rFonts w:ascii="Times New Roman" w:hAnsi="Times New Roman"/>
                <w:b/>
                <w:color w:val="000000"/>
                <w:sz w:val="24"/>
              </w:rPr>
              <w:t xml:space="preserve"> Код проверяемого элемента </w:t>
            </w:r>
          </w:p>
        </w:tc>
        <w:tc>
          <w:tcPr>
            <w:tcW w:w="6340" w:type="dxa"/>
            <w:tcMar>
              <w:top w:w="50" w:type="dxa"/>
              <w:left w:w="100" w:type="dxa"/>
            </w:tcMar>
            <w:vAlign w:val="center"/>
          </w:tcPr>
          <w:p w:rsidR="00824C18" w:rsidRDefault="00DD68DA">
            <w:pPr>
              <w:spacing w:after="0"/>
              <w:ind w:left="135"/>
            </w:pPr>
            <w:r>
              <w:rPr>
                <w:rFonts w:ascii="Times New Roman" w:hAnsi="Times New Roman"/>
                <w:b/>
                <w:color w:val="000000"/>
                <w:sz w:val="24"/>
              </w:rPr>
              <w:t xml:space="preserve"> Проверяемые элементы содержания </w:t>
            </w:r>
          </w:p>
        </w:tc>
      </w:tr>
      <w:tr w:rsidR="00824C18">
        <w:trPr>
          <w:trHeight w:val="144"/>
        </w:trPr>
        <w:tc>
          <w:tcPr>
            <w:tcW w:w="1206" w:type="dxa"/>
            <w:vMerge w:val="restart"/>
            <w:tcMar>
              <w:top w:w="50" w:type="dxa"/>
              <w:left w:w="100" w:type="dxa"/>
            </w:tcMar>
            <w:vAlign w:val="center"/>
          </w:tcPr>
          <w:p w:rsidR="00824C18" w:rsidRDefault="00DD68DA">
            <w:pPr>
              <w:spacing w:after="0" w:line="336"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824C18" w:rsidRDefault="00DD68DA">
            <w:pPr>
              <w:spacing w:after="0" w:line="336" w:lineRule="auto"/>
              <w:ind w:left="228"/>
            </w:pPr>
            <w:r>
              <w:rPr>
                <w:rFonts w:ascii="Times New Roman" w:hAnsi="Times New Roman"/>
                <w:color w:val="000000"/>
                <w:sz w:val="24"/>
              </w:rPr>
              <w:t>Растительный организм</w:t>
            </w:r>
          </w:p>
        </w:tc>
      </w:tr>
      <w:tr w:rsidR="00824C18">
        <w:trPr>
          <w:trHeight w:val="144"/>
        </w:trPr>
        <w:tc>
          <w:tcPr>
            <w:tcW w:w="0" w:type="auto"/>
            <w:vMerge/>
            <w:tcBorders>
              <w:top w:val="nil"/>
            </w:tcBorders>
            <w:tcMar>
              <w:top w:w="50" w:type="dxa"/>
              <w:left w:w="100" w:type="dxa"/>
            </w:tcMar>
          </w:tcPr>
          <w:p w:rsidR="00824C18" w:rsidRDefault="00824C18"/>
        </w:tc>
        <w:tc>
          <w:tcPr>
            <w:tcW w:w="3012" w:type="dxa"/>
            <w:tcMar>
              <w:top w:w="50" w:type="dxa"/>
              <w:left w:w="100" w:type="dxa"/>
            </w:tcMar>
            <w:vAlign w:val="center"/>
          </w:tcPr>
          <w:p w:rsidR="00824C18" w:rsidRDefault="00DD68DA">
            <w:pPr>
              <w:spacing w:after="0" w:line="336" w:lineRule="auto"/>
              <w:ind w:left="228"/>
              <w:jc w:val="center"/>
            </w:pPr>
            <w:r>
              <w:rPr>
                <w:rFonts w:ascii="Times New Roman" w:hAnsi="Times New Roman"/>
                <w:color w:val="000000"/>
                <w:sz w:val="24"/>
              </w:rPr>
              <w:t>1.1</w:t>
            </w:r>
          </w:p>
        </w:tc>
        <w:tc>
          <w:tcPr>
            <w:tcW w:w="6340" w:type="dxa"/>
            <w:tcMar>
              <w:top w:w="50" w:type="dxa"/>
              <w:left w:w="100" w:type="dxa"/>
            </w:tcMar>
            <w:vAlign w:val="center"/>
          </w:tcPr>
          <w:p w:rsidR="00824C18" w:rsidRDefault="00DD68DA">
            <w:pPr>
              <w:spacing w:after="0" w:line="336" w:lineRule="auto"/>
              <w:ind w:left="228"/>
              <w:jc w:val="both"/>
            </w:pPr>
            <w:r w:rsidRPr="00E14A27">
              <w:rPr>
                <w:rFonts w:ascii="Times New Roman" w:hAnsi="Times New Roman"/>
                <w:color w:val="000000"/>
                <w:sz w:val="24"/>
                <w:lang w:val="ru-RU"/>
              </w:rPr>
              <w:t xml:space="preserve">Ботаника – наука о растениях. Разделы ботаники. Связь ботаники с другими науками и техникой. </w:t>
            </w:r>
            <w:r>
              <w:rPr>
                <w:rFonts w:ascii="Times New Roman" w:hAnsi="Times New Roman"/>
                <w:color w:val="000000"/>
                <w:sz w:val="24"/>
              </w:rPr>
              <w:t>Общие признаки растений</w:t>
            </w:r>
          </w:p>
        </w:tc>
      </w:tr>
      <w:tr w:rsidR="00824C18">
        <w:trPr>
          <w:trHeight w:val="144"/>
        </w:trPr>
        <w:tc>
          <w:tcPr>
            <w:tcW w:w="0" w:type="auto"/>
            <w:vMerge/>
            <w:tcBorders>
              <w:top w:val="nil"/>
            </w:tcBorders>
            <w:tcMar>
              <w:top w:w="50" w:type="dxa"/>
              <w:left w:w="100" w:type="dxa"/>
            </w:tcMar>
          </w:tcPr>
          <w:p w:rsidR="00824C18" w:rsidRDefault="00824C18"/>
        </w:tc>
        <w:tc>
          <w:tcPr>
            <w:tcW w:w="3012" w:type="dxa"/>
            <w:tcMar>
              <w:top w:w="50" w:type="dxa"/>
              <w:left w:w="100" w:type="dxa"/>
            </w:tcMar>
            <w:vAlign w:val="center"/>
          </w:tcPr>
          <w:p w:rsidR="00824C18" w:rsidRDefault="00DD68DA">
            <w:pPr>
              <w:spacing w:after="0" w:line="336" w:lineRule="auto"/>
              <w:ind w:left="228"/>
              <w:jc w:val="center"/>
            </w:pPr>
            <w:r>
              <w:rPr>
                <w:rFonts w:ascii="Times New Roman" w:hAnsi="Times New Roman"/>
                <w:color w:val="000000"/>
                <w:sz w:val="24"/>
              </w:rPr>
              <w:t>1.2</w:t>
            </w:r>
          </w:p>
        </w:tc>
        <w:tc>
          <w:tcPr>
            <w:tcW w:w="6340" w:type="dxa"/>
            <w:tcMar>
              <w:top w:w="50" w:type="dxa"/>
              <w:left w:w="100" w:type="dxa"/>
            </w:tcMar>
            <w:vAlign w:val="center"/>
          </w:tcPr>
          <w:p w:rsidR="00824C18" w:rsidRDefault="00DD68DA">
            <w:pPr>
              <w:spacing w:after="0" w:line="336" w:lineRule="auto"/>
              <w:ind w:left="228"/>
              <w:jc w:val="both"/>
            </w:pPr>
            <w:r w:rsidRPr="00E14A27">
              <w:rPr>
                <w:rFonts w:ascii="Times New Roman" w:hAnsi="Times New Roman"/>
                <w:color w:val="000000"/>
                <w:sz w:val="24"/>
                <w:lang w:val="ru-RU"/>
              </w:rPr>
              <w:t xml:space="preserve">Разнообразие растений. Уровни организации растительного организма. </w:t>
            </w:r>
            <w:r>
              <w:rPr>
                <w:rFonts w:ascii="Times New Roman" w:hAnsi="Times New Roman"/>
                <w:color w:val="000000"/>
                <w:sz w:val="24"/>
              </w:rPr>
              <w:t>Высшие и низшие растения. Споровые и семенные растения</w:t>
            </w:r>
          </w:p>
        </w:tc>
      </w:tr>
      <w:tr w:rsidR="00824C18">
        <w:trPr>
          <w:trHeight w:val="144"/>
        </w:trPr>
        <w:tc>
          <w:tcPr>
            <w:tcW w:w="0" w:type="auto"/>
            <w:vMerge/>
            <w:tcBorders>
              <w:top w:val="nil"/>
            </w:tcBorders>
            <w:tcMar>
              <w:top w:w="50" w:type="dxa"/>
              <w:left w:w="100" w:type="dxa"/>
            </w:tcMar>
          </w:tcPr>
          <w:p w:rsidR="00824C18" w:rsidRDefault="00824C18"/>
        </w:tc>
        <w:tc>
          <w:tcPr>
            <w:tcW w:w="3012" w:type="dxa"/>
            <w:tcMar>
              <w:top w:w="50" w:type="dxa"/>
              <w:left w:w="100" w:type="dxa"/>
            </w:tcMar>
            <w:vAlign w:val="center"/>
          </w:tcPr>
          <w:p w:rsidR="00824C18" w:rsidRDefault="00DD68DA">
            <w:pPr>
              <w:spacing w:after="0" w:line="336" w:lineRule="auto"/>
              <w:ind w:left="228"/>
              <w:jc w:val="center"/>
            </w:pPr>
            <w:r>
              <w:rPr>
                <w:rFonts w:ascii="Times New Roman" w:hAnsi="Times New Roman"/>
                <w:color w:val="000000"/>
                <w:sz w:val="24"/>
              </w:rPr>
              <w:t>1.3</w:t>
            </w:r>
          </w:p>
        </w:tc>
        <w:tc>
          <w:tcPr>
            <w:tcW w:w="6340" w:type="dxa"/>
            <w:tcMar>
              <w:top w:w="50" w:type="dxa"/>
              <w:left w:w="100" w:type="dxa"/>
            </w:tcMar>
            <w:vAlign w:val="center"/>
          </w:tcPr>
          <w:p w:rsidR="00824C18" w:rsidRDefault="00DD68DA">
            <w:pPr>
              <w:spacing w:after="0" w:line="336" w:lineRule="auto"/>
              <w:ind w:left="228"/>
              <w:jc w:val="both"/>
            </w:pPr>
            <w:r w:rsidRPr="00E14A27">
              <w:rPr>
                <w:rFonts w:ascii="Times New Roman" w:hAnsi="Times New Roman"/>
                <w:color w:val="000000"/>
                <w:sz w:val="24"/>
                <w:lang w:val="ru-RU"/>
              </w:rPr>
              <w:t xml:space="preserve">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w:t>
            </w:r>
            <w:r>
              <w:rPr>
                <w:rFonts w:ascii="Times New Roman" w:hAnsi="Times New Roman"/>
                <w:color w:val="000000"/>
                <w:sz w:val="24"/>
              </w:rPr>
              <w:t>Растительные ткани. Функции растительных тканей</w:t>
            </w:r>
          </w:p>
        </w:tc>
      </w:tr>
      <w:tr w:rsidR="00824C18" w:rsidRPr="00505E1B">
        <w:trPr>
          <w:trHeight w:val="144"/>
        </w:trPr>
        <w:tc>
          <w:tcPr>
            <w:tcW w:w="0" w:type="auto"/>
            <w:vMerge/>
            <w:tcBorders>
              <w:top w:val="nil"/>
            </w:tcBorders>
            <w:tcMar>
              <w:top w:w="50" w:type="dxa"/>
              <w:left w:w="100" w:type="dxa"/>
            </w:tcMar>
          </w:tcPr>
          <w:p w:rsidR="00824C18" w:rsidRDefault="00824C18"/>
        </w:tc>
        <w:tc>
          <w:tcPr>
            <w:tcW w:w="3012" w:type="dxa"/>
            <w:tcMar>
              <w:top w:w="50" w:type="dxa"/>
              <w:left w:w="100" w:type="dxa"/>
            </w:tcMar>
            <w:vAlign w:val="center"/>
          </w:tcPr>
          <w:p w:rsidR="00824C18" w:rsidRDefault="00DD68DA">
            <w:pPr>
              <w:spacing w:after="0" w:line="336" w:lineRule="auto"/>
              <w:ind w:left="228"/>
              <w:jc w:val="center"/>
            </w:pPr>
            <w:r>
              <w:rPr>
                <w:rFonts w:ascii="Times New Roman" w:hAnsi="Times New Roman"/>
                <w:color w:val="000000"/>
                <w:sz w:val="24"/>
              </w:rPr>
              <w:t>1.4</w:t>
            </w:r>
          </w:p>
        </w:tc>
        <w:tc>
          <w:tcPr>
            <w:tcW w:w="6340" w:type="dxa"/>
            <w:tcMar>
              <w:top w:w="50" w:type="dxa"/>
              <w:left w:w="100" w:type="dxa"/>
            </w:tcMar>
            <w:vAlign w:val="center"/>
          </w:tcPr>
          <w:p w:rsidR="00824C18" w:rsidRPr="00E14A27" w:rsidRDefault="00DD68DA">
            <w:pPr>
              <w:spacing w:after="0" w:line="336" w:lineRule="auto"/>
              <w:ind w:left="228"/>
              <w:jc w:val="both"/>
              <w:rPr>
                <w:lang w:val="ru-RU"/>
              </w:rPr>
            </w:pPr>
            <w:r w:rsidRPr="00E14A27">
              <w:rPr>
                <w:rFonts w:ascii="Times New Roman" w:hAnsi="Times New Roman"/>
                <w:color w:val="000000"/>
                <w:sz w:val="24"/>
                <w:lang w:val="ru-RU"/>
              </w:rPr>
              <w:t>Органы и системы органов растений. Строение органов растительного организма, их роль и связь между собой</w:t>
            </w:r>
          </w:p>
        </w:tc>
      </w:tr>
      <w:tr w:rsidR="00824C18" w:rsidRPr="00505E1B">
        <w:trPr>
          <w:trHeight w:val="144"/>
        </w:trPr>
        <w:tc>
          <w:tcPr>
            <w:tcW w:w="1206" w:type="dxa"/>
            <w:vMerge w:val="restart"/>
            <w:tcMar>
              <w:top w:w="50" w:type="dxa"/>
              <w:left w:w="100" w:type="dxa"/>
            </w:tcMar>
            <w:vAlign w:val="center"/>
          </w:tcPr>
          <w:p w:rsidR="00824C18" w:rsidRDefault="00DD68DA">
            <w:pPr>
              <w:spacing w:after="0" w:line="336"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824C18" w:rsidRPr="00E14A27" w:rsidRDefault="00DD68DA">
            <w:pPr>
              <w:spacing w:after="0" w:line="336" w:lineRule="auto"/>
              <w:ind w:left="228"/>
              <w:rPr>
                <w:lang w:val="ru-RU"/>
              </w:rPr>
            </w:pPr>
            <w:r w:rsidRPr="00E14A27">
              <w:rPr>
                <w:rFonts w:ascii="Times New Roman" w:hAnsi="Times New Roman"/>
                <w:color w:val="000000"/>
                <w:sz w:val="24"/>
                <w:lang w:val="ru-RU"/>
              </w:rPr>
              <w:t>Строение и жизнедеятельность растительного организма</w:t>
            </w:r>
          </w:p>
        </w:tc>
      </w:tr>
      <w:tr w:rsidR="00824C18">
        <w:trPr>
          <w:trHeight w:val="144"/>
        </w:trPr>
        <w:tc>
          <w:tcPr>
            <w:tcW w:w="0" w:type="auto"/>
            <w:vMerge/>
            <w:tcBorders>
              <w:top w:val="nil"/>
            </w:tcBorders>
            <w:tcMar>
              <w:top w:w="50" w:type="dxa"/>
              <w:left w:w="100" w:type="dxa"/>
            </w:tcMar>
          </w:tcPr>
          <w:p w:rsidR="00824C18" w:rsidRPr="00E14A27" w:rsidRDefault="00824C18">
            <w:pPr>
              <w:rPr>
                <w:lang w:val="ru-RU"/>
              </w:rPr>
            </w:pPr>
          </w:p>
        </w:tc>
        <w:tc>
          <w:tcPr>
            <w:tcW w:w="3012" w:type="dxa"/>
            <w:tcMar>
              <w:top w:w="50" w:type="dxa"/>
              <w:left w:w="100" w:type="dxa"/>
            </w:tcMar>
            <w:vAlign w:val="center"/>
          </w:tcPr>
          <w:p w:rsidR="00824C18" w:rsidRDefault="00DD68DA">
            <w:pPr>
              <w:spacing w:after="0" w:line="336" w:lineRule="auto"/>
              <w:ind w:left="228"/>
              <w:jc w:val="center"/>
            </w:pPr>
            <w:r>
              <w:rPr>
                <w:rFonts w:ascii="Times New Roman" w:hAnsi="Times New Roman"/>
                <w:color w:val="000000"/>
                <w:sz w:val="24"/>
              </w:rPr>
              <w:t>2.1</w:t>
            </w:r>
          </w:p>
        </w:tc>
        <w:tc>
          <w:tcPr>
            <w:tcW w:w="6340" w:type="dxa"/>
            <w:tcMar>
              <w:top w:w="50" w:type="dxa"/>
              <w:left w:w="100" w:type="dxa"/>
            </w:tcMar>
            <w:vAlign w:val="center"/>
          </w:tcPr>
          <w:p w:rsidR="00824C18" w:rsidRDefault="00DD68DA">
            <w:pPr>
              <w:spacing w:after="0" w:line="336" w:lineRule="auto"/>
              <w:ind w:left="228"/>
              <w:jc w:val="both"/>
            </w:pPr>
            <w:r w:rsidRPr="00E14A27">
              <w:rPr>
                <w:rFonts w:ascii="Times New Roman" w:hAnsi="Times New Roman"/>
                <w:i/>
                <w:color w:val="000000"/>
                <w:sz w:val="24"/>
                <w:lang w:val="ru-RU"/>
              </w:rPr>
              <w:t xml:space="preserve">Питание растения. </w:t>
            </w:r>
            <w:r w:rsidRPr="00E14A27">
              <w:rPr>
                <w:rFonts w:ascii="Times New Roman" w:hAnsi="Times New Roman"/>
                <w:color w:val="000000"/>
                <w:sz w:val="24"/>
                <w:lang w:val="ru-RU"/>
              </w:rPr>
              <w:t xml:space="preserve">Корень – орган почвенного (минерального) питания. Корни и корневые системы. Виды корней и типы корневых систем.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w:t>
            </w:r>
            <w:r>
              <w:rPr>
                <w:rFonts w:ascii="Times New Roman" w:hAnsi="Times New Roman"/>
                <w:color w:val="000000"/>
                <w:sz w:val="24"/>
              </w:rPr>
              <w:t>(корневое давление, осмос). Видоизменение корней</w:t>
            </w:r>
          </w:p>
        </w:tc>
      </w:tr>
      <w:tr w:rsidR="00824C18">
        <w:trPr>
          <w:trHeight w:val="144"/>
        </w:trPr>
        <w:tc>
          <w:tcPr>
            <w:tcW w:w="0" w:type="auto"/>
            <w:vMerge/>
            <w:tcBorders>
              <w:top w:val="nil"/>
            </w:tcBorders>
            <w:tcMar>
              <w:top w:w="50" w:type="dxa"/>
              <w:left w:w="100" w:type="dxa"/>
            </w:tcMar>
          </w:tcPr>
          <w:p w:rsidR="00824C18" w:rsidRDefault="00824C18"/>
        </w:tc>
        <w:tc>
          <w:tcPr>
            <w:tcW w:w="3012" w:type="dxa"/>
            <w:tcMar>
              <w:top w:w="50" w:type="dxa"/>
              <w:left w:w="100" w:type="dxa"/>
            </w:tcMar>
            <w:vAlign w:val="center"/>
          </w:tcPr>
          <w:p w:rsidR="00824C18" w:rsidRDefault="00DD68DA">
            <w:pPr>
              <w:spacing w:after="0" w:line="336" w:lineRule="auto"/>
              <w:ind w:left="228"/>
              <w:jc w:val="center"/>
            </w:pPr>
            <w:r>
              <w:rPr>
                <w:rFonts w:ascii="Times New Roman" w:hAnsi="Times New Roman"/>
                <w:color w:val="000000"/>
                <w:sz w:val="24"/>
              </w:rPr>
              <w:t>2.2</w:t>
            </w:r>
          </w:p>
        </w:tc>
        <w:tc>
          <w:tcPr>
            <w:tcW w:w="6340" w:type="dxa"/>
            <w:tcMar>
              <w:top w:w="50" w:type="dxa"/>
              <w:left w:w="100" w:type="dxa"/>
            </w:tcMar>
            <w:vAlign w:val="center"/>
          </w:tcPr>
          <w:p w:rsidR="00824C18" w:rsidRDefault="00DD68DA">
            <w:pPr>
              <w:spacing w:after="0" w:line="336" w:lineRule="auto"/>
              <w:ind w:left="228"/>
              <w:jc w:val="both"/>
            </w:pPr>
            <w:r w:rsidRPr="00E14A27">
              <w:rPr>
                <w:rFonts w:ascii="Times New Roman" w:hAnsi="Times New Roman"/>
                <w:color w:val="000000"/>
                <w:sz w:val="24"/>
                <w:lang w:val="ru-RU"/>
              </w:rPr>
              <w:t xml:space="preserve">Почва, её плодородие. Значение обработки почвы (окучивание), внесения удобрений, прореживания проростков, полива для жизни культурных растений. </w:t>
            </w:r>
            <w:r>
              <w:rPr>
                <w:rFonts w:ascii="Times New Roman" w:hAnsi="Times New Roman"/>
                <w:color w:val="000000"/>
                <w:sz w:val="24"/>
              </w:rPr>
              <w:t>Гидропоника</w:t>
            </w:r>
          </w:p>
        </w:tc>
      </w:tr>
      <w:tr w:rsidR="00824C18" w:rsidRPr="00505E1B">
        <w:trPr>
          <w:trHeight w:val="144"/>
        </w:trPr>
        <w:tc>
          <w:tcPr>
            <w:tcW w:w="0" w:type="auto"/>
            <w:vMerge/>
            <w:tcBorders>
              <w:top w:val="nil"/>
            </w:tcBorders>
            <w:tcMar>
              <w:top w:w="50" w:type="dxa"/>
              <w:left w:w="100" w:type="dxa"/>
            </w:tcMar>
          </w:tcPr>
          <w:p w:rsidR="00824C18" w:rsidRDefault="00824C18"/>
        </w:tc>
        <w:tc>
          <w:tcPr>
            <w:tcW w:w="3012" w:type="dxa"/>
            <w:tcMar>
              <w:top w:w="50" w:type="dxa"/>
              <w:left w:w="100" w:type="dxa"/>
            </w:tcMar>
            <w:vAlign w:val="center"/>
          </w:tcPr>
          <w:p w:rsidR="00824C18" w:rsidRDefault="00DD68DA">
            <w:pPr>
              <w:spacing w:after="0" w:line="336" w:lineRule="auto"/>
              <w:ind w:left="228"/>
              <w:jc w:val="center"/>
            </w:pPr>
            <w:r>
              <w:rPr>
                <w:rFonts w:ascii="Times New Roman" w:hAnsi="Times New Roman"/>
                <w:color w:val="000000"/>
                <w:sz w:val="24"/>
              </w:rPr>
              <w:t>2.3</w:t>
            </w:r>
          </w:p>
        </w:tc>
        <w:tc>
          <w:tcPr>
            <w:tcW w:w="6340" w:type="dxa"/>
            <w:tcMar>
              <w:top w:w="50" w:type="dxa"/>
              <w:left w:w="100" w:type="dxa"/>
            </w:tcMar>
            <w:vAlign w:val="center"/>
          </w:tcPr>
          <w:p w:rsidR="00824C18" w:rsidRPr="00E14A27" w:rsidRDefault="00DD68DA">
            <w:pPr>
              <w:spacing w:after="0" w:line="336" w:lineRule="auto"/>
              <w:ind w:left="228"/>
              <w:jc w:val="both"/>
              <w:rPr>
                <w:lang w:val="ru-RU"/>
              </w:rPr>
            </w:pPr>
            <w:r w:rsidRPr="00E14A27">
              <w:rPr>
                <w:rFonts w:ascii="Times New Roman" w:hAnsi="Times New Roman"/>
                <w:color w:val="000000"/>
                <w:sz w:val="24"/>
                <w:lang w:val="ru-RU"/>
              </w:rPr>
              <w:t>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 Фотосинтез. Значение фотосинтеза в природе и в жизни человека</w:t>
            </w:r>
          </w:p>
        </w:tc>
      </w:tr>
      <w:tr w:rsidR="00824C18">
        <w:trPr>
          <w:trHeight w:val="144"/>
        </w:trPr>
        <w:tc>
          <w:tcPr>
            <w:tcW w:w="0" w:type="auto"/>
            <w:vMerge/>
            <w:tcBorders>
              <w:top w:val="nil"/>
            </w:tcBorders>
            <w:tcMar>
              <w:top w:w="50" w:type="dxa"/>
              <w:left w:w="100" w:type="dxa"/>
            </w:tcMar>
          </w:tcPr>
          <w:p w:rsidR="00824C18" w:rsidRPr="00E14A27" w:rsidRDefault="00824C18">
            <w:pPr>
              <w:rPr>
                <w:lang w:val="ru-RU"/>
              </w:rPr>
            </w:pPr>
          </w:p>
        </w:tc>
        <w:tc>
          <w:tcPr>
            <w:tcW w:w="3012" w:type="dxa"/>
            <w:tcMar>
              <w:top w:w="50" w:type="dxa"/>
              <w:left w:w="100" w:type="dxa"/>
            </w:tcMar>
            <w:vAlign w:val="center"/>
          </w:tcPr>
          <w:p w:rsidR="00824C18" w:rsidRDefault="00DD68DA">
            <w:pPr>
              <w:spacing w:after="0" w:line="336" w:lineRule="auto"/>
              <w:ind w:left="228"/>
              <w:jc w:val="center"/>
            </w:pPr>
            <w:r>
              <w:rPr>
                <w:rFonts w:ascii="Times New Roman" w:hAnsi="Times New Roman"/>
                <w:color w:val="000000"/>
                <w:sz w:val="24"/>
              </w:rPr>
              <w:t>2.4</w:t>
            </w:r>
          </w:p>
        </w:tc>
        <w:tc>
          <w:tcPr>
            <w:tcW w:w="6340" w:type="dxa"/>
            <w:tcMar>
              <w:top w:w="50" w:type="dxa"/>
              <w:left w:w="100" w:type="dxa"/>
            </w:tcMar>
            <w:vAlign w:val="center"/>
          </w:tcPr>
          <w:p w:rsidR="00824C18" w:rsidRDefault="00DD68DA">
            <w:pPr>
              <w:spacing w:after="0" w:line="336" w:lineRule="auto"/>
              <w:ind w:left="228"/>
              <w:jc w:val="both"/>
            </w:pPr>
            <w:r w:rsidRPr="00E14A27">
              <w:rPr>
                <w:rFonts w:ascii="Times New Roman" w:hAnsi="Times New Roman"/>
                <w:i/>
                <w:color w:val="000000"/>
                <w:sz w:val="24"/>
                <w:lang w:val="ru-RU"/>
              </w:rPr>
              <w:t xml:space="preserve">Дыхание растения. </w:t>
            </w:r>
            <w:r w:rsidRPr="00E14A27">
              <w:rPr>
                <w:rFonts w:ascii="Times New Roman" w:hAnsi="Times New Roman"/>
                <w:color w:val="000000"/>
                <w:sz w:val="24"/>
                <w:lang w:val="ru-RU"/>
              </w:rPr>
              <w:t xml:space="preserve">Дыхание корня. Рыхление почвы для улучшения дыхания корней. Условия, препятствующие дыханию корней. Лист как орган дыхания (устьичный аппарат). </w:t>
            </w:r>
            <w:r w:rsidRPr="00E14A27">
              <w:rPr>
                <w:rFonts w:ascii="Times New Roman" w:hAnsi="Times New Roman"/>
                <w:color w:val="000000"/>
                <w:sz w:val="24"/>
                <w:lang w:val="ru-RU"/>
              </w:rPr>
              <w:lastRenderedPageBreak/>
              <w:t xml:space="preserve">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w:t>
            </w:r>
            <w:r>
              <w:rPr>
                <w:rFonts w:ascii="Times New Roman" w:hAnsi="Times New Roman"/>
                <w:color w:val="000000"/>
                <w:sz w:val="24"/>
              </w:rPr>
              <w:t>Взаимосвязь дыхания растения с фотосинтезом</w:t>
            </w:r>
          </w:p>
        </w:tc>
      </w:tr>
      <w:tr w:rsidR="00824C18">
        <w:trPr>
          <w:trHeight w:val="144"/>
        </w:trPr>
        <w:tc>
          <w:tcPr>
            <w:tcW w:w="0" w:type="auto"/>
            <w:vMerge/>
            <w:tcBorders>
              <w:top w:val="nil"/>
            </w:tcBorders>
            <w:tcMar>
              <w:top w:w="50" w:type="dxa"/>
              <w:left w:w="100" w:type="dxa"/>
            </w:tcMar>
          </w:tcPr>
          <w:p w:rsidR="00824C18" w:rsidRDefault="00824C18"/>
        </w:tc>
        <w:tc>
          <w:tcPr>
            <w:tcW w:w="3012" w:type="dxa"/>
            <w:tcMar>
              <w:top w:w="50" w:type="dxa"/>
              <w:left w:w="100" w:type="dxa"/>
            </w:tcMar>
            <w:vAlign w:val="center"/>
          </w:tcPr>
          <w:p w:rsidR="00824C18" w:rsidRDefault="00DD68DA">
            <w:pPr>
              <w:spacing w:after="0" w:line="336" w:lineRule="auto"/>
              <w:ind w:left="228"/>
              <w:jc w:val="center"/>
            </w:pPr>
            <w:r>
              <w:rPr>
                <w:rFonts w:ascii="Times New Roman" w:hAnsi="Times New Roman"/>
                <w:color w:val="000000"/>
                <w:sz w:val="24"/>
              </w:rPr>
              <w:t>2.5</w:t>
            </w:r>
          </w:p>
        </w:tc>
        <w:tc>
          <w:tcPr>
            <w:tcW w:w="6340" w:type="dxa"/>
            <w:tcMar>
              <w:top w:w="50" w:type="dxa"/>
              <w:left w:w="100" w:type="dxa"/>
            </w:tcMar>
            <w:vAlign w:val="center"/>
          </w:tcPr>
          <w:p w:rsidR="00824C18" w:rsidRDefault="00DD68DA">
            <w:pPr>
              <w:spacing w:after="0" w:line="336" w:lineRule="auto"/>
              <w:ind w:left="228"/>
              <w:jc w:val="both"/>
            </w:pPr>
            <w:r w:rsidRPr="00E14A27">
              <w:rPr>
                <w:rFonts w:ascii="Times New Roman" w:hAnsi="Times New Roman"/>
                <w:i/>
                <w:color w:val="000000"/>
                <w:sz w:val="24"/>
                <w:lang w:val="ru-RU"/>
              </w:rPr>
              <w:t xml:space="preserve">Транспорт веществ в растении. </w:t>
            </w:r>
            <w:r w:rsidRPr="00E14A27">
              <w:rPr>
                <w:rFonts w:ascii="Times New Roman" w:hAnsi="Times New Roman"/>
                <w:color w:val="000000"/>
                <w:sz w:val="24"/>
                <w:lang w:val="ru-RU"/>
              </w:rPr>
              <w:t xml:space="preserve">Неорганические (вода, минеральные соли) и органические вещества (белки, жиры, углеводы, нуклеиновые кислоты, витамины и другие) растения. 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w:t>
            </w:r>
            <w:r>
              <w:rPr>
                <w:rFonts w:ascii="Times New Roman" w:hAnsi="Times New Roman"/>
                <w:color w:val="000000"/>
                <w:sz w:val="24"/>
              </w:rPr>
              <w:t>Рост стебля в толщину</w:t>
            </w:r>
          </w:p>
        </w:tc>
      </w:tr>
      <w:tr w:rsidR="00824C18">
        <w:trPr>
          <w:trHeight w:val="144"/>
        </w:trPr>
        <w:tc>
          <w:tcPr>
            <w:tcW w:w="0" w:type="auto"/>
            <w:vMerge/>
            <w:tcBorders>
              <w:top w:val="nil"/>
            </w:tcBorders>
            <w:tcMar>
              <w:top w:w="50" w:type="dxa"/>
              <w:left w:w="100" w:type="dxa"/>
            </w:tcMar>
          </w:tcPr>
          <w:p w:rsidR="00824C18" w:rsidRDefault="00824C18"/>
        </w:tc>
        <w:tc>
          <w:tcPr>
            <w:tcW w:w="3012" w:type="dxa"/>
            <w:tcMar>
              <w:top w:w="50" w:type="dxa"/>
              <w:left w:w="100" w:type="dxa"/>
            </w:tcMar>
            <w:vAlign w:val="center"/>
          </w:tcPr>
          <w:p w:rsidR="00824C18" w:rsidRDefault="00DD68DA">
            <w:pPr>
              <w:spacing w:after="0" w:line="336" w:lineRule="auto"/>
              <w:ind w:left="228"/>
              <w:jc w:val="center"/>
            </w:pPr>
            <w:r>
              <w:rPr>
                <w:rFonts w:ascii="Times New Roman" w:hAnsi="Times New Roman"/>
                <w:color w:val="000000"/>
                <w:sz w:val="24"/>
              </w:rPr>
              <w:t>2.6</w:t>
            </w:r>
          </w:p>
        </w:tc>
        <w:tc>
          <w:tcPr>
            <w:tcW w:w="6340" w:type="dxa"/>
            <w:tcMar>
              <w:top w:w="50" w:type="dxa"/>
              <w:left w:w="100" w:type="dxa"/>
            </w:tcMar>
            <w:vAlign w:val="center"/>
          </w:tcPr>
          <w:p w:rsidR="00824C18" w:rsidRDefault="00DD68DA">
            <w:pPr>
              <w:spacing w:after="0" w:line="336" w:lineRule="auto"/>
              <w:ind w:left="228"/>
              <w:jc w:val="both"/>
            </w:pPr>
            <w:r w:rsidRPr="00E14A27">
              <w:rPr>
                <w:rFonts w:ascii="Times New Roman" w:hAnsi="Times New Roman"/>
                <w:color w:val="000000"/>
                <w:sz w:val="24"/>
                <w:lang w:val="ru-RU"/>
              </w:rPr>
              <w:t xml:space="preserve">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Видоизменённые побеги: корневище, клубень, луковица. </w:t>
            </w:r>
            <w:r>
              <w:rPr>
                <w:rFonts w:ascii="Times New Roman" w:hAnsi="Times New Roman"/>
                <w:color w:val="000000"/>
                <w:sz w:val="24"/>
              </w:rPr>
              <w:t>Их строение; биологическое и хозяйственное значение</w:t>
            </w:r>
          </w:p>
        </w:tc>
      </w:tr>
      <w:tr w:rsidR="00824C18">
        <w:trPr>
          <w:trHeight w:val="144"/>
        </w:trPr>
        <w:tc>
          <w:tcPr>
            <w:tcW w:w="0" w:type="auto"/>
            <w:vMerge/>
            <w:tcBorders>
              <w:top w:val="nil"/>
            </w:tcBorders>
            <w:tcMar>
              <w:top w:w="50" w:type="dxa"/>
              <w:left w:w="100" w:type="dxa"/>
            </w:tcMar>
          </w:tcPr>
          <w:p w:rsidR="00824C18" w:rsidRDefault="00824C18"/>
        </w:tc>
        <w:tc>
          <w:tcPr>
            <w:tcW w:w="3012" w:type="dxa"/>
            <w:tcMar>
              <w:top w:w="50" w:type="dxa"/>
              <w:left w:w="100" w:type="dxa"/>
            </w:tcMar>
            <w:vAlign w:val="center"/>
          </w:tcPr>
          <w:p w:rsidR="00824C18" w:rsidRDefault="00DD68DA">
            <w:pPr>
              <w:spacing w:after="0" w:line="336" w:lineRule="auto"/>
              <w:ind w:left="228"/>
              <w:jc w:val="center"/>
            </w:pPr>
            <w:r>
              <w:rPr>
                <w:rFonts w:ascii="Times New Roman" w:hAnsi="Times New Roman"/>
                <w:color w:val="000000"/>
                <w:sz w:val="24"/>
              </w:rPr>
              <w:t>2.7</w:t>
            </w:r>
          </w:p>
        </w:tc>
        <w:tc>
          <w:tcPr>
            <w:tcW w:w="6340" w:type="dxa"/>
            <w:tcMar>
              <w:top w:w="50" w:type="dxa"/>
              <w:left w:w="100" w:type="dxa"/>
            </w:tcMar>
            <w:vAlign w:val="center"/>
          </w:tcPr>
          <w:p w:rsidR="00824C18" w:rsidRDefault="00DD68DA">
            <w:pPr>
              <w:spacing w:after="0" w:line="336" w:lineRule="auto"/>
              <w:ind w:left="228"/>
              <w:jc w:val="both"/>
            </w:pPr>
            <w:r w:rsidRPr="00E14A27">
              <w:rPr>
                <w:rFonts w:ascii="Times New Roman" w:hAnsi="Times New Roman"/>
                <w:i/>
                <w:color w:val="000000"/>
                <w:sz w:val="24"/>
                <w:lang w:val="ru-RU"/>
              </w:rPr>
              <w:t xml:space="preserve">Рост растения. </w:t>
            </w:r>
            <w:r w:rsidRPr="00E14A27">
              <w:rPr>
                <w:rFonts w:ascii="Times New Roman" w:hAnsi="Times New Roman"/>
                <w:color w:val="000000"/>
                <w:sz w:val="24"/>
                <w:lang w:val="ru-RU"/>
              </w:rPr>
              <w:t xml:space="preserve">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 </w:t>
            </w:r>
            <w:r w:rsidRPr="00E14A27">
              <w:rPr>
                <w:rFonts w:ascii="Times New Roman" w:hAnsi="Times New Roman"/>
                <w:color w:val="000000"/>
                <w:sz w:val="24"/>
                <w:lang w:val="ru-RU"/>
              </w:rPr>
              <w:lastRenderedPageBreak/>
              <w:t xml:space="preserve">Ветвление побегов. Управление ростом растения. Формирование кроны. Применение знаний о росте растения в сельском хозяйстве. </w:t>
            </w:r>
            <w:r>
              <w:rPr>
                <w:rFonts w:ascii="Times New Roman" w:hAnsi="Times New Roman"/>
                <w:color w:val="000000"/>
                <w:sz w:val="24"/>
              </w:rPr>
              <w:t>Развитие боковых побегов</w:t>
            </w:r>
          </w:p>
        </w:tc>
      </w:tr>
      <w:tr w:rsidR="00824C18">
        <w:trPr>
          <w:trHeight w:val="144"/>
        </w:trPr>
        <w:tc>
          <w:tcPr>
            <w:tcW w:w="0" w:type="auto"/>
            <w:vMerge/>
            <w:tcBorders>
              <w:top w:val="nil"/>
            </w:tcBorders>
            <w:tcMar>
              <w:top w:w="50" w:type="dxa"/>
              <w:left w:w="100" w:type="dxa"/>
            </w:tcMar>
          </w:tcPr>
          <w:p w:rsidR="00824C18" w:rsidRDefault="00824C18"/>
        </w:tc>
        <w:tc>
          <w:tcPr>
            <w:tcW w:w="3012" w:type="dxa"/>
            <w:tcMar>
              <w:top w:w="50" w:type="dxa"/>
              <w:left w:w="100" w:type="dxa"/>
            </w:tcMar>
            <w:vAlign w:val="center"/>
          </w:tcPr>
          <w:p w:rsidR="00824C18" w:rsidRDefault="00DD68DA">
            <w:pPr>
              <w:spacing w:after="0" w:line="336" w:lineRule="auto"/>
              <w:ind w:left="228"/>
              <w:jc w:val="center"/>
            </w:pPr>
            <w:r>
              <w:rPr>
                <w:rFonts w:ascii="Times New Roman" w:hAnsi="Times New Roman"/>
                <w:color w:val="000000"/>
                <w:sz w:val="24"/>
              </w:rPr>
              <w:t>2.8</w:t>
            </w:r>
          </w:p>
        </w:tc>
        <w:tc>
          <w:tcPr>
            <w:tcW w:w="6340" w:type="dxa"/>
            <w:tcMar>
              <w:top w:w="50" w:type="dxa"/>
              <w:left w:w="100" w:type="dxa"/>
            </w:tcMar>
            <w:vAlign w:val="center"/>
          </w:tcPr>
          <w:p w:rsidR="00824C18" w:rsidRDefault="00DD68DA">
            <w:pPr>
              <w:spacing w:after="0" w:line="336" w:lineRule="auto"/>
              <w:ind w:left="228"/>
              <w:jc w:val="both"/>
            </w:pPr>
            <w:r w:rsidRPr="00E14A27">
              <w:rPr>
                <w:rFonts w:ascii="Times New Roman" w:hAnsi="Times New Roman"/>
                <w:i/>
                <w:color w:val="000000"/>
                <w:sz w:val="24"/>
                <w:lang w:val="ru-RU"/>
              </w:rPr>
              <w:t xml:space="preserve">Размножение растения. </w:t>
            </w:r>
            <w:r w:rsidRPr="00E14A27">
              <w:rPr>
                <w:rFonts w:ascii="Times New Roman" w:hAnsi="Times New Roman"/>
                <w:color w:val="000000"/>
                <w:sz w:val="24"/>
                <w:lang w:val="ru-RU"/>
              </w:rPr>
              <w:t xml:space="preserve">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 Состав и строение семян. </w:t>
            </w:r>
            <w:r>
              <w:rPr>
                <w:rFonts w:ascii="Times New Roman" w:hAnsi="Times New Roman"/>
                <w:color w:val="000000"/>
                <w:sz w:val="24"/>
              </w:rPr>
              <w:t>Условия прорастания семян. Подготовка семян к посеву. Развитие проростков</w:t>
            </w:r>
          </w:p>
        </w:tc>
      </w:tr>
      <w:tr w:rsidR="00824C18" w:rsidRPr="00505E1B">
        <w:trPr>
          <w:trHeight w:val="144"/>
        </w:trPr>
        <w:tc>
          <w:tcPr>
            <w:tcW w:w="0" w:type="auto"/>
            <w:vMerge/>
            <w:tcBorders>
              <w:top w:val="nil"/>
            </w:tcBorders>
            <w:tcMar>
              <w:top w:w="50" w:type="dxa"/>
              <w:left w:w="100" w:type="dxa"/>
            </w:tcMar>
          </w:tcPr>
          <w:p w:rsidR="00824C18" w:rsidRDefault="00824C18"/>
        </w:tc>
        <w:tc>
          <w:tcPr>
            <w:tcW w:w="3012" w:type="dxa"/>
            <w:tcMar>
              <w:top w:w="50" w:type="dxa"/>
              <w:left w:w="100" w:type="dxa"/>
            </w:tcMar>
            <w:vAlign w:val="center"/>
          </w:tcPr>
          <w:p w:rsidR="00824C18" w:rsidRDefault="00DD68DA">
            <w:pPr>
              <w:spacing w:after="0" w:line="336" w:lineRule="auto"/>
              <w:ind w:left="228"/>
              <w:jc w:val="center"/>
            </w:pPr>
            <w:r>
              <w:rPr>
                <w:rFonts w:ascii="Times New Roman" w:hAnsi="Times New Roman"/>
                <w:color w:val="000000"/>
                <w:sz w:val="24"/>
              </w:rPr>
              <w:t>2.9</w:t>
            </w:r>
          </w:p>
        </w:tc>
        <w:tc>
          <w:tcPr>
            <w:tcW w:w="6340" w:type="dxa"/>
            <w:tcMar>
              <w:top w:w="50" w:type="dxa"/>
              <w:left w:w="100" w:type="dxa"/>
            </w:tcMar>
            <w:vAlign w:val="center"/>
          </w:tcPr>
          <w:p w:rsidR="00824C18" w:rsidRPr="00E14A27" w:rsidRDefault="00DD68DA">
            <w:pPr>
              <w:spacing w:after="0" w:line="336" w:lineRule="auto"/>
              <w:ind w:left="228"/>
              <w:jc w:val="both"/>
              <w:rPr>
                <w:lang w:val="ru-RU"/>
              </w:rPr>
            </w:pPr>
            <w:r w:rsidRPr="00E14A27">
              <w:rPr>
                <w:rFonts w:ascii="Times New Roman" w:hAnsi="Times New Roman"/>
                <w:i/>
                <w:color w:val="000000"/>
                <w:sz w:val="24"/>
                <w:lang w:val="ru-RU"/>
              </w:rPr>
              <w:t xml:space="preserve">Развитие растения. </w:t>
            </w:r>
            <w:r w:rsidRPr="00E14A27">
              <w:rPr>
                <w:rFonts w:ascii="Times New Roman" w:hAnsi="Times New Roman"/>
                <w:color w:val="000000"/>
                <w:sz w:val="24"/>
                <w:lang w:val="ru-RU"/>
              </w:rPr>
              <w:t>Развитие цветкового растения. Основные периоды развития. Цикл развития цветкового растения. Влияние факторов внешней среды на развитие цветковых растений. Жизненные формы цветковых растений</w:t>
            </w:r>
          </w:p>
        </w:tc>
      </w:tr>
    </w:tbl>
    <w:p w:rsidR="00824C18" w:rsidRPr="00E14A27" w:rsidRDefault="00824C18">
      <w:pPr>
        <w:spacing w:after="0" w:line="336" w:lineRule="auto"/>
        <w:ind w:left="120"/>
        <w:rPr>
          <w:lang w:val="ru-RU"/>
        </w:rPr>
      </w:pPr>
    </w:p>
    <w:p w:rsidR="00824C18" w:rsidRDefault="00DD68DA">
      <w:pPr>
        <w:spacing w:before="199" w:after="120" w:line="336" w:lineRule="auto"/>
        <w:ind w:left="120"/>
      </w:pPr>
      <w:r>
        <w:rPr>
          <w:rFonts w:ascii="Times New Roman" w:hAnsi="Times New Roman"/>
          <w:b/>
          <w:color w:val="000000"/>
          <w:sz w:val="28"/>
        </w:rPr>
        <w:t>7 КЛАСС</w:t>
      </w:r>
    </w:p>
    <w:p w:rsidR="00824C18" w:rsidRDefault="00824C18">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2700"/>
        <w:gridCol w:w="5687"/>
      </w:tblGrid>
      <w:tr w:rsidR="00824C18">
        <w:trPr>
          <w:trHeight w:val="144"/>
        </w:trPr>
        <w:tc>
          <w:tcPr>
            <w:tcW w:w="1144" w:type="dxa"/>
            <w:tcMar>
              <w:top w:w="50" w:type="dxa"/>
              <w:left w:w="100" w:type="dxa"/>
            </w:tcMar>
            <w:vAlign w:val="center"/>
          </w:tcPr>
          <w:p w:rsidR="00824C18" w:rsidRDefault="00DD68DA">
            <w:pPr>
              <w:spacing w:after="0"/>
              <w:ind w:left="135"/>
            </w:pPr>
            <w:r>
              <w:rPr>
                <w:rFonts w:ascii="Times New Roman" w:hAnsi="Times New Roman"/>
                <w:b/>
                <w:color w:val="000000"/>
                <w:sz w:val="24"/>
              </w:rPr>
              <w:t xml:space="preserve"> Код раздела </w:t>
            </w:r>
          </w:p>
        </w:tc>
        <w:tc>
          <w:tcPr>
            <w:tcW w:w="2910" w:type="dxa"/>
            <w:tcMar>
              <w:top w:w="50" w:type="dxa"/>
              <w:left w:w="100" w:type="dxa"/>
            </w:tcMar>
            <w:vAlign w:val="center"/>
          </w:tcPr>
          <w:p w:rsidR="00824C18" w:rsidRDefault="00DD68DA">
            <w:pPr>
              <w:spacing w:after="0"/>
              <w:ind w:left="135"/>
            </w:pPr>
            <w:r>
              <w:rPr>
                <w:rFonts w:ascii="Times New Roman" w:hAnsi="Times New Roman"/>
                <w:b/>
                <w:color w:val="000000"/>
                <w:sz w:val="24"/>
              </w:rPr>
              <w:t xml:space="preserve"> Код проверяемого элемента </w:t>
            </w:r>
          </w:p>
        </w:tc>
        <w:tc>
          <w:tcPr>
            <w:tcW w:w="6397" w:type="dxa"/>
            <w:tcMar>
              <w:top w:w="50" w:type="dxa"/>
              <w:left w:w="100" w:type="dxa"/>
            </w:tcMar>
            <w:vAlign w:val="center"/>
          </w:tcPr>
          <w:p w:rsidR="00824C18" w:rsidRDefault="00DD68DA">
            <w:pPr>
              <w:spacing w:after="0"/>
              <w:ind w:left="135"/>
            </w:pPr>
            <w:r>
              <w:rPr>
                <w:rFonts w:ascii="Times New Roman" w:hAnsi="Times New Roman"/>
                <w:b/>
                <w:color w:val="000000"/>
                <w:sz w:val="24"/>
              </w:rPr>
              <w:t xml:space="preserve"> Проверяемые элементы содержания </w:t>
            </w:r>
          </w:p>
        </w:tc>
      </w:tr>
      <w:tr w:rsidR="00824C18">
        <w:trPr>
          <w:trHeight w:val="144"/>
        </w:trPr>
        <w:tc>
          <w:tcPr>
            <w:tcW w:w="1144" w:type="dxa"/>
            <w:vMerge w:val="restart"/>
            <w:tcMar>
              <w:top w:w="50" w:type="dxa"/>
              <w:left w:w="100" w:type="dxa"/>
            </w:tcMar>
            <w:vAlign w:val="center"/>
          </w:tcPr>
          <w:p w:rsidR="00824C18" w:rsidRDefault="00DD68DA">
            <w:pPr>
              <w:spacing w:after="0" w:line="312"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824C18" w:rsidRDefault="00DD68DA">
            <w:pPr>
              <w:spacing w:after="0" w:line="312" w:lineRule="auto"/>
              <w:ind w:left="228"/>
            </w:pPr>
            <w:r>
              <w:rPr>
                <w:rFonts w:ascii="Times New Roman" w:hAnsi="Times New Roman"/>
                <w:color w:val="000000"/>
                <w:sz w:val="24"/>
              </w:rPr>
              <w:t>Систематические группы растений</w:t>
            </w:r>
          </w:p>
        </w:tc>
      </w:tr>
      <w:tr w:rsidR="00824C18" w:rsidRPr="00505E1B">
        <w:trPr>
          <w:trHeight w:val="144"/>
        </w:trPr>
        <w:tc>
          <w:tcPr>
            <w:tcW w:w="0" w:type="auto"/>
            <w:vMerge/>
            <w:tcBorders>
              <w:top w:val="nil"/>
            </w:tcBorders>
            <w:tcMar>
              <w:top w:w="50" w:type="dxa"/>
              <w:left w:w="100" w:type="dxa"/>
            </w:tcMar>
          </w:tcPr>
          <w:p w:rsidR="00824C18" w:rsidRDefault="00824C18"/>
        </w:tc>
        <w:tc>
          <w:tcPr>
            <w:tcW w:w="2910" w:type="dxa"/>
            <w:tcMar>
              <w:top w:w="50" w:type="dxa"/>
              <w:left w:w="100" w:type="dxa"/>
            </w:tcMar>
            <w:vAlign w:val="center"/>
          </w:tcPr>
          <w:p w:rsidR="00824C18" w:rsidRDefault="00DD68DA">
            <w:pPr>
              <w:spacing w:after="0" w:line="312" w:lineRule="auto"/>
              <w:ind w:left="228"/>
              <w:jc w:val="center"/>
            </w:pPr>
            <w:r>
              <w:rPr>
                <w:rFonts w:ascii="Times New Roman" w:hAnsi="Times New Roman"/>
                <w:color w:val="000000"/>
                <w:sz w:val="24"/>
              </w:rPr>
              <w:t>1.1</w:t>
            </w:r>
          </w:p>
        </w:tc>
        <w:tc>
          <w:tcPr>
            <w:tcW w:w="6397" w:type="dxa"/>
            <w:tcMar>
              <w:top w:w="50" w:type="dxa"/>
              <w:left w:w="100" w:type="dxa"/>
            </w:tcMar>
            <w:vAlign w:val="center"/>
          </w:tcPr>
          <w:p w:rsidR="00824C18" w:rsidRPr="00E14A27" w:rsidRDefault="00DD68DA">
            <w:pPr>
              <w:spacing w:after="0" w:line="312" w:lineRule="auto"/>
              <w:ind w:left="228"/>
              <w:jc w:val="both"/>
              <w:rPr>
                <w:lang w:val="ru-RU"/>
              </w:rPr>
            </w:pPr>
            <w:r w:rsidRPr="00E14A27">
              <w:rPr>
                <w:rFonts w:ascii="Times New Roman" w:hAnsi="Times New Roman"/>
                <w:i/>
                <w:color w:val="000000"/>
                <w:sz w:val="24"/>
                <w:lang w:val="ru-RU"/>
              </w:rPr>
              <w:t xml:space="preserve">Классификация растений. </w:t>
            </w:r>
            <w:r w:rsidRPr="00E14A27">
              <w:rPr>
                <w:rFonts w:ascii="Times New Roman" w:hAnsi="Times New Roman"/>
                <w:color w:val="000000"/>
                <w:sz w:val="24"/>
                <w:lang w:val="ru-RU"/>
              </w:rPr>
              <w:t xml:space="preserve">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w:t>
            </w:r>
            <w:r w:rsidRPr="00E14A27">
              <w:rPr>
                <w:rFonts w:ascii="Times New Roman" w:hAnsi="Times New Roman"/>
                <w:color w:val="000000"/>
                <w:sz w:val="24"/>
                <w:lang w:val="ru-RU"/>
              </w:rPr>
              <w:lastRenderedPageBreak/>
              <w:t>класс, порядок, семейство, род, вид). История развития систематики, описание видов, открытие новых видов. Роль систематики в биологии</w:t>
            </w:r>
          </w:p>
        </w:tc>
      </w:tr>
      <w:tr w:rsidR="00824C18" w:rsidRPr="00505E1B">
        <w:trPr>
          <w:trHeight w:val="144"/>
        </w:trPr>
        <w:tc>
          <w:tcPr>
            <w:tcW w:w="0" w:type="auto"/>
            <w:vMerge/>
            <w:tcBorders>
              <w:top w:val="nil"/>
            </w:tcBorders>
            <w:tcMar>
              <w:top w:w="50" w:type="dxa"/>
              <w:left w:w="100" w:type="dxa"/>
            </w:tcMar>
          </w:tcPr>
          <w:p w:rsidR="00824C18" w:rsidRPr="00E14A27" w:rsidRDefault="00824C18">
            <w:pPr>
              <w:rPr>
                <w:lang w:val="ru-RU"/>
              </w:rPr>
            </w:pPr>
          </w:p>
        </w:tc>
        <w:tc>
          <w:tcPr>
            <w:tcW w:w="2910" w:type="dxa"/>
            <w:tcMar>
              <w:top w:w="50" w:type="dxa"/>
              <w:left w:w="100" w:type="dxa"/>
            </w:tcMar>
            <w:vAlign w:val="center"/>
          </w:tcPr>
          <w:p w:rsidR="00824C18" w:rsidRDefault="00DD68DA">
            <w:pPr>
              <w:spacing w:after="0" w:line="312" w:lineRule="auto"/>
              <w:ind w:left="228"/>
              <w:jc w:val="center"/>
            </w:pPr>
            <w:r>
              <w:rPr>
                <w:rFonts w:ascii="Times New Roman" w:hAnsi="Times New Roman"/>
                <w:color w:val="000000"/>
                <w:sz w:val="24"/>
              </w:rPr>
              <w:t>1.2</w:t>
            </w:r>
          </w:p>
        </w:tc>
        <w:tc>
          <w:tcPr>
            <w:tcW w:w="6397" w:type="dxa"/>
            <w:tcMar>
              <w:top w:w="50" w:type="dxa"/>
              <w:left w:w="100" w:type="dxa"/>
            </w:tcMar>
            <w:vAlign w:val="center"/>
          </w:tcPr>
          <w:p w:rsidR="00824C18" w:rsidRPr="00E14A27" w:rsidRDefault="00DD68DA">
            <w:pPr>
              <w:spacing w:after="0" w:line="312" w:lineRule="auto"/>
              <w:ind w:left="228"/>
              <w:jc w:val="both"/>
              <w:rPr>
                <w:lang w:val="ru-RU"/>
              </w:rPr>
            </w:pPr>
            <w:r w:rsidRPr="00E14A27">
              <w:rPr>
                <w:rFonts w:ascii="Times New Roman" w:hAnsi="Times New Roman"/>
                <w:i/>
                <w:color w:val="000000"/>
                <w:sz w:val="24"/>
                <w:lang w:val="ru-RU"/>
              </w:rPr>
              <w:t xml:space="preserve">Низшие растения. Водоросли. </w:t>
            </w:r>
            <w:r w:rsidRPr="00E14A27">
              <w:rPr>
                <w:rFonts w:ascii="Times New Roman" w:hAnsi="Times New Roman"/>
                <w:color w:val="000000"/>
                <w:sz w:val="24"/>
                <w:lang w:val="ru-RU"/>
              </w:rPr>
              <w:t>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tc>
      </w:tr>
      <w:tr w:rsidR="00824C18" w:rsidRPr="00505E1B">
        <w:trPr>
          <w:trHeight w:val="144"/>
        </w:trPr>
        <w:tc>
          <w:tcPr>
            <w:tcW w:w="0" w:type="auto"/>
            <w:vMerge/>
            <w:tcBorders>
              <w:top w:val="nil"/>
            </w:tcBorders>
            <w:tcMar>
              <w:top w:w="50" w:type="dxa"/>
              <w:left w:w="100" w:type="dxa"/>
            </w:tcMar>
          </w:tcPr>
          <w:p w:rsidR="00824C18" w:rsidRPr="00E14A27" w:rsidRDefault="00824C18">
            <w:pPr>
              <w:rPr>
                <w:lang w:val="ru-RU"/>
              </w:rPr>
            </w:pPr>
          </w:p>
        </w:tc>
        <w:tc>
          <w:tcPr>
            <w:tcW w:w="2910" w:type="dxa"/>
            <w:tcMar>
              <w:top w:w="50" w:type="dxa"/>
              <w:left w:w="100" w:type="dxa"/>
            </w:tcMar>
            <w:vAlign w:val="center"/>
          </w:tcPr>
          <w:p w:rsidR="00824C18" w:rsidRDefault="00DD68DA">
            <w:pPr>
              <w:spacing w:after="0" w:line="312" w:lineRule="auto"/>
              <w:ind w:left="228"/>
              <w:jc w:val="center"/>
            </w:pPr>
            <w:r>
              <w:rPr>
                <w:rFonts w:ascii="Times New Roman" w:hAnsi="Times New Roman"/>
                <w:color w:val="000000"/>
                <w:sz w:val="24"/>
              </w:rPr>
              <w:t>1.3</w:t>
            </w:r>
          </w:p>
        </w:tc>
        <w:tc>
          <w:tcPr>
            <w:tcW w:w="6397" w:type="dxa"/>
            <w:tcMar>
              <w:top w:w="50" w:type="dxa"/>
              <w:left w:w="100" w:type="dxa"/>
            </w:tcMar>
            <w:vAlign w:val="center"/>
          </w:tcPr>
          <w:p w:rsidR="00824C18" w:rsidRPr="00E14A27" w:rsidRDefault="00DD68DA">
            <w:pPr>
              <w:spacing w:after="0" w:line="312" w:lineRule="auto"/>
              <w:ind w:left="228"/>
              <w:jc w:val="both"/>
              <w:rPr>
                <w:lang w:val="ru-RU"/>
              </w:rPr>
            </w:pPr>
            <w:r w:rsidRPr="00E14A27">
              <w:rPr>
                <w:rFonts w:ascii="Times New Roman" w:hAnsi="Times New Roman"/>
                <w:i/>
                <w:color w:val="000000"/>
                <w:sz w:val="24"/>
                <w:lang w:val="ru-RU"/>
              </w:rPr>
              <w:t xml:space="preserve">Высшие споровые растения. Моховидные (Мхи). </w:t>
            </w:r>
            <w:r w:rsidRPr="00E14A27">
              <w:rPr>
                <w:rFonts w:ascii="Times New Roman" w:hAnsi="Times New Roman"/>
                <w:color w:val="000000"/>
                <w:sz w:val="24"/>
                <w:lang w:val="ru-RU"/>
              </w:rPr>
              <w:t>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tc>
      </w:tr>
      <w:tr w:rsidR="00824C18">
        <w:trPr>
          <w:trHeight w:val="144"/>
        </w:trPr>
        <w:tc>
          <w:tcPr>
            <w:tcW w:w="0" w:type="auto"/>
            <w:vMerge/>
            <w:tcBorders>
              <w:top w:val="nil"/>
            </w:tcBorders>
            <w:tcMar>
              <w:top w:w="50" w:type="dxa"/>
              <w:left w:w="100" w:type="dxa"/>
            </w:tcMar>
          </w:tcPr>
          <w:p w:rsidR="00824C18" w:rsidRPr="00E14A27" w:rsidRDefault="00824C18">
            <w:pPr>
              <w:rPr>
                <w:lang w:val="ru-RU"/>
              </w:rPr>
            </w:pPr>
          </w:p>
        </w:tc>
        <w:tc>
          <w:tcPr>
            <w:tcW w:w="2910" w:type="dxa"/>
            <w:tcMar>
              <w:top w:w="50" w:type="dxa"/>
              <w:left w:w="100" w:type="dxa"/>
            </w:tcMar>
            <w:vAlign w:val="center"/>
          </w:tcPr>
          <w:p w:rsidR="00824C18" w:rsidRDefault="00DD68DA">
            <w:pPr>
              <w:spacing w:after="0" w:line="312" w:lineRule="auto"/>
              <w:ind w:left="228"/>
              <w:jc w:val="center"/>
            </w:pPr>
            <w:r>
              <w:rPr>
                <w:rFonts w:ascii="Times New Roman" w:hAnsi="Times New Roman"/>
                <w:color w:val="000000"/>
                <w:sz w:val="24"/>
              </w:rPr>
              <w:t>1.4</w:t>
            </w:r>
          </w:p>
        </w:tc>
        <w:tc>
          <w:tcPr>
            <w:tcW w:w="6397" w:type="dxa"/>
            <w:tcMar>
              <w:top w:w="50" w:type="dxa"/>
              <w:left w:w="100" w:type="dxa"/>
            </w:tcMar>
            <w:vAlign w:val="center"/>
          </w:tcPr>
          <w:p w:rsidR="00824C18" w:rsidRDefault="00DD68DA">
            <w:pPr>
              <w:spacing w:after="0" w:line="312" w:lineRule="auto"/>
              <w:ind w:left="228"/>
              <w:jc w:val="both"/>
            </w:pPr>
            <w:r w:rsidRPr="00E14A27">
              <w:rPr>
                <w:rFonts w:ascii="Times New Roman" w:hAnsi="Times New Roman"/>
                <w:i/>
                <w:color w:val="000000"/>
                <w:sz w:val="24"/>
                <w:lang w:val="ru-RU"/>
              </w:rPr>
              <w:t xml:space="preserve">Плауновидные (Плауны). Хвощевидные (Хвощи), Папоротниковидные (Папоротники). </w:t>
            </w:r>
            <w:r w:rsidRPr="00E14A27">
              <w:rPr>
                <w:rFonts w:ascii="Times New Roman" w:hAnsi="Times New Roman"/>
                <w:color w:val="000000"/>
                <w:sz w:val="24"/>
                <w:lang w:val="ru-RU"/>
              </w:rPr>
              <w:t xml:space="preserve">Общая характеристика. Усложнение строения папоротникообразных растений по сравнению со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w:t>
            </w:r>
            <w:r>
              <w:rPr>
                <w:rFonts w:ascii="Times New Roman" w:hAnsi="Times New Roman"/>
                <w:color w:val="000000"/>
                <w:sz w:val="24"/>
              </w:rPr>
              <w:t>Значение папоротникообразных в природе и жизни человека</w:t>
            </w:r>
          </w:p>
        </w:tc>
      </w:tr>
      <w:tr w:rsidR="00824C18" w:rsidRPr="00505E1B">
        <w:trPr>
          <w:trHeight w:val="144"/>
        </w:trPr>
        <w:tc>
          <w:tcPr>
            <w:tcW w:w="0" w:type="auto"/>
            <w:vMerge/>
            <w:tcBorders>
              <w:top w:val="nil"/>
            </w:tcBorders>
            <w:tcMar>
              <w:top w:w="50" w:type="dxa"/>
              <w:left w:w="100" w:type="dxa"/>
            </w:tcMar>
          </w:tcPr>
          <w:p w:rsidR="00824C18" w:rsidRDefault="00824C18"/>
        </w:tc>
        <w:tc>
          <w:tcPr>
            <w:tcW w:w="2910" w:type="dxa"/>
            <w:tcMar>
              <w:top w:w="50" w:type="dxa"/>
              <w:left w:w="100" w:type="dxa"/>
            </w:tcMar>
            <w:vAlign w:val="center"/>
          </w:tcPr>
          <w:p w:rsidR="00824C18" w:rsidRDefault="00DD68DA">
            <w:pPr>
              <w:spacing w:after="0" w:line="312" w:lineRule="auto"/>
              <w:ind w:left="228"/>
              <w:jc w:val="center"/>
            </w:pPr>
            <w:r>
              <w:rPr>
                <w:rFonts w:ascii="Times New Roman" w:hAnsi="Times New Roman"/>
                <w:color w:val="000000"/>
                <w:sz w:val="24"/>
              </w:rPr>
              <w:t>1.5</w:t>
            </w:r>
          </w:p>
        </w:tc>
        <w:tc>
          <w:tcPr>
            <w:tcW w:w="6397" w:type="dxa"/>
            <w:tcMar>
              <w:top w:w="50" w:type="dxa"/>
              <w:left w:w="100" w:type="dxa"/>
            </w:tcMar>
            <w:vAlign w:val="center"/>
          </w:tcPr>
          <w:p w:rsidR="00824C18" w:rsidRPr="00E14A27" w:rsidRDefault="00DD68DA">
            <w:pPr>
              <w:spacing w:after="0" w:line="312" w:lineRule="auto"/>
              <w:ind w:left="228"/>
              <w:jc w:val="both"/>
              <w:rPr>
                <w:lang w:val="ru-RU"/>
              </w:rPr>
            </w:pPr>
            <w:r w:rsidRPr="00E14A27">
              <w:rPr>
                <w:rFonts w:ascii="Times New Roman" w:hAnsi="Times New Roman"/>
                <w:i/>
                <w:color w:val="000000"/>
                <w:sz w:val="24"/>
                <w:lang w:val="ru-RU"/>
              </w:rPr>
              <w:t xml:space="preserve">Высшие семенные растения. Голосеменные. </w:t>
            </w:r>
            <w:r w:rsidRPr="00E14A27">
              <w:rPr>
                <w:rFonts w:ascii="Times New Roman" w:hAnsi="Times New Roman"/>
                <w:color w:val="000000"/>
                <w:sz w:val="24"/>
                <w:lang w:val="ru-RU"/>
              </w:rPr>
              <w:t>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824C18">
        <w:trPr>
          <w:trHeight w:val="144"/>
        </w:trPr>
        <w:tc>
          <w:tcPr>
            <w:tcW w:w="0" w:type="auto"/>
            <w:vMerge/>
            <w:tcBorders>
              <w:top w:val="nil"/>
            </w:tcBorders>
            <w:tcMar>
              <w:top w:w="50" w:type="dxa"/>
              <w:left w:w="100" w:type="dxa"/>
            </w:tcMar>
          </w:tcPr>
          <w:p w:rsidR="00824C18" w:rsidRPr="00E14A27" w:rsidRDefault="00824C18">
            <w:pPr>
              <w:rPr>
                <w:lang w:val="ru-RU"/>
              </w:rPr>
            </w:pPr>
          </w:p>
        </w:tc>
        <w:tc>
          <w:tcPr>
            <w:tcW w:w="2910" w:type="dxa"/>
            <w:tcMar>
              <w:top w:w="50" w:type="dxa"/>
              <w:left w:w="100" w:type="dxa"/>
            </w:tcMar>
            <w:vAlign w:val="center"/>
          </w:tcPr>
          <w:p w:rsidR="00824C18" w:rsidRDefault="00DD68DA">
            <w:pPr>
              <w:spacing w:after="0" w:line="312" w:lineRule="auto"/>
              <w:ind w:left="228"/>
              <w:jc w:val="center"/>
            </w:pPr>
            <w:r>
              <w:rPr>
                <w:rFonts w:ascii="Times New Roman" w:hAnsi="Times New Roman"/>
                <w:color w:val="000000"/>
                <w:sz w:val="24"/>
              </w:rPr>
              <w:t>1.6</w:t>
            </w:r>
          </w:p>
        </w:tc>
        <w:tc>
          <w:tcPr>
            <w:tcW w:w="6397" w:type="dxa"/>
            <w:tcMar>
              <w:top w:w="50" w:type="dxa"/>
              <w:left w:w="100" w:type="dxa"/>
            </w:tcMar>
            <w:vAlign w:val="center"/>
          </w:tcPr>
          <w:p w:rsidR="00824C18" w:rsidRDefault="00DD68DA">
            <w:pPr>
              <w:spacing w:after="0" w:line="312" w:lineRule="auto"/>
              <w:ind w:left="228"/>
              <w:jc w:val="both"/>
            </w:pPr>
            <w:r w:rsidRPr="00E14A27">
              <w:rPr>
                <w:rFonts w:ascii="Times New Roman" w:hAnsi="Times New Roman"/>
                <w:i/>
                <w:color w:val="000000"/>
                <w:sz w:val="24"/>
                <w:lang w:val="ru-RU"/>
              </w:rPr>
              <w:t xml:space="preserve">Покрытосеменные (цветковые) растения. </w:t>
            </w:r>
            <w:r w:rsidRPr="00E14A27">
              <w:rPr>
                <w:rFonts w:ascii="Times New Roman" w:hAnsi="Times New Roman"/>
                <w:color w:val="000000"/>
                <w:sz w:val="24"/>
                <w:lang w:val="ru-RU"/>
              </w:rPr>
              <w:t xml:space="preserve">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w:t>
            </w:r>
            <w:r>
              <w:rPr>
                <w:rFonts w:ascii="Times New Roman" w:hAnsi="Times New Roman"/>
                <w:color w:val="000000"/>
                <w:sz w:val="24"/>
              </w:rPr>
              <w:t>Цикл развития покрытосеменного растения</w:t>
            </w:r>
          </w:p>
        </w:tc>
      </w:tr>
      <w:tr w:rsidR="00824C18" w:rsidRPr="00505E1B">
        <w:trPr>
          <w:trHeight w:val="144"/>
        </w:trPr>
        <w:tc>
          <w:tcPr>
            <w:tcW w:w="0" w:type="auto"/>
            <w:vMerge/>
            <w:tcBorders>
              <w:top w:val="nil"/>
            </w:tcBorders>
            <w:tcMar>
              <w:top w:w="50" w:type="dxa"/>
              <w:left w:w="100" w:type="dxa"/>
            </w:tcMar>
          </w:tcPr>
          <w:p w:rsidR="00824C18" w:rsidRDefault="00824C18"/>
        </w:tc>
        <w:tc>
          <w:tcPr>
            <w:tcW w:w="2910" w:type="dxa"/>
            <w:tcMar>
              <w:top w:w="50" w:type="dxa"/>
              <w:left w:w="100" w:type="dxa"/>
            </w:tcMar>
            <w:vAlign w:val="center"/>
          </w:tcPr>
          <w:p w:rsidR="00824C18" w:rsidRDefault="00DD68DA">
            <w:pPr>
              <w:spacing w:after="0" w:line="312" w:lineRule="auto"/>
              <w:ind w:left="228"/>
              <w:jc w:val="center"/>
            </w:pPr>
            <w:r>
              <w:rPr>
                <w:rFonts w:ascii="Times New Roman" w:hAnsi="Times New Roman"/>
                <w:color w:val="000000"/>
                <w:sz w:val="24"/>
              </w:rPr>
              <w:t>1.7</w:t>
            </w:r>
          </w:p>
        </w:tc>
        <w:tc>
          <w:tcPr>
            <w:tcW w:w="6397" w:type="dxa"/>
            <w:tcMar>
              <w:top w:w="50" w:type="dxa"/>
              <w:left w:w="100" w:type="dxa"/>
            </w:tcMar>
            <w:vAlign w:val="center"/>
          </w:tcPr>
          <w:p w:rsidR="00824C18" w:rsidRPr="00E14A27" w:rsidRDefault="00DD68DA">
            <w:pPr>
              <w:spacing w:after="0" w:line="312" w:lineRule="auto"/>
              <w:ind w:left="228"/>
              <w:jc w:val="both"/>
              <w:rPr>
                <w:lang w:val="ru-RU"/>
              </w:rPr>
            </w:pPr>
            <w:r w:rsidRPr="00E14A27">
              <w:rPr>
                <w:rFonts w:ascii="Times New Roman" w:hAnsi="Times New Roman"/>
                <w:i/>
                <w:color w:val="000000"/>
                <w:sz w:val="24"/>
                <w:lang w:val="ru-RU"/>
              </w:rPr>
              <w:t xml:space="preserve">Семейства покрытосеменных (цветковых) растений. </w:t>
            </w:r>
            <w:r w:rsidRPr="00E14A27">
              <w:rPr>
                <w:rFonts w:ascii="Times New Roman" w:hAnsi="Times New Roman"/>
                <w:color w:val="000000"/>
                <w:sz w:val="24"/>
                <w:lang w:val="ru-RU"/>
              </w:rPr>
              <w:t>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tc>
      </w:tr>
      <w:tr w:rsidR="00824C18" w:rsidRPr="00505E1B">
        <w:trPr>
          <w:trHeight w:val="144"/>
        </w:trPr>
        <w:tc>
          <w:tcPr>
            <w:tcW w:w="1144" w:type="dxa"/>
            <w:vMerge w:val="restart"/>
            <w:tcMar>
              <w:top w:w="50" w:type="dxa"/>
              <w:left w:w="100" w:type="dxa"/>
            </w:tcMar>
            <w:vAlign w:val="center"/>
          </w:tcPr>
          <w:p w:rsidR="00824C18" w:rsidRDefault="00DD68DA">
            <w:pPr>
              <w:spacing w:after="0" w:line="312"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824C18" w:rsidRPr="00E14A27" w:rsidRDefault="00DD68DA">
            <w:pPr>
              <w:spacing w:after="0" w:line="312" w:lineRule="auto"/>
              <w:ind w:left="228"/>
              <w:rPr>
                <w:lang w:val="ru-RU"/>
              </w:rPr>
            </w:pPr>
            <w:r w:rsidRPr="00E14A27">
              <w:rPr>
                <w:rFonts w:ascii="Times New Roman" w:hAnsi="Times New Roman"/>
                <w:color w:val="000000"/>
                <w:sz w:val="24"/>
                <w:lang w:val="ru-RU"/>
              </w:rPr>
              <w:t>Развитие растительного мира на Земле</w:t>
            </w:r>
          </w:p>
        </w:tc>
      </w:tr>
      <w:tr w:rsidR="00824C18">
        <w:trPr>
          <w:trHeight w:val="144"/>
        </w:trPr>
        <w:tc>
          <w:tcPr>
            <w:tcW w:w="0" w:type="auto"/>
            <w:vMerge/>
            <w:tcBorders>
              <w:top w:val="nil"/>
            </w:tcBorders>
            <w:tcMar>
              <w:top w:w="50" w:type="dxa"/>
              <w:left w:w="100" w:type="dxa"/>
            </w:tcMar>
          </w:tcPr>
          <w:p w:rsidR="00824C18" w:rsidRPr="00E14A27" w:rsidRDefault="00824C18">
            <w:pPr>
              <w:rPr>
                <w:lang w:val="ru-RU"/>
              </w:rPr>
            </w:pPr>
          </w:p>
        </w:tc>
        <w:tc>
          <w:tcPr>
            <w:tcW w:w="2910" w:type="dxa"/>
            <w:tcMar>
              <w:top w:w="50" w:type="dxa"/>
              <w:left w:w="100" w:type="dxa"/>
            </w:tcMar>
            <w:vAlign w:val="center"/>
          </w:tcPr>
          <w:p w:rsidR="00824C18" w:rsidRDefault="00DD68DA">
            <w:pPr>
              <w:spacing w:after="0" w:line="312" w:lineRule="auto"/>
              <w:ind w:left="228"/>
              <w:jc w:val="center"/>
            </w:pPr>
            <w:r>
              <w:rPr>
                <w:rFonts w:ascii="Times New Roman" w:hAnsi="Times New Roman"/>
                <w:color w:val="000000"/>
                <w:sz w:val="24"/>
              </w:rPr>
              <w:t>2.1</w:t>
            </w:r>
          </w:p>
        </w:tc>
        <w:tc>
          <w:tcPr>
            <w:tcW w:w="6397" w:type="dxa"/>
            <w:tcMar>
              <w:top w:w="50" w:type="dxa"/>
              <w:left w:w="100" w:type="dxa"/>
            </w:tcMar>
            <w:vAlign w:val="center"/>
          </w:tcPr>
          <w:p w:rsidR="00824C18" w:rsidRDefault="00DD68DA">
            <w:pPr>
              <w:spacing w:after="0" w:line="312" w:lineRule="auto"/>
              <w:ind w:left="228"/>
              <w:jc w:val="both"/>
            </w:pPr>
            <w:r w:rsidRPr="00E14A27">
              <w:rPr>
                <w:rFonts w:ascii="Times New Roman" w:hAnsi="Times New Roman"/>
                <w:color w:val="000000"/>
                <w:sz w:val="24"/>
                <w:lang w:val="ru-RU"/>
              </w:rPr>
              <w:t xml:space="preserve">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r>
              <w:rPr>
                <w:rFonts w:ascii="Times New Roman" w:hAnsi="Times New Roman"/>
                <w:color w:val="000000"/>
                <w:sz w:val="24"/>
              </w:rPr>
              <w:t>Вымершие растения</w:t>
            </w:r>
          </w:p>
        </w:tc>
      </w:tr>
      <w:tr w:rsidR="00824C18">
        <w:trPr>
          <w:trHeight w:val="144"/>
        </w:trPr>
        <w:tc>
          <w:tcPr>
            <w:tcW w:w="1144" w:type="dxa"/>
            <w:vMerge w:val="restart"/>
            <w:tcMar>
              <w:top w:w="50" w:type="dxa"/>
              <w:left w:w="100" w:type="dxa"/>
            </w:tcMar>
            <w:vAlign w:val="center"/>
          </w:tcPr>
          <w:p w:rsidR="00824C18" w:rsidRDefault="00DD68DA">
            <w:pPr>
              <w:spacing w:after="0" w:line="312"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rsidR="00824C18" w:rsidRDefault="00DD68DA">
            <w:pPr>
              <w:spacing w:after="0" w:line="312" w:lineRule="auto"/>
              <w:ind w:left="228"/>
            </w:pPr>
            <w:r>
              <w:rPr>
                <w:rFonts w:ascii="Times New Roman" w:hAnsi="Times New Roman"/>
                <w:color w:val="000000"/>
                <w:sz w:val="24"/>
              </w:rPr>
              <w:t>Растения в природных сообществах</w:t>
            </w:r>
          </w:p>
        </w:tc>
      </w:tr>
      <w:tr w:rsidR="00824C18" w:rsidRPr="00505E1B">
        <w:trPr>
          <w:trHeight w:val="144"/>
        </w:trPr>
        <w:tc>
          <w:tcPr>
            <w:tcW w:w="0" w:type="auto"/>
            <w:vMerge/>
            <w:tcBorders>
              <w:top w:val="nil"/>
            </w:tcBorders>
            <w:tcMar>
              <w:top w:w="50" w:type="dxa"/>
              <w:left w:w="100" w:type="dxa"/>
            </w:tcMar>
          </w:tcPr>
          <w:p w:rsidR="00824C18" w:rsidRDefault="00824C18"/>
        </w:tc>
        <w:tc>
          <w:tcPr>
            <w:tcW w:w="2910" w:type="dxa"/>
            <w:tcMar>
              <w:top w:w="50" w:type="dxa"/>
              <w:left w:w="100" w:type="dxa"/>
            </w:tcMar>
            <w:vAlign w:val="center"/>
          </w:tcPr>
          <w:p w:rsidR="00824C18" w:rsidRDefault="00DD68DA">
            <w:pPr>
              <w:spacing w:after="0" w:line="312" w:lineRule="auto"/>
              <w:ind w:left="228"/>
              <w:jc w:val="center"/>
            </w:pPr>
            <w:r>
              <w:rPr>
                <w:rFonts w:ascii="Times New Roman" w:hAnsi="Times New Roman"/>
                <w:color w:val="000000"/>
                <w:sz w:val="24"/>
              </w:rPr>
              <w:t>3.1</w:t>
            </w:r>
          </w:p>
        </w:tc>
        <w:tc>
          <w:tcPr>
            <w:tcW w:w="6397" w:type="dxa"/>
            <w:tcMar>
              <w:top w:w="50" w:type="dxa"/>
              <w:left w:w="100" w:type="dxa"/>
            </w:tcMar>
            <w:vAlign w:val="center"/>
          </w:tcPr>
          <w:p w:rsidR="00824C18" w:rsidRPr="00E14A27" w:rsidRDefault="00DD68DA">
            <w:pPr>
              <w:spacing w:after="0" w:line="312" w:lineRule="auto"/>
              <w:ind w:left="228"/>
              <w:jc w:val="both"/>
              <w:rPr>
                <w:lang w:val="ru-RU"/>
              </w:rPr>
            </w:pPr>
            <w:r w:rsidRPr="00E14A27">
              <w:rPr>
                <w:rFonts w:ascii="Times New Roman" w:hAnsi="Times New Roman"/>
                <w:color w:val="000000"/>
                <w:sz w:val="24"/>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tc>
      </w:tr>
      <w:tr w:rsidR="00824C18" w:rsidRPr="00505E1B">
        <w:trPr>
          <w:trHeight w:val="144"/>
        </w:trPr>
        <w:tc>
          <w:tcPr>
            <w:tcW w:w="0" w:type="auto"/>
            <w:vMerge/>
            <w:tcBorders>
              <w:top w:val="nil"/>
            </w:tcBorders>
            <w:tcMar>
              <w:top w:w="50" w:type="dxa"/>
              <w:left w:w="100" w:type="dxa"/>
            </w:tcMar>
          </w:tcPr>
          <w:p w:rsidR="00824C18" w:rsidRPr="00E14A27" w:rsidRDefault="00824C18">
            <w:pPr>
              <w:rPr>
                <w:lang w:val="ru-RU"/>
              </w:rPr>
            </w:pPr>
          </w:p>
        </w:tc>
        <w:tc>
          <w:tcPr>
            <w:tcW w:w="2910" w:type="dxa"/>
            <w:tcMar>
              <w:top w:w="50" w:type="dxa"/>
              <w:left w:w="100" w:type="dxa"/>
            </w:tcMar>
            <w:vAlign w:val="center"/>
          </w:tcPr>
          <w:p w:rsidR="00824C18" w:rsidRDefault="00DD68DA">
            <w:pPr>
              <w:spacing w:after="0" w:line="312" w:lineRule="auto"/>
              <w:ind w:left="228"/>
              <w:jc w:val="center"/>
            </w:pPr>
            <w:r>
              <w:rPr>
                <w:rFonts w:ascii="Times New Roman" w:hAnsi="Times New Roman"/>
                <w:color w:val="000000"/>
                <w:sz w:val="24"/>
              </w:rPr>
              <w:t>3.2</w:t>
            </w:r>
          </w:p>
        </w:tc>
        <w:tc>
          <w:tcPr>
            <w:tcW w:w="6397" w:type="dxa"/>
            <w:tcMar>
              <w:top w:w="50" w:type="dxa"/>
              <w:left w:w="100" w:type="dxa"/>
            </w:tcMar>
            <w:vAlign w:val="center"/>
          </w:tcPr>
          <w:p w:rsidR="00824C18" w:rsidRPr="00E14A27" w:rsidRDefault="00DD68DA">
            <w:pPr>
              <w:spacing w:after="0" w:line="312" w:lineRule="auto"/>
              <w:ind w:left="228"/>
              <w:jc w:val="both"/>
              <w:rPr>
                <w:lang w:val="ru-RU"/>
              </w:rPr>
            </w:pPr>
            <w:r w:rsidRPr="00E14A27">
              <w:rPr>
                <w:rFonts w:ascii="Times New Roman" w:hAnsi="Times New Roman"/>
                <w:color w:val="000000"/>
                <w:sz w:val="24"/>
                <w:lang w:val="ru-RU"/>
              </w:rPr>
              <w:t xml:space="preserve">Растительные сообщества. Видовой состав растительных сообществ, преобладающие в них </w:t>
            </w:r>
            <w:r w:rsidRPr="00E14A27">
              <w:rPr>
                <w:rFonts w:ascii="Times New Roman" w:hAnsi="Times New Roman"/>
                <w:color w:val="000000"/>
                <w:sz w:val="24"/>
                <w:lang w:val="ru-RU"/>
              </w:rPr>
              <w:lastRenderedPageBreak/>
              <w:t>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tc>
      </w:tr>
      <w:tr w:rsidR="00824C18">
        <w:trPr>
          <w:trHeight w:val="144"/>
        </w:trPr>
        <w:tc>
          <w:tcPr>
            <w:tcW w:w="1144" w:type="dxa"/>
            <w:vMerge w:val="restart"/>
            <w:tcMar>
              <w:top w:w="50" w:type="dxa"/>
              <w:left w:w="100" w:type="dxa"/>
            </w:tcMar>
            <w:vAlign w:val="center"/>
          </w:tcPr>
          <w:p w:rsidR="00824C18" w:rsidRDefault="00DD68DA">
            <w:pPr>
              <w:spacing w:after="0" w:line="312" w:lineRule="auto"/>
              <w:ind w:left="228"/>
              <w:jc w:val="center"/>
            </w:pPr>
            <w:r>
              <w:rPr>
                <w:rFonts w:ascii="Times New Roman" w:hAnsi="Times New Roman"/>
                <w:color w:val="000000"/>
                <w:sz w:val="24"/>
              </w:rPr>
              <w:lastRenderedPageBreak/>
              <w:t>4</w:t>
            </w:r>
          </w:p>
        </w:tc>
        <w:tc>
          <w:tcPr>
            <w:tcW w:w="0" w:type="auto"/>
            <w:gridSpan w:val="2"/>
            <w:tcMar>
              <w:top w:w="50" w:type="dxa"/>
              <w:left w:w="100" w:type="dxa"/>
            </w:tcMar>
            <w:vAlign w:val="center"/>
          </w:tcPr>
          <w:p w:rsidR="00824C18" w:rsidRDefault="00DD68DA">
            <w:pPr>
              <w:spacing w:after="0" w:line="312" w:lineRule="auto"/>
              <w:ind w:left="228"/>
            </w:pPr>
            <w:r>
              <w:rPr>
                <w:rFonts w:ascii="Times New Roman" w:hAnsi="Times New Roman"/>
                <w:color w:val="000000"/>
                <w:sz w:val="24"/>
              </w:rPr>
              <w:t>Растения и человек</w:t>
            </w:r>
          </w:p>
        </w:tc>
      </w:tr>
      <w:tr w:rsidR="00824C18" w:rsidRPr="00505E1B">
        <w:trPr>
          <w:trHeight w:val="144"/>
        </w:trPr>
        <w:tc>
          <w:tcPr>
            <w:tcW w:w="0" w:type="auto"/>
            <w:vMerge/>
            <w:tcBorders>
              <w:top w:val="nil"/>
            </w:tcBorders>
            <w:tcMar>
              <w:top w:w="50" w:type="dxa"/>
              <w:left w:w="100" w:type="dxa"/>
            </w:tcMar>
          </w:tcPr>
          <w:p w:rsidR="00824C18" w:rsidRDefault="00824C18"/>
        </w:tc>
        <w:tc>
          <w:tcPr>
            <w:tcW w:w="2910" w:type="dxa"/>
            <w:tcMar>
              <w:top w:w="50" w:type="dxa"/>
              <w:left w:w="100" w:type="dxa"/>
            </w:tcMar>
            <w:vAlign w:val="center"/>
          </w:tcPr>
          <w:p w:rsidR="00824C18" w:rsidRDefault="00DD68DA">
            <w:pPr>
              <w:spacing w:after="0" w:line="312" w:lineRule="auto"/>
              <w:ind w:left="228"/>
              <w:jc w:val="center"/>
            </w:pPr>
            <w:r>
              <w:rPr>
                <w:rFonts w:ascii="Times New Roman" w:hAnsi="Times New Roman"/>
                <w:color w:val="000000"/>
                <w:sz w:val="24"/>
              </w:rPr>
              <w:t>4.1</w:t>
            </w:r>
          </w:p>
        </w:tc>
        <w:tc>
          <w:tcPr>
            <w:tcW w:w="6397" w:type="dxa"/>
            <w:tcMar>
              <w:top w:w="50" w:type="dxa"/>
              <w:left w:w="100" w:type="dxa"/>
            </w:tcMar>
            <w:vAlign w:val="center"/>
          </w:tcPr>
          <w:p w:rsidR="00824C18" w:rsidRPr="00E14A27" w:rsidRDefault="00DD68DA">
            <w:pPr>
              <w:spacing w:after="0" w:line="312" w:lineRule="auto"/>
              <w:ind w:left="228"/>
              <w:jc w:val="both"/>
              <w:rPr>
                <w:lang w:val="ru-RU"/>
              </w:rPr>
            </w:pPr>
            <w:r w:rsidRPr="00E14A27">
              <w:rPr>
                <w:rFonts w:ascii="Times New Roman" w:hAnsi="Times New Roman"/>
                <w:color w:val="000000"/>
                <w:sz w:val="24"/>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особенности городской флоры. Парки, лесопарки, скверы, ботанические сады. Декоративное цветоводство. Комнатные растения, комнатное цветоводство</w:t>
            </w:r>
          </w:p>
        </w:tc>
      </w:tr>
      <w:tr w:rsidR="00824C18">
        <w:trPr>
          <w:trHeight w:val="144"/>
        </w:trPr>
        <w:tc>
          <w:tcPr>
            <w:tcW w:w="0" w:type="auto"/>
            <w:vMerge/>
            <w:tcBorders>
              <w:top w:val="nil"/>
            </w:tcBorders>
            <w:tcMar>
              <w:top w:w="50" w:type="dxa"/>
              <w:left w:w="100" w:type="dxa"/>
            </w:tcMar>
          </w:tcPr>
          <w:p w:rsidR="00824C18" w:rsidRPr="00E14A27" w:rsidRDefault="00824C18">
            <w:pPr>
              <w:rPr>
                <w:lang w:val="ru-RU"/>
              </w:rPr>
            </w:pPr>
          </w:p>
        </w:tc>
        <w:tc>
          <w:tcPr>
            <w:tcW w:w="2910" w:type="dxa"/>
            <w:tcMar>
              <w:top w:w="50" w:type="dxa"/>
              <w:left w:w="100" w:type="dxa"/>
            </w:tcMar>
            <w:vAlign w:val="center"/>
          </w:tcPr>
          <w:p w:rsidR="00824C18" w:rsidRDefault="00DD68DA">
            <w:pPr>
              <w:spacing w:after="0" w:line="312" w:lineRule="auto"/>
              <w:ind w:left="228"/>
              <w:jc w:val="center"/>
            </w:pPr>
            <w:r>
              <w:rPr>
                <w:rFonts w:ascii="Times New Roman" w:hAnsi="Times New Roman"/>
                <w:color w:val="000000"/>
                <w:sz w:val="24"/>
              </w:rPr>
              <w:t>4.2</w:t>
            </w:r>
          </w:p>
        </w:tc>
        <w:tc>
          <w:tcPr>
            <w:tcW w:w="6397" w:type="dxa"/>
            <w:tcMar>
              <w:top w:w="50" w:type="dxa"/>
              <w:left w:w="100" w:type="dxa"/>
            </w:tcMar>
            <w:vAlign w:val="center"/>
          </w:tcPr>
          <w:p w:rsidR="00824C18" w:rsidRDefault="00DD68DA">
            <w:pPr>
              <w:spacing w:after="0" w:line="312" w:lineRule="auto"/>
              <w:ind w:left="228"/>
              <w:jc w:val="both"/>
            </w:pPr>
            <w:r w:rsidRPr="00E14A27">
              <w:rPr>
                <w:rFonts w:ascii="Times New Roman" w:hAnsi="Times New Roman"/>
                <w:color w:val="000000"/>
                <w:sz w:val="24"/>
                <w:lang w:val="ru-RU"/>
              </w:rPr>
              <w:t xml:space="preserve">Последствия деятельности человека в экосистемах. Охрана растительного мира. Восстановление численности редких видов растений: ООПТ. </w:t>
            </w:r>
            <w:r>
              <w:rPr>
                <w:rFonts w:ascii="Times New Roman" w:hAnsi="Times New Roman"/>
                <w:color w:val="000000"/>
                <w:sz w:val="24"/>
              </w:rPr>
              <w:t>Красная книга России. Меры сохранения растительного мира</w:t>
            </w:r>
          </w:p>
        </w:tc>
      </w:tr>
      <w:tr w:rsidR="00824C18">
        <w:trPr>
          <w:trHeight w:val="144"/>
        </w:trPr>
        <w:tc>
          <w:tcPr>
            <w:tcW w:w="1144" w:type="dxa"/>
            <w:vMerge w:val="restart"/>
            <w:tcMar>
              <w:top w:w="50" w:type="dxa"/>
              <w:left w:w="100" w:type="dxa"/>
            </w:tcMar>
            <w:vAlign w:val="center"/>
          </w:tcPr>
          <w:p w:rsidR="00824C18" w:rsidRDefault="00DD68DA">
            <w:pPr>
              <w:spacing w:after="0" w:line="312"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824C18" w:rsidRDefault="00DD68DA">
            <w:pPr>
              <w:spacing w:after="0" w:line="312" w:lineRule="auto"/>
              <w:ind w:left="228"/>
            </w:pPr>
            <w:r>
              <w:rPr>
                <w:rFonts w:ascii="Times New Roman" w:hAnsi="Times New Roman"/>
                <w:color w:val="000000"/>
                <w:sz w:val="24"/>
              </w:rPr>
              <w:t>Грибы. Лишайники. Бактерии</w:t>
            </w:r>
          </w:p>
        </w:tc>
      </w:tr>
      <w:tr w:rsidR="00824C18" w:rsidRPr="00505E1B">
        <w:trPr>
          <w:trHeight w:val="144"/>
        </w:trPr>
        <w:tc>
          <w:tcPr>
            <w:tcW w:w="0" w:type="auto"/>
            <w:vMerge/>
            <w:tcBorders>
              <w:top w:val="nil"/>
            </w:tcBorders>
            <w:tcMar>
              <w:top w:w="50" w:type="dxa"/>
              <w:left w:w="100" w:type="dxa"/>
            </w:tcMar>
          </w:tcPr>
          <w:p w:rsidR="00824C18" w:rsidRDefault="00824C18"/>
        </w:tc>
        <w:tc>
          <w:tcPr>
            <w:tcW w:w="2910" w:type="dxa"/>
            <w:tcMar>
              <w:top w:w="50" w:type="dxa"/>
              <w:left w:w="100" w:type="dxa"/>
            </w:tcMar>
            <w:vAlign w:val="center"/>
          </w:tcPr>
          <w:p w:rsidR="00824C18" w:rsidRDefault="00DD68DA">
            <w:pPr>
              <w:spacing w:after="0" w:line="312" w:lineRule="auto"/>
              <w:ind w:left="228"/>
              <w:jc w:val="center"/>
            </w:pPr>
            <w:r>
              <w:rPr>
                <w:rFonts w:ascii="Times New Roman" w:hAnsi="Times New Roman"/>
                <w:color w:val="000000"/>
                <w:sz w:val="24"/>
              </w:rPr>
              <w:t>5.1</w:t>
            </w:r>
          </w:p>
        </w:tc>
        <w:tc>
          <w:tcPr>
            <w:tcW w:w="6397" w:type="dxa"/>
            <w:tcMar>
              <w:top w:w="50" w:type="dxa"/>
              <w:left w:w="100" w:type="dxa"/>
            </w:tcMar>
            <w:vAlign w:val="center"/>
          </w:tcPr>
          <w:p w:rsidR="00824C18" w:rsidRPr="00E14A27" w:rsidRDefault="00DD68DA">
            <w:pPr>
              <w:spacing w:after="0" w:line="312" w:lineRule="auto"/>
              <w:ind w:left="228"/>
              <w:jc w:val="both"/>
              <w:rPr>
                <w:lang w:val="ru-RU"/>
              </w:rPr>
            </w:pPr>
            <w:r w:rsidRPr="00E14A27">
              <w:rPr>
                <w:rFonts w:ascii="Times New Roman" w:hAnsi="Times New Roman"/>
                <w:color w:val="000000"/>
                <w:sz w:val="24"/>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tc>
      </w:tr>
      <w:tr w:rsidR="00824C18" w:rsidRPr="00505E1B">
        <w:trPr>
          <w:trHeight w:val="144"/>
        </w:trPr>
        <w:tc>
          <w:tcPr>
            <w:tcW w:w="0" w:type="auto"/>
            <w:vMerge/>
            <w:tcBorders>
              <w:top w:val="nil"/>
            </w:tcBorders>
            <w:tcMar>
              <w:top w:w="50" w:type="dxa"/>
              <w:left w:w="100" w:type="dxa"/>
            </w:tcMar>
          </w:tcPr>
          <w:p w:rsidR="00824C18" w:rsidRPr="00E14A27" w:rsidRDefault="00824C18">
            <w:pPr>
              <w:rPr>
                <w:lang w:val="ru-RU"/>
              </w:rPr>
            </w:pPr>
          </w:p>
        </w:tc>
        <w:tc>
          <w:tcPr>
            <w:tcW w:w="2910" w:type="dxa"/>
            <w:tcMar>
              <w:top w:w="50" w:type="dxa"/>
              <w:left w:w="100" w:type="dxa"/>
            </w:tcMar>
            <w:vAlign w:val="center"/>
          </w:tcPr>
          <w:p w:rsidR="00824C18" w:rsidRDefault="00DD68DA">
            <w:pPr>
              <w:spacing w:after="0" w:line="312" w:lineRule="auto"/>
              <w:ind w:left="228"/>
              <w:jc w:val="center"/>
            </w:pPr>
            <w:r>
              <w:rPr>
                <w:rFonts w:ascii="Times New Roman" w:hAnsi="Times New Roman"/>
                <w:color w:val="000000"/>
                <w:sz w:val="24"/>
              </w:rPr>
              <w:t>5.2</w:t>
            </w:r>
          </w:p>
        </w:tc>
        <w:tc>
          <w:tcPr>
            <w:tcW w:w="6397" w:type="dxa"/>
            <w:tcMar>
              <w:top w:w="50" w:type="dxa"/>
              <w:left w:w="100" w:type="dxa"/>
            </w:tcMar>
            <w:vAlign w:val="center"/>
          </w:tcPr>
          <w:p w:rsidR="00824C18" w:rsidRPr="00E14A27" w:rsidRDefault="00DD68DA">
            <w:pPr>
              <w:spacing w:after="0" w:line="312" w:lineRule="auto"/>
              <w:ind w:left="228"/>
              <w:jc w:val="both"/>
              <w:rPr>
                <w:lang w:val="ru-RU"/>
              </w:rPr>
            </w:pPr>
            <w:r w:rsidRPr="00E14A27">
              <w:rPr>
                <w:rFonts w:ascii="Times New Roman" w:hAnsi="Times New Roman"/>
                <w:color w:val="000000"/>
                <w:sz w:val="24"/>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tc>
      </w:tr>
      <w:tr w:rsidR="00824C18">
        <w:trPr>
          <w:trHeight w:val="144"/>
        </w:trPr>
        <w:tc>
          <w:tcPr>
            <w:tcW w:w="0" w:type="auto"/>
            <w:vMerge/>
            <w:tcBorders>
              <w:top w:val="nil"/>
            </w:tcBorders>
            <w:tcMar>
              <w:top w:w="50" w:type="dxa"/>
              <w:left w:w="100" w:type="dxa"/>
            </w:tcMar>
          </w:tcPr>
          <w:p w:rsidR="00824C18" w:rsidRPr="00E14A27" w:rsidRDefault="00824C18">
            <w:pPr>
              <w:rPr>
                <w:lang w:val="ru-RU"/>
              </w:rPr>
            </w:pPr>
          </w:p>
        </w:tc>
        <w:tc>
          <w:tcPr>
            <w:tcW w:w="2910" w:type="dxa"/>
            <w:tcMar>
              <w:top w:w="50" w:type="dxa"/>
              <w:left w:w="100" w:type="dxa"/>
            </w:tcMar>
            <w:vAlign w:val="center"/>
          </w:tcPr>
          <w:p w:rsidR="00824C18" w:rsidRDefault="00DD68DA">
            <w:pPr>
              <w:spacing w:after="0" w:line="312" w:lineRule="auto"/>
              <w:ind w:left="228"/>
              <w:jc w:val="center"/>
            </w:pPr>
            <w:r>
              <w:rPr>
                <w:rFonts w:ascii="Times New Roman" w:hAnsi="Times New Roman"/>
                <w:color w:val="000000"/>
                <w:sz w:val="24"/>
              </w:rPr>
              <w:t>5.3</w:t>
            </w:r>
          </w:p>
        </w:tc>
        <w:tc>
          <w:tcPr>
            <w:tcW w:w="6397" w:type="dxa"/>
            <w:tcMar>
              <w:top w:w="50" w:type="dxa"/>
              <w:left w:w="100" w:type="dxa"/>
            </w:tcMar>
            <w:vAlign w:val="center"/>
          </w:tcPr>
          <w:p w:rsidR="00824C18" w:rsidRDefault="00DD68DA">
            <w:pPr>
              <w:spacing w:after="0" w:line="312" w:lineRule="auto"/>
              <w:ind w:left="228"/>
              <w:jc w:val="both"/>
            </w:pPr>
            <w:r w:rsidRPr="00E14A27">
              <w:rPr>
                <w:rFonts w:ascii="Times New Roman" w:hAnsi="Times New Roman"/>
                <w:color w:val="000000"/>
                <w:sz w:val="24"/>
                <w:lang w:val="ru-RU"/>
              </w:rPr>
              <w:t xml:space="preserve">Паразитические грибы. Разнообразие и значение паразитических грибов (головня, спорынья, фитофтора, трутовик и другие). </w:t>
            </w:r>
            <w:r>
              <w:rPr>
                <w:rFonts w:ascii="Times New Roman" w:hAnsi="Times New Roman"/>
                <w:color w:val="000000"/>
                <w:sz w:val="24"/>
              </w:rPr>
              <w:t>Борьба с заболеваниями, вызываемыми паразитическими грибами</w:t>
            </w:r>
          </w:p>
        </w:tc>
      </w:tr>
      <w:tr w:rsidR="00824C18">
        <w:trPr>
          <w:trHeight w:val="144"/>
        </w:trPr>
        <w:tc>
          <w:tcPr>
            <w:tcW w:w="0" w:type="auto"/>
            <w:vMerge/>
            <w:tcBorders>
              <w:top w:val="nil"/>
            </w:tcBorders>
            <w:tcMar>
              <w:top w:w="50" w:type="dxa"/>
              <w:left w:w="100" w:type="dxa"/>
            </w:tcMar>
          </w:tcPr>
          <w:p w:rsidR="00824C18" w:rsidRDefault="00824C18"/>
        </w:tc>
        <w:tc>
          <w:tcPr>
            <w:tcW w:w="2910" w:type="dxa"/>
            <w:tcMar>
              <w:top w:w="50" w:type="dxa"/>
              <w:left w:w="100" w:type="dxa"/>
            </w:tcMar>
            <w:vAlign w:val="center"/>
          </w:tcPr>
          <w:p w:rsidR="00824C18" w:rsidRDefault="00DD68DA">
            <w:pPr>
              <w:spacing w:after="0" w:line="312" w:lineRule="auto"/>
              <w:ind w:left="228"/>
              <w:jc w:val="center"/>
            </w:pPr>
            <w:r>
              <w:rPr>
                <w:rFonts w:ascii="Times New Roman" w:hAnsi="Times New Roman"/>
                <w:color w:val="000000"/>
                <w:sz w:val="24"/>
              </w:rPr>
              <w:t>5.4</w:t>
            </w:r>
          </w:p>
        </w:tc>
        <w:tc>
          <w:tcPr>
            <w:tcW w:w="6397" w:type="dxa"/>
            <w:tcMar>
              <w:top w:w="50" w:type="dxa"/>
              <w:left w:w="100" w:type="dxa"/>
            </w:tcMar>
            <w:vAlign w:val="center"/>
          </w:tcPr>
          <w:p w:rsidR="00824C18" w:rsidRDefault="00DD68DA">
            <w:pPr>
              <w:spacing w:after="0" w:line="312" w:lineRule="auto"/>
              <w:ind w:left="228"/>
              <w:jc w:val="both"/>
            </w:pPr>
            <w:r w:rsidRPr="00E14A27">
              <w:rPr>
                <w:rFonts w:ascii="Times New Roman" w:hAnsi="Times New Roman"/>
                <w:color w:val="000000"/>
                <w:sz w:val="24"/>
                <w:lang w:val="ru-RU"/>
              </w:rPr>
              <w:t xml:space="preserve">Лишайники – комплексные организмы. Строение </w:t>
            </w:r>
            <w:r w:rsidRPr="00E14A27">
              <w:rPr>
                <w:rFonts w:ascii="Times New Roman" w:hAnsi="Times New Roman"/>
                <w:color w:val="000000"/>
                <w:sz w:val="24"/>
                <w:lang w:val="ru-RU"/>
              </w:rPr>
              <w:lastRenderedPageBreak/>
              <w:t xml:space="preserve">лишайников. Питание, рост и размножение лишайников. </w:t>
            </w:r>
            <w:r>
              <w:rPr>
                <w:rFonts w:ascii="Times New Roman" w:hAnsi="Times New Roman"/>
                <w:color w:val="000000"/>
                <w:sz w:val="24"/>
              </w:rPr>
              <w:t>Значение лишайников в природе и жизни человека</w:t>
            </w:r>
          </w:p>
        </w:tc>
      </w:tr>
      <w:tr w:rsidR="00824C18">
        <w:trPr>
          <w:trHeight w:val="144"/>
        </w:trPr>
        <w:tc>
          <w:tcPr>
            <w:tcW w:w="0" w:type="auto"/>
            <w:vMerge/>
            <w:tcBorders>
              <w:top w:val="nil"/>
            </w:tcBorders>
            <w:tcMar>
              <w:top w:w="50" w:type="dxa"/>
              <w:left w:w="100" w:type="dxa"/>
            </w:tcMar>
          </w:tcPr>
          <w:p w:rsidR="00824C18" w:rsidRDefault="00824C18"/>
        </w:tc>
        <w:tc>
          <w:tcPr>
            <w:tcW w:w="2910" w:type="dxa"/>
            <w:tcMar>
              <w:top w:w="50" w:type="dxa"/>
              <w:left w:w="100" w:type="dxa"/>
            </w:tcMar>
            <w:vAlign w:val="center"/>
          </w:tcPr>
          <w:p w:rsidR="00824C18" w:rsidRDefault="00DD68DA">
            <w:pPr>
              <w:spacing w:after="0" w:line="312" w:lineRule="auto"/>
              <w:ind w:left="228"/>
              <w:jc w:val="center"/>
            </w:pPr>
            <w:r>
              <w:rPr>
                <w:rFonts w:ascii="Times New Roman" w:hAnsi="Times New Roman"/>
                <w:color w:val="000000"/>
                <w:sz w:val="24"/>
              </w:rPr>
              <w:t>5.5</w:t>
            </w:r>
          </w:p>
        </w:tc>
        <w:tc>
          <w:tcPr>
            <w:tcW w:w="6397" w:type="dxa"/>
            <w:tcMar>
              <w:top w:w="50" w:type="dxa"/>
              <w:left w:w="100" w:type="dxa"/>
            </w:tcMar>
            <w:vAlign w:val="center"/>
          </w:tcPr>
          <w:p w:rsidR="00824C18" w:rsidRDefault="00DD68DA">
            <w:pPr>
              <w:spacing w:after="0" w:line="312" w:lineRule="auto"/>
              <w:ind w:left="228"/>
              <w:jc w:val="both"/>
            </w:pPr>
            <w:r w:rsidRPr="00E14A27">
              <w:rPr>
                <w:rFonts w:ascii="Times New Roman" w:hAnsi="Times New Roman"/>
                <w:color w:val="000000"/>
                <w:sz w:val="24"/>
                <w:lang w:val="ru-RU"/>
              </w:rPr>
              <w:t xml:space="preserve">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w:t>
            </w:r>
            <w:r>
              <w:rPr>
                <w:rFonts w:ascii="Times New Roman" w:hAnsi="Times New Roman"/>
                <w:color w:val="000000"/>
                <w:sz w:val="24"/>
              </w:rPr>
              <w:t>Бактерии на службе у человека (в сельском хозяйстве, промышленности)</w:t>
            </w:r>
          </w:p>
        </w:tc>
      </w:tr>
    </w:tbl>
    <w:p w:rsidR="00824C18" w:rsidRDefault="00824C18">
      <w:pPr>
        <w:spacing w:after="0" w:line="336" w:lineRule="auto"/>
        <w:ind w:left="120"/>
      </w:pPr>
    </w:p>
    <w:p w:rsidR="00824C18" w:rsidRDefault="00DD68DA">
      <w:pPr>
        <w:spacing w:before="199" w:after="120" w:line="336" w:lineRule="auto"/>
        <w:ind w:left="120"/>
      </w:pPr>
      <w:r>
        <w:rPr>
          <w:rFonts w:ascii="Times New Roman" w:hAnsi="Times New Roman"/>
          <w:b/>
          <w:color w:val="000000"/>
          <w:sz w:val="28"/>
        </w:rPr>
        <w:t>8 КЛАСС</w:t>
      </w:r>
    </w:p>
    <w:p w:rsidR="00824C18" w:rsidRDefault="00824C18">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74"/>
        <w:gridCol w:w="3196"/>
        <w:gridCol w:w="4993"/>
      </w:tblGrid>
      <w:tr w:rsidR="00824C18">
        <w:trPr>
          <w:trHeight w:val="144"/>
        </w:trPr>
        <w:tc>
          <w:tcPr>
            <w:tcW w:w="1442" w:type="dxa"/>
            <w:tcMar>
              <w:top w:w="50" w:type="dxa"/>
              <w:left w:w="100" w:type="dxa"/>
            </w:tcMar>
            <w:vAlign w:val="center"/>
          </w:tcPr>
          <w:p w:rsidR="00824C18" w:rsidRDefault="00DD68DA">
            <w:pPr>
              <w:spacing w:after="0"/>
              <w:ind w:left="135"/>
            </w:pPr>
            <w:r>
              <w:rPr>
                <w:rFonts w:ascii="Times New Roman" w:hAnsi="Times New Roman"/>
                <w:b/>
                <w:color w:val="000000"/>
                <w:sz w:val="24"/>
              </w:rPr>
              <w:t xml:space="preserve"> Код раздела </w:t>
            </w:r>
          </w:p>
        </w:tc>
        <w:tc>
          <w:tcPr>
            <w:tcW w:w="3658" w:type="dxa"/>
            <w:tcMar>
              <w:top w:w="50" w:type="dxa"/>
              <w:left w:w="100" w:type="dxa"/>
            </w:tcMar>
            <w:vAlign w:val="center"/>
          </w:tcPr>
          <w:p w:rsidR="00824C18" w:rsidRDefault="00DD68DA">
            <w:pPr>
              <w:spacing w:after="0"/>
              <w:ind w:left="135"/>
            </w:pPr>
            <w:r>
              <w:rPr>
                <w:rFonts w:ascii="Times New Roman" w:hAnsi="Times New Roman"/>
                <w:b/>
                <w:color w:val="000000"/>
                <w:sz w:val="24"/>
              </w:rPr>
              <w:t xml:space="preserve"> Код проверяемого элемента </w:t>
            </w:r>
          </w:p>
        </w:tc>
        <w:tc>
          <w:tcPr>
            <w:tcW w:w="5749" w:type="dxa"/>
            <w:tcMar>
              <w:top w:w="50" w:type="dxa"/>
              <w:left w:w="100" w:type="dxa"/>
            </w:tcMar>
            <w:vAlign w:val="center"/>
          </w:tcPr>
          <w:p w:rsidR="00824C18" w:rsidRDefault="00DD68DA">
            <w:pPr>
              <w:spacing w:after="0"/>
              <w:ind w:left="135"/>
            </w:pPr>
            <w:r>
              <w:rPr>
                <w:rFonts w:ascii="Times New Roman" w:hAnsi="Times New Roman"/>
                <w:b/>
                <w:color w:val="000000"/>
                <w:sz w:val="24"/>
              </w:rPr>
              <w:t xml:space="preserve"> Проверяемые элементы содержания </w:t>
            </w:r>
          </w:p>
        </w:tc>
      </w:tr>
      <w:tr w:rsidR="00824C18">
        <w:trPr>
          <w:trHeight w:val="144"/>
        </w:trPr>
        <w:tc>
          <w:tcPr>
            <w:tcW w:w="1442" w:type="dxa"/>
            <w:vMerge w:val="restart"/>
            <w:tcMar>
              <w:top w:w="50" w:type="dxa"/>
              <w:left w:w="100" w:type="dxa"/>
            </w:tcMar>
            <w:vAlign w:val="center"/>
          </w:tcPr>
          <w:p w:rsidR="00824C18" w:rsidRDefault="00DD68DA">
            <w:pPr>
              <w:spacing w:after="0" w:line="360"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824C18" w:rsidRDefault="00DD68DA">
            <w:pPr>
              <w:spacing w:after="0" w:line="360" w:lineRule="auto"/>
              <w:ind w:left="228"/>
            </w:pPr>
            <w:r>
              <w:rPr>
                <w:rFonts w:ascii="Times New Roman" w:hAnsi="Times New Roman"/>
                <w:color w:val="000000"/>
                <w:sz w:val="24"/>
              </w:rPr>
              <w:t>Животный организм</w:t>
            </w:r>
          </w:p>
        </w:tc>
      </w:tr>
      <w:tr w:rsidR="00824C18" w:rsidRPr="00505E1B">
        <w:trPr>
          <w:trHeight w:val="144"/>
        </w:trPr>
        <w:tc>
          <w:tcPr>
            <w:tcW w:w="0" w:type="auto"/>
            <w:vMerge/>
            <w:tcBorders>
              <w:top w:val="nil"/>
            </w:tcBorders>
            <w:tcMar>
              <w:top w:w="50" w:type="dxa"/>
              <w:left w:w="100" w:type="dxa"/>
            </w:tcMar>
          </w:tcPr>
          <w:p w:rsidR="00824C18" w:rsidRDefault="00824C18"/>
        </w:tc>
        <w:tc>
          <w:tcPr>
            <w:tcW w:w="3658" w:type="dxa"/>
            <w:tcMar>
              <w:top w:w="50" w:type="dxa"/>
              <w:left w:w="100" w:type="dxa"/>
            </w:tcMar>
            <w:vAlign w:val="center"/>
          </w:tcPr>
          <w:p w:rsidR="00824C18" w:rsidRDefault="00DD68DA">
            <w:pPr>
              <w:spacing w:after="0" w:line="360" w:lineRule="auto"/>
              <w:ind w:left="228"/>
              <w:jc w:val="center"/>
            </w:pPr>
            <w:r>
              <w:rPr>
                <w:rFonts w:ascii="Times New Roman" w:hAnsi="Times New Roman"/>
                <w:color w:val="000000"/>
                <w:sz w:val="24"/>
              </w:rPr>
              <w:t>1.1</w:t>
            </w:r>
          </w:p>
        </w:tc>
        <w:tc>
          <w:tcPr>
            <w:tcW w:w="5749" w:type="dxa"/>
            <w:tcMar>
              <w:top w:w="50" w:type="dxa"/>
              <w:left w:w="100" w:type="dxa"/>
            </w:tcMar>
            <w:vAlign w:val="center"/>
          </w:tcPr>
          <w:p w:rsidR="00824C18" w:rsidRPr="00E14A27" w:rsidRDefault="00DD68DA">
            <w:pPr>
              <w:spacing w:after="0" w:line="360" w:lineRule="auto"/>
              <w:ind w:left="228"/>
              <w:jc w:val="both"/>
              <w:rPr>
                <w:lang w:val="ru-RU"/>
              </w:rPr>
            </w:pPr>
            <w:r w:rsidRPr="00E14A27">
              <w:rPr>
                <w:rFonts w:ascii="Times New Roman" w:hAnsi="Times New Roman"/>
                <w:color w:val="000000"/>
                <w:sz w:val="24"/>
                <w:lang w:val="ru-RU"/>
              </w:rPr>
              <w:t>Зоология – наука о животных. Разделы зоологии. Связь зоологии с другими науками и техникой. 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другие</w:t>
            </w:r>
          </w:p>
        </w:tc>
      </w:tr>
      <w:tr w:rsidR="00824C18">
        <w:trPr>
          <w:trHeight w:val="144"/>
        </w:trPr>
        <w:tc>
          <w:tcPr>
            <w:tcW w:w="0" w:type="auto"/>
            <w:vMerge/>
            <w:tcBorders>
              <w:top w:val="nil"/>
            </w:tcBorders>
            <w:tcMar>
              <w:top w:w="50" w:type="dxa"/>
              <w:left w:w="100" w:type="dxa"/>
            </w:tcMar>
          </w:tcPr>
          <w:p w:rsidR="00824C18" w:rsidRPr="00E14A27" w:rsidRDefault="00824C18">
            <w:pPr>
              <w:rPr>
                <w:lang w:val="ru-RU"/>
              </w:rPr>
            </w:pPr>
          </w:p>
        </w:tc>
        <w:tc>
          <w:tcPr>
            <w:tcW w:w="3658" w:type="dxa"/>
            <w:tcMar>
              <w:top w:w="50" w:type="dxa"/>
              <w:left w:w="100" w:type="dxa"/>
            </w:tcMar>
            <w:vAlign w:val="center"/>
          </w:tcPr>
          <w:p w:rsidR="00824C18" w:rsidRDefault="00DD68DA">
            <w:pPr>
              <w:spacing w:after="0" w:line="360" w:lineRule="auto"/>
              <w:ind w:left="228"/>
              <w:jc w:val="center"/>
            </w:pPr>
            <w:r>
              <w:rPr>
                <w:rFonts w:ascii="Times New Roman" w:hAnsi="Times New Roman"/>
                <w:color w:val="000000"/>
                <w:sz w:val="24"/>
              </w:rPr>
              <w:t>1.2</w:t>
            </w:r>
          </w:p>
        </w:tc>
        <w:tc>
          <w:tcPr>
            <w:tcW w:w="5749" w:type="dxa"/>
            <w:tcMar>
              <w:top w:w="50" w:type="dxa"/>
              <w:left w:w="100" w:type="dxa"/>
            </w:tcMar>
            <w:vAlign w:val="center"/>
          </w:tcPr>
          <w:p w:rsidR="00824C18" w:rsidRDefault="00DD68DA">
            <w:pPr>
              <w:spacing w:after="0" w:line="360" w:lineRule="auto"/>
              <w:ind w:left="228"/>
              <w:jc w:val="both"/>
            </w:pPr>
            <w:r w:rsidRPr="00E14A27">
              <w:rPr>
                <w:rFonts w:ascii="Times New Roman" w:hAnsi="Times New Roman"/>
                <w:color w:val="000000"/>
                <w:sz w:val="24"/>
                <w:lang w:val="ru-RU"/>
              </w:rPr>
              <w:t xml:space="preserve">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w:t>
            </w:r>
            <w:r w:rsidRPr="00E14A27">
              <w:rPr>
                <w:rFonts w:ascii="Times New Roman" w:hAnsi="Times New Roman"/>
                <w:color w:val="000000"/>
                <w:sz w:val="24"/>
                <w:lang w:val="ru-RU"/>
              </w:rPr>
              <w:lastRenderedPageBreak/>
              <w:t xml:space="preserve">клетки. Ткани животных, их разнообразие. </w:t>
            </w:r>
            <w:r>
              <w:rPr>
                <w:rFonts w:ascii="Times New Roman" w:hAnsi="Times New Roman"/>
                <w:color w:val="000000"/>
                <w:sz w:val="24"/>
              </w:rPr>
              <w:t>Органы и системы органов животных. Организм – единое целое</w:t>
            </w:r>
          </w:p>
        </w:tc>
      </w:tr>
      <w:tr w:rsidR="00824C18" w:rsidRPr="00505E1B">
        <w:trPr>
          <w:trHeight w:val="144"/>
        </w:trPr>
        <w:tc>
          <w:tcPr>
            <w:tcW w:w="1442" w:type="dxa"/>
            <w:vMerge w:val="restart"/>
            <w:tcMar>
              <w:top w:w="50" w:type="dxa"/>
              <w:left w:w="100" w:type="dxa"/>
            </w:tcMar>
            <w:vAlign w:val="center"/>
          </w:tcPr>
          <w:p w:rsidR="00824C18" w:rsidRDefault="00DD68DA">
            <w:pPr>
              <w:spacing w:after="0" w:line="360" w:lineRule="auto"/>
              <w:ind w:left="228"/>
              <w:jc w:val="center"/>
            </w:pPr>
            <w:r>
              <w:rPr>
                <w:rFonts w:ascii="Times New Roman" w:hAnsi="Times New Roman"/>
                <w:color w:val="000000"/>
                <w:sz w:val="24"/>
              </w:rPr>
              <w:lastRenderedPageBreak/>
              <w:t>2</w:t>
            </w:r>
          </w:p>
        </w:tc>
        <w:tc>
          <w:tcPr>
            <w:tcW w:w="0" w:type="auto"/>
            <w:gridSpan w:val="2"/>
            <w:tcMar>
              <w:top w:w="50" w:type="dxa"/>
              <w:left w:w="100" w:type="dxa"/>
            </w:tcMar>
            <w:vAlign w:val="center"/>
          </w:tcPr>
          <w:p w:rsidR="00824C18" w:rsidRPr="00E14A27" w:rsidRDefault="00DD68DA">
            <w:pPr>
              <w:spacing w:after="0" w:line="360" w:lineRule="auto"/>
              <w:ind w:left="228"/>
              <w:rPr>
                <w:lang w:val="ru-RU"/>
              </w:rPr>
            </w:pPr>
            <w:r w:rsidRPr="00E14A27">
              <w:rPr>
                <w:rFonts w:ascii="Times New Roman" w:hAnsi="Times New Roman"/>
                <w:color w:val="000000"/>
                <w:sz w:val="24"/>
                <w:lang w:val="ru-RU"/>
              </w:rPr>
              <w:t>Строение и жизнедеятельность организма животного</w:t>
            </w:r>
          </w:p>
        </w:tc>
      </w:tr>
      <w:tr w:rsidR="00824C18">
        <w:trPr>
          <w:trHeight w:val="144"/>
        </w:trPr>
        <w:tc>
          <w:tcPr>
            <w:tcW w:w="0" w:type="auto"/>
            <w:vMerge/>
            <w:tcBorders>
              <w:top w:val="nil"/>
            </w:tcBorders>
            <w:tcMar>
              <w:top w:w="50" w:type="dxa"/>
              <w:left w:w="100" w:type="dxa"/>
            </w:tcMar>
          </w:tcPr>
          <w:p w:rsidR="00824C18" w:rsidRPr="00E14A27" w:rsidRDefault="00824C18">
            <w:pPr>
              <w:rPr>
                <w:lang w:val="ru-RU"/>
              </w:rPr>
            </w:pPr>
          </w:p>
        </w:tc>
        <w:tc>
          <w:tcPr>
            <w:tcW w:w="3658" w:type="dxa"/>
            <w:tcMar>
              <w:top w:w="50" w:type="dxa"/>
              <w:left w:w="100" w:type="dxa"/>
            </w:tcMar>
            <w:vAlign w:val="center"/>
          </w:tcPr>
          <w:p w:rsidR="00824C18" w:rsidRDefault="00DD68DA">
            <w:pPr>
              <w:spacing w:after="0" w:line="360" w:lineRule="auto"/>
              <w:ind w:left="228"/>
              <w:jc w:val="center"/>
            </w:pPr>
            <w:r>
              <w:rPr>
                <w:rFonts w:ascii="Times New Roman" w:hAnsi="Times New Roman"/>
                <w:color w:val="000000"/>
                <w:sz w:val="24"/>
              </w:rPr>
              <w:t>2.1</w:t>
            </w:r>
          </w:p>
        </w:tc>
        <w:tc>
          <w:tcPr>
            <w:tcW w:w="5749" w:type="dxa"/>
            <w:tcMar>
              <w:top w:w="50" w:type="dxa"/>
              <w:left w:w="100" w:type="dxa"/>
            </w:tcMar>
            <w:vAlign w:val="center"/>
          </w:tcPr>
          <w:p w:rsidR="00824C18" w:rsidRDefault="00DD68DA">
            <w:pPr>
              <w:spacing w:after="0" w:line="360" w:lineRule="auto"/>
              <w:ind w:left="228"/>
              <w:jc w:val="both"/>
            </w:pPr>
            <w:r w:rsidRPr="00E14A27">
              <w:rPr>
                <w:rFonts w:ascii="Times New Roman" w:hAnsi="Times New Roman"/>
                <w:i/>
                <w:color w:val="000000"/>
                <w:sz w:val="24"/>
                <w:lang w:val="ru-RU"/>
              </w:rPr>
              <w:t xml:space="preserve">Опора и движение животных. </w:t>
            </w:r>
            <w:r w:rsidRPr="00E14A27">
              <w:rPr>
                <w:rFonts w:ascii="Times New Roman" w:hAnsi="Times New Roman"/>
                <w:color w:val="000000"/>
                <w:sz w:val="24"/>
                <w:lang w:val="ru-RU"/>
              </w:rPr>
              <w:t xml:space="preserve">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другие). </w:t>
            </w:r>
            <w:r>
              <w:rPr>
                <w:rFonts w:ascii="Times New Roman" w:hAnsi="Times New Roman"/>
                <w:color w:val="000000"/>
                <w:sz w:val="24"/>
              </w:rPr>
              <w:t>Рычажные конечности</w:t>
            </w:r>
          </w:p>
        </w:tc>
      </w:tr>
      <w:tr w:rsidR="00824C18" w:rsidRPr="00505E1B">
        <w:trPr>
          <w:trHeight w:val="144"/>
        </w:trPr>
        <w:tc>
          <w:tcPr>
            <w:tcW w:w="0" w:type="auto"/>
            <w:vMerge/>
            <w:tcBorders>
              <w:top w:val="nil"/>
            </w:tcBorders>
            <w:tcMar>
              <w:top w:w="50" w:type="dxa"/>
              <w:left w:w="100" w:type="dxa"/>
            </w:tcMar>
          </w:tcPr>
          <w:p w:rsidR="00824C18" w:rsidRDefault="00824C18"/>
        </w:tc>
        <w:tc>
          <w:tcPr>
            <w:tcW w:w="3658" w:type="dxa"/>
            <w:tcMar>
              <w:top w:w="50" w:type="dxa"/>
              <w:left w:w="100" w:type="dxa"/>
            </w:tcMar>
            <w:vAlign w:val="center"/>
          </w:tcPr>
          <w:p w:rsidR="00824C18" w:rsidRDefault="00DD68DA">
            <w:pPr>
              <w:spacing w:after="0" w:line="360" w:lineRule="auto"/>
              <w:ind w:left="228"/>
              <w:jc w:val="center"/>
            </w:pPr>
            <w:r>
              <w:rPr>
                <w:rFonts w:ascii="Times New Roman" w:hAnsi="Times New Roman"/>
                <w:color w:val="000000"/>
                <w:sz w:val="24"/>
              </w:rPr>
              <w:t>2.2</w:t>
            </w:r>
          </w:p>
        </w:tc>
        <w:tc>
          <w:tcPr>
            <w:tcW w:w="5749" w:type="dxa"/>
            <w:tcMar>
              <w:top w:w="50" w:type="dxa"/>
              <w:left w:w="100" w:type="dxa"/>
            </w:tcMar>
            <w:vAlign w:val="center"/>
          </w:tcPr>
          <w:p w:rsidR="00824C18" w:rsidRPr="00E14A27" w:rsidRDefault="00DD68DA">
            <w:pPr>
              <w:spacing w:after="0" w:line="360" w:lineRule="auto"/>
              <w:ind w:left="228"/>
              <w:jc w:val="both"/>
              <w:rPr>
                <w:lang w:val="ru-RU"/>
              </w:rPr>
            </w:pPr>
            <w:r w:rsidRPr="00E14A27">
              <w:rPr>
                <w:rFonts w:ascii="Times New Roman" w:hAnsi="Times New Roman"/>
                <w:i/>
                <w:color w:val="000000"/>
                <w:sz w:val="24"/>
                <w:lang w:val="ru-RU"/>
              </w:rPr>
              <w:t xml:space="preserve">Питание и пищеварение у животных. </w:t>
            </w:r>
            <w:r w:rsidRPr="00E14A27">
              <w:rPr>
                <w:rFonts w:ascii="Times New Roman" w:hAnsi="Times New Roman"/>
                <w:color w:val="000000"/>
                <w:sz w:val="24"/>
                <w:lang w:val="ru-RU"/>
              </w:rPr>
              <w:t>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tc>
      </w:tr>
      <w:tr w:rsidR="00824C18">
        <w:trPr>
          <w:trHeight w:val="144"/>
        </w:trPr>
        <w:tc>
          <w:tcPr>
            <w:tcW w:w="0" w:type="auto"/>
            <w:vMerge/>
            <w:tcBorders>
              <w:top w:val="nil"/>
            </w:tcBorders>
            <w:tcMar>
              <w:top w:w="50" w:type="dxa"/>
              <w:left w:w="100" w:type="dxa"/>
            </w:tcMar>
          </w:tcPr>
          <w:p w:rsidR="00824C18" w:rsidRPr="00E14A27" w:rsidRDefault="00824C18">
            <w:pPr>
              <w:rPr>
                <w:lang w:val="ru-RU"/>
              </w:rPr>
            </w:pPr>
          </w:p>
        </w:tc>
        <w:tc>
          <w:tcPr>
            <w:tcW w:w="3658" w:type="dxa"/>
            <w:tcMar>
              <w:top w:w="50" w:type="dxa"/>
              <w:left w:w="100" w:type="dxa"/>
            </w:tcMar>
            <w:vAlign w:val="center"/>
          </w:tcPr>
          <w:p w:rsidR="00824C18" w:rsidRDefault="00DD68DA">
            <w:pPr>
              <w:spacing w:after="0" w:line="360" w:lineRule="auto"/>
              <w:ind w:left="228"/>
              <w:jc w:val="center"/>
            </w:pPr>
            <w:r>
              <w:rPr>
                <w:rFonts w:ascii="Times New Roman" w:hAnsi="Times New Roman"/>
                <w:color w:val="000000"/>
                <w:sz w:val="24"/>
              </w:rPr>
              <w:t>2.3</w:t>
            </w:r>
          </w:p>
        </w:tc>
        <w:tc>
          <w:tcPr>
            <w:tcW w:w="5749" w:type="dxa"/>
            <w:tcMar>
              <w:top w:w="50" w:type="dxa"/>
              <w:left w:w="100" w:type="dxa"/>
            </w:tcMar>
            <w:vAlign w:val="center"/>
          </w:tcPr>
          <w:p w:rsidR="00824C18" w:rsidRDefault="00DD68DA">
            <w:pPr>
              <w:spacing w:after="0" w:line="360" w:lineRule="auto"/>
              <w:ind w:left="228"/>
              <w:jc w:val="both"/>
            </w:pPr>
            <w:r w:rsidRPr="00E14A27">
              <w:rPr>
                <w:rFonts w:ascii="Times New Roman" w:hAnsi="Times New Roman"/>
                <w:i/>
                <w:color w:val="000000"/>
                <w:sz w:val="24"/>
                <w:lang w:val="ru-RU"/>
              </w:rPr>
              <w:t xml:space="preserve">Дыхание животных. </w:t>
            </w:r>
            <w:r w:rsidRPr="00E14A27">
              <w:rPr>
                <w:rFonts w:ascii="Times New Roman" w:hAnsi="Times New Roman"/>
                <w:color w:val="000000"/>
                <w:sz w:val="24"/>
                <w:lang w:val="ru-RU"/>
              </w:rPr>
              <w:t xml:space="preserve">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w:t>
            </w:r>
            <w:r>
              <w:rPr>
                <w:rFonts w:ascii="Times New Roman" w:hAnsi="Times New Roman"/>
                <w:color w:val="000000"/>
                <w:sz w:val="24"/>
              </w:rPr>
              <w:t>Особенности кожного дыхания. Роль воздушных мешков у птиц</w:t>
            </w:r>
          </w:p>
        </w:tc>
      </w:tr>
      <w:tr w:rsidR="00824C18" w:rsidRPr="00505E1B">
        <w:trPr>
          <w:trHeight w:val="144"/>
        </w:trPr>
        <w:tc>
          <w:tcPr>
            <w:tcW w:w="0" w:type="auto"/>
            <w:vMerge/>
            <w:tcBorders>
              <w:top w:val="nil"/>
            </w:tcBorders>
            <w:tcMar>
              <w:top w:w="50" w:type="dxa"/>
              <w:left w:w="100" w:type="dxa"/>
            </w:tcMar>
          </w:tcPr>
          <w:p w:rsidR="00824C18" w:rsidRDefault="00824C18"/>
        </w:tc>
        <w:tc>
          <w:tcPr>
            <w:tcW w:w="3658" w:type="dxa"/>
            <w:tcMar>
              <w:top w:w="50" w:type="dxa"/>
              <w:left w:w="100" w:type="dxa"/>
            </w:tcMar>
            <w:vAlign w:val="center"/>
          </w:tcPr>
          <w:p w:rsidR="00824C18" w:rsidRDefault="00DD68DA">
            <w:pPr>
              <w:spacing w:after="0" w:line="360" w:lineRule="auto"/>
              <w:ind w:left="228"/>
              <w:jc w:val="center"/>
            </w:pPr>
            <w:r>
              <w:rPr>
                <w:rFonts w:ascii="Times New Roman" w:hAnsi="Times New Roman"/>
                <w:color w:val="000000"/>
                <w:sz w:val="24"/>
              </w:rPr>
              <w:t>2.4</w:t>
            </w:r>
          </w:p>
        </w:tc>
        <w:tc>
          <w:tcPr>
            <w:tcW w:w="5749" w:type="dxa"/>
            <w:tcMar>
              <w:top w:w="50" w:type="dxa"/>
              <w:left w:w="100" w:type="dxa"/>
            </w:tcMar>
            <w:vAlign w:val="center"/>
          </w:tcPr>
          <w:p w:rsidR="00824C18" w:rsidRPr="00E14A27" w:rsidRDefault="00DD68DA">
            <w:pPr>
              <w:spacing w:after="0" w:line="360" w:lineRule="auto"/>
              <w:ind w:left="228"/>
              <w:jc w:val="both"/>
              <w:rPr>
                <w:lang w:val="ru-RU"/>
              </w:rPr>
            </w:pPr>
            <w:r w:rsidRPr="00E14A27">
              <w:rPr>
                <w:rFonts w:ascii="Times New Roman" w:hAnsi="Times New Roman"/>
                <w:i/>
                <w:color w:val="000000"/>
                <w:sz w:val="24"/>
                <w:lang w:val="ru-RU"/>
              </w:rPr>
              <w:t xml:space="preserve">Транспорт веществ у животных. </w:t>
            </w:r>
            <w:r w:rsidRPr="00E14A27">
              <w:rPr>
                <w:rFonts w:ascii="Times New Roman" w:hAnsi="Times New Roman"/>
                <w:color w:val="000000"/>
                <w:sz w:val="24"/>
                <w:lang w:val="ru-RU"/>
              </w:rPr>
              <w:t xml:space="preserve">Роль транспорта веществ в организме животных. </w:t>
            </w:r>
            <w:r w:rsidRPr="00E14A27">
              <w:rPr>
                <w:rFonts w:ascii="Times New Roman" w:hAnsi="Times New Roman"/>
                <w:color w:val="000000"/>
                <w:sz w:val="24"/>
                <w:lang w:val="ru-RU"/>
              </w:rPr>
              <w:lastRenderedPageBreak/>
              <w:t>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tc>
      </w:tr>
      <w:tr w:rsidR="00824C18">
        <w:trPr>
          <w:trHeight w:val="144"/>
        </w:trPr>
        <w:tc>
          <w:tcPr>
            <w:tcW w:w="0" w:type="auto"/>
            <w:vMerge/>
            <w:tcBorders>
              <w:top w:val="nil"/>
            </w:tcBorders>
            <w:tcMar>
              <w:top w:w="50" w:type="dxa"/>
              <w:left w:w="100" w:type="dxa"/>
            </w:tcMar>
          </w:tcPr>
          <w:p w:rsidR="00824C18" w:rsidRPr="00E14A27" w:rsidRDefault="00824C18">
            <w:pPr>
              <w:rPr>
                <w:lang w:val="ru-RU"/>
              </w:rPr>
            </w:pPr>
          </w:p>
        </w:tc>
        <w:tc>
          <w:tcPr>
            <w:tcW w:w="3658" w:type="dxa"/>
            <w:tcMar>
              <w:top w:w="50" w:type="dxa"/>
              <w:left w:w="100" w:type="dxa"/>
            </w:tcMar>
            <w:vAlign w:val="center"/>
          </w:tcPr>
          <w:p w:rsidR="00824C18" w:rsidRDefault="00DD68DA">
            <w:pPr>
              <w:spacing w:after="0" w:line="360" w:lineRule="auto"/>
              <w:ind w:left="228"/>
              <w:jc w:val="center"/>
            </w:pPr>
            <w:r>
              <w:rPr>
                <w:rFonts w:ascii="Times New Roman" w:hAnsi="Times New Roman"/>
                <w:color w:val="000000"/>
                <w:sz w:val="24"/>
              </w:rPr>
              <w:t>2.5</w:t>
            </w:r>
          </w:p>
        </w:tc>
        <w:tc>
          <w:tcPr>
            <w:tcW w:w="5749" w:type="dxa"/>
            <w:tcMar>
              <w:top w:w="50" w:type="dxa"/>
              <w:left w:w="100" w:type="dxa"/>
            </w:tcMar>
            <w:vAlign w:val="center"/>
          </w:tcPr>
          <w:p w:rsidR="00824C18" w:rsidRDefault="00DD68DA">
            <w:pPr>
              <w:spacing w:after="0" w:line="360" w:lineRule="auto"/>
              <w:ind w:left="228"/>
              <w:jc w:val="both"/>
            </w:pPr>
            <w:r w:rsidRPr="00E14A27">
              <w:rPr>
                <w:rFonts w:ascii="Times New Roman" w:hAnsi="Times New Roman"/>
                <w:i/>
                <w:color w:val="000000"/>
                <w:sz w:val="24"/>
                <w:lang w:val="ru-RU"/>
              </w:rPr>
              <w:t xml:space="preserve">Выделение у животных. </w:t>
            </w:r>
            <w:r w:rsidRPr="00E14A27">
              <w:rPr>
                <w:rFonts w:ascii="Times New Roman" w:hAnsi="Times New Roman"/>
                <w:color w:val="000000"/>
                <w:sz w:val="24"/>
                <w:lang w:val="ru-RU"/>
              </w:rPr>
              <w:t xml:space="preserve">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w:t>
            </w:r>
            <w:r>
              <w:rPr>
                <w:rFonts w:ascii="Times New Roman" w:hAnsi="Times New Roman"/>
                <w:color w:val="000000"/>
                <w:sz w:val="24"/>
              </w:rPr>
              <w:t>Особенности выделения у птиц, связанные с полётом</w:t>
            </w:r>
          </w:p>
        </w:tc>
      </w:tr>
      <w:tr w:rsidR="00824C18">
        <w:trPr>
          <w:trHeight w:val="144"/>
        </w:trPr>
        <w:tc>
          <w:tcPr>
            <w:tcW w:w="0" w:type="auto"/>
            <w:vMerge/>
            <w:tcBorders>
              <w:top w:val="nil"/>
            </w:tcBorders>
            <w:tcMar>
              <w:top w:w="50" w:type="dxa"/>
              <w:left w:w="100" w:type="dxa"/>
            </w:tcMar>
          </w:tcPr>
          <w:p w:rsidR="00824C18" w:rsidRDefault="00824C18"/>
        </w:tc>
        <w:tc>
          <w:tcPr>
            <w:tcW w:w="3658" w:type="dxa"/>
            <w:tcMar>
              <w:top w:w="50" w:type="dxa"/>
              <w:left w:w="100" w:type="dxa"/>
            </w:tcMar>
            <w:vAlign w:val="center"/>
          </w:tcPr>
          <w:p w:rsidR="00824C18" w:rsidRDefault="00DD68DA">
            <w:pPr>
              <w:spacing w:after="0" w:line="360" w:lineRule="auto"/>
              <w:ind w:left="228"/>
              <w:jc w:val="center"/>
            </w:pPr>
            <w:r>
              <w:rPr>
                <w:rFonts w:ascii="Times New Roman" w:hAnsi="Times New Roman"/>
                <w:color w:val="000000"/>
                <w:sz w:val="24"/>
              </w:rPr>
              <w:t>2.6</w:t>
            </w:r>
          </w:p>
        </w:tc>
        <w:tc>
          <w:tcPr>
            <w:tcW w:w="5749" w:type="dxa"/>
            <w:tcMar>
              <w:top w:w="50" w:type="dxa"/>
              <w:left w:w="100" w:type="dxa"/>
            </w:tcMar>
            <w:vAlign w:val="center"/>
          </w:tcPr>
          <w:p w:rsidR="00824C18" w:rsidRDefault="00DD68DA">
            <w:pPr>
              <w:spacing w:after="0" w:line="360" w:lineRule="auto"/>
              <w:ind w:left="228"/>
              <w:jc w:val="both"/>
            </w:pPr>
            <w:r w:rsidRPr="00E14A27">
              <w:rPr>
                <w:rFonts w:ascii="Times New Roman" w:hAnsi="Times New Roman"/>
                <w:i/>
                <w:color w:val="000000"/>
                <w:sz w:val="24"/>
                <w:lang w:val="ru-RU"/>
              </w:rPr>
              <w:t xml:space="preserve">Покровы тела у животных. </w:t>
            </w:r>
            <w:r w:rsidRPr="00E14A27">
              <w:rPr>
                <w:rFonts w:ascii="Times New Roman" w:hAnsi="Times New Roman"/>
                <w:color w:val="000000"/>
                <w:sz w:val="24"/>
                <w:lang w:val="ru-RU"/>
              </w:rPr>
              <w:t xml:space="preserve">Покровы у беспозвоночных. Усложнение строения кожи у позвоночных. Кожа как орган выделения. Роль кожи в теплоотдаче. Производные кожи. </w:t>
            </w:r>
            <w:r>
              <w:rPr>
                <w:rFonts w:ascii="Times New Roman" w:hAnsi="Times New Roman"/>
                <w:color w:val="000000"/>
                <w:sz w:val="24"/>
              </w:rPr>
              <w:t>Средства пассивной и активной защиты у животных</w:t>
            </w:r>
          </w:p>
        </w:tc>
      </w:tr>
      <w:tr w:rsidR="00824C18">
        <w:trPr>
          <w:trHeight w:val="144"/>
        </w:trPr>
        <w:tc>
          <w:tcPr>
            <w:tcW w:w="0" w:type="auto"/>
            <w:vMerge/>
            <w:tcBorders>
              <w:top w:val="nil"/>
            </w:tcBorders>
            <w:tcMar>
              <w:top w:w="50" w:type="dxa"/>
              <w:left w:w="100" w:type="dxa"/>
            </w:tcMar>
          </w:tcPr>
          <w:p w:rsidR="00824C18" w:rsidRDefault="00824C18"/>
        </w:tc>
        <w:tc>
          <w:tcPr>
            <w:tcW w:w="3658" w:type="dxa"/>
            <w:tcMar>
              <w:top w:w="50" w:type="dxa"/>
              <w:left w:w="100" w:type="dxa"/>
            </w:tcMar>
            <w:vAlign w:val="center"/>
          </w:tcPr>
          <w:p w:rsidR="00824C18" w:rsidRDefault="00DD68DA">
            <w:pPr>
              <w:spacing w:after="0" w:line="360" w:lineRule="auto"/>
              <w:ind w:left="228"/>
              <w:jc w:val="center"/>
            </w:pPr>
            <w:r>
              <w:rPr>
                <w:rFonts w:ascii="Times New Roman" w:hAnsi="Times New Roman"/>
                <w:color w:val="000000"/>
                <w:sz w:val="24"/>
              </w:rPr>
              <w:t>2.7</w:t>
            </w:r>
          </w:p>
        </w:tc>
        <w:tc>
          <w:tcPr>
            <w:tcW w:w="5749" w:type="dxa"/>
            <w:tcMar>
              <w:top w:w="50" w:type="dxa"/>
              <w:left w:w="100" w:type="dxa"/>
            </w:tcMar>
            <w:vAlign w:val="center"/>
          </w:tcPr>
          <w:p w:rsidR="00824C18" w:rsidRDefault="00DD68DA">
            <w:pPr>
              <w:spacing w:after="0" w:line="360" w:lineRule="auto"/>
              <w:ind w:left="228"/>
              <w:jc w:val="both"/>
            </w:pPr>
            <w:r w:rsidRPr="00E14A27">
              <w:rPr>
                <w:rFonts w:ascii="Times New Roman" w:hAnsi="Times New Roman"/>
                <w:i/>
                <w:color w:val="000000"/>
                <w:sz w:val="24"/>
                <w:lang w:val="ru-RU"/>
              </w:rPr>
              <w:t xml:space="preserve">Координация и регуляция жизнедеятельности у животных. </w:t>
            </w:r>
            <w:r w:rsidRPr="00E14A27">
              <w:rPr>
                <w:rFonts w:ascii="Times New Roman" w:hAnsi="Times New Roman"/>
                <w:color w:val="000000"/>
                <w:sz w:val="24"/>
                <w:lang w:val="ru-RU"/>
              </w:rPr>
              <w:t xml:space="preserve">Раздражимость у одноклеточных животных. Таксисы (фототаксис, трофотаксис, хемотаксис и другие). Нервная регуляция. Нервная система, её </w:t>
            </w:r>
            <w:r w:rsidRPr="00E14A27">
              <w:rPr>
                <w:rFonts w:ascii="Times New Roman" w:hAnsi="Times New Roman"/>
                <w:color w:val="000000"/>
                <w:sz w:val="24"/>
                <w:lang w:val="ru-RU"/>
              </w:rPr>
              <w:lastRenderedPageBreak/>
              <w:t xml:space="preserve">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w:t>
            </w:r>
            <w:r>
              <w:rPr>
                <w:rFonts w:ascii="Times New Roman" w:hAnsi="Times New Roman"/>
                <w:color w:val="000000"/>
                <w:sz w:val="24"/>
              </w:rPr>
              <w:t>Орган боковой линии у рыб</w:t>
            </w:r>
          </w:p>
        </w:tc>
      </w:tr>
      <w:tr w:rsidR="00824C18">
        <w:trPr>
          <w:trHeight w:val="144"/>
        </w:trPr>
        <w:tc>
          <w:tcPr>
            <w:tcW w:w="0" w:type="auto"/>
            <w:vMerge/>
            <w:tcBorders>
              <w:top w:val="nil"/>
            </w:tcBorders>
            <w:tcMar>
              <w:top w:w="50" w:type="dxa"/>
              <w:left w:w="100" w:type="dxa"/>
            </w:tcMar>
          </w:tcPr>
          <w:p w:rsidR="00824C18" w:rsidRDefault="00824C18"/>
        </w:tc>
        <w:tc>
          <w:tcPr>
            <w:tcW w:w="3658" w:type="dxa"/>
            <w:tcMar>
              <w:top w:w="50" w:type="dxa"/>
              <w:left w:w="100" w:type="dxa"/>
            </w:tcMar>
            <w:vAlign w:val="center"/>
          </w:tcPr>
          <w:p w:rsidR="00824C18" w:rsidRDefault="00DD68DA">
            <w:pPr>
              <w:spacing w:after="0" w:line="360" w:lineRule="auto"/>
              <w:ind w:left="228"/>
              <w:jc w:val="center"/>
            </w:pPr>
            <w:r>
              <w:rPr>
                <w:rFonts w:ascii="Times New Roman" w:hAnsi="Times New Roman"/>
                <w:color w:val="000000"/>
                <w:sz w:val="24"/>
              </w:rPr>
              <w:t>2.8</w:t>
            </w:r>
          </w:p>
        </w:tc>
        <w:tc>
          <w:tcPr>
            <w:tcW w:w="5749" w:type="dxa"/>
            <w:tcMar>
              <w:top w:w="50" w:type="dxa"/>
              <w:left w:w="100" w:type="dxa"/>
            </w:tcMar>
            <w:vAlign w:val="center"/>
          </w:tcPr>
          <w:p w:rsidR="00824C18" w:rsidRDefault="00DD68DA">
            <w:pPr>
              <w:spacing w:after="0" w:line="360" w:lineRule="auto"/>
              <w:ind w:left="228"/>
              <w:jc w:val="both"/>
            </w:pPr>
            <w:r w:rsidRPr="00E14A27">
              <w:rPr>
                <w:rFonts w:ascii="Times New Roman" w:hAnsi="Times New Roman"/>
                <w:i/>
                <w:color w:val="000000"/>
                <w:sz w:val="24"/>
                <w:lang w:val="ru-RU"/>
              </w:rPr>
              <w:t xml:space="preserve">Поведение животных. </w:t>
            </w:r>
            <w:r w:rsidRPr="00E14A27">
              <w:rPr>
                <w:rFonts w:ascii="Times New Roman" w:hAnsi="Times New Roman"/>
                <w:color w:val="000000"/>
                <w:sz w:val="24"/>
                <w:lang w:val="ru-RU"/>
              </w:rPr>
              <w:t xml:space="preserve">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w:t>
            </w:r>
            <w:r>
              <w:rPr>
                <w:rFonts w:ascii="Times New Roman" w:hAnsi="Times New Roman"/>
                <w:color w:val="000000"/>
                <w:sz w:val="24"/>
              </w:rPr>
              <w:t>Стимулы поведения</w:t>
            </w:r>
          </w:p>
        </w:tc>
      </w:tr>
      <w:tr w:rsidR="00824C18" w:rsidRPr="00505E1B">
        <w:trPr>
          <w:trHeight w:val="144"/>
        </w:trPr>
        <w:tc>
          <w:tcPr>
            <w:tcW w:w="0" w:type="auto"/>
            <w:vMerge/>
            <w:tcBorders>
              <w:top w:val="nil"/>
            </w:tcBorders>
            <w:tcMar>
              <w:top w:w="50" w:type="dxa"/>
              <w:left w:w="100" w:type="dxa"/>
            </w:tcMar>
          </w:tcPr>
          <w:p w:rsidR="00824C18" w:rsidRDefault="00824C18"/>
        </w:tc>
        <w:tc>
          <w:tcPr>
            <w:tcW w:w="3658" w:type="dxa"/>
            <w:tcMar>
              <w:top w:w="50" w:type="dxa"/>
              <w:left w:w="100" w:type="dxa"/>
            </w:tcMar>
            <w:vAlign w:val="center"/>
          </w:tcPr>
          <w:p w:rsidR="00824C18" w:rsidRDefault="00DD68DA">
            <w:pPr>
              <w:spacing w:after="0" w:line="360" w:lineRule="auto"/>
              <w:ind w:left="228"/>
              <w:jc w:val="center"/>
            </w:pPr>
            <w:r>
              <w:rPr>
                <w:rFonts w:ascii="Times New Roman" w:hAnsi="Times New Roman"/>
                <w:color w:val="000000"/>
                <w:sz w:val="24"/>
              </w:rPr>
              <w:t>2.9</w:t>
            </w:r>
          </w:p>
        </w:tc>
        <w:tc>
          <w:tcPr>
            <w:tcW w:w="5749" w:type="dxa"/>
            <w:tcMar>
              <w:top w:w="50" w:type="dxa"/>
              <w:left w:w="100" w:type="dxa"/>
            </w:tcMar>
            <w:vAlign w:val="center"/>
          </w:tcPr>
          <w:p w:rsidR="00824C18" w:rsidRPr="00E14A27" w:rsidRDefault="00DD68DA">
            <w:pPr>
              <w:spacing w:after="0" w:line="360" w:lineRule="auto"/>
              <w:ind w:left="228"/>
              <w:jc w:val="both"/>
              <w:rPr>
                <w:lang w:val="ru-RU"/>
              </w:rPr>
            </w:pPr>
            <w:r w:rsidRPr="00E14A27">
              <w:rPr>
                <w:rFonts w:ascii="Times New Roman" w:hAnsi="Times New Roman"/>
                <w:i/>
                <w:color w:val="000000"/>
                <w:sz w:val="24"/>
                <w:lang w:val="ru-RU"/>
              </w:rPr>
              <w:t xml:space="preserve">Размножение и развитие животных. </w:t>
            </w:r>
            <w:r w:rsidRPr="00E14A27">
              <w:rPr>
                <w:rFonts w:ascii="Times New Roman" w:hAnsi="Times New Roman"/>
                <w:color w:val="000000"/>
                <w:sz w:val="24"/>
                <w:lang w:val="ru-RU"/>
              </w:rPr>
              <w:t xml:space="preserve">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w:t>
            </w:r>
            <w:r w:rsidRPr="00E14A27">
              <w:rPr>
                <w:rFonts w:ascii="Times New Roman" w:hAnsi="Times New Roman"/>
                <w:color w:val="000000"/>
                <w:sz w:val="24"/>
                <w:lang w:val="ru-RU"/>
              </w:rPr>
              <w:lastRenderedPageBreak/>
              <w:t>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tc>
      </w:tr>
      <w:tr w:rsidR="00824C18">
        <w:trPr>
          <w:trHeight w:val="144"/>
        </w:trPr>
        <w:tc>
          <w:tcPr>
            <w:tcW w:w="1442" w:type="dxa"/>
            <w:vMerge w:val="restart"/>
            <w:tcMar>
              <w:top w:w="50" w:type="dxa"/>
              <w:left w:w="100" w:type="dxa"/>
            </w:tcMar>
            <w:vAlign w:val="center"/>
          </w:tcPr>
          <w:p w:rsidR="00824C18" w:rsidRDefault="00DD68DA">
            <w:pPr>
              <w:spacing w:after="0" w:line="360" w:lineRule="auto"/>
              <w:ind w:left="228"/>
              <w:jc w:val="center"/>
            </w:pPr>
            <w:r>
              <w:rPr>
                <w:rFonts w:ascii="Times New Roman" w:hAnsi="Times New Roman"/>
                <w:color w:val="000000"/>
                <w:sz w:val="24"/>
              </w:rPr>
              <w:lastRenderedPageBreak/>
              <w:t>3</w:t>
            </w:r>
          </w:p>
        </w:tc>
        <w:tc>
          <w:tcPr>
            <w:tcW w:w="0" w:type="auto"/>
            <w:gridSpan w:val="2"/>
            <w:tcMar>
              <w:top w:w="50" w:type="dxa"/>
              <w:left w:w="100" w:type="dxa"/>
            </w:tcMar>
            <w:vAlign w:val="center"/>
          </w:tcPr>
          <w:p w:rsidR="00824C18" w:rsidRDefault="00DD68DA">
            <w:pPr>
              <w:spacing w:after="0" w:line="360" w:lineRule="auto"/>
              <w:ind w:left="228"/>
            </w:pPr>
            <w:r>
              <w:rPr>
                <w:rFonts w:ascii="Times New Roman" w:hAnsi="Times New Roman"/>
                <w:color w:val="000000"/>
                <w:sz w:val="24"/>
              </w:rPr>
              <w:t>Систематические группы животных</w:t>
            </w:r>
          </w:p>
        </w:tc>
      </w:tr>
      <w:tr w:rsidR="00824C18" w:rsidRPr="00505E1B">
        <w:trPr>
          <w:trHeight w:val="144"/>
        </w:trPr>
        <w:tc>
          <w:tcPr>
            <w:tcW w:w="0" w:type="auto"/>
            <w:vMerge/>
            <w:tcBorders>
              <w:top w:val="nil"/>
            </w:tcBorders>
            <w:tcMar>
              <w:top w:w="50" w:type="dxa"/>
              <w:left w:w="100" w:type="dxa"/>
            </w:tcMar>
          </w:tcPr>
          <w:p w:rsidR="00824C18" w:rsidRDefault="00824C18"/>
        </w:tc>
        <w:tc>
          <w:tcPr>
            <w:tcW w:w="3658" w:type="dxa"/>
            <w:tcMar>
              <w:top w:w="50" w:type="dxa"/>
              <w:left w:w="100" w:type="dxa"/>
            </w:tcMar>
            <w:vAlign w:val="center"/>
          </w:tcPr>
          <w:p w:rsidR="00824C18" w:rsidRDefault="00DD68DA">
            <w:pPr>
              <w:spacing w:after="0" w:line="360" w:lineRule="auto"/>
              <w:ind w:left="228"/>
              <w:jc w:val="center"/>
            </w:pPr>
            <w:r>
              <w:rPr>
                <w:rFonts w:ascii="Times New Roman" w:hAnsi="Times New Roman"/>
                <w:color w:val="000000"/>
                <w:sz w:val="24"/>
              </w:rPr>
              <w:t>3.1</w:t>
            </w:r>
          </w:p>
        </w:tc>
        <w:tc>
          <w:tcPr>
            <w:tcW w:w="5749" w:type="dxa"/>
            <w:tcMar>
              <w:top w:w="50" w:type="dxa"/>
              <w:left w:w="100" w:type="dxa"/>
            </w:tcMar>
            <w:vAlign w:val="center"/>
          </w:tcPr>
          <w:p w:rsidR="00824C18" w:rsidRPr="00E14A27" w:rsidRDefault="00DD68DA">
            <w:pPr>
              <w:spacing w:after="0" w:line="360" w:lineRule="auto"/>
              <w:ind w:left="228"/>
              <w:jc w:val="both"/>
              <w:rPr>
                <w:lang w:val="ru-RU"/>
              </w:rPr>
            </w:pPr>
            <w:r w:rsidRPr="00E14A27">
              <w:rPr>
                <w:rFonts w:ascii="Times New Roman" w:hAnsi="Times New Roman"/>
                <w:i/>
                <w:color w:val="000000"/>
                <w:sz w:val="24"/>
                <w:lang w:val="ru-RU"/>
              </w:rPr>
              <w:t xml:space="preserve">Основные категории систематики животных. </w:t>
            </w:r>
            <w:r w:rsidRPr="00E14A27">
              <w:rPr>
                <w:rFonts w:ascii="Times New Roman" w:hAnsi="Times New Roman"/>
                <w:color w:val="000000"/>
                <w:sz w:val="24"/>
                <w:lang w:val="ru-RU"/>
              </w:rPr>
              <w:t>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tc>
      </w:tr>
      <w:tr w:rsidR="00824C18" w:rsidRPr="00505E1B">
        <w:trPr>
          <w:trHeight w:val="144"/>
        </w:trPr>
        <w:tc>
          <w:tcPr>
            <w:tcW w:w="0" w:type="auto"/>
            <w:vMerge/>
            <w:tcBorders>
              <w:top w:val="nil"/>
            </w:tcBorders>
            <w:tcMar>
              <w:top w:w="50" w:type="dxa"/>
              <w:left w:w="100" w:type="dxa"/>
            </w:tcMar>
          </w:tcPr>
          <w:p w:rsidR="00824C18" w:rsidRPr="00E14A27" w:rsidRDefault="00824C18">
            <w:pPr>
              <w:rPr>
                <w:lang w:val="ru-RU"/>
              </w:rPr>
            </w:pPr>
          </w:p>
        </w:tc>
        <w:tc>
          <w:tcPr>
            <w:tcW w:w="3658" w:type="dxa"/>
            <w:tcMar>
              <w:top w:w="50" w:type="dxa"/>
              <w:left w:w="100" w:type="dxa"/>
            </w:tcMar>
            <w:vAlign w:val="center"/>
          </w:tcPr>
          <w:p w:rsidR="00824C18" w:rsidRDefault="00DD68DA">
            <w:pPr>
              <w:spacing w:after="0" w:line="360" w:lineRule="auto"/>
              <w:ind w:left="228"/>
              <w:jc w:val="center"/>
            </w:pPr>
            <w:r>
              <w:rPr>
                <w:rFonts w:ascii="Times New Roman" w:hAnsi="Times New Roman"/>
                <w:color w:val="000000"/>
                <w:sz w:val="24"/>
              </w:rPr>
              <w:t>3.2</w:t>
            </w:r>
          </w:p>
        </w:tc>
        <w:tc>
          <w:tcPr>
            <w:tcW w:w="5749" w:type="dxa"/>
            <w:tcMar>
              <w:top w:w="50" w:type="dxa"/>
              <w:left w:w="100" w:type="dxa"/>
            </w:tcMar>
            <w:vAlign w:val="center"/>
          </w:tcPr>
          <w:p w:rsidR="00824C18" w:rsidRPr="00E14A27" w:rsidRDefault="00DD68DA">
            <w:pPr>
              <w:spacing w:after="0" w:line="360" w:lineRule="auto"/>
              <w:ind w:left="228"/>
              <w:jc w:val="both"/>
              <w:rPr>
                <w:lang w:val="ru-RU"/>
              </w:rPr>
            </w:pPr>
            <w:r w:rsidRPr="00E14A27">
              <w:rPr>
                <w:rFonts w:ascii="Times New Roman" w:hAnsi="Times New Roman"/>
                <w:i/>
                <w:color w:val="000000"/>
                <w:sz w:val="24"/>
                <w:lang w:val="ru-RU"/>
              </w:rPr>
              <w:t xml:space="preserve">Одноклеточные животные – простейшие. </w:t>
            </w:r>
            <w:r w:rsidRPr="00E14A27">
              <w:rPr>
                <w:rFonts w:ascii="Times New Roman" w:hAnsi="Times New Roman"/>
                <w:color w:val="000000"/>
                <w:sz w:val="24"/>
                <w:lang w:val="ru-RU"/>
              </w:rPr>
              <w:t>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tc>
      </w:tr>
      <w:tr w:rsidR="00824C18" w:rsidRPr="00505E1B">
        <w:trPr>
          <w:trHeight w:val="144"/>
        </w:trPr>
        <w:tc>
          <w:tcPr>
            <w:tcW w:w="0" w:type="auto"/>
            <w:vMerge/>
            <w:tcBorders>
              <w:top w:val="nil"/>
            </w:tcBorders>
            <w:tcMar>
              <w:top w:w="50" w:type="dxa"/>
              <w:left w:w="100" w:type="dxa"/>
            </w:tcMar>
          </w:tcPr>
          <w:p w:rsidR="00824C18" w:rsidRPr="00E14A27" w:rsidRDefault="00824C18">
            <w:pPr>
              <w:rPr>
                <w:lang w:val="ru-RU"/>
              </w:rPr>
            </w:pPr>
          </w:p>
        </w:tc>
        <w:tc>
          <w:tcPr>
            <w:tcW w:w="3658" w:type="dxa"/>
            <w:tcMar>
              <w:top w:w="50" w:type="dxa"/>
              <w:left w:w="100" w:type="dxa"/>
            </w:tcMar>
            <w:vAlign w:val="center"/>
          </w:tcPr>
          <w:p w:rsidR="00824C18" w:rsidRDefault="00DD68DA">
            <w:pPr>
              <w:spacing w:after="0" w:line="360" w:lineRule="auto"/>
              <w:ind w:left="228"/>
              <w:jc w:val="center"/>
            </w:pPr>
            <w:r>
              <w:rPr>
                <w:rFonts w:ascii="Times New Roman" w:hAnsi="Times New Roman"/>
                <w:color w:val="000000"/>
                <w:sz w:val="24"/>
              </w:rPr>
              <w:t>3.3</w:t>
            </w:r>
          </w:p>
        </w:tc>
        <w:tc>
          <w:tcPr>
            <w:tcW w:w="5749" w:type="dxa"/>
            <w:tcMar>
              <w:top w:w="50" w:type="dxa"/>
              <w:left w:w="100" w:type="dxa"/>
            </w:tcMar>
            <w:vAlign w:val="center"/>
          </w:tcPr>
          <w:p w:rsidR="00824C18" w:rsidRPr="00E14A27" w:rsidRDefault="00DD68DA">
            <w:pPr>
              <w:spacing w:after="0" w:line="360" w:lineRule="auto"/>
              <w:ind w:left="228"/>
              <w:jc w:val="both"/>
              <w:rPr>
                <w:lang w:val="ru-RU"/>
              </w:rPr>
            </w:pPr>
            <w:r w:rsidRPr="00E14A27">
              <w:rPr>
                <w:rFonts w:ascii="Times New Roman" w:hAnsi="Times New Roman"/>
                <w:i/>
                <w:color w:val="000000"/>
                <w:sz w:val="24"/>
                <w:lang w:val="ru-RU"/>
              </w:rPr>
              <w:t xml:space="preserve">Многоклеточные животные. Кишечнополостные. </w:t>
            </w:r>
            <w:r w:rsidRPr="00E14A27">
              <w:rPr>
                <w:rFonts w:ascii="Times New Roman" w:hAnsi="Times New Roman"/>
                <w:color w:val="000000"/>
                <w:sz w:val="24"/>
                <w:lang w:val="ru-RU"/>
              </w:rPr>
              <w:t xml:space="preserve">Общая характеристика. Местообитание. </w:t>
            </w:r>
            <w:r w:rsidRPr="00E14A27">
              <w:rPr>
                <w:rFonts w:ascii="Times New Roman" w:hAnsi="Times New Roman"/>
                <w:color w:val="000000"/>
                <w:sz w:val="24"/>
                <w:lang w:val="ru-RU"/>
              </w:rPr>
              <w:lastRenderedPageBreak/>
              <w:t>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tc>
      </w:tr>
      <w:tr w:rsidR="00824C18" w:rsidRPr="00505E1B">
        <w:trPr>
          <w:trHeight w:val="144"/>
        </w:trPr>
        <w:tc>
          <w:tcPr>
            <w:tcW w:w="0" w:type="auto"/>
            <w:vMerge/>
            <w:tcBorders>
              <w:top w:val="nil"/>
            </w:tcBorders>
            <w:tcMar>
              <w:top w:w="50" w:type="dxa"/>
              <w:left w:w="100" w:type="dxa"/>
            </w:tcMar>
          </w:tcPr>
          <w:p w:rsidR="00824C18" w:rsidRPr="00E14A27" w:rsidRDefault="00824C18">
            <w:pPr>
              <w:rPr>
                <w:lang w:val="ru-RU"/>
              </w:rPr>
            </w:pPr>
          </w:p>
        </w:tc>
        <w:tc>
          <w:tcPr>
            <w:tcW w:w="3658" w:type="dxa"/>
            <w:tcMar>
              <w:top w:w="50" w:type="dxa"/>
              <w:left w:w="100" w:type="dxa"/>
            </w:tcMar>
            <w:vAlign w:val="center"/>
          </w:tcPr>
          <w:p w:rsidR="00824C18" w:rsidRDefault="00DD68DA">
            <w:pPr>
              <w:spacing w:after="0" w:line="360" w:lineRule="auto"/>
              <w:ind w:left="228"/>
              <w:jc w:val="center"/>
            </w:pPr>
            <w:r>
              <w:rPr>
                <w:rFonts w:ascii="Times New Roman" w:hAnsi="Times New Roman"/>
                <w:color w:val="000000"/>
                <w:sz w:val="24"/>
              </w:rPr>
              <w:t>3.4</w:t>
            </w:r>
          </w:p>
        </w:tc>
        <w:tc>
          <w:tcPr>
            <w:tcW w:w="5749" w:type="dxa"/>
            <w:tcMar>
              <w:top w:w="50" w:type="dxa"/>
              <w:left w:w="100" w:type="dxa"/>
            </w:tcMar>
            <w:vAlign w:val="center"/>
          </w:tcPr>
          <w:p w:rsidR="00824C18" w:rsidRPr="00E14A27" w:rsidRDefault="00DD68DA">
            <w:pPr>
              <w:spacing w:after="0" w:line="360" w:lineRule="auto"/>
              <w:ind w:left="228"/>
              <w:jc w:val="both"/>
              <w:rPr>
                <w:lang w:val="ru-RU"/>
              </w:rPr>
            </w:pPr>
            <w:r w:rsidRPr="00E14A27">
              <w:rPr>
                <w:rFonts w:ascii="Times New Roman" w:hAnsi="Times New Roman"/>
                <w:i/>
                <w:color w:val="000000"/>
                <w:sz w:val="24"/>
                <w:lang w:val="ru-RU"/>
              </w:rPr>
              <w:t xml:space="preserve">Плоские, круглые, кольчатые черви. </w:t>
            </w:r>
            <w:r w:rsidRPr="00E14A27">
              <w:rPr>
                <w:rFonts w:ascii="Times New Roman" w:hAnsi="Times New Roman"/>
                <w:color w:val="000000"/>
                <w:sz w:val="24"/>
                <w:lang w:val="ru-RU"/>
              </w:rPr>
              <w:t>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tc>
      </w:tr>
      <w:tr w:rsidR="00824C18">
        <w:trPr>
          <w:trHeight w:val="144"/>
        </w:trPr>
        <w:tc>
          <w:tcPr>
            <w:tcW w:w="0" w:type="auto"/>
            <w:vMerge/>
            <w:tcBorders>
              <w:top w:val="nil"/>
            </w:tcBorders>
            <w:tcMar>
              <w:top w:w="50" w:type="dxa"/>
              <w:left w:w="100" w:type="dxa"/>
            </w:tcMar>
          </w:tcPr>
          <w:p w:rsidR="00824C18" w:rsidRPr="00E14A27" w:rsidRDefault="00824C18">
            <w:pPr>
              <w:rPr>
                <w:lang w:val="ru-RU"/>
              </w:rPr>
            </w:pPr>
          </w:p>
        </w:tc>
        <w:tc>
          <w:tcPr>
            <w:tcW w:w="3658" w:type="dxa"/>
            <w:tcMar>
              <w:top w:w="50" w:type="dxa"/>
              <w:left w:w="100" w:type="dxa"/>
            </w:tcMar>
            <w:vAlign w:val="center"/>
          </w:tcPr>
          <w:p w:rsidR="00824C18" w:rsidRDefault="00DD68DA">
            <w:pPr>
              <w:spacing w:after="0" w:line="360" w:lineRule="auto"/>
              <w:ind w:left="228"/>
              <w:jc w:val="center"/>
            </w:pPr>
            <w:r>
              <w:rPr>
                <w:rFonts w:ascii="Times New Roman" w:hAnsi="Times New Roman"/>
                <w:color w:val="000000"/>
                <w:sz w:val="24"/>
              </w:rPr>
              <w:t>3.5</w:t>
            </w:r>
          </w:p>
        </w:tc>
        <w:tc>
          <w:tcPr>
            <w:tcW w:w="5749" w:type="dxa"/>
            <w:tcMar>
              <w:top w:w="50" w:type="dxa"/>
              <w:left w:w="100" w:type="dxa"/>
            </w:tcMar>
            <w:vAlign w:val="center"/>
          </w:tcPr>
          <w:p w:rsidR="00824C18" w:rsidRDefault="00DD68DA">
            <w:pPr>
              <w:spacing w:after="0" w:line="360" w:lineRule="auto"/>
              <w:ind w:left="228"/>
              <w:jc w:val="both"/>
            </w:pPr>
            <w:r w:rsidRPr="00E14A27">
              <w:rPr>
                <w:rFonts w:ascii="Times New Roman" w:hAnsi="Times New Roman"/>
                <w:i/>
                <w:color w:val="000000"/>
                <w:sz w:val="24"/>
                <w:lang w:val="ru-RU"/>
              </w:rPr>
              <w:t xml:space="preserve">Членистоногие. </w:t>
            </w:r>
            <w:r w:rsidRPr="00E14A27">
              <w:rPr>
                <w:rFonts w:ascii="Times New Roman" w:hAnsi="Times New Roman"/>
                <w:color w:val="000000"/>
                <w:sz w:val="24"/>
                <w:lang w:val="ru-RU"/>
              </w:rPr>
              <w:t xml:space="preserve">Общая характеристика. Среды жизни. Внешнее и внутреннее строение членистоногих. </w:t>
            </w:r>
            <w:r>
              <w:rPr>
                <w:rFonts w:ascii="Times New Roman" w:hAnsi="Times New Roman"/>
                <w:color w:val="000000"/>
                <w:sz w:val="24"/>
              </w:rPr>
              <w:t>Многообразие членистоногих. Представители классов</w:t>
            </w:r>
          </w:p>
        </w:tc>
      </w:tr>
      <w:tr w:rsidR="00824C18">
        <w:trPr>
          <w:trHeight w:val="144"/>
        </w:trPr>
        <w:tc>
          <w:tcPr>
            <w:tcW w:w="0" w:type="auto"/>
            <w:vMerge/>
            <w:tcBorders>
              <w:top w:val="nil"/>
            </w:tcBorders>
            <w:tcMar>
              <w:top w:w="50" w:type="dxa"/>
              <w:left w:w="100" w:type="dxa"/>
            </w:tcMar>
          </w:tcPr>
          <w:p w:rsidR="00824C18" w:rsidRDefault="00824C18"/>
        </w:tc>
        <w:tc>
          <w:tcPr>
            <w:tcW w:w="3658" w:type="dxa"/>
            <w:tcMar>
              <w:top w:w="50" w:type="dxa"/>
              <w:left w:w="100" w:type="dxa"/>
            </w:tcMar>
            <w:vAlign w:val="center"/>
          </w:tcPr>
          <w:p w:rsidR="00824C18" w:rsidRDefault="00DD68DA">
            <w:pPr>
              <w:spacing w:after="0" w:line="360" w:lineRule="auto"/>
              <w:ind w:left="228"/>
              <w:jc w:val="center"/>
            </w:pPr>
            <w:r>
              <w:rPr>
                <w:rFonts w:ascii="Times New Roman" w:hAnsi="Times New Roman"/>
                <w:color w:val="000000"/>
                <w:sz w:val="24"/>
              </w:rPr>
              <w:t>3.6</w:t>
            </w:r>
          </w:p>
        </w:tc>
        <w:tc>
          <w:tcPr>
            <w:tcW w:w="5749" w:type="dxa"/>
            <w:tcMar>
              <w:top w:w="50" w:type="dxa"/>
              <w:left w:w="100" w:type="dxa"/>
            </w:tcMar>
            <w:vAlign w:val="center"/>
          </w:tcPr>
          <w:p w:rsidR="00824C18" w:rsidRDefault="00DD68DA">
            <w:pPr>
              <w:spacing w:after="0" w:line="360" w:lineRule="auto"/>
              <w:ind w:left="228"/>
              <w:jc w:val="both"/>
            </w:pPr>
            <w:r w:rsidRPr="00E14A27">
              <w:rPr>
                <w:rFonts w:ascii="Times New Roman" w:hAnsi="Times New Roman"/>
                <w:i/>
                <w:color w:val="000000"/>
                <w:sz w:val="24"/>
                <w:lang w:val="ru-RU"/>
              </w:rPr>
              <w:t xml:space="preserve">Ракообразные. </w:t>
            </w:r>
            <w:r w:rsidRPr="00E14A27">
              <w:rPr>
                <w:rFonts w:ascii="Times New Roman" w:hAnsi="Times New Roman"/>
                <w:color w:val="000000"/>
                <w:sz w:val="24"/>
                <w:lang w:val="ru-RU"/>
              </w:rPr>
              <w:t xml:space="preserve">Особенности строения и жизнедеятельности. Значение ракообразных в природе и жизни человека. </w:t>
            </w:r>
            <w:r w:rsidRPr="00E14A27">
              <w:rPr>
                <w:rFonts w:ascii="Times New Roman" w:hAnsi="Times New Roman"/>
                <w:i/>
                <w:color w:val="000000"/>
                <w:sz w:val="24"/>
                <w:lang w:val="ru-RU"/>
              </w:rPr>
              <w:t xml:space="preserve">Паукообразные. </w:t>
            </w:r>
            <w:r w:rsidRPr="00E14A27">
              <w:rPr>
                <w:rFonts w:ascii="Times New Roman" w:hAnsi="Times New Roman"/>
                <w:color w:val="000000"/>
                <w:sz w:val="24"/>
                <w:lang w:val="ru-RU"/>
              </w:rPr>
              <w:t xml:space="preserve">Особенности строения и </w:t>
            </w:r>
            <w:r w:rsidRPr="00E14A27">
              <w:rPr>
                <w:rFonts w:ascii="Times New Roman" w:hAnsi="Times New Roman"/>
                <w:color w:val="000000"/>
                <w:sz w:val="24"/>
                <w:lang w:val="ru-RU"/>
              </w:rPr>
              <w:lastRenderedPageBreak/>
              <w:t xml:space="preserve">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w:t>
            </w:r>
            <w:r>
              <w:rPr>
                <w:rFonts w:ascii="Times New Roman" w:hAnsi="Times New Roman"/>
                <w:color w:val="000000"/>
                <w:sz w:val="24"/>
              </w:rPr>
              <w:t>Меры защиты от клещей. Роль клещей в почвообразовании</w:t>
            </w:r>
          </w:p>
        </w:tc>
      </w:tr>
      <w:tr w:rsidR="00824C18" w:rsidRPr="00505E1B">
        <w:trPr>
          <w:trHeight w:val="144"/>
        </w:trPr>
        <w:tc>
          <w:tcPr>
            <w:tcW w:w="0" w:type="auto"/>
            <w:vMerge/>
            <w:tcBorders>
              <w:top w:val="nil"/>
            </w:tcBorders>
            <w:tcMar>
              <w:top w:w="50" w:type="dxa"/>
              <w:left w:w="100" w:type="dxa"/>
            </w:tcMar>
          </w:tcPr>
          <w:p w:rsidR="00824C18" w:rsidRDefault="00824C18"/>
        </w:tc>
        <w:tc>
          <w:tcPr>
            <w:tcW w:w="3658" w:type="dxa"/>
            <w:tcMar>
              <w:top w:w="50" w:type="dxa"/>
              <w:left w:w="100" w:type="dxa"/>
            </w:tcMar>
            <w:vAlign w:val="center"/>
          </w:tcPr>
          <w:p w:rsidR="00824C18" w:rsidRDefault="00DD68DA">
            <w:pPr>
              <w:spacing w:after="0" w:line="360" w:lineRule="auto"/>
              <w:ind w:left="228"/>
              <w:jc w:val="center"/>
            </w:pPr>
            <w:r>
              <w:rPr>
                <w:rFonts w:ascii="Times New Roman" w:hAnsi="Times New Roman"/>
                <w:color w:val="000000"/>
                <w:sz w:val="24"/>
              </w:rPr>
              <w:t>3.7</w:t>
            </w:r>
          </w:p>
        </w:tc>
        <w:tc>
          <w:tcPr>
            <w:tcW w:w="5749" w:type="dxa"/>
            <w:tcMar>
              <w:top w:w="50" w:type="dxa"/>
              <w:left w:w="100" w:type="dxa"/>
            </w:tcMar>
            <w:vAlign w:val="center"/>
          </w:tcPr>
          <w:p w:rsidR="00824C18" w:rsidRPr="00E14A27" w:rsidRDefault="00DD68DA">
            <w:pPr>
              <w:spacing w:after="0" w:line="360" w:lineRule="auto"/>
              <w:ind w:left="228"/>
              <w:jc w:val="both"/>
              <w:rPr>
                <w:lang w:val="ru-RU"/>
              </w:rPr>
            </w:pPr>
            <w:r w:rsidRPr="00E14A27">
              <w:rPr>
                <w:rFonts w:ascii="Times New Roman" w:hAnsi="Times New Roman"/>
                <w:i/>
                <w:color w:val="000000"/>
                <w:sz w:val="24"/>
                <w:lang w:val="ru-RU"/>
              </w:rPr>
              <w:t xml:space="preserve">Насекомые. </w:t>
            </w:r>
            <w:r w:rsidRPr="00E14A27">
              <w:rPr>
                <w:rFonts w:ascii="Times New Roman" w:hAnsi="Times New Roman"/>
                <w:color w:val="000000"/>
                <w:sz w:val="24"/>
                <w:lang w:val="ru-RU"/>
              </w:rPr>
              <w:t>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tc>
      </w:tr>
      <w:tr w:rsidR="00824C18" w:rsidRPr="00505E1B">
        <w:trPr>
          <w:trHeight w:val="144"/>
        </w:trPr>
        <w:tc>
          <w:tcPr>
            <w:tcW w:w="0" w:type="auto"/>
            <w:vMerge/>
            <w:tcBorders>
              <w:top w:val="nil"/>
            </w:tcBorders>
            <w:tcMar>
              <w:top w:w="50" w:type="dxa"/>
              <w:left w:w="100" w:type="dxa"/>
            </w:tcMar>
          </w:tcPr>
          <w:p w:rsidR="00824C18" w:rsidRPr="00E14A27" w:rsidRDefault="00824C18">
            <w:pPr>
              <w:rPr>
                <w:lang w:val="ru-RU"/>
              </w:rPr>
            </w:pPr>
          </w:p>
        </w:tc>
        <w:tc>
          <w:tcPr>
            <w:tcW w:w="3658" w:type="dxa"/>
            <w:tcMar>
              <w:top w:w="50" w:type="dxa"/>
              <w:left w:w="100" w:type="dxa"/>
            </w:tcMar>
            <w:vAlign w:val="center"/>
          </w:tcPr>
          <w:p w:rsidR="00824C18" w:rsidRDefault="00DD68DA">
            <w:pPr>
              <w:spacing w:after="0" w:line="360" w:lineRule="auto"/>
              <w:ind w:left="228"/>
              <w:jc w:val="center"/>
            </w:pPr>
            <w:r>
              <w:rPr>
                <w:rFonts w:ascii="Times New Roman" w:hAnsi="Times New Roman"/>
                <w:color w:val="000000"/>
                <w:sz w:val="24"/>
              </w:rPr>
              <w:t>3.8</w:t>
            </w:r>
          </w:p>
        </w:tc>
        <w:tc>
          <w:tcPr>
            <w:tcW w:w="5749" w:type="dxa"/>
            <w:tcMar>
              <w:top w:w="50" w:type="dxa"/>
              <w:left w:w="100" w:type="dxa"/>
            </w:tcMar>
            <w:vAlign w:val="center"/>
          </w:tcPr>
          <w:p w:rsidR="00824C18" w:rsidRPr="00E14A27" w:rsidRDefault="00DD68DA">
            <w:pPr>
              <w:spacing w:after="0" w:line="360" w:lineRule="auto"/>
              <w:ind w:left="228"/>
              <w:jc w:val="both"/>
              <w:rPr>
                <w:lang w:val="ru-RU"/>
              </w:rPr>
            </w:pPr>
            <w:r w:rsidRPr="00E14A27">
              <w:rPr>
                <w:rFonts w:ascii="Times New Roman" w:hAnsi="Times New Roman"/>
                <w:i/>
                <w:color w:val="000000"/>
                <w:sz w:val="24"/>
                <w:lang w:val="ru-RU"/>
              </w:rPr>
              <w:t xml:space="preserve">Моллюски. </w:t>
            </w:r>
            <w:r w:rsidRPr="00E14A27">
              <w:rPr>
                <w:rFonts w:ascii="Times New Roman" w:hAnsi="Times New Roman"/>
                <w:color w:val="000000"/>
                <w:sz w:val="24"/>
                <w:lang w:val="ru-RU"/>
              </w:rPr>
              <w:t>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tc>
      </w:tr>
      <w:tr w:rsidR="00824C18">
        <w:trPr>
          <w:trHeight w:val="144"/>
        </w:trPr>
        <w:tc>
          <w:tcPr>
            <w:tcW w:w="0" w:type="auto"/>
            <w:vMerge/>
            <w:tcBorders>
              <w:top w:val="nil"/>
            </w:tcBorders>
            <w:tcMar>
              <w:top w:w="50" w:type="dxa"/>
              <w:left w:w="100" w:type="dxa"/>
            </w:tcMar>
          </w:tcPr>
          <w:p w:rsidR="00824C18" w:rsidRPr="00E14A27" w:rsidRDefault="00824C18">
            <w:pPr>
              <w:rPr>
                <w:lang w:val="ru-RU"/>
              </w:rPr>
            </w:pPr>
          </w:p>
        </w:tc>
        <w:tc>
          <w:tcPr>
            <w:tcW w:w="3658" w:type="dxa"/>
            <w:tcMar>
              <w:top w:w="50" w:type="dxa"/>
              <w:left w:w="100" w:type="dxa"/>
            </w:tcMar>
            <w:vAlign w:val="center"/>
          </w:tcPr>
          <w:p w:rsidR="00824C18" w:rsidRDefault="00DD68DA">
            <w:pPr>
              <w:spacing w:after="0" w:line="360" w:lineRule="auto"/>
              <w:ind w:left="228"/>
              <w:jc w:val="center"/>
            </w:pPr>
            <w:r>
              <w:rPr>
                <w:rFonts w:ascii="Times New Roman" w:hAnsi="Times New Roman"/>
                <w:color w:val="000000"/>
                <w:sz w:val="24"/>
              </w:rPr>
              <w:t>3.9</w:t>
            </w:r>
          </w:p>
        </w:tc>
        <w:tc>
          <w:tcPr>
            <w:tcW w:w="5749" w:type="dxa"/>
            <w:tcMar>
              <w:top w:w="50" w:type="dxa"/>
              <w:left w:w="100" w:type="dxa"/>
            </w:tcMar>
            <w:vAlign w:val="center"/>
          </w:tcPr>
          <w:p w:rsidR="00824C18" w:rsidRDefault="00DD68DA">
            <w:pPr>
              <w:spacing w:after="0" w:line="360" w:lineRule="auto"/>
              <w:ind w:left="228"/>
              <w:jc w:val="both"/>
            </w:pPr>
            <w:r w:rsidRPr="00E14A27">
              <w:rPr>
                <w:rFonts w:ascii="Times New Roman" w:hAnsi="Times New Roman"/>
                <w:i/>
                <w:color w:val="000000"/>
                <w:sz w:val="24"/>
                <w:lang w:val="ru-RU"/>
              </w:rPr>
              <w:t xml:space="preserve">Хордовые. </w:t>
            </w:r>
            <w:r w:rsidRPr="00E14A27">
              <w:rPr>
                <w:rFonts w:ascii="Times New Roman" w:hAnsi="Times New Roman"/>
                <w:color w:val="000000"/>
                <w:sz w:val="24"/>
                <w:lang w:val="ru-RU"/>
              </w:rPr>
              <w:t xml:space="preserve">Общая характеристика. </w:t>
            </w:r>
            <w:r w:rsidRPr="00E14A27">
              <w:rPr>
                <w:rFonts w:ascii="Times New Roman" w:hAnsi="Times New Roman"/>
                <w:color w:val="000000"/>
                <w:sz w:val="24"/>
                <w:lang w:val="ru-RU"/>
              </w:rPr>
              <w:lastRenderedPageBreak/>
              <w:t xml:space="preserve">Зародышевое развитие хордовых. Систематические группы хордовых. Подтип Бесчерепные (ланцетник). </w:t>
            </w:r>
            <w:r>
              <w:rPr>
                <w:rFonts w:ascii="Times New Roman" w:hAnsi="Times New Roman"/>
                <w:color w:val="000000"/>
                <w:sz w:val="24"/>
              </w:rPr>
              <w:t>Подтип Черепные или Позвоночные</w:t>
            </w:r>
          </w:p>
        </w:tc>
      </w:tr>
      <w:tr w:rsidR="00824C18">
        <w:trPr>
          <w:trHeight w:val="144"/>
        </w:trPr>
        <w:tc>
          <w:tcPr>
            <w:tcW w:w="0" w:type="auto"/>
            <w:vMerge/>
            <w:tcBorders>
              <w:top w:val="nil"/>
            </w:tcBorders>
            <w:tcMar>
              <w:top w:w="50" w:type="dxa"/>
              <w:left w:w="100" w:type="dxa"/>
            </w:tcMar>
          </w:tcPr>
          <w:p w:rsidR="00824C18" w:rsidRDefault="00824C18"/>
        </w:tc>
        <w:tc>
          <w:tcPr>
            <w:tcW w:w="3658" w:type="dxa"/>
            <w:tcMar>
              <w:top w:w="50" w:type="dxa"/>
              <w:left w:w="100" w:type="dxa"/>
            </w:tcMar>
            <w:vAlign w:val="center"/>
          </w:tcPr>
          <w:p w:rsidR="00824C18" w:rsidRDefault="00DD68DA">
            <w:pPr>
              <w:spacing w:after="0" w:line="360" w:lineRule="auto"/>
              <w:ind w:left="228"/>
              <w:jc w:val="center"/>
            </w:pPr>
            <w:r>
              <w:rPr>
                <w:rFonts w:ascii="Times New Roman" w:hAnsi="Times New Roman"/>
                <w:color w:val="000000"/>
                <w:sz w:val="24"/>
              </w:rPr>
              <w:t>3.10</w:t>
            </w:r>
          </w:p>
        </w:tc>
        <w:tc>
          <w:tcPr>
            <w:tcW w:w="5749" w:type="dxa"/>
            <w:tcMar>
              <w:top w:w="50" w:type="dxa"/>
              <w:left w:w="100" w:type="dxa"/>
            </w:tcMar>
            <w:vAlign w:val="center"/>
          </w:tcPr>
          <w:p w:rsidR="00824C18" w:rsidRDefault="00DD68DA">
            <w:pPr>
              <w:spacing w:after="0" w:line="360" w:lineRule="auto"/>
              <w:ind w:left="228"/>
              <w:jc w:val="both"/>
            </w:pPr>
            <w:r w:rsidRPr="00E14A27">
              <w:rPr>
                <w:rFonts w:ascii="Times New Roman" w:hAnsi="Times New Roman"/>
                <w:i/>
                <w:color w:val="000000"/>
                <w:sz w:val="24"/>
                <w:lang w:val="ru-RU"/>
              </w:rPr>
              <w:t xml:space="preserve">Рыбы. </w:t>
            </w:r>
            <w:r w:rsidRPr="00E14A27">
              <w:rPr>
                <w:rFonts w:ascii="Times New Roman" w:hAnsi="Times New Roman"/>
                <w:color w:val="000000"/>
                <w:sz w:val="24"/>
                <w:lang w:val="ru-RU"/>
              </w:rPr>
              <w:t xml:space="preserve">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w:t>
            </w:r>
            <w:r>
              <w:rPr>
                <w:rFonts w:ascii="Times New Roman" w:hAnsi="Times New Roman"/>
                <w:color w:val="000000"/>
                <w:sz w:val="24"/>
              </w:rPr>
              <w:t>Хозяйственное значение рыб</w:t>
            </w:r>
          </w:p>
        </w:tc>
      </w:tr>
      <w:tr w:rsidR="00824C18" w:rsidRPr="00505E1B">
        <w:trPr>
          <w:trHeight w:val="144"/>
        </w:trPr>
        <w:tc>
          <w:tcPr>
            <w:tcW w:w="0" w:type="auto"/>
            <w:vMerge/>
            <w:tcBorders>
              <w:top w:val="nil"/>
            </w:tcBorders>
            <w:tcMar>
              <w:top w:w="50" w:type="dxa"/>
              <w:left w:w="100" w:type="dxa"/>
            </w:tcMar>
          </w:tcPr>
          <w:p w:rsidR="00824C18" w:rsidRDefault="00824C18"/>
        </w:tc>
        <w:tc>
          <w:tcPr>
            <w:tcW w:w="3658" w:type="dxa"/>
            <w:tcMar>
              <w:top w:w="50" w:type="dxa"/>
              <w:left w:w="100" w:type="dxa"/>
            </w:tcMar>
            <w:vAlign w:val="center"/>
          </w:tcPr>
          <w:p w:rsidR="00824C18" w:rsidRDefault="00DD68DA">
            <w:pPr>
              <w:spacing w:after="0" w:line="360" w:lineRule="auto"/>
              <w:ind w:left="228"/>
              <w:jc w:val="center"/>
            </w:pPr>
            <w:r>
              <w:rPr>
                <w:rFonts w:ascii="Times New Roman" w:hAnsi="Times New Roman"/>
                <w:color w:val="000000"/>
                <w:sz w:val="24"/>
              </w:rPr>
              <w:t>3.11</w:t>
            </w:r>
          </w:p>
        </w:tc>
        <w:tc>
          <w:tcPr>
            <w:tcW w:w="5749" w:type="dxa"/>
            <w:tcMar>
              <w:top w:w="50" w:type="dxa"/>
              <w:left w:w="100" w:type="dxa"/>
            </w:tcMar>
            <w:vAlign w:val="center"/>
          </w:tcPr>
          <w:p w:rsidR="00824C18" w:rsidRPr="00E14A27" w:rsidRDefault="00DD68DA">
            <w:pPr>
              <w:spacing w:after="0" w:line="360" w:lineRule="auto"/>
              <w:ind w:left="228"/>
              <w:jc w:val="both"/>
              <w:rPr>
                <w:lang w:val="ru-RU"/>
              </w:rPr>
            </w:pPr>
            <w:r w:rsidRPr="00E14A27">
              <w:rPr>
                <w:rFonts w:ascii="Times New Roman" w:hAnsi="Times New Roman"/>
                <w:i/>
                <w:color w:val="000000"/>
                <w:sz w:val="24"/>
                <w:lang w:val="ru-RU"/>
              </w:rPr>
              <w:t xml:space="preserve">Земноводные. </w:t>
            </w:r>
            <w:r w:rsidRPr="00E14A27">
              <w:rPr>
                <w:rFonts w:ascii="Times New Roman" w:hAnsi="Times New Roman"/>
                <w:color w:val="000000"/>
                <w:sz w:val="24"/>
                <w:lang w:val="ru-RU"/>
              </w:rPr>
              <w:t>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tc>
      </w:tr>
      <w:tr w:rsidR="00824C18" w:rsidRPr="00505E1B">
        <w:trPr>
          <w:trHeight w:val="144"/>
        </w:trPr>
        <w:tc>
          <w:tcPr>
            <w:tcW w:w="0" w:type="auto"/>
            <w:vMerge/>
            <w:tcBorders>
              <w:top w:val="nil"/>
            </w:tcBorders>
            <w:tcMar>
              <w:top w:w="50" w:type="dxa"/>
              <w:left w:w="100" w:type="dxa"/>
            </w:tcMar>
          </w:tcPr>
          <w:p w:rsidR="00824C18" w:rsidRPr="00E14A27" w:rsidRDefault="00824C18">
            <w:pPr>
              <w:rPr>
                <w:lang w:val="ru-RU"/>
              </w:rPr>
            </w:pPr>
          </w:p>
        </w:tc>
        <w:tc>
          <w:tcPr>
            <w:tcW w:w="3658" w:type="dxa"/>
            <w:tcMar>
              <w:top w:w="50" w:type="dxa"/>
              <w:left w:w="100" w:type="dxa"/>
            </w:tcMar>
            <w:vAlign w:val="center"/>
          </w:tcPr>
          <w:p w:rsidR="00824C18" w:rsidRDefault="00DD68DA">
            <w:pPr>
              <w:spacing w:after="0" w:line="360" w:lineRule="auto"/>
              <w:ind w:left="228"/>
              <w:jc w:val="center"/>
            </w:pPr>
            <w:r>
              <w:rPr>
                <w:rFonts w:ascii="Times New Roman" w:hAnsi="Times New Roman"/>
                <w:color w:val="000000"/>
                <w:sz w:val="24"/>
              </w:rPr>
              <w:t>3.12</w:t>
            </w:r>
          </w:p>
        </w:tc>
        <w:tc>
          <w:tcPr>
            <w:tcW w:w="5749" w:type="dxa"/>
            <w:tcMar>
              <w:top w:w="50" w:type="dxa"/>
              <w:left w:w="100" w:type="dxa"/>
            </w:tcMar>
            <w:vAlign w:val="center"/>
          </w:tcPr>
          <w:p w:rsidR="00824C18" w:rsidRPr="00E14A27" w:rsidRDefault="00DD68DA">
            <w:pPr>
              <w:spacing w:after="0" w:line="360" w:lineRule="auto"/>
              <w:ind w:left="228"/>
              <w:jc w:val="both"/>
              <w:rPr>
                <w:lang w:val="ru-RU"/>
              </w:rPr>
            </w:pPr>
            <w:r w:rsidRPr="00E14A27">
              <w:rPr>
                <w:rFonts w:ascii="Times New Roman" w:hAnsi="Times New Roman"/>
                <w:i/>
                <w:color w:val="000000"/>
                <w:sz w:val="24"/>
                <w:lang w:val="ru-RU"/>
              </w:rPr>
              <w:t xml:space="preserve">Пресмыкающиеся. </w:t>
            </w:r>
            <w:r w:rsidRPr="00E14A27">
              <w:rPr>
                <w:rFonts w:ascii="Times New Roman" w:hAnsi="Times New Roman"/>
                <w:color w:val="000000"/>
                <w:sz w:val="24"/>
                <w:lang w:val="ru-RU"/>
              </w:rPr>
              <w:t xml:space="preserve">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w:t>
            </w:r>
            <w:r w:rsidRPr="00E14A27">
              <w:rPr>
                <w:rFonts w:ascii="Times New Roman" w:hAnsi="Times New Roman"/>
                <w:color w:val="000000"/>
                <w:sz w:val="24"/>
                <w:lang w:val="ru-RU"/>
              </w:rPr>
              <w:lastRenderedPageBreak/>
              <w:t>пресмыкающихся и их охрана. Значение пресмыкающихся в природе и жизни человека</w:t>
            </w:r>
          </w:p>
        </w:tc>
      </w:tr>
      <w:tr w:rsidR="00824C18">
        <w:trPr>
          <w:trHeight w:val="144"/>
        </w:trPr>
        <w:tc>
          <w:tcPr>
            <w:tcW w:w="0" w:type="auto"/>
            <w:vMerge/>
            <w:tcBorders>
              <w:top w:val="nil"/>
            </w:tcBorders>
            <w:tcMar>
              <w:top w:w="50" w:type="dxa"/>
              <w:left w:w="100" w:type="dxa"/>
            </w:tcMar>
          </w:tcPr>
          <w:p w:rsidR="00824C18" w:rsidRPr="00E14A27" w:rsidRDefault="00824C18">
            <w:pPr>
              <w:rPr>
                <w:lang w:val="ru-RU"/>
              </w:rPr>
            </w:pPr>
          </w:p>
        </w:tc>
        <w:tc>
          <w:tcPr>
            <w:tcW w:w="3658" w:type="dxa"/>
            <w:tcMar>
              <w:top w:w="50" w:type="dxa"/>
              <w:left w:w="100" w:type="dxa"/>
            </w:tcMar>
            <w:vAlign w:val="center"/>
          </w:tcPr>
          <w:p w:rsidR="00824C18" w:rsidRDefault="00DD68DA">
            <w:pPr>
              <w:spacing w:after="0" w:line="360" w:lineRule="auto"/>
              <w:ind w:left="228"/>
              <w:jc w:val="center"/>
            </w:pPr>
            <w:r>
              <w:rPr>
                <w:rFonts w:ascii="Times New Roman" w:hAnsi="Times New Roman"/>
                <w:color w:val="000000"/>
                <w:sz w:val="24"/>
              </w:rPr>
              <w:t>3.13</w:t>
            </w:r>
          </w:p>
        </w:tc>
        <w:tc>
          <w:tcPr>
            <w:tcW w:w="5749" w:type="dxa"/>
            <w:tcMar>
              <w:top w:w="50" w:type="dxa"/>
              <w:left w:w="100" w:type="dxa"/>
            </w:tcMar>
            <w:vAlign w:val="center"/>
          </w:tcPr>
          <w:p w:rsidR="00824C18" w:rsidRDefault="00DD68DA">
            <w:pPr>
              <w:spacing w:after="0" w:line="360" w:lineRule="auto"/>
              <w:ind w:left="228"/>
              <w:jc w:val="both"/>
            </w:pPr>
            <w:r w:rsidRPr="00E14A27">
              <w:rPr>
                <w:rFonts w:ascii="Times New Roman" w:hAnsi="Times New Roman"/>
                <w:i/>
                <w:color w:val="000000"/>
                <w:sz w:val="24"/>
                <w:lang w:val="ru-RU"/>
              </w:rPr>
              <w:t xml:space="preserve">Птицы. </w:t>
            </w:r>
            <w:r w:rsidRPr="00E14A27">
              <w:rPr>
                <w:rFonts w:ascii="Times New Roman" w:hAnsi="Times New Roman"/>
                <w:color w:val="000000"/>
                <w:sz w:val="24"/>
                <w:lang w:val="ru-RU"/>
              </w:rPr>
              <w:t xml:space="preserve">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Приспособленность птиц к различным условиям среды. </w:t>
            </w:r>
            <w:r>
              <w:rPr>
                <w:rFonts w:ascii="Times New Roman" w:hAnsi="Times New Roman"/>
                <w:color w:val="000000"/>
                <w:sz w:val="24"/>
              </w:rPr>
              <w:t>Значение птиц в природе и жизни человека</w:t>
            </w:r>
          </w:p>
        </w:tc>
      </w:tr>
      <w:tr w:rsidR="00824C18">
        <w:trPr>
          <w:trHeight w:val="144"/>
        </w:trPr>
        <w:tc>
          <w:tcPr>
            <w:tcW w:w="1442" w:type="dxa"/>
            <w:tcMar>
              <w:top w:w="50" w:type="dxa"/>
              <w:left w:w="100" w:type="dxa"/>
            </w:tcMar>
            <w:vAlign w:val="center"/>
          </w:tcPr>
          <w:p w:rsidR="00824C18" w:rsidRDefault="00824C18">
            <w:pPr>
              <w:spacing w:after="0"/>
              <w:ind w:left="228"/>
            </w:pPr>
          </w:p>
        </w:tc>
        <w:tc>
          <w:tcPr>
            <w:tcW w:w="3658" w:type="dxa"/>
            <w:tcMar>
              <w:top w:w="50" w:type="dxa"/>
              <w:left w:w="100" w:type="dxa"/>
            </w:tcMar>
            <w:vAlign w:val="center"/>
          </w:tcPr>
          <w:p w:rsidR="00824C18" w:rsidRDefault="00DD68DA">
            <w:pPr>
              <w:spacing w:after="0" w:line="360" w:lineRule="auto"/>
              <w:ind w:left="228"/>
              <w:jc w:val="center"/>
            </w:pPr>
            <w:r>
              <w:rPr>
                <w:rFonts w:ascii="Times New Roman" w:hAnsi="Times New Roman"/>
                <w:color w:val="000000"/>
                <w:sz w:val="24"/>
              </w:rPr>
              <w:t>3.14</w:t>
            </w:r>
          </w:p>
        </w:tc>
        <w:tc>
          <w:tcPr>
            <w:tcW w:w="5749" w:type="dxa"/>
            <w:tcMar>
              <w:top w:w="50" w:type="dxa"/>
              <w:left w:w="100" w:type="dxa"/>
            </w:tcMar>
            <w:vAlign w:val="center"/>
          </w:tcPr>
          <w:p w:rsidR="00824C18" w:rsidRPr="00E14A27" w:rsidRDefault="00DD68DA">
            <w:pPr>
              <w:spacing w:after="0" w:line="360" w:lineRule="auto"/>
              <w:ind w:left="228"/>
              <w:jc w:val="both"/>
              <w:rPr>
                <w:lang w:val="ru-RU"/>
              </w:rPr>
            </w:pPr>
            <w:r w:rsidRPr="00E14A27">
              <w:rPr>
                <w:rFonts w:ascii="Times New Roman" w:hAnsi="Times New Roman"/>
                <w:i/>
                <w:color w:val="000000"/>
                <w:sz w:val="24"/>
                <w:lang w:val="ru-RU"/>
              </w:rPr>
              <w:t xml:space="preserve">Млекопитающие. </w:t>
            </w:r>
            <w:r w:rsidRPr="00E14A27">
              <w:rPr>
                <w:rFonts w:ascii="Times New Roman" w:hAnsi="Times New Roman"/>
                <w:color w:val="000000"/>
                <w:sz w:val="24"/>
                <w:lang w:val="ru-RU"/>
              </w:rPr>
              <w:t>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824C18" w:rsidRDefault="00DD68DA">
            <w:pPr>
              <w:spacing w:after="0" w:line="360" w:lineRule="auto"/>
              <w:ind w:left="228"/>
              <w:jc w:val="both"/>
            </w:pPr>
            <w:r w:rsidRPr="00E14A27">
              <w:rPr>
                <w:rFonts w:ascii="Times New Roman" w:hAnsi="Times New Roman"/>
                <w:color w:val="000000"/>
                <w:sz w:val="24"/>
                <w:lang w:val="ru-RU"/>
              </w:rPr>
              <w:t xml:space="preserve">Первозвери. Однопроходные (яйцекладущие) и Сумчатые (низшие звери). Плацентарные млекопитающие. Многообразие млекопитающих.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 Значение млекопитающих в </w:t>
            </w:r>
            <w:r w:rsidRPr="00E14A27">
              <w:rPr>
                <w:rFonts w:ascii="Times New Roman" w:hAnsi="Times New Roman"/>
                <w:color w:val="000000"/>
                <w:sz w:val="24"/>
                <w:lang w:val="ru-RU"/>
              </w:rPr>
              <w:lastRenderedPageBreak/>
              <w:t xml:space="preserve">природе и жизни человека. Млекопитающие – переносчики возбудителей опасных заболеваний. </w:t>
            </w:r>
            <w:r>
              <w:rPr>
                <w:rFonts w:ascii="Times New Roman" w:hAnsi="Times New Roman"/>
                <w:color w:val="000000"/>
                <w:sz w:val="24"/>
              </w:rPr>
              <w:t>Меры борьбы с грызунами. Многообразие млекопитающих родного края</w:t>
            </w:r>
          </w:p>
        </w:tc>
      </w:tr>
      <w:tr w:rsidR="00824C18" w:rsidRPr="00505E1B">
        <w:trPr>
          <w:trHeight w:val="144"/>
        </w:trPr>
        <w:tc>
          <w:tcPr>
            <w:tcW w:w="1442" w:type="dxa"/>
            <w:vMerge w:val="restart"/>
            <w:tcMar>
              <w:top w:w="50" w:type="dxa"/>
              <w:left w:w="100" w:type="dxa"/>
            </w:tcMar>
            <w:vAlign w:val="center"/>
          </w:tcPr>
          <w:p w:rsidR="00824C18" w:rsidRDefault="00DD68DA">
            <w:pPr>
              <w:spacing w:after="0" w:line="360" w:lineRule="auto"/>
              <w:ind w:left="228"/>
              <w:jc w:val="center"/>
            </w:pPr>
            <w:r>
              <w:rPr>
                <w:rFonts w:ascii="Times New Roman" w:hAnsi="Times New Roman"/>
                <w:color w:val="000000"/>
                <w:sz w:val="24"/>
              </w:rPr>
              <w:lastRenderedPageBreak/>
              <w:t>4</w:t>
            </w:r>
          </w:p>
        </w:tc>
        <w:tc>
          <w:tcPr>
            <w:tcW w:w="0" w:type="auto"/>
            <w:gridSpan w:val="2"/>
            <w:tcMar>
              <w:top w:w="50" w:type="dxa"/>
              <w:left w:w="100" w:type="dxa"/>
            </w:tcMar>
            <w:vAlign w:val="center"/>
          </w:tcPr>
          <w:p w:rsidR="00824C18" w:rsidRPr="00E14A27" w:rsidRDefault="00DD68DA">
            <w:pPr>
              <w:spacing w:after="0" w:line="360" w:lineRule="auto"/>
              <w:ind w:left="228"/>
              <w:rPr>
                <w:lang w:val="ru-RU"/>
              </w:rPr>
            </w:pPr>
            <w:r w:rsidRPr="00E14A27">
              <w:rPr>
                <w:rFonts w:ascii="Times New Roman" w:hAnsi="Times New Roman"/>
                <w:color w:val="000000"/>
                <w:sz w:val="24"/>
                <w:lang w:val="ru-RU"/>
              </w:rPr>
              <w:t>Развитие животного мира на Земле</w:t>
            </w:r>
          </w:p>
        </w:tc>
      </w:tr>
      <w:tr w:rsidR="00824C18">
        <w:trPr>
          <w:trHeight w:val="144"/>
        </w:trPr>
        <w:tc>
          <w:tcPr>
            <w:tcW w:w="0" w:type="auto"/>
            <w:vMerge/>
            <w:tcBorders>
              <w:top w:val="nil"/>
            </w:tcBorders>
            <w:tcMar>
              <w:top w:w="50" w:type="dxa"/>
              <w:left w:w="100" w:type="dxa"/>
            </w:tcMar>
          </w:tcPr>
          <w:p w:rsidR="00824C18" w:rsidRPr="00E14A27" w:rsidRDefault="00824C18">
            <w:pPr>
              <w:rPr>
                <w:lang w:val="ru-RU"/>
              </w:rPr>
            </w:pPr>
          </w:p>
        </w:tc>
        <w:tc>
          <w:tcPr>
            <w:tcW w:w="3658" w:type="dxa"/>
            <w:tcMar>
              <w:top w:w="50" w:type="dxa"/>
              <w:left w:w="100" w:type="dxa"/>
            </w:tcMar>
            <w:vAlign w:val="center"/>
          </w:tcPr>
          <w:p w:rsidR="00824C18" w:rsidRDefault="00DD68DA">
            <w:pPr>
              <w:spacing w:after="0" w:line="360" w:lineRule="auto"/>
              <w:ind w:left="228"/>
              <w:jc w:val="center"/>
            </w:pPr>
            <w:r>
              <w:rPr>
                <w:rFonts w:ascii="Times New Roman" w:hAnsi="Times New Roman"/>
                <w:color w:val="000000"/>
                <w:sz w:val="24"/>
              </w:rPr>
              <w:t>4.1</w:t>
            </w:r>
          </w:p>
        </w:tc>
        <w:tc>
          <w:tcPr>
            <w:tcW w:w="5749" w:type="dxa"/>
            <w:tcMar>
              <w:top w:w="50" w:type="dxa"/>
              <w:left w:w="100" w:type="dxa"/>
            </w:tcMar>
            <w:vAlign w:val="center"/>
          </w:tcPr>
          <w:p w:rsidR="00824C18" w:rsidRDefault="00DD68DA">
            <w:pPr>
              <w:spacing w:after="0" w:line="360" w:lineRule="auto"/>
              <w:ind w:left="228"/>
              <w:jc w:val="both"/>
            </w:pPr>
            <w:r w:rsidRPr="00E14A27">
              <w:rPr>
                <w:rFonts w:ascii="Times New Roman" w:hAnsi="Times New Roman"/>
                <w:color w:val="000000"/>
                <w:sz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w:t>
            </w:r>
            <w:r>
              <w:rPr>
                <w:rFonts w:ascii="Times New Roman" w:hAnsi="Times New Roman"/>
                <w:color w:val="000000"/>
                <w:sz w:val="24"/>
              </w:rPr>
              <w:t>Реставрация древних животных. «Живые ископаемые» животного мира</w:t>
            </w:r>
          </w:p>
        </w:tc>
      </w:tr>
      <w:tr w:rsidR="00824C18">
        <w:trPr>
          <w:trHeight w:val="144"/>
        </w:trPr>
        <w:tc>
          <w:tcPr>
            <w:tcW w:w="0" w:type="auto"/>
            <w:vMerge/>
            <w:tcBorders>
              <w:top w:val="nil"/>
            </w:tcBorders>
            <w:tcMar>
              <w:top w:w="50" w:type="dxa"/>
              <w:left w:w="100" w:type="dxa"/>
            </w:tcMar>
          </w:tcPr>
          <w:p w:rsidR="00824C18" w:rsidRDefault="00824C18"/>
        </w:tc>
        <w:tc>
          <w:tcPr>
            <w:tcW w:w="3658" w:type="dxa"/>
            <w:tcMar>
              <w:top w:w="50" w:type="dxa"/>
              <w:left w:w="100" w:type="dxa"/>
            </w:tcMar>
            <w:vAlign w:val="center"/>
          </w:tcPr>
          <w:p w:rsidR="00824C18" w:rsidRDefault="00DD68DA">
            <w:pPr>
              <w:spacing w:after="0" w:line="360" w:lineRule="auto"/>
              <w:ind w:left="228"/>
              <w:jc w:val="center"/>
            </w:pPr>
            <w:r>
              <w:rPr>
                <w:rFonts w:ascii="Times New Roman" w:hAnsi="Times New Roman"/>
                <w:color w:val="000000"/>
                <w:sz w:val="24"/>
              </w:rPr>
              <w:t>4.2</w:t>
            </w:r>
          </w:p>
        </w:tc>
        <w:tc>
          <w:tcPr>
            <w:tcW w:w="5749" w:type="dxa"/>
            <w:tcMar>
              <w:top w:w="50" w:type="dxa"/>
              <w:left w:w="100" w:type="dxa"/>
            </w:tcMar>
            <w:vAlign w:val="center"/>
          </w:tcPr>
          <w:p w:rsidR="00824C18" w:rsidRDefault="00DD68DA">
            <w:pPr>
              <w:spacing w:after="0" w:line="360" w:lineRule="auto"/>
              <w:ind w:left="228"/>
              <w:jc w:val="both"/>
            </w:pPr>
            <w:r w:rsidRPr="00E14A27">
              <w:rPr>
                <w:rFonts w:ascii="Times New Roman" w:hAnsi="Times New Roman"/>
                <w:color w:val="000000"/>
                <w:sz w:val="24"/>
                <w:lang w:val="ru-RU"/>
              </w:rPr>
              <w:t xml:space="preserve">Жизнь животных в воде. Одноклеточные животные. Происхождение многоклеточных животных. Основные этапы эволюции беспозвоночных. </w:t>
            </w:r>
            <w:r>
              <w:rPr>
                <w:rFonts w:ascii="Times New Roman" w:hAnsi="Times New Roman"/>
                <w:color w:val="000000"/>
                <w:sz w:val="24"/>
              </w:rPr>
              <w:t>Основные этапы эволюции позвоночных животных. Вымершие животные</w:t>
            </w:r>
          </w:p>
        </w:tc>
      </w:tr>
      <w:tr w:rsidR="00824C18">
        <w:trPr>
          <w:trHeight w:val="144"/>
        </w:trPr>
        <w:tc>
          <w:tcPr>
            <w:tcW w:w="1442" w:type="dxa"/>
            <w:vMerge w:val="restart"/>
            <w:tcMar>
              <w:top w:w="50" w:type="dxa"/>
              <w:left w:w="100" w:type="dxa"/>
            </w:tcMar>
            <w:vAlign w:val="center"/>
          </w:tcPr>
          <w:p w:rsidR="00824C18" w:rsidRDefault="00DD68DA">
            <w:pPr>
              <w:spacing w:after="0" w:line="360"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824C18" w:rsidRDefault="00DD68DA">
            <w:pPr>
              <w:spacing w:after="0" w:line="360" w:lineRule="auto"/>
              <w:ind w:left="228"/>
            </w:pPr>
            <w:r>
              <w:rPr>
                <w:rFonts w:ascii="Times New Roman" w:hAnsi="Times New Roman"/>
                <w:color w:val="000000"/>
                <w:sz w:val="24"/>
              </w:rPr>
              <w:t>Животные в природных сообществах</w:t>
            </w:r>
          </w:p>
        </w:tc>
      </w:tr>
      <w:tr w:rsidR="00824C18">
        <w:trPr>
          <w:trHeight w:val="144"/>
        </w:trPr>
        <w:tc>
          <w:tcPr>
            <w:tcW w:w="0" w:type="auto"/>
            <w:vMerge/>
            <w:tcBorders>
              <w:top w:val="nil"/>
            </w:tcBorders>
            <w:tcMar>
              <w:top w:w="50" w:type="dxa"/>
              <w:left w:w="100" w:type="dxa"/>
            </w:tcMar>
          </w:tcPr>
          <w:p w:rsidR="00824C18" w:rsidRDefault="00824C18"/>
        </w:tc>
        <w:tc>
          <w:tcPr>
            <w:tcW w:w="3658" w:type="dxa"/>
            <w:tcMar>
              <w:top w:w="50" w:type="dxa"/>
              <w:left w:w="100" w:type="dxa"/>
            </w:tcMar>
            <w:vAlign w:val="center"/>
          </w:tcPr>
          <w:p w:rsidR="00824C18" w:rsidRDefault="00DD68DA">
            <w:pPr>
              <w:spacing w:after="0" w:line="360" w:lineRule="auto"/>
              <w:ind w:left="228"/>
              <w:jc w:val="center"/>
            </w:pPr>
            <w:r>
              <w:rPr>
                <w:rFonts w:ascii="Times New Roman" w:hAnsi="Times New Roman"/>
                <w:color w:val="000000"/>
                <w:sz w:val="24"/>
              </w:rPr>
              <w:t>5.1</w:t>
            </w:r>
          </w:p>
        </w:tc>
        <w:tc>
          <w:tcPr>
            <w:tcW w:w="5749" w:type="dxa"/>
            <w:tcMar>
              <w:top w:w="50" w:type="dxa"/>
              <w:left w:w="100" w:type="dxa"/>
            </w:tcMar>
            <w:vAlign w:val="center"/>
          </w:tcPr>
          <w:p w:rsidR="00824C18" w:rsidRDefault="00DD68DA">
            <w:pPr>
              <w:spacing w:after="0" w:line="360" w:lineRule="auto"/>
              <w:ind w:left="228"/>
              <w:jc w:val="both"/>
            </w:pPr>
            <w:r w:rsidRPr="00E14A27">
              <w:rPr>
                <w:rFonts w:ascii="Times New Roman" w:hAnsi="Times New Roman"/>
                <w:color w:val="000000"/>
                <w:sz w:val="24"/>
                <w:lang w:val="ru-RU"/>
              </w:rPr>
              <w:t xml:space="preserve">Животные и среда обитания. Влияние света, температуры и влажности на животных. </w:t>
            </w:r>
            <w:r>
              <w:rPr>
                <w:rFonts w:ascii="Times New Roman" w:hAnsi="Times New Roman"/>
                <w:color w:val="000000"/>
                <w:sz w:val="24"/>
              </w:rPr>
              <w:t>Приспособленность животных к условиям среды обитания</w:t>
            </w:r>
          </w:p>
        </w:tc>
      </w:tr>
      <w:tr w:rsidR="00824C18">
        <w:trPr>
          <w:trHeight w:val="144"/>
        </w:trPr>
        <w:tc>
          <w:tcPr>
            <w:tcW w:w="0" w:type="auto"/>
            <w:vMerge/>
            <w:tcBorders>
              <w:top w:val="nil"/>
            </w:tcBorders>
            <w:tcMar>
              <w:top w:w="50" w:type="dxa"/>
              <w:left w:w="100" w:type="dxa"/>
            </w:tcMar>
          </w:tcPr>
          <w:p w:rsidR="00824C18" w:rsidRDefault="00824C18"/>
        </w:tc>
        <w:tc>
          <w:tcPr>
            <w:tcW w:w="3658" w:type="dxa"/>
            <w:tcMar>
              <w:top w:w="50" w:type="dxa"/>
              <w:left w:w="100" w:type="dxa"/>
            </w:tcMar>
            <w:vAlign w:val="center"/>
          </w:tcPr>
          <w:p w:rsidR="00824C18" w:rsidRDefault="00DD68DA">
            <w:pPr>
              <w:spacing w:after="0" w:line="360" w:lineRule="auto"/>
              <w:ind w:left="228"/>
              <w:jc w:val="center"/>
            </w:pPr>
            <w:r>
              <w:rPr>
                <w:rFonts w:ascii="Times New Roman" w:hAnsi="Times New Roman"/>
                <w:color w:val="000000"/>
                <w:sz w:val="24"/>
              </w:rPr>
              <w:t>5.2</w:t>
            </w:r>
          </w:p>
        </w:tc>
        <w:tc>
          <w:tcPr>
            <w:tcW w:w="5749" w:type="dxa"/>
            <w:tcMar>
              <w:top w:w="50" w:type="dxa"/>
              <w:left w:w="100" w:type="dxa"/>
            </w:tcMar>
            <w:vAlign w:val="center"/>
          </w:tcPr>
          <w:p w:rsidR="00824C18" w:rsidRDefault="00DD68DA">
            <w:pPr>
              <w:spacing w:after="0" w:line="360" w:lineRule="auto"/>
              <w:ind w:left="228"/>
              <w:jc w:val="both"/>
            </w:pPr>
            <w:r w:rsidRPr="00E14A27">
              <w:rPr>
                <w:rFonts w:ascii="Times New Roman" w:hAnsi="Times New Roman"/>
                <w:color w:val="000000"/>
                <w:sz w:val="24"/>
                <w:lang w:val="ru-RU"/>
              </w:rPr>
              <w:t xml:space="preserve">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w:t>
            </w:r>
            <w:r>
              <w:rPr>
                <w:rFonts w:ascii="Times New Roman" w:hAnsi="Times New Roman"/>
                <w:color w:val="000000"/>
                <w:sz w:val="24"/>
              </w:rPr>
              <w:t>Пищевые уровни, экологическая пирамида. Экосистема</w:t>
            </w:r>
          </w:p>
        </w:tc>
      </w:tr>
      <w:tr w:rsidR="00824C18">
        <w:trPr>
          <w:trHeight w:val="144"/>
        </w:trPr>
        <w:tc>
          <w:tcPr>
            <w:tcW w:w="0" w:type="auto"/>
            <w:vMerge/>
            <w:tcBorders>
              <w:top w:val="nil"/>
            </w:tcBorders>
            <w:tcMar>
              <w:top w:w="50" w:type="dxa"/>
              <w:left w:w="100" w:type="dxa"/>
            </w:tcMar>
          </w:tcPr>
          <w:p w:rsidR="00824C18" w:rsidRDefault="00824C18"/>
        </w:tc>
        <w:tc>
          <w:tcPr>
            <w:tcW w:w="3658" w:type="dxa"/>
            <w:tcMar>
              <w:top w:w="50" w:type="dxa"/>
              <w:left w:w="100" w:type="dxa"/>
            </w:tcMar>
            <w:vAlign w:val="center"/>
          </w:tcPr>
          <w:p w:rsidR="00824C18" w:rsidRDefault="00DD68DA">
            <w:pPr>
              <w:spacing w:after="0" w:line="360" w:lineRule="auto"/>
              <w:ind w:left="228"/>
              <w:jc w:val="center"/>
            </w:pPr>
            <w:r>
              <w:rPr>
                <w:rFonts w:ascii="Times New Roman" w:hAnsi="Times New Roman"/>
                <w:color w:val="000000"/>
                <w:sz w:val="24"/>
              </w:rPr>
              <w:t>5.3</w:t>
            </w:r>
          </w:p>
        </w:tc>
        <w:tc>
          <w:tcPr>
            <w:tcW w:w="5749" w:type="dxa"/>
            <w:tcMar>
              <w:top w:w="50" w:type="dxa"/>
              <w:left w:w="100" w:type="dxa"/>
            </w:tcMar>
            <w:vAlign w:val="center"/>
          </w:tcPr>
          <w:p w:rsidR="00824C18" w:rsidRDefault="00DD68DA">
            <w:pPr>
              <w:spacing w:after="0" w:line="360" w:lineRule="auto"/>
              <w:ind w:left="228"/>
              <w:jc w:val="both"/>
            </w:pPr>
            <w:r w:rsidRPr="00E14A27">
              <w:rPr>
                <w:rFonts w:ascii="Times New Roman" w:hAnsi="Times New Roman"/>
                <w:color w:val="000000"/>
                <w:sz w:val="24"/>
                <w:lang w:val="ru-RU"/>
              </w:rPr>
              <w:t xml:space="preserve">Животный мир природных зон Земли. Основные закономерности распределения </w:t>
            </w:r>
            <w:r w:rsidRPr="00E14A27">
              <w:rPr>
                <w:rFonts w:ascii="Times New Roman" w:hAnsi="Times New Roman"/>
                <w:color w:val="000000"/>
                <w:sz w:val="24"/>
                <w:lang w:val="ru-RU"/>
              </w:rPr>
              <w:lastRenderedPageBreak/>
              <w:t xml:space="preserve">животных на планете. </w:t>
            </w:r>
            <w:r>
              <w:rPr>
                <w:rFonts w:ascii="Times New Roman" w:hAnsi="Times New Roman"/>
                <w:color w:val="000000"/>
                <w:sz w:val="24"/>
              </w:rPr>
              <w:t>Фауна</w:t>
            </w:r>
          </w:p>
        </w:tc>
      </w:tr>
      <w:tr w:rsidR="00824C18">
        <w:trPr>
          <w:trHeight w:val="144"/>
        </w:trPr>
        <w:tc>
          <w:tcPr>
            <w:tcW w:w="1442" w:type="dxa"/>
            <w:vMerge w:val="restart"/>
            <w:tcMar>
              <w:top w:w="50" w:type="dxa"/>
              <w:left w:w="100" w:type="dxa"/>
            </w:tcMar>
            <w:vAlign w:val="center"/>
          </w:tcPr>
          <w:p w:rsidR="00824C18" w:rsidRDefault="00DD68DA">
            <w:pPr>
              <w:spacing w:after="0" w:line="360" w:lineRule="auto"/>
              <w:ind w:left="228"/>
              <w:jc w:val="center"/>
            </w:pPr>
            <w:r>
              <w:rPr>
                <w:rFonts w:ascii="Times New Roman" w:hAnsi="Times New Roman"/>
                <w:color w:val="000000"/>
                <w:sz w:val="24"/>
              </w:rPr>
              <w:lastRenderedPageBreak/>
              <w:t>6</w:t>
            </w:r>
          </w:p>
        </w:tc>
        <w:tc>
          <w:tcPr>
            <w:tcW w:w="0" w:type="auto"/>
            <w:gridSpan w:val="2"/>
            <w:tcMar>
              <w:top w:w="50" w:type="dxa"/>
              <w:left w:w="100" w:type="dxa"/>
            </w:tcMar>
            <w:vAlign w:val="center"/>
          </w:tcPr>
          <w:p w:rsidR="00824C18" w:rsidRDefault="00DD68DA">
            <w:pPr>
              <w:spacing w:after="0" w:line="360" w:lineRule="auto"/>
              <w:ind w:left="228"/>
            </w:pPr>
            <w:r>
              <w:rPr>
                <w:rFonts w:ascii="Times New Roman" w:hAnsi="Times New Roman"/>
                <w:color w:val="000000"/>
                <w:sz w:val="24"/>
              </w:rPr>
              <w:t>Животные и человек</w:t>
            </w:r>
          </w:p>
        </w:tc>
      </w:tr>
      <w:tr w:rsidR="00824C18" w:rsidRPr="00505E1B">
        <w:trPr>
          <w:trHeight w:val="144"/>
        </w:trPr>
        <w:tc>
          <w:tcPr>
            <w:tcW w:w="0" w:type="auto"/>
            <w:vMerge/>
            <w:tcBorders>
              <w:top w:val="nil"/>
            </w:tcBorders>
            <w:tcMar>
              <w:top w:w="50" w:type="dxa"/>
              <w:left w:w="100" w:type="dxa"/>
            </w:tcMar>
          </w:tcPr>
          <w:p w:rsidR="00824C18" w:rsidRDefault="00824C18"/>
        </w:tc>
        <w:tc>
          <w:tcPr>
            <w:tcW w:w="3658" w:type="dxa"/>
            <w:tcMar>
              <w:top w:w="50" w:type="dxa"/>
              <w:left w:w="100" w:type="dxa"/>
            </w:tcMar>
            <w:vAlign w:val="center"/>
          </w:tcPr>
          <w:p w:rsidR="00824C18" w:rsidRDefault="00DD68DA">
            <w:pPr>
              <w:spacing w:after="0" w:line="360" w:lineRule="auto"/>
              <w:ind w:left="228"/>
              <w:jc w:val="center"/>
            </w:pPr>
            <w:r>
              <w:rPr>
                <w:rFonts w:ascii="Times New Roman" w:hAnsi="Times New Roman"/>
                <w:color w:val="000000"/>
                <w:sz w:val="24"/>
              </w:rPr>
              <w:t>6.1</w:t>
            </w:r>
          </w:p>
        </w:tc>
        <w:tc>
          <w:tcPr>
            <w:tcW w:w="5749" w:type="dxa"/>
            <w:tcMar>
              <w:top w:w="50" w:type="dxa"/>
              <w:left w:w="100" w:type="dxa"/>
            </w:tcMar>
            <w:vAlign w:val="center"/>
          </w:tcPr>
          <w:p w:rsidR="00824C18" w:rsidRPr="00E14A27" w:rsidRDefault="00DD68DA">
            <w:pPr>
              <w:spacing w:after="0" w:line="360" w:lineRule="auto"/>
              <w:ind w:left="228"/>
              <w:jc w:val="both"/>
              <w:rPr>
                <w:lang w:val="ru-RU"/>
              </w:rPr>
            </w:pPr>
            <w:r w:rsidRPr="00E14A27">
              <w:rPr>
                <w:rFonts w:ascii="Times New Roman" w:hAnsi="Times New Roman"/>
                <w:color w:val="000000"/>
                <w:sz w:val="24"/>
                <w:lang w:val="ru-RU"/>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tc>
      </w:tr>
      <w:tr w:rsidR="00824C18">
        <w:trPr>
          <w:trHeight w:val="144"/>
        </w:trPr>
        <w:tc>
          <w:tcPr>
            <w:tcW w:w="0" w:type="auto"/>
            <w:vMerge/>
            <w:tcBorders>
              <w:top w:val="nil"/>
            </w:tcBorders>
            <w:tcMar>
              <w:top w:w="50" w:type="dxa"/>
              <w:left w:w="100" w:type="dxa"/>
            </w:tcMar>
          </w:tcPr>
          <w:p w:rsidR="00824C18" w:rsidRPr="00E14A27" w:rsidRDefault="00824C18">
            <w:pPr>
              <w:rPr>
                <w:lang w:val="ru-RU"/>
              </w:rPr>
            </w:pPr>
          </w:p>
        </w:tc>
        <w:tc>
          <w:tcPr>
            <w:tcW w:w="3658" w:type="dxa"/>
            <w:tcMar>
              <w:top w:w="50" w:type="dxa"/>
              <w:left w:w="100" w:type="dxa"/>
            </w:tcMar>
            <w:vAlign w:val="center"/>
          </w:tcPr>
          <w:p w:rsidR="00824C18" w:rsidRDefault="00DD68DA">
            <w:pPr>
              <w:spacing w:after="0" w:line="360" w:lineRule="auto"/>
              <w:ind w:left="228"/>
              <w:jc w:val="center"/>
            </w:pPr>
            <w:r>
              <w:rPr>
                <w:rFonts w:ascii="Times New Roman" w:hAnsi="Times New Roman"/>
                <w:color w:val="000000"/>
                <w:sz w:val="24"/>
              </w:rPr>
              <w:t>6.2</w:t>
            </w:r>
          </w:p>
        </w:tc>
        <w:tc>
          <w:tcPr>
            <w:tcW w:w="5749" w:type="dxa"/>
            <w:tcMar>
              <w:top w:w="50" w:type="dxa"/>
              <w:left w:w="100" w:type="dxa"/>
            </w:tcMar>
            <w:vAlign w:val="center"/>
          </w:tcPr>
          <w:p w:rsidR="00824C18" w:rsidRDefault="00DD68DA">
            <w:pPr>
              <w:spacing w:after="0" w:line="360" w:lineRule="auto"/>
              <w:ind w:left="228"/>
              <w:jc w:val="both"/>
            </w:pPr>
            <w:r w:rsidRPr="00E14A27">
              <w:rPr>
                <w:rFonts w:ascii="Times New Roman" w:hAnsi="Times New Roman"/>
                <w:color w:val="000000"/>
                <w:sz w:val="24"/>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ООПТ. Красная книга России. </w:t>
            </w:r>
            <w:r>
              <w:rPr>
                <w:rFonts w:ascii="Times New Roman" w:hAnsi="Times New Roman"/>
                <w:color w:val="000000"/>
                <w:sz w:val="24"/>
              </w:rPr>
              <w:t>Меры сохранения животного мира</w:t>
            </w:r>
          </w:p>
        </w:tc>
      </w:tr>
    </w:tbl>
    <w:p w:rsidR="00824C18" w:rsidRDefault="00824C18">
      <w:pPr>
        <w:spacing w:after="0" w:line="336" w:lineRule="auto"/>
        <w:ind w:left="120"/>
      </w:pPr>
    </w:p>
    <w:p w:rsidR="00824C18" w:rsidRDefault="00DD68DA">
      <w:pPr>
        <w:spacing w:before="199" w:after="120" w:line="336" w:lineRule="auto"/>
        <w:ind w:left="120"/>
      </w:pPr>
      <w:r>
        <w:rPr>
          <w:rFonts w:ascii="Times New Roman" w:hAnsi="Times New Roman"/>
          <w:b/>
          <w:color w:val="000000"/>
          <w:sz w:val="28"/>
        </w:rPr>
        <w:t>9 КЛАСС</w:t>
      </w:r>
    </w:p>
    <w:p w:rsidR="00824C18" w:rsidRDefault="00824C18">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4"/>
        <w:gridCol w:w="2942"/>
        <w:gridCol w:w="5337"/>
      </w:tblGrid>
      <w:tr w:rsidR="00824C18">
        <w:trPr>
          <w:trHeight w:val="144"/>
        </w:trPr>
        <w:tc>
          <w:tcPr>
            <w:tcW w:w="1311" w:type="dxa"/>
            <w:tcMar>
              <w:top w:w="50" w:type="dxa"/>
              <w:left w:w="100" w:type="dxa"/>
            </w:tcMar>
            <w:vAlign w:val="center"/>
          </w:tcPr>
          <w:p w:rsidR="00824C18" w:rsidRDefault="00DD68DA">
            <w:pPr>
              <w:spacing w:after="0"/>
              <w:ind w:left="135"/>
            </w:pPr>
            <w:r>
              <w:rPr>
                <w:rFonts w:ascii="Times New Roman" w:hAnsi="Times New Roman"/>
                <w:b/>
                <w:color w:val="000000"/>
                <w:sz w:val="24"/>
              </w:rPr>
              <w:t xml:space="preserve"> Код раздела </w:t>
            </w:r>
          </w:p>
        </w:tc>
        <w:tc>
          <w:tcPr>
            <w:tcW w:w="3215" w:type="dxa"/>
            <w:tcMar>
              <w:top w:w="50" w:type="dxa"/>
              <w:left w:w="100" w:type="dxa"/>
            </w:tcMar>
            <w:vAlign w:val="center"/>
          </w:tcPr>
          <w:p w:rsidR="00824C18" w:rsidRDefault="00DD68DA">
            <w:pPr>
              <w:spacing w:after="0"/>
              <w:ind w:left="135"/>
            </w:pPr>
            <w:r>
              <w:rPr>
                <w:rFonts w:ascii="Times New Roman" w:hAnsi="Times New Roman"/>
                <w:b/>
                <w:color w:val="000000"/>
                <w:sz w:val="24"/>
              </w:rPr>
              <w:t xml:space="preserve"> Код проверяемого элемента </w:t>
            </w:r>
          </w:p>
        </w:tc>
        <w:tc>
          <w:tcPr>
            <w:tcW w:w="6036" w:type="dxa"/>
            <w:tcMar>
              <w:top w:w="50" w:type="dxa"/>
              <w:left w:w="100" w:type="dxa"/>
            </w:tcMar>
            <w:vAlign w:val="center"/>
          </w:tcPr>
          <w:p w:rsidR="00824C18" w:rsidRDefault="00DD68DA">
            <w:pPr>
              <w:spacing w:after="0"/>
              <w:ind w:left="135"/>
            </w:pPr>
            <w:r>
              <w:rPr>
                <w:rFonts w:ascii="Times New Roman" w:hAnsi="Times New Roman"/>
                <w:b/>
                <w:color w:val="000000"/>
                <w:sz w:val="24"/>
              </w:rPr>
              <w:t xml:space="preserve"> Проверяемые элементы содержания </w:t>
            </w:r>
          </w:p>
        </w:tc>
      </w:tr>
      <w:tr w:rsidR="00824C18">
        <w:trPr>
          <w:trHeight w:val="144"/>
        </w:trPr>
        <w:tc>
          <w:tcPr>
            <w:tcW w:w="1311" w:type="dxa"/>
            <w:vMerge w:val="restart"/>
            <w:tcMar>
              <w:top w:w="50" w:type="dxa"/>
              <w:left w:w="100" w:type="dxa"/>
            </w:tcMar>
            <w:vAlign w:val="center"/>
          </w:tcPr>
          <w:p w:rsidR="00824C18" w:rsidRDefault="00DD68DA">
            <w:pPr>
              <w:spacing w:after="0" w:line="360"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824C18" w:rsidRDefault="00DD68DA">
            <w:pPr>
              <w:spacing w:after="0" w:line="360" w:lineRule="auto"/>
              <w:ind w:left="228"/>
            </w:pPr>
            <w:r>
              <w:rPr>
                <w:rFonts w:ascii="Times New Roman" w:hAnsi="Times New Roman"/>
                <w:color w:val="000000"/>
                <w:sz w:val="24"/>
              </w:rPr>
              <w:t>Человек – биосоциальный вид</w:t>
            </w:r>
          </w:p>
        </w:tc>
      </w:tr>
      <w:tr w:rsidR="00824C18">
        <w:trPr>
          <w:trHeight w:val="144"/>
        </w:trPr>
        <w:tc>
          <w:tcPr>
            <w:tcW w:w="0" w:type="auto"/>
            <w:vMerge/>
            <w:tcBorders>
              <w:top w:val="nil"/>
            </w:tcBorders>
            <w:tcMar>
              <w:top w:w="50" w:type="dxa"/>
              <w:left w:w="100" w:type="dxa"/>
            </w:tcMar>
          </w:tcPr>
          <w:p w:rsidR="00824C18" w:rsidRDefault="00824C18"/>
        </w:tc>
        <w:tc>
          <w:tcPr>
            <w:tcW w:w="3215" w:type="dxa"/>
            <w:tcMar>
              <w:top w:w="50" w:type="dxa"/>
              <w:left w:w="100" w:type="dxa"/>
            </w:tcMar>
            <w:vAlign w:val="center"/>
          </w:tcPr>
          <w:p w:rsidR="00824C18" w:rsidRDefault="00DD68DA">
            <w:pPr>
              <w:spacing w:after="0" w:line="360" w:lineRule="auto"/>
              <w:ind w:left="228"/>
              <w:jc w:val="center"/>
            </w:pPr>
            <w:r>
              <w:rPr>
                <w:rFonts w:ascii="Times New Roman" w:hAnsi="Times New Roman"/>
                <w:color w:val="000000"/>
                <w:sz w:val="24"/>
              </w:rPr>
              <w:t>1.1</w:t>
            </w:r>
          </w:p>
        </w:tc>
        <w:tc>
          <w:tcPr>
            <w:tcW w:w="6036" w:type="dxa"/>
            <w:tcMar>
              <w:top w:w="50" w:type="dxa"/>
              <w:left w:w="100" w:type="dxa"/>
            </w:tcMar>
            <w:vAlign w:val="center"/>
          </w:tcPr>
          <w:p w:rsidR="00824C18" w:rsidRDefault="00DD68DA">
            <w:pPr>
              <w:spacing w:after="0" w:line="360" w:lineRule="auto"/>
              <w:ind w:left="228"/>
              <w:jc w:val="both"/>
            </w:pPr>
            <w:r w:rsidRPr="00E14A27">
              <w:rPr>
                <w:rFonts w:ascii="Times New Roman" w:hAnsi="Times New Roman"/>
                <w:color w:val="000000"/>
                <w:sz w:val="24"/>
                <w:lang w:val="ru-RU"/>
              </w:rPr>
              <w:t xml:space="preserve">Науки о человеке (анатомия, физиология, </w:t>
            </w:r>
            <w:r w:rsidRPr="00E14A27">
              <w:rPr>
                <w:rFonts w:ascii="Times New Roman" w:hAnsi="Times New Roman"/>
                <w:color w:val="000000"/>
                <w:sz w:val="24"/>
                <w:lang w:val="ru-RU"/>
              </w:rPr>
              <w:lastRenderedPageBreak/>
              <w:t xml:space="preserve">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w:t>
            </w:r>
            <w:r>
              <w:rPr>
                <w:rFonts w:ascii="Times New Roman" w:hAnsi="Times New Roman"/>
                <w:color w:val="000000"/>
                <w:sz w:val="24"/>
              </w:rPr>
              <w:t>Особенности человека как биосоциального существа</w:t>
            </w:r>
          </w:p>
        </w:tc>
      </w:tr>
      <w:tr w:rsidR="00824C18">
        <w:trPr>
          <w:trHeight w:val="144"/>
        </w:trPr>
        <w:tc>
          <w:tcPr>
            <w:tcW w:w="0" w:type="auto"/>
            <w:vMerge/>
            <w:tcBorders>
              <w:top w:val="nil"/>
            </w:tcBorders>
            <w:tcMar>
              <w:top w:w="50" w:type="dxa"/>
              <w:left w:w="100" w:type="dxa"/>
            </w:tcMar>
          </w:tcPr>
          <w:p w:rsidR="00824C18" w:rsidRDefault="00824C18"/>
        </w:tc>
        <w:tc>
          <w:tcPr>
            <w:tcW w:w="3215" w:type="dxa"/>
            <w:tcMar>
              <w:top w:w="50" w:type="dxa"/>
              <w:left w:w="100" w:type="dxa"/>
            </w:tcMar>
            <w:vAlign w:val="center"/>
          </w:tcPr>
          <w:p w:rsidR="00824C18" w:rsidRDefault="00DD68DA">
            <w:pPr>
              <w:spacing w:after="0" w:line="360" w:lineRule="auto"/>
              <w:ind w:left="228"/>
              <w:jc w:val="center"/>
            </w:pPr>
            <w:r>
              <w:rPr>
                <w:rFonts w:ascii="Times New Roman" w:hAnsi="Times New Roman"/>
                <w:color w:val="000000"/>
                <w:sz w:val="24"/>
              </w:rPr>
              <w:t>1.2</w:t>
            </w:r>
          </w:p>
        </w:tc>
        <w:tc>
          <w:tcPr>
            <w:tcW w:w="6036" w:type="dxa"/>
            <w:tcMar>
              <w:top w:w="50" w:type="dxa"/>
              <w:left w:w="100" w:type="dxa"/>
            </w:tcMar>
            <w:vAlign w:val="center"/>
          </w:tcPr>
          <w:p w:rsidR="00824C18" w:rsidRDefault="00DD68DA">
            <w:pPr>
              <w:spacing w:after="0" w:line="360" w:lineRule="auto"/>
              <w:ind w:left="228"/>
              <w:jc w:val="both"/>
            </w:pPr>
            <w:r w:rsidRPr="00E14A27">
              <w:rPr>
                <w:rFonts w:ascii="Times New Roman" w:hAnsi="Times New Roman"/>
                <w:color w:val="000000"/>
                <w:sz w:val="24"/>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r>
              <w:rPr>
                <w:rFonts w:ascii="Times New Roman" w:hAnsi="Times New Roman"/>
                <w:color w:val="000000"/>
                <w:sz w:val="24"/>
              </w:rPr>
              <w:t>Человеческие расы</w:t>
            </w:r>
          </w:p>
        </w:tc>
      </w:tr>
      <w:tr w:rsidR="00824C18">
        <w:trPr>
          <w:trHeight w:val="144"/>
        </w:trPr>
        <w:tc>
          <w:tcPr>
            <w:tcW w:w="1311" w:type="dxa"/>
            <w:vMerge w:val="restart"/>
            <w:tcMar>
              <w:top w:w="50" w:type="dxa"/>
              <w:left w:w="100" w:type="dxa"/>
            </w:tcMar>
            <w:vAlign w:val="center"/>
          </w:tcPr>
          <w:p w:rsidR="00824C18" w:rsidRDefault="00DD68DA">
            <w:pPr>
              <w:spacing w:after="0" w:line="360"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824C18" w:rsidRDefault="00DD68DA">
            <w:pPr>
              <w:spacing w:after="0" w:line="360" w:lineRule="auto"/>
              <w:ind w:left="228"/>
            </w:pPr>
            <w:r>
              <w:rPr>
                <w:rFonts w:ascii="Times New Roman" w:hAnsi="Times New Roman"/>
                <w:color w:val="000000"/>
                <w:sz w:val="24"/>
              </w:rPr>
              <w:t>Структура организма человека</w:t>
            </w:r>
          </w:p>
        </w:tc>
      </w:tr>
      <w:tr w:rsidR="00824C18">
        <w:trPr>
          <w:trHeight w:val="144"/>
        </w:trPr>
        <w:tc>
          <w:tcPr>
            <w:tcW w:w="0" w:type="auto"/>
            <w:vMerge/>
            <w:tcBorders>
              <w:top w:val="nil"/>
            </w:tcBorders>
            <w:tcMar>
              <w:top w:w="50" w:type="dxa"/>
              <w:left w:w="100" w:type="dxa"/>
            </w:tcMar>
          </w:tcPr>
          <w:p w:rsidR="00824C18" w:rsidRDefault="00824C18"/>
        </w:tc>
        <w:tc>
          <w:tcPr>
            <w:tcW w:w="3215" w:type="dxa"/>
            <w:tcMar>
              <w:top w:w="50" w:type="dxa"/>
              <w:left w:w="100" w:type="dxa"/>
            </w:tcMar>
            <w:vAlign w:val="center"/>
          </w:tcPr>
          <w:p w:rsidR="00824C18" w:rsidRDefault="00DD68DA">
            <w:pPr>
              <w:spacing w:after="0" w:line="360" w:lineRule="auto"/>
              <w:ind w:left="228"/>
              <w:jc w:val="center"/>
            </w:pPr>
            <w:r>
              <w:rPr>
                <w:rFonts w:ascii="Times New Roman" w:hAnsi="Times New Roman"/>
                <w:color w:val="000000"/>
                <w:sz w:val="24"/>
              </w:rPr>
              <w:t>2.1</w:t>
            </w:r>
          </w:p>
        </w:tc>
        <w:tc>
          <w:tcPr>
            <w:tcW w:w="6036" w:type="dxa"/>
            <w:tcMar>
              <w:top w:w="50" w:type="dxa"/>
              <w:left w:w="100" w:type="dxa"/>
            </w:tcMar>
            <w:vAlign w:val="center"/>
          </w:tcPr>
          <w:p w:rsidR="00824C18" w:rsidRDefault="00DD68DA">
            <w:pPr>
              <w:spacing w:after="0" w:line="360" w:lineRule="auto"/>
              <w:ind w:left="228"/>
              <w:jc w:val="both"/>
            </w:pPr>
            <w:r w:rsidRPr="00E14A27">
              <w:rPr>
                <w:rFonts w:ascii="Times New Roman" w:hAnsi="Times New Roman"/>
                <w:color w:val="000000"/>
                <w:sz w:val="24"/>
                <w:lang w:val="ru-RU"/>
              </w:rPr>
              <w:t xml:space="preserve">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w:t>
            </w:r>
            <w:r>
              <w:rPr>
                <w:rFonts w:ascii="Times New Roman" w:hAnsi="Times New Roman"/>
                <w:color w:val="000000"/>
                <w:sz w:val="24"/>
              </w:rPr>
              <w:t>Митоз, мейоз. Соматические и половые клетки. Стволовые клетки</w:t>
            </w:r>
          </w:p>
        </w:tc>
      </w:tr>
      <w:tr w:rsidR="00824C18">
        <w:trPr>
          <w:trHeight w:val="144"/>
        </w:trPr>
        <w:tc>
          <w:tcPr>
            <w:tcW w:w="0" w:type="auto"/>
            <w:vMerge/>
            <w:tcBorders>
              <w:top w:val="nil"/>
            </w:tcBorders>
            <w:tcMar>
              <w:top w:w="50" w:type="dxa"/>
              <w:left w:w="100" w:type="dxa"/>
            </w:tcMar>
          </w:tcPr>
          <w:p w:rsidR="00824C18" w:rsidRDefault="00824C18"/>
        </w:tc>
        <w:tc>
          <w:tcPr>
            <w:tcW w:w="3215" w:type="dxa"/>
            <w:tcMar>
              <w:top w:w="50" w:type="dxa"/>
              <w:left w:w="100" w:type="dxa"/>
            </w:tcMar>
            <w:vAlign w:val="center"/>
          </w:tcPr>
          <w:p w:rsidR="00824C18" w:rsidRDefault="00DD68DA">
            <w:pPr>
              <w:spacing w:after="0" w:line="360" w:lineRule="auto"/>
              <w:ind w:left="228"/>
              <w:jc w:val="center"/>
            </w:pPr>
            <w:r>
              <w:rPr>
                <w:rFonts w:ascii="Times New Roman" w:hAnsi="Times New Roman"/>
                <w:color w:val="000000"/>
                <w:sz w:val="24"/>
              </w:rPr>
              <w:t>2.2</w:t>
            </w:r>
          </w:p>
        </w:tc>
        <w:tc>
          <w:tcPr>
            <w:tcW w:w="6036" w:type="dxa"/>
            <w:tcMar>
              <w:top w:w="50" w:type="dxa"/>
              <w:left w:w="100" w:type="dxa"/>
            </w:tcMar>
            <w:vAlign w:val="center"/>
          </w:tcPr>
          <w:p w:rsidR="00824C18" w:rsidRDefault="00DD68DA">
            <w:pPr>
              <w:spacing w:after="0" w:line="360" w:lineRule="auto"/>
              <w:ind w:left="228"/>
              <w:jc w:val="both"/>
            </w:pPr>
            <w:r w:rsidRPr="00E14A27">
              <w:rPr>
                <w:rFonts w:ascii="Times New Roman" w:hAnsi="Times New Roman"/>
                <w:color w:val="000000"/>
                <w:sz w:val="24"/>
                <w:lang w:val="ru-RU"/>
              </w:rPr>
              <w:t xml:space="preserve">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w:t>
            </w:r>
            <w:r>
              <w:rPr>
                <w:rFonts w:ascii="Times New Roman" w:hAnsi="Times New Roman"/>
                <w:color w:val="000000"/>
                <w:sz w:val="24"/>
              </w:rPr>
              <w:t>Взаимосвязь органов и систем как основа гомеостаза</w:t>
            </w:r>
          </w:p>
        </w:tc>
      </w:tr>
      <w:tr w:rsidR="00824C18">
        <w:trPr>
          <w:trHeight w:val="144"/>
        </w:trPr>
        <w:tc>
          <w:tcPr>
            <w:tcW w:w="1311" w:type="dxa"/>
            <w:vMerge w:val="restart"/>
            <w:tcMar>
              <w:top w:w="50" w:type="dxa"/>
              <w:left w:w="100" w:type="dxa"/>
            </w:tcMar>
            <w:vAlign w:val="center"/>
          </w:tcPr>
          <w:p w:rsidR="00824C18" w:rsidRDefault="00DD68DA">
            <w:pPr>
              <w:spacing w:after="0" w:line="360"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rsidR="00824C18" w:rsidRDefault="00DD68DA">
            <w:pPr>
              <w:spacing w:after="0" w:line="360" w:lineRule="auto"/>
              <w:ind w:left="228"/>
            </w:pPr>
            <w:r>
              <w:rPr>
                <w:rFonts w:ascii="Times New Roman" w:hAnsi="Times New Roman"/>
                <w:color w:val="000000"/>
                <w:sz w:val="24"/>
              </w:rPr>
              <w:t>Нейрогуморальная регуляция</w:t>
            </w:r>
          </w:p>
        </w:tc>
      </w:tr>
      <w:tr w:rsidR="00824C18" w:rsidRPr="00505E1B">
        <w:trPr>
          <w:trHeight w:val="144"/>
        </w:trPr>
        <w:tc>
          <w:tcPr>
            <w:tcW w:w="0" w:type="auto"/>
            <w:vMerge/>
            <w:tcBorders>
              <w:top w:val="nil"/>
            </w:tcBorders>
            <w:tcMar>
              <w:top w:w="50" w:type="dxa"/>
              <w:left w:w="100" w:type="dxa"/>
            </w:tcMar>
          </w:tcPr>
          <w:p w:rsidR="00824C18" w:rsidRDefault="00824C18"/>
        </w:tc>
        <w:tc>
          <w:tcPr>
            <w:tcW w:w="3215" w:type="dxa"/>
            <w:tcMar>
              <w:top w:w="50" w:type="dxa"/>
              <w:left w:w="100" w:type="dxa"/>
            </w:tcMar>
            <w:vAlign w:val="center"/>
          </w:tcPr>
          <w:p w:rsidR="00824C18" w:rsidRDefault="00DD68DA">
            <w:pPr>
              <w:spacing w:after="0" w:line="360" w:lineRule="auto"/>
              <w:ind w:left="228"/>
              <w:jc w:val="center"/>
            </w:pPr>
            <w:r>
              <w:rPr>
                <w:rFonts w:ascii="Times New Roman" w:hAnsi="Times New Roman"/>
                <w:color w:val="000000"/>
                <w:sz w:val="24"/>
              </w:rPr>
              <w:t>3.1</w:t>
            </w:r>
          </w:p>
        </w:tc>
        <w:tc>
          <w:tcPr>
            <w:tcW w:w="6036" w:type="dxa"/>
            <w:tcMar>
              <w:top w:w="50" w:type="dxa"/>
              <w:left w:w="100" w:type="dxa"/>
            </w:tcMar>
            <w:vAlign w:val="center"/>
          </w:tcPr>
          <w:p w:rsidR="00824C18" w:rsidRPr="00E14A27" w:rsidRDefault="00DD68DA">
            <w:pPr>
              <w:spacing w:after="0" w:line="360" w:lineRule="auto"/>
              <w:ind w:left="228"/>
              <w:jc w:val="both"/>
              <w:rPr>
                <w:lang w:val="ru-RU"/>
              </w:rPr>
            </w:pPr>
            <w:r w:rsidRPr="00E14A27">
              <w:rPr>
                <w:rFonts w:ascii="Times New Roman" w:hAnsi="Times New Roman"/>
                <w:color w:val="000000"/>
                <w:sz w:val="24"/>
                <w:lang w:val="ru-RU"/>
              </w:rPr>
              <w:t xml:space="preserve">Нервная система человека, её организация и значение. Нейроны, нервы, нервные узлы. Рефлекс. Рефлекторная дуга. Рецепторы. </w:t>
            </w:r>
            <w:r w:rsidRPr="00E14A27">
              <w:rPr>
                <w:rFonts w:ascii="Times New Roman" w:hAnsi="Times New Roman"/>
                <w:color w:val="000000"/>
                <w:sz w:val="24"/>
                <w:lang w:val="ru-RU"/>
              </w:rPr>
              <w:lastRenderedPageBreak/>
              <w:t>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tc>
      </w:tr>
      <w:tr w:rsidR="00824C18" w:rsidRPr="00505E1B">
        <w:trPr>
          <w:trHeight w:val="144"/>
        </w:trPr>
        <w:tc>
          <w:tcPr>
            <w:tcW w:w="0" w:type="auto"/>
            <w:vMerge/>
            <w:tcBorders>
              <w:top w:val="nil"/>
            </w:tcBorders>
            <w:tcMar>
              <w:top w:w="50" w:type="dxa"/>
              <w:left w:w="100" w:type="dxa"/>
            </w:tcMar>
          </w:tcPr>
          <w:p w:rsidR="00824C18" w:rsidRPr="00E14A27" w:rsidRDefault="00824C18">
            <w:pPr>
              <w:rPr>
                <w:lang w:val="ru-RU"/>
              </w:rPr>
            </w:pPr>
          </w:p>
        </w:tc>
        <w:tc>
          <w:tcPr>
            <w:tcW w:w="3215" w:type="dxa"/>
            <w:tcMar>
              <w:top w:w="50" w:type="dxa"/>
              <w:left w:w="100" w:type="dxa"/>
            </w:tcMar>
            <w:vAlign w:val="center"/>
          </w:tcPr>
          <w:p w:rsidR="00824C18" w:rsidRDefault="00DD68DA">
            <w:pPr>
              <w:spacing w:after="0" w:line="360" w:lineRule="auto"/>
              <w:ind w:left="228"/>
              <w:jc w:val="center"/>
            </w:pPr>
            <w:r>
              <w:rPr>
                <w:rFonts w:ascii="Times New Roman" w:hAnsi="Times New Roman"/>
                <w:color w:val="000000"/>
                <w:sz w:val="24"/>
              </w:rPr>
              <w:t>3.2</w:t>
            </w:r>
          </w:p>
        </w:tc>
        <w:tc>
          <w:tcPr>
            <w:tcW w:w="6036" w:type="dxa"/>
            <w:tcMar>
              <w:top w:w="50" w:type="dxa"/>
              <w:left w:w="100" w:type="dxa"/>
            </w:tcMar>
            <w:vAlign w:val="center"/>
          </w:tcPr>
          <w:p w:rsidR="00824C18" w:rsidRPr="00E14A27" w:rsidRDefault="00DD68DA">
            <w:pPr>
              <w:spacing w:after="0" w:line="360" w:lineRule="auto"/>
              <w:ind w:left="228"/>
              <w:jc w:val="both"/>
              <w:rPr>
                <w:lang w:val="ru-RU"/>
              </w:rPr>
            </w:pPr>
            <w:r w:rsidRPr="00E14A27">
              <w:rPr>
                <w:rFonts w:ascii="Times New Roman" w:hAnsi="Times New Roman"/>
                <w:color w:val="000000"/>
                <w:sz w:val="24"/>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tc>
      </w:tr>
      <w:tr w:rsidR="00824C18">
        <w:trPr>
          <w:trHeight w:val="144"/>
        </w:trPr>
        <w:tc>
          <w:tcPr>
            <w:tcW w:w="1311" w:type="dxa"/>
            <w:vMerge w:val="restart"/>
            <w:tcMar>
              <w:top w:w="50" w:type="dxa"/>
              <w:left w:w="100" w:type="dxa"/>
            </w:tcMar>
            <w:vAlign w:val="center"/>
          </w:tcPr>
          <w:p w:rsidR="00824C18" w:rsidRDefault="00DD68DA">
            <w:pPr>
              <w:spacing w:after="0" w:line="360"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rsidR="00824C18" w:rsidRDefault="00DD68DA">
            <w:pPr>
              <w:spacing w:after="0" w:line="360" w:lineRule="auto"/>
              <w:ind w:left="228"/>
            </w:pPr>
            <w:r>
              <w:rPr>
                <w:rFonts w:ascii="Times New Roman" w:hAnsi="Times New Roman"/>
                <w:color w:val="000000"/>
                <w:sz w:val="24"/>
              </w:rPr>
              <w:t>Опора и движение</w:t>
            </w:r>
          </w:p>
        </w:tc>
      </w:tr>
      <w:tr w:rsidR="00824C18">
        <w:trPr>
          <w:trHeight w:val="144"/>
        </w:trPr>
        <w:tc>
          <w:tcPr>
            <w:tcW w:w="0" w:type="auto"/>
            <w:vMerge/>
            <w:tcBorders>
              <w:top w:val="nil"/>
            </w:tcBorders>
            <w:tcMar>
              <w:top w:w="50" w:type="dxa"/>
              <w:left w:w="100" w:type="dxa"/>
            </w:tcMar>
          </w:tcPr>
          <w:p w:rsidR="00824C18" w:rsidRDefault="00824C18"/>
        </w:tc>
        <w:tc>
          <w:tcPr>
            <w:tcW w:w="3215" w:type="dxa"/>
            <w:tcMar>
              <w:top w:w="50" w:type="dxa"/>
              <w:left w:w="100" w:type="dxa"/>
            </w:tcMar>
            <w:vAlign w:val="center"/>
          </w:tcPr>
          <w:p w:rsidR="00824C18" w:rsidRDefault="00DD68DA">
            <w:pPr>
              <w:spacing w:after="0" w:line="360" w:lineRule="auto"/>
              <w:ind w:left="228"/>
              <w:jc w:val="center"/>
            </w:pPr>
            <w:r>
              <w:rPr>
                <w:rFonts w:ascii="Times New Roman" w:hAnsi="Times New Roman"/>
                <w:color w:val="000000"/>
                <w:sz w:val="24"/>
              </w:rPr>
              <w:t>4.1</w:t>
            </w:r>
          </w:p>
        </w:tc>
        <w:tc>
          <w:tcPr>
            <w:tcW w:w="6036" w:type="dxa"/>
            <w:tcMar>
              <w:top w:w="50" w:type="dxa"/>
              <w:left w:w="100" w:type="dxa"/>
            </w:tcMar>
            <w:vAlign w:val="center"/>
          </w:tcPr>
          <w:p w:rsidR="00824C18" w:rsidRDefault="00DD68DA">
            <w:pPr>
              <w:spacing w:after="0" w:line="360" w:lineRule="auto"/>
              <w:ind w:left="228"/>
              <w:jc w:val="both"/>
            </w:pPr>
            <w:r w:rsidRPr="00E14A27">
              <w:rPr>
                <w:rFonts w:ascii="Times New Roman" w:hAnsi="Times New Roman"/>
                <w:color w:val="000000"/>
                <w:sz w:val="24"/>
                <w:lang w:val="ru-RU"/>
              </w:rPr>
              <w:t xml:space="preserve">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w:t>
            </w:r>
            <w:r>
              <w:rPr>
                <w:rFonts w:ascii="Times New Roman" w:hAnsi="Times New Roman"/>
                <w:color w:val="000000"/>
                <w:sz w:val="24"/>
              </w:rPr>
              <w:t>Особенности скелета человека, связанные с прямохождением и трудовой деятельностью</w:t>
            </w:r>
          </w:p>
        </w:tc>
      </w:tr>
      <w:tr w:rsidR="00824C18">
        <w:trPr>
          <w:trHeight w:val="144"/>
        </w:trPr>
        <w:tc>
          <w:tcPr>
            <w:tcW w:w="0" w:type="auto"/>
            <w:vMerge/>
            <w:tcBorders>
              <w:top w:val="nil"/>
            </w:tcBorders>
            <w:tcMar>
              <w:top w:w="50" w:type="dxa"/>
              <w:left w:w="100" w:type="dxa"/>
            </w:tcMar>
          </w:tcPr>
          <w:p w:rsidR="00824C18" w:rsidRDefault="00824C18"/>
        </w:tc>
        <w:tc>
          <w:tcPr>
            <w:tcW w:w="3215" w:type="dxa"/>
            <w:tcMar>
              <w:top w:w="50" w:type="dxa"/>
              <w:left w:w="100" w:type="dxa"/>
            </w:tcMar>
            <w:vAlign w:val="center"/>
          </w:tcPr>
          <w:p w:rsidR="00824C18" w:rsidRDefault="00DD68DA">
            <w:pPr>
              <w:spacing w:after="0" w:line="360" w:lineRule="auto"/>
              <w:ind w:left="228"/>
              <w:jc w:val="center"/>
            </w:pPr>
            <w:r>
              <w:rPr>
                <w:rFonts w:ascii="Times New Roman" w:hAnsi="Times New Roman"/>
                <w:color w:val="000000"/>
                <w:sz w:val="24"/>
              </w:rPr>
              <w:t>4.2</w:t>
            </w:r>
          </w:p>
        </w:tc>
        <w:tc>
          <w:tcPr>
            <w:tcW w:w="6036" w:type="dxa"/>
            <w:tcMar>
              <w:top w:w="50" w:type="dxa"/>
              <w:left w:w="100" w:type="dxa"/>
            </w:tcMar>
            <w:vAlign w:val="center"/>
          </w:tcPr>
          <w:p w:rsidR="00824C18" w:rsidRDefault="00DD68DA">
            <w:pPr>
              <w:spacing w:after="0" w:line="360" w:lineRule="auto"/>
              <w:ind w:left="228"/>
              <w:jc w:val="both"/>
            </w:pPr>
            <w:r w:rsidRPr="00E14A27">
              <w:rPr>
                <w:rFonts w:ascii="Times New Roman" w:hAnsi="Times New Roman"/>
                <w:color w:val="000000"/>
                <w:sz w:val="24"/>
                <w:lang w:val="ru-RU"/>
              </w:rPr>
              <w:t xml:space="preserve">Мышечная система. Строение и функции скелетных мышц. Работа мышц: статическая и динамическая; мышцы сгибатели и разгибатели. </w:t>
            </w:r>
            <w:r>
              <w:rPr>
                <w:rFonts w:ascii="Times New Roman" w:hAnsi="Times New Roman"/>
                <w:color w:val="000000"/>
                <w:sz w:val="24"/>
              </w:rPr>
              <w:t xml:space="preserve">Утомление мышц. Гиподинамия. Роль двигательной активности в сохранении </w:t>
            </w:r>
            <w:r>
              <w:rPr>
                <w:rFonts w:ascii="Times New Roman" w:hAnsi="Times New Roman"/>
                <w:color w:val="000000"/>
                <w:sz w:val="24"/>
              </w:rPr>
              <w:lastRenderedPageBreak/>
              <w:t>здоровья</w:t>
            </w:r>
          </w:p>
        </w:tc>
      </w:tr>
      <w:tr w:rsidR="00824C18">
        <w:trPr>
          <w:trHeight w:val="144"/>
        </w:trPr>
        <w:tc>
          <w:tcPr>
            <w:tcW w:w="0" w:type="auto"/>
            <w:vMerge/>
            <w:tcBorders>
              <w:top w:val="nil"/>
            </w:tcBorders>
            <w:tcMar>
              <w:top w:w="50" w:type="dxa"/>
              <w:left w:w="100" w:type="dxa"/>
            </w:tcMar>
          </w:tcPr>
          <w:p w:rsidR="00824C18" w:rsidRDefault="00824C18"/>
        </w:tc>
        <w:tc>
          <w:tcPr>
            <w:tcW w:w="3215" w:type="dxa"/>
            <w:tcMar>
              <w:top w:w="50" w:type="dxa"/>
              <w:left w:w="100" w:type="dxa"/>
            </w:tcMar>
            <w:vAlign w:val="center"/>
          </w:tcPr>
          <w:p w:rsidR="00824C18" w:rsidRDefault="00DD68DA">
            <w:pPr>
              <w:spacing w:after="0" w:line="360" w:lineRule="auto"/>
              <w:ind w:left="228"/>
              <w:jc w:val="center"/>
            </w:pPr>
            <w:r>
              <w:rPr>
                <w:rFonts w:ascii="Times New Roman" w:hAnsi="Times New Roman"/>
                <w:color w:val="000000"/>
                <w:sz w:val="24"/>
              </w:rPr>
              <w:t>4.3</w:t>
            </w:r>
          </w:p>
        </w:tc>
        <w:tc>
          <w:tcPr>
            <w:tcW w:w="6036" w:type="dxa"/>
            <w:tcMar>
              <w:top w:w="50" w:type="dxa"/>
              <w:left w:w="100" w:type="dxa"/>
            </w:tcMar>
            <w:vAlign w:val="center"/>
          </w:tcPr>
          <w:p w:rsidR="00824C18" w:rsidRDefault="00DD68DA">
            <w:pPr>
              <w:spacing w:after="0" w:line="360" w:lineRule="auto"/>
              <w:ind w:left="228"/>
              <w:jc w:val="both"/>
            </w:pPr>
            <w:r w:rsidRPr="00E14A27">
              <w:rPr>
                <w:rFonts w:ascii="Times New Roman" w:hAnsi="Times New Roman"/>
                <w:color w:val="000000"/>
                <w:sz w:val="24"/>
                <w:lang w:val="ru-RU"/>
              </w:rPr>
              <w:t xml:space="preserve">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w:t>
            </w:r>
            <w:r>
              <w:rPr>
                <w:rFonts w:ascii="Times New Roman" w:hAnsi="Times New Roman"/>
                <w:color w:val="000000"/>
                <w:sz w:val="24"/>
              </w:rPr>
              <w:t>Первая помощь при травмах опорно-двигательного аппарата</w:t>
            </w:r>
          </w:p>
        </w:tc>
      </w:tr>
      <w:tr w:rsidR="00824C18">
        <w:trPr>
          <w:trHeight w:val="144"/>
        </w:trPr>
        <w:tc>
          <w:tcPr>
            <w:tcW w:w="1311" w:type="dxa"/>
            <w:vMerge w:val="restart"/>
            <w:tcMar>
              <w:top w:w="50" w:type="dxa"/>
              <w:left w:w="100" w:type="dxa"/>
            </w:tcMar>
            <w:vAlign w:val="center"/>
          </w:tcPr>
          <w:p w:rsidR="00824C18" w:rsidRDefault="00DD68DA">
            <w:pPr>
              <w:spacing w:after="0" w:line="360"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824C18" w:rsidRDefault="00DD68DA">
            <w:pPr>
              <w:spacing w:after="0" w:line="360" w:lineRule="auto"/>
              <w:ind w:left="228"/>
            </w:pPr>
            <w:r>
              <w:rPr>
                <w:rFonts w:ascii="Times New Roman" w:hAnsi="Times New Roman"/>
                <w:color w:val="000000"/>
                <w:sz w:val="24"/>
              </w:rPr>
              <w:t>Внутренняя среда организма</w:t>
            </w:r>
          </w:p>
        </w:tc>
      </w:tr>
      <w:tr w:rsidR="00824C18">
        <w:trPr>
          <w:trHeight w:val="144"/>
        </w:trPr>
        <w:tc>
          <w:tcPr>
            <w:tcW w:w="0" w:type="auto"/>
            <w:vMerge/>
            <w:tcBorders>
              <w:top w:val="nil"/>
            </w:tcBorders>
            <w:tcMar>
              <w:top w:w="50" w:type="dxa"/>
              <w:left w:w="100" w:type="dxa"/>
            </w:tcMar>
          </w:tcPr>
          <w:p w:rsidR="00824C18" w:rsidRDefault="00824C18"/>
        </w:tc>
        <w:tc>
          <w:tcPr>
            <w:tcW w:w="3215" w:type="dxa"/>
            <w:tcMar>
              <w:top w:w="50" w:type="dxa"/>
              <w:left w:w="100" w:type="dxa"/>
            </w:tcMar>
            <w:vAlign w:val="center"/>
          </w:tcPr>
          <w:p w:rsidR="00824C18" w:rsidRDefault="00DD68DA">
            <w:pPr>
              <w:spacing w:after="0" w:line="360" w:lineRule="auto"/>
              <w:ind w:left="228"/>
              <w:jc w:val="center"/>
            </w:pPr>
            <w:r>
              <w:rPr>
                <w:rFonts w:ascii="Times New Roman" w:hAnsi="Times New Roman"/>
                <w:color w:val="000000"/>
                <w:sz w:val="24"/>
              </w:rPr>
              <w:t>5.1</w:t>
            </w:r>
          </w:p>
        </w:tc>
        <w:tc>
          <w:tcPr>
            <w:tcW w:w="6036" w:type="dxa"/>
            <w:tcMar>
              <w:top w:w="50" w:type="dxa"/>
              <w:left w:w="100" w:type="dxa"/>
            </w:tcMar>
            <w:vAlign w:val="center"/>
          </w:tcPr>
          <w:p w:rsidR="00824C18" w:rsidRDefault="00DD68DA">
            <w:pPr>
              <w:spacing w:after="0" w:line="360" w:lineRule="auto"/>
              <w:ind w:left="228"/>
              <w:jc w:val="both"/>
            </w:pPr>
            <w:r w:rsidRPr="00E14A27">
              <w:rPr>
                <w:rFonts w:ascii="Times New Roman" w:hAnsi="Times New Roman"/>
                <w:color w:val="000000"/>
                <w:sz w:val="24"/>
                <w:lang w:val="ru-RU"/>
              </w:rPr>
              <w:t xml:space="preserve">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w:t>
            </w:r>
            <w:r>
              <w:rPr>
                <w:rFonts w:ascii="Times New Roman" w:hAnsi="Times New Roman"/>
                <w:color w:val="000000"/>
                <w:sz w:val="24"/>
              </w:rPr>
              <w:t>Резус-фактор. Переливание крови. Донорство</w:t>
            </w:r>
          </w:p>
        </w:tc>
      </w:tr>
      <w:tr w:rsidR="00824C18" w:rsidRPr="00505E1B">
        <w:trPr>
          <w:trHeight w:val="144"/>
        </w:trPr>
        <w:tc>
          <w:tcPr>
            <w:tcW w:w="0" w:type="auto"/>
            <w:vMerge/>
            <w:tcBorders>
              <w:top w:val="nil"/>
            </w:tcBorders>
            <w:tcMar>
              <w:top w:w="50" w:type="dxa"/>
              <w:left w:w="100" w:type="dxa"/>
            </w:tcMar>
          </w:tcPr>
          <w:p w:rsidR="00824C18" w:rsidRDefault="00824C18"/>
        </w:tc>
        <w:tc>
          <w:tcPr>
            <w:tcW w:w="3215" w:type="dxa"/>
            <w:tcMar>
              <w:top w:w="50" w:type="dxa"/>
              <w:left w:w="100" w:type="dxa"/>
            </w:tcMar>
            <w:vAlign w:val="center"/>
          </w:tcPr>
          <w:p w:rsidR="00824C18" w:rsidRDefault="00DD68DA">
            <w:pPr>
              <w:spacing w:after="0" w:line="360" w:lineRule="auto"/>
              <w:ind w:left="228"/>
              <w:jc w:val="center"/>
            </w:pPr>
            <w:r>
              <w:rPr>
                <w:rFonts w:ascii="Times New Roman" w:hAnsi="Times New Roman"/>
                <w:color w:val="000000"/>
                <w:sz w:val="24"/>
              </w:rPr>
              <w:t>5.2</w:t>
            </w:r>
          </w:p>
        </w:tc>
        <w:tc>
          <w:tcPr>
            <w:tcW w:w="6036" w:type="dxa"/>
            <w:tcMar>
              <w:top w:w="50" w:type="dxa"/>
              <w:left w:w="100" w:type="dxa"/>
            </w:tcMar>
            <w:vAlign w:val="center"/>
          </w:tcPr>
          <w:p w:rsidR="00824C18" w:rsidRPr="00E14A27" w:rsidRDefault="00DD68DA">
            <w:pPr>
              <w:spacing w:after="0" w:line="360" w:lineRule="auto"/>
              <w:ind w:left="228"/>
              <w:jc w:val="both"/>
              <w:rPr>
                <w:lang w:val="ru-RU"/>
              </w:rPr>
            </w:pPr>
            <w:r w:rsidRPr="00E14A27">
              <w:rPr>
                <w:rFonts w:ascii="Times New Roman" w:hAnsi="Times New Roman"/>
                <w:color w:val="000000"/>
                <w:sz w:val="24"/>
                <w:lang w:val="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tc>
      </w:tr>
      <w:tr w:rsidR="00824C18">
        <w:trPr>
          <w:trHeight w:val="144"/>
        </w:trPr>
        <w:tc>
          <w:tcPr>
            <w:tcW w:w="1311" w:type="dxa"/>
            <w:vMerge w:val="restart"/>
            <w:tcMar>
              <w:top w:w="50" w:type="dxa"/>
              <w:left w:w="100" w:type="dxa"/>
            </w:tcMar>
            <w:vAlign w:val="center"/>
          </w:tcPr>
          <w:p w:rsidR="00824C18" w:rsidRDefault="00DD68DA">
            <w:pPr>
              <w:spacing w:after="0" w:line="360"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rsidR="00824C18" w:rsidRDefault="00DD68DA">
            <w:pPr>
              <w:spacing w:after="0" w:line="360" w:lineRule="auto"/>
              <w:ind w:left="228"/>
            </w:pPr>
            <w:r>
              <w:rPr>
                <w:rFonts w:ascii="Times New Roman" w:hAnsi="Times New Roman"/>
                <w:color w:val="000000"/>
                <w:sz w:val="24"/>
              </w:rPr>
              <w:t>Кровообращение</w:t>
            </w:r>
          </w:p>
        </w:tc>
      </w:tr>
      <w:tr w:rsidR="00824C18">
        <w:trPr>
          <w:trHeight w:val="144"/>
        </w:trPr>
        <w:tc>
          <w:tcPr>
            <w:tcW w:w="0" w:type="auto"/>
            <w:vMerge/>
            <w:tcBorders>
              <w:top w:val="nil"/>
            </w:tcBorders>
            <w:tcMar>
              <w:top w:w="50" w:type="dxa"/>
              <w:left w:w="100" w:type="dxa"/>
            </w:tcMar>
          </w:tcPr>
          <w:p w:rsidR="00824C18" w:rsidRDefault="00824C18"/>
        </w:tc>
        <w:tc>
          <w:tcPr>
            <w:tcW w:w="3215" w:type="dxa"/>
            <w:tcMar>
              <w:top w:w="50" w:type="dxa"/>
              <w:left w:w="100" w:type="dxa"/>
            </w:tcMar>
            <w:vAlign w:val="center"/>
          </w:tcPr>
          <w:p w:rsidR="00824C18" w:rsidRDefault="00DD68DA">
            <w:pPr>
              <w:spacing w:after="0" w:line="360" w:lineRule="auto"/>
              <w:ind w:left="228"/>
              <w:jc w:val="center"/>
            </w:pPr>
            <w:r>
              <w:rPr>
                <w:rFonts w:ascii="Times New Roman" w:hAnsi="Times New Roman"/>
                <w:color w:val="000000"/>
                <w:sz w:val="24"/>
              </w:rPr>
              <w:t>6.1</w:t>
            </w:r>
          </w:p>
        </w:tc>
        <w:tc>
          <w:tcPr>
            <w:tcW w:w="6036" w:type="dxa"/>
            <w:tcMar>
              <w:top w:w="50" w:type="dxa"/>
              <w:left w:w="100" w:type="dxa"/>
            </w:tcMar>
            <w:vAlign w:val="center"/>
          </w:tcPr>
          <w:p w:rsidR="00824C18" w:rsidRDefault="00DD68DA">
            <w:pPr>
              <w:spacing w:after="0" w:line="360" w:lineRule="auto"/>
              <w:ind w:left="228"/>
              <w:jc w:val="both"/>
            </w:pPr>
            <w:r w:rsidRPr="00E14A27">
              <w:rPr>
                <w:rFonts w:ascii="Times New Roman" w:hAnsi="Times New Roman"/>
                <w:color w:val="000000"/>
                <w:sz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w:t>
            </w:r>
            <w:r>
              <w:rPr>
                <w:rFonts w:ascii="Times New Roman" w:hAnsi="Times New Roman"/>
                <w:color w:val="000000"/>
                <w:sz w:val="24"/>
              </w:rPr>
              <w:t>Лимфатическая система, лимфоотток. Регуляция деятельности сердца и сосудов</w:t>
            </w:r>
          </w:p>
        </w:tc>
      </w:tr>
      <w:tr w:rsidR="00824C18">
        <w:trPr>
          <w:trHeight w:val="144"/>
        </w:trPr>
        <w:tc>
          <w:tcPr>
            <w:tcW w:w="0" w:type="auto"/>
            <w:vMerge/>
            <w:tcBorders>
              <w:top w:val="nil"/>
            </w:tcBorders>
            <w:tcMar>
              <w:top w:w="50" w:type="dxa"/>
              <w:left w:w="100" w:type="dxa"/>
            </w:tcMar>
          </w:tcPr>
          <w:p w:rsidR="00824C18" w:rsidRDefault="00824C18"/>
        </w:tc>
        <w:tc>
          <w:tcPr>
            <w:tcW w:w="3215" w:type="dxa"/>
            <w:tcMar>
              <w:top w:w="50" w:type="dxa"/>
              <w:left w:w="100" w:type="dxa"/>
            </w:tcMar>
            <w:vAlign w:val="center"/>
          </w:tcPr>
          <w:p w:rsidR="00824C18" w:rsidRDefault="00DD68DA">
            <w:pPr>
              <w:spacing w:after="0" w:line="360" w:lineRule="auto"/>
              <w:ind w:left="228"/>
              <w:jc w:val="center"/>
            </w:pPr>
            <w:r>
              <w:rPr>
                <w:rFonts w:ascii="Times New Roman" w:hAnsi="Times New Roman"/>
                <w:color w:val="000000"/>
                <w:sz w:val="24"/>
              </w:rPr>
              <w:t>6.2</w:t>
            </w:r>
          </w:p>
        </w:tc>
        <w:tc>
          <w:tcPr>
            <w:tcW w:w="6036" w:type="dxa"/>
            <w:tcMar>
              <w:top w:w="50" w:type="dxa"/>
              <w:left w:w="100" w:type="dxa"/>
            </w:tcMar>
            <w:vAlign w:val="center"/>
          </w:tcPr>
          <w:p w:rsidR="00824C18" w:rsidRDefault="00DD68DA">
            <w:pPr>
              <w:spacing w:after="0" w:line="360" w:lineRule="auto"/>
              <w:ind w:left="228"/>
              <w:jc w:val="both"/>
            </w:pPr>
            <w:r w:rsidRPr="00E14A27">
              <w:rPr>
                <w:rFonts w:ascii="Times New Roman" w:hAnsi="Times New Roman"/>
                <w:color w:val="000000"/>
                <w:sz w:val="24"/>
                <w:lang w:val="ru-RU"/>
              </w:rPr>
              <w:t xml:space="preserve">Гигиена сердечно-сосудистой системы. Профилактика сердечно-сосудистых заболеваний. </w:t>
            </w:r>
            <w:r>
              <w:rPr>
                <w:rFonts w:ascii="Times New Roman" w:hAnsi="Times New Roman"/>
                <w:color w:val="000000"/>
                <w:sz w:val="24"/>
              </w:rPr>
              <w:t>Первая помощь при кровотечениях</w:t>
            </w:r>
          </w:p>
        </w:tc>
      </w:tr>
      <w:tr w:rsidR="00824C18">
        <w:trPr>
          <w:trHeight w:val="144"/>
        </w:trPr>
        <w:tc>
          <w:tcPr>
            <w:tcW w:w="1311" w:type="dxa"/>
            <w:vMerge w:val="restart"/>
            <w:tcMar>
              <w:top w:w="50" w:type="dxa"/>
              <w:left w:w="100" w:type="dxa"/>
            </w:tcMar>
            <w:vAlign w:val="center"/>
          </w:tcPr>
          <w:p w:rsidR="00824C18" w:rsidRDefault="00DD68DA">
            <w:pPr>
              <w:spacing w:after="0" w:line="360" w:lineRule="auto"/>
              <w:ind w:left="228"/>
              <w:jc w:val="center"/>
            </w:pPr>
            <w:r>
              <w:rPr>
                <w:rFonts w:ascii="Times New Roman" w:hAnsi="Times New Roman"/>
                <w:color w:val="000000"/>
                <w:sz w:val="24"/>
              </w:rPr>
              <w:t>7</w:t>
            </w:r>
          </w:p>
        </w:tc>
        <w:tc>
          <w:tcPr>
            <w:tcW w:w="0" w:type="auto"/>
            <w:gridSpan w:val="2"/>
            <w:tcMar>
              <w:top w:w="50" w:type="dxa"/>
              <w:left w:w="100" w:type="dxa"/>
            </w:tcMar>
            <w:vAlign w:val="center"/>
          </w:tcPr>
          <w:p w:rsidR="00824C18" w:rsidRDefault="00DD68DA">
            <w:pPr>
              <w:spacing w:after="0" w:line="360" w:lineRule="auto"/>
              <w:ind w:left="228"/>
            </w:pPr>
            <w:r>
              <w:rPr>
                <w:rFonts w:ascii="Times New Roman" w:hAnsi="Times New Roman"/>
                <w:color w:val="000000"/>
                <w:sz w:val="24"/>
              </w:rPr>
              <w:t>Дыхание</w:t>
            </w:r>
          </w:p>
        </w:tc>
      </w:tr>
      <w:tr w:rsidR="00824C18">
        <w:trPr>
          <w:trHeight w:val="144"/>
        </w:trPr>
        <w:tc>
          <w:tcPr>
            <w:tcW w:w="0" w:type="auto"/>
            <w:vMerge/>
            <w:tcBorders>
              <w:top w:val="nil"/>
            </w:tcBorders>
            <w:tcMar>
              <w:top w:w="50" w:type="dxa"/>
              <w:left w:w="100" w:type="dxa"/>
            </w:tcMar>
          </w:tcPr>
          <w:p w:rsidR="00824C18" w:rsidRDefault="00824C18"/>
        </w:tc>
        <w:tc>
          <w:tcPr>
            <w:tcW w:w="3215" w:type="dxa"/>
            <w:tcMar>
              <w:top w:w="50" w:type="dxa"/>
              <w:left w:w="100" w:type="dxa"/>
            </w:tcMar>
            <w:vAlign w:val="center"/>
          </w:tcPr>
          <w:p w:rsidR="00824C18" w:rsidRDefault="00DD68DA">
            <w:pPr>
              <w:spacing w:after="0" w:line="360" w:lineRule="auto"/>
              <w:ind w:left="228"/>
              <w:jc w:val="center"/>
            </w:pPr>
            <w:r>
              <w:rPr>
                <w:rFonts w:ascii="Times New Roman" w:hAnsi="Times New Roman"/>
                <w:color w:val="000000"/>
                <w:sz w:val="24"/>
              </w:rPr>
              <w:t>7.1</w:t>
            </w:r>
          </w:p>
        </w:tc>
        <w:tc>
          <w:tcPr>
            <w:tcW w:w="6036" w:type="dxa"/>
            <w:tcMar>
              <w:top w:w="50" w:type="dxa"/>
              <w:left w:w="100" w:type="dxa"/>
            </w:tcMar>
            <w:vAlign w:val="center"/>
          </w:tcPr>
          <w:p w:rsidR="00824C18" w:rsidRDefault="00DD68DA">
            <w:pPr>
              <w:spacing w:after="0" w:line="360" w:lineRule="auto"/>
              <w:ind w:left="228"/>
              <w:jc w:val="both"/>
            </w:pPr>
            <w:r w:rsidRPr="00E14A27">
              <w:rPr>
                <w:rFonts w:ascii="Times New Roman" w:hAnsi="Times New Roman"/>
                <w:color w:val="000000"/>
                <w:sz w:val="24"/>
                <w:lang w:val="ru-RU"/>
              </w:rPr>
              <w:t xml:space="preserve">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w:t>
            </w:r>
            <w:r>
              <w:rPr>
                <w:rFonts w:ascii="Times New Roman" w:hAnsi="Times New Roman"/>
                <w:color w:val="000000"/>
                <w:sz w:val="24"/>
              </w:rPr>
              <w:t>Дыхательные движения. Регуляция дыхания</w:t>
            </w:r>
          </w:p>
        </w:tc>
      </w:tr>
      <w:tr w:rsidR="00824C18">
        <w:trPr>
          <w:trHeight w:val="144"/>
        </w:trPr>
        <w:tc>
          <w:tcPr>
            <w:tcW w:w="0" w:type="auto"/>
            <w:vMerge/>
            <w:tcBorders>
              <w:top w:val="nil"/>
            </w:tcBorders>
            <w:tcMar>
              <w:top w:w="50" w:type="dxa"/>
              <w:left w:w="100" w:type="dxa"/>
            </w:tcMar>
          </w:tcPr>
          <w:p w:rsidR="00824C18" w:rsidRDefault="00824C18"/>
        </w:tc>
        <w:tc>
          <w:tcPr>
            <w:tcW w:w="3215" w:type="dxa"/>
            <w:tcMar>
              <w:top w:w="50" w:type="dxa"/>
              <w:left w:w="100" w:type="dxa"/>
            </w:tcMar>
            <w:vAlign w:val="center"/>
          </w:tcPr>
          <w:p w:rsidR="00824C18" w:rsidRDefault="00DD68DA">
            <w:pPr>
              <w:spacing w:after="0" w:line="360" w:lineRule="auto"/>
              <w:ind w:left="228"/>
              <w:jc w:val="center"/>
            </w:pPr>
            <w:r>
              <w:rPr>
                <w:rFonts w:ascii="Times New Roman" w:hAnsi="Times New Roman"/>
                <w:color w:val="000000"/>
                <w:sz w:val="24"/>
              </w:rPr>
              <w:t>7.2</w:t>
            </w:r>
          </w:p>
        </w:tc>
        <w:tc>
          <w:tcPr>
            <w:tcW w:w="6036" w:type="dxa"/>
            <w:tcMar>
              <w:top w:w="50" w:type="dxa"/>
              <w:left w:w="100" w:type="dxa"/>
            </w:tcMar>
            <w:vAlign w:val="center"/>
          </w:tcPr>
          <w:p w:rsidR="00824C18" w:rsidRDefault="00DD68DA">
            <w:pPr>
              <w:spacing w:after="0" w:line="360" w:lineRule="auto"/>
              <w:ind w:left="228"/>
              <w:jc w:val="both"/>
            </w:pPr>
            <w:r w:rsidRPr="00E14A27">
              <w:rPr>
                <w:rFonts w:ascii="Times New Roman" w:hAnsi="Times New Roman"/>
                <w:color w:val="000000"/>
                <w:sz w:val="24"/>
                <w:lang w:val="ru-RU"/>
              </w:rPr>
              <w:t xml:space="preserve">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w:t>
            </w:r>
            <w:r>
              <w:rPr>
                <w:rFonts w:ascii="Times New Roman" w:hAnsi="Times New Roman"/>
                <w:color w:val="000000"/>
                <w:sz w:val="24"/>
              </w:rPr>
              <w:t>Оказание первой помощи при поражении органов дыхания</w:t>
            </w:r>
          </w:p>
        </w:tc>
      </w:tr>
      <w:tr w:rsidR="00824C18">
        <w:trPr>
          <w:trHeight w:val="144"/>
        </w:trPr>
        <w:tc>
          <w:tcPr>
            <w:tcW w:w="1311" w:type="dxa"/>
            <w:vMerge w:val="restart"/>
            <w:tcMar>
              <w:top w:w="50" w:type="dxa"/>
              <w:left w:w="100" w:type="dxa"/>
            </w:tcMar>
            <w:vAlign w:val="center"/>
          </w:tcPr>
          <w:p w:rsidR="00824C18" w:rsidRDefault="00DD68DA">
            <w:pPr>
              <w:spacing w:after="0" w:line="360" w:lineRule="auto"/>
              <w:ind w:left="228"/>
              <w:jc w:val="center"/>
            </w:pPr>
            <w:r>
              <w:rPr>
                <w:rFonts w:ascii="Times New Roman" w:hAnsi="Times New Roman"/>
                <w:color w:val="000000"/>
                <w:sz w:val="24"/>
              </w:rPr>
              <w:t>8</w:t>
            </w:r>
          </w:p>
        </w:tc>
        <w:tc>
          <w:tcPr>
            <w:tcW w:w="0" w:type="auto"/>
            <w:gridSpan w:val="2"/>
            <w:tcMar>
              <w:top w:w="50" w:type="dxa"/>
              <w:left w:w="100" w:type="dxa"/>
            </w:tcMar>
            <w:vAlign w:val="center"/>
          </w:tcPr>
          <w:p w:rsidR="00824C18" w:rsidRDefault="00DD68DA">
            <w:pPr>
              <w:spacing w:after="0" w:line="360" w:lineRule="auto"/>
              <w:ind w:left="228"/>
            </w:pPr>
            <w:r>
              <w:rPr>
                <w:rFonts w:ascii="Times New Roman" w:hAnsi="Times New Roman"/>
                <w:color w:val="000000"/>
                <w:sz w:val="24"/>
              </w:rPr>
              <w:t>Питание и пищеварение</w:t>
            </w:r>
          </w:p>
        </w:tc>
      </w:tr>
      <w:tr w:rsidR="00824C18" w:rsidRPr="00505E1B">
        <w:trPr>
          <w:trHeight w:val="144"/>
        </w:trPr>
        <w:tc>
          <w:tcPr>
            <w:tcW w:w="0" w:type="auto"/>
            <w:vMerge/>
            <w:tcBorders>
              <w:top w:val="nil"/>
            </w:tcBorders>
            <w:tcMar>
              <w:top w:w="50" w:type="dxa"/>
              <w:left w:w="100" w:type="dxa"/>
            </w:tcMar>
          </w:tcPr>
          <w:p w:rsidR="00824C18" w:rsidRDefault="00824C18"/>
        </w:tc>
        <w:tc>
          <w:tcPr>
            <w:tcW w:w="3215" w:type="dxa"/>
            <w:tcMar>
              <w:top w:w="50" w:type="dxa"/>
              <w:left w:w="100" w:type="dxa"/>
            </w:tcMar>
            <w:vAlign w:val="center"/>
          </w:tcPr>
          <w:p w:rsidR="00824C18" w:rsidRDefault="00DD68DA">
            <w:pPr>
              <w:spacing w:after="0" w:line="360" w:lineRule="auto"/>
              <w:ind w:left="228"/>
              <w:jc w:val="center"/>
            </w:pPr>
            <w:r>
              <w:rPr>
                <w:rFonts w:ascii="Times New Roman" w:hAnsi="Times New Roman"/>
                <w:color w:val="000000"/>
                <w:sz w:val="24"/>
              </w:rPr>
              <w:t>8.1</w:t>
            </w:r>
          </w:p>
        </w:tc>
        <w:tc>
          <w:tcPr>
            <w:tcW w:w="6036" w:type="dxa"/>
            <w:tcMar>
              <w:top w:w="50" w:type="dxa"/>
              <w:left w:w="100" w:type="dxa"/>
            </w:tcMar>
            <w:vAlign w:val="center"/>
          </w:tcPr>
          <w:p w:rsidR="00824C18" w:rsidRPr="00E14A27" w:rsidRDefault="00DD68DA">
            <w:pPr>
              <w:spacing w:after="0" w:line="360" w:lineRule="auto"/>
              <w:ind w:left="228"/>
              <w:jc w:val="both"/>
              <w:rPr>
                <w:lang w:val="ru-RU"/>
              </w:rPr>
            </w:pPr>
            <w:r w:rsidRPr="00E14A27">
              <w:rPr>
                <w:rFonts w:ascii="Times New Roman" w:hAnsi="Times New Roman"/>
                <w:color w:val="000000"/>
                <w:sz w:val="24"/>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tc>
      </w:tr>
      <w:tr w:rsidR="00824C18" w:rsidRPr="00505E1B">
        <w:trPr>
          <w:trHeight w:val="144"/>
        </w:trPr>
        <w:tc>
          <w:tcPr>
            <w:tcW w:w="0" w:type="auto"/>
            <w:vMerge/>
            <w:tcBorders>
              <w:top w:val="nil"/>
            </w:tcBorders>
            <w:tcMar>
              <w:top w:w="50" w:type="dxa"/>
              <w:left w:w="100" w:type="dxa"/>
            </w:tcMar>
          </w:tcPr>
          <w:p w:rsidR="00824C18" w:rsidRPr="00E14A27" w:rsidRDefault="00824C18">
            <w:pPr>
              <w:rPr>
                <w:lang w:val="ru-RU"/>
              </w:rPr>
            </w:pPr>
          </w:p>
        </w:tc>
        <w:tc>
          <w:tcPr>
            <w:tcW w:w="3215" w:type="dxa"/>
            <w:tcMar>
              <w:top w:w="50" w:type="dxa"/>
              <w:left w:w="100" w:type="dxa"/>
            </w:tcMar>
            <w:vAlign w:val="center"/>
          </w:tcPr>
          <w:p w:rsidR="00824C18" w:rsidRDefault="00DD68DA">
            <w:pPr>
              <w:spacing w:after="0" w:line="360" w:lineRule="auto"/>
              <w:ind w:left="228"/>
              <w:jc w:val="center"/>
            </w:pPr>
            <w:r>
              <w:rPr>
                <w:rFonts w:ascii="Times New Roman" w:hAnsi="Times New Roman"/>
                <w:color w:val="000000"/>
                <w:sz w:val="24"/>
              </w:rPr>
              <w:t>8.2</w:t>
            </w:r>
          </w:p>
        </w:tc>
        <w:tc>
          <w:tcPr>
            <w:tcW w:w="6036" w:type="dxa"/>
            <w:tcMar>
              <w:top w:w="50" w:type="dxa"/>
              <w:left w:w="100" w:type="dxa"/>
            </w:tcMar>
            <w:vAlign w:val="center"/>
          </w:tcPr>
          <w:p w:rsidR="00824C18" w:rsidRPr="00E14A27" w:rsidRDefault="00DD68DA">
            <w:pPr>
              <w:spacing w:after="0" w:line="360" w:lineRule="auto"/>
              <w:ind w:left="228"/>
              <w:jc w:val="both"/>
              <w:rPr>
                <w:lang w:val="ru-RU"/>
              </w:rPr>
            </w:pPr>
            <w:r w:rsidRPr="00E14A27">
              <w:rPr>
                <w:rFonts w:ascii="Times New Roman" w:hAnsi="Times New Roman"/>
                <w:color w:val="000000"/>
                <w:sz w:val="24"/>
                <w:lang w:val="ru-RU"/>
              </w:rPr>
              <w:t xml:space="preserve">Микробиом человека – совокупность микроорганизмов, населяющих организм человека. Регуляция пищеварения. Методы изучения органов пищеварения. Работы И.П. </w:t>
            </w:r>
            <w:r w:rsidRPr="00E14A27">
              <w:rPr>
                <w:rFonts w:ascii="Times New Roman" w:hAnsi="Times New Roman"/>
                <w:color w:val="000000"/>
                <w:sz w:val="24"/>
                <w:lang w:val="ru-RU"/>
              </w:rPr>
              <w:lastRenderedPageBreak/>
              <w:t>Павлова</w:t>
            </w:r>
          </w:p>
        </w:tc>
      </w:tr>
      <w:tr w:rsidR="00824C18">
        <w:trPr>
          <w:trHeight w:val="144"/>
        </w:trPr>
        <w:tc>
          <w:tcPr>
            <w:tcW w:w="0" w:type="auto"/>
            <w:vMerge/>
            <w:tcBorders>
              <w:top w:val="nil"/>
            </w:tcBorders>
            <w:tcMar>
              <w:top w:w="50" w:type="dxa"/>
              <w:left w:w="100" w:type="dxa"/>
            </w:tcMar>
          </w:tcPr>
          <w:p w:rsidR="00824C18" w:rsidRPr="00E14A27" w:rsidRDefault="00824C18">
            <w:pPr>
              <w:rPr>
                <w:lang w:val="ru-RU"/>
              </w:rPr>
            </w:pPr>
          </w:p>
        </w:tc>
        <w:tc>
          <w:tcPr>
            <w:tcW w:w="3215" w:type="dxa"/>
            <w:tcMar>
              <w:top w:w="50" w:type="dxa"/>
              <w:left w:w="100" w:type="dxa"/>
            </w:tcMar>
            <w:vAlign w:val="center"/>
          </w:tcPr>
          <w:p w:rsidR="00824C18" w:rsidRDefault="00DD68DA">
            <w:pPr>
              <w:spacing w:after="0" w:line="360" w:lineRule="auto"/>
              <w:ind w:left="228"/>
              <w:jc w:val="center"/>
            </w:pPr>
            <w:r>
              <w:rPr>
                <w:rFonts w:ascii="Times New Roman" w:hAnsi="Times New Roman"/>
                <w:color w:val="000000"/>
                <w:sz w:val="24"/>
              </w:rPr>
              <w:t>8.3</w:t>
            </w:r>
          </w:p>
        </w:tc>
        <w:tc>
          <w:tcPr>
            <w:tcW w:w="6036" w:type="dxa"/>
            <w:tcMar>
              <w:top w:w="50" w:type="dxa"/>
              <w:left w:w="100" w:type="dxa"/>
            </w:tcMar>
            <w:vAlign w:val="center"/>
          </w:tcPr>
          <w:p w:rsidR="00824C18" w:rsidRDefault="00DD68DA">
            <w:pPr>
              <w:spacing w:after="0" w:line="360" w:lineRule="auto"/>
              <w:ind w:left="228"/>
              <w:jc w:val="both"/>
            </w:pPr>
            <w:r w:rsidRPr="00E14A27">
              <w:rPr>
                <w:rFonts w:ascii="Times New Roman" w:hAnsi="Times New Roman"/>
                <w:color w:val="000000"/>
                <w:sz w:val="24"/>
                <w:lang w:val="ru-RU"/>
              </w:rPr>
              <w:t xml:space="preserve">Гигиена питания. Предупреждение глистных и желудочно-кишечных заболеваний, пищевых отравлений. </w:t>
            </w:r>
            <w:r>
              <w:rPr>
                <w:rFonts w:ascii="Times New Roman" w:hAnsi="Times New Roman"/>
                <w:color w:val="000000"/>
                <w:sz w:val="24"/>
              </w:rPr>
              <w:t>Влияние курения и алкоголя на пищеварение</w:t>
            </w:r>
          </w:p>
        </w:tc>
      </w:tr>
      <w:tr w:rsidR="00824C18" w:rsidRPr="00505E1B">
        <w:trPr>
          <w:trHeight w:val="144"/>
        </w:trPr>
        <w:tc>
          <w:tcPr>
            <w:tcW w:w="1311" w:type="dxa"/>
            <w:vMerge w:val="restart"/>
            <w:tcMar>
              <w:top w:w="50" w:type="dxa"/>
              <w:left w:w="100" w:type="dxa"/>
            </w:tcMar>
            <w:vAlign w:val="center"/>
          </w:tcPr>
          <w:p w:rsidR="00824C18" w:rsidRDefault="00DD68DA">
            <w:pPr>
              <w:spacing w:after="0" w:line="360" w:lineRule="auto"/>
              <w:ind w:left="228"/>
              <w:jc w:val="center"/>
            </w:pPr>
            <w:r>
              <w:rPr>
                <w:rFonts w:ascii="Times New Roman" w:hAnsi="Times New Roman"/>
                <w:color w:val="000000"/>
                <w:sz w:val="24"/>
              </w:rPr>
              <w:t>9</w:t>
            </w:r>
          </w:p>
        </w:tc>
        <w:tc>
          <w:tcPr>
            <w:tcW w:w="0" w:type="auto"/>
            <w:gridSpan w:val="2"/>
            <w:tcMar>
              <w:top w:w="50" w:type="dxa"/>
              <w:left w:w="100" w:type="dxa"/>
            </w:tcMar>
            <w:vAlign w:val="center"/>
          </w:tcPr>
          <w:p w:rsidR="00824C18" w:rsidRPr="00E14A27" w:rsidRDefault="00DD68DA">
            <w:pPr>
              <w:spacing w:after="0" w:line="360" w:lineRule="auto"/>
              <w:ind w:left="228"/>
              <w:jc w:val="both"/>
              <w:rPr>
                <w:lang w:val="ru-RU"/>
              </w:rPr>
            </w:pPr>
            <w:r w:rsidRPr="00E14A27">
              <w:rPr>
                <w:rFonts w:ascii="Times New Roman" w:hAnsi="Times New Roman"/>
                <w:color w:val="000000"/>
                <w:sz w:val="24"/>
                <w:lang w:val="ru-RU"/>
              </w:rPr>
              <w:t>Обмен веществ и превращение энергии</w:t>
            </w:r>
          </w:p>
        </w:tc>
      </w:tr>
      <w:tr w:rsidR="00824C18" w:rsidRPr="00505E1B">
        <w:trPr>
          <w:trHeight w:val="144"/>
        </w:trPr>
        <w:tc>
          <w:tcPr>
            <w:tcW w:w="0" w:type="auto"/>
            <w:vMerge/>
            <w:tcBorders>
              <w:top w:val="nil"/>
            </w:tcBorders>
            <w:tcMar>
              <w:top w:w="50" w:type="dxa"/>
              <w:left w:w="100" w:type="dxa"/>
            </w:tcMar>
          </w:tcPr>
          <w:p w:rsidR="00824C18" w:rsidRPr="00E14A27" w:rsidRDefault="00824C18">
            <w:pPr>
              <w:rPr>
                <w:lang w:val="ru-RU"/>
              </w:rPr>
            </w:pPr>
          </w:p>
        </w:tc>
        <w:tc>
          <w:tcPr>
            <w:tcW w:w="3215" w:type="dxa"/>
            <w:tcMar>
              <w:top w:w="50" w:type="dxa"/>
              <w:left w:w="100" w:type="dxa"/>
            </w:tcMar>
            <w:vAlign w:val="center"/>
          </w:tcPr>
          <w:p w:rsidR="00824C18" w:rsidRDefault="00DD68DA">
            <w:pPr>
              <w:spacing w:after="0" w:line="360" w:lineRule="auto"/>
              <w:ind w:left="228"/>
              <w:jc w:val="center"/>
            </w:pPr>
            <w:r>
              <w:rPr>
                <w:rFonts w:ascii="Times New Roman" w:hAnsi="Times New Roman"/>
                <w:color w:val="000000"/>
                <w:sz w:val="24"/>
              </w:rPr>
              <w:t>9.1</w:t>
            </w:r>
          </w:p>
        </w:tc>
        <w:tc>
          <w:tcPr>
            <w:tcW w:w="6036" w:type="dxa"/>
            <w:tcMar>
              <w:top w:w="50" w:type="dxa"/>
              <w:left w:w="100" w:type="dxa"/>
            </w:tcMar>
            <w:vAlign w:val="center"/>
          </w:tcPr>
          <w:p w:rsidR="00824C18" w:rsidRPr="00E14A27" w:rsidRDefault="00DD68DA">
            <w:pPr>
              <w:spacing w:after="0" w:line="360" w:lineRule="auto"/>
              <w:ind w:left="228"/>
              <w:jc w:val="both"/>
              <w:rPr>
                <w:lang w:val="ru-RU"/>
              </w:rPr>
            </w:pPr>
            <w:r w:rsidRPr="00E14A27">
              <w:rPr>
                <w:rFonts w:ascii="Times New Roman" w:hAnsi="Times New Roman"/>
                <w:color w:val="000000"/>
                <w:sz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tc>
      </w:tr>
      <w:tr w:rsidR="00824C18">
        <w:trPr>
          <w:trHeight w:val="144"/>
        </w:trPr>
        <w:tc>
          <w:tcPr>
            <w:tcW w:w="0" w:type="auto"/>
            <w:vMerge/>
            <w:tcBorders>
              <w:top w:val="nil"/>
            </w:tcBorders>
            <w:tcMar>
              <w:top w:w="50" w:type="dxa"/>
              <w:left w:w="100" w:type="dxa"/>
            </w:tcMar>
          </w:tcPr>
          <w:p w:rsidR="00824C18" w:rsidRPr="00E14A27" w:rsidRDefault="00824C18">
            <w:pPr>
              <w:rPr>
                <w:lang w:val="ru-RU"/>
              </w:rPr>
            </w:pPr>
          </w:p>
        </w:tc>
        <w:tc>
          <w:tcPr>
            <w:tcW w:w="3215" w:type="dxa"/>
            <w:tcMar>
              <w:top w:w="50" w:type="dxa"/>
              <w:left w:w="100" w:type="dxa"/>
            </w:tcMar>
            <w:vAlign w:val="center"/>
          </w:tcPr>
          <w:p w:rsidR="00824C18" w:rsidRDefault="00DD68DA">
            <w:pPr>
              <w:spacing w:after="0" w:line="360" w:lineRule="auto"/>
              <w:ind w:left="228"/>
              <w:jc w:val="center"/>
            </w:pPr>
            <w:r>
              <w:rPr>
                <w:rFonts w:ascii="Times New Roman" w:hAnsi="Times New Roman"/>
                <w:color w:val="000000"/>
                <w:sz w:val="24"/>
              </w:rPr>
              <w:t>9.2</w:t>
            </w:r>
          </w:p>
        </w:tc>
        <w:tc>
          <w:tcPr>
            <w:tcW w:w="6036" w:type="dxa"/>
            <w:tcMar>
              <w:top w:w="50" w:type="dxa"/>
              <w:left w:w="100" w:type="dxa"/>
            </w:tcMar>
            <w:vAlign w:val="center"/>
          </w:tcPr>
          <w:p w:rsidR="00824C18" w:rsidRDefault="00DD68DA">
            <w:pPr>
              <w:spacing w:after="0" w:line="360" w:lineRule="auto"/>
              <w:ind w:left="228"/>
              <w:jc w:val="both"/>
            </w:pPr>
            <w:r w:rsidRPr="00E14A27">
              <w:rPr>
                <w:rFonts w:ascii="Times New Roman" w:hAnsi="Times New Roman"/>
                <w:color w:val="000000"/>
                <w:sz w:val="24"/>
                <w:lang w:val="ru-RU"/>
              </w:rPr>
              <w:t xml:space="preserve">Витамины и их роль для организма. Поступление витаминов с пищей. Синтез витаминов в организме. </w:t>
            </w:r>
            <w:r>
              <w:rPr>
                <w:rFonts w:ascii="Times New Roman" w:hAnsi="Times New Roman"/>
                <w:color w:val="000000"/>
                <w:sz w:val="24"/>
              </w:rPr>
              <w:t>Авитаминозы и гиповитаминозы. Сохранение витаминов в пище</w:t>
            </w:r>
          </w:p>
        </w:tc>
      </w:tr>
      <w:tr w:rsidR="00824C18">
        <w:trPr>
          <w:trHeight w:val="144"/>
        </w:trPr>
        <w:tc>
          <w:tcPr>
            <w:tcW w:w="0" w:type="auto"/>
            <w:vMerge/>
            <w:tcBorders>
              <w:top w:val="nil"/>
            </w:tcBorders>
            <w:tcMar>
              <w:top w:w="50" w:type="dxa"/>
              <w:left w:w="100" w:type="dxa"/>
            </w:tcMar>
          </w:tcPr>
          <w:p w:rsidR="00824C18" w:rsidRDefault="00824C18"/>
        </w:tc>
        <w:tc>
          <w:tcPr>
            <w:tcW w:w="3215" w:type="dxa"/>
            <w:tcMar>
              <w:top w:w="50" w:type="dxa"/>
              <w:left w:w="100" w:type="dxa"/>
            </w:tcMar>
            <w:vAlign w:val="center"/>
          </w:tcPr>
          <w:p w:rsidR="00824C18" w:rsidRDefault="00DD68DA">
            <w:pPr>
              <w:spacing w:after="0" w:line="360" w:lineRule="auto"/>
              <w:ind w:left="228"/>
              <w:jc w:val="center"/>
            </w:pPr>
            <w:r>
              <w:rPr>
                <w:rFonts w:ascii="Times New Roman" w:hAnsi="Times New Roman"/>
                <w:color w:val="000000"/>
                <w:sz w:val="24"/>
              </w:rPr>
              <w:t>9.3</w:t>
            </w:r>
          </w:p>
        </w:tc>
        <w:tc>
          <w:tcPr>
            <w:tcW w:w="6036" w:type="dxa"/>
            <w:tcMar>
              <w:top w:w="50" w:type="dxa"/>
              <w:left w:w="100" w:type="dxa"/>
            </w:tcMar>
            <w:vAlign w:val="center"/>
          </w:tcPr>
          <w:p w:rsidR="00824C18" w:rsidRDefault="00DD68DA">
            <w:pPr>
              <w:spacing w:after="0" w:line="360" w:lineRule="auto"/>
              <w:ind w:left="228"/>
              <w:jc w:val="both"/>
            </w:pPr>
            <w:r w:rsidRPr="00E14A27">
              <w:rPr>
                <w:rFonts w:ascii="Times New Roman" w:hAnsi="Times New Roman"/>
                <w:color w:val="000000"/>
                <w:sz w:val="24"/>
                <w:lang w:val="ru-RU"/>
              </w:rPr>
              <w:t xml:space="preserve">Нормы и режим питания. Рациональное питание – фактор укрепления здоровья. </w:t>
            </w:r>
            <w:r>
              <w:rPr>
                <w:rFonts w:ascii="Times New Roman" w:hAnsi="Times New Roman"/>
                <w:color w:val="000000"/>
                <w:sz w:val="24"/>
              </w:rPr>
              <w:t>Нарушение обмена веществ</w:t>
            </w:r>
          </w:p>
        </w:tc>
      </w:tr>
      <w:tr w:rsidR="00824C18">
        <w:trPr>
          <w:trHeight w:val="144"/>
        </w:trPr>
        <w:tc>
          <w:tcPr>
            <w:tcW w:w="1311" w:type="dxa"/>
            <w:vMerge w:val="restart"/>
            <w:tcMar>
              <w:top w:w="50" w:type="dxa"/>
              <w:left w:w="100" w:type="dxa"/>
            </w:tcMar>
            <w:vAlign w:val="center"/>
          </w:tcPr>
          <w:p w:rsidR="00824C18" w:rsidRDefault="00DD68DA">
            <w:pPr>
              <w:spacing w:after="0" w:line="360" w:lineRule="auto"/>
              <w:ind w:left="228"/>
              <w:jc w:val="center"/>
            </w:pPr>
            <w:r>
              <w:rPr>
                <w:rFonts w:ascii="Times New Roman" w:hAnsi="Times New Roman"/>
                <w:color w:val="000000"/>
                <w:sz w:val="24"/>
              </w:rPr>
              <w:t>10</w:t>
            </w:r>
          </w:p>
        </w:tc>
        <w:tc>
          <w:tcPr>
            <w:tcW w:w="0" w:type="auto"/>
            <w:gridSpan w:val="2"/>
            <w:tcMar>
              <w:top w:w="50" w:type="dxa"/>
              <w:left w:w="100" w:type="dxa"/>
            </w:tcMar>
            <w:vAlign w:val="center"/>
          </w:tcPr>
          <w:p w:rsidR="00824C18" w:rsidRDefault="00DD68DA">
            <w:pPr>
              <w:spacing w:after="0" w:line="360" w:lineRule="auto"/>
              <w:ind w:left="228"/>
              <w:jc w:val="both"/>
            </w:pPr>
            <w:r>
              <w:rPr>
                <w:rFonts w:ascii="Times New Roman" w:hAnsi="Times New Roman"/>
                <w:color w:val="000000"/>
                <w:sz w:val="24"/>
              </w:rPr>
              <w:t>Кожа</w:t>
            </w:r>
          </w:p>
        </w:tc>
      </w:tr>
      <w:tr w:rsidR="00824C18" w:rsidRPr="00505E1B">
        <w:trPr>
          <w:trHeight w:val="144"/>
        </w:trPr>
        <w:tc>
          <w:tcPr>
            <w:tcW w:w="0" w:type="auto"/>
            <w:vMerge/>
            <w:tcBorders>
              <w:top w:val="nil"/>
            </w:tcBorders>
            <w:tcMar>
              <w:top w:w="50" w:type="dxa"/>
              <w:left w:w="100" w:type="dxa"/>
            </w:tcMar>
          </w:tcPr>
          <w:p w:rsidR="00824C18" w:rsidRDefault="00824C18"/>
        </w:tc>
        <w:tc>
          <w:tcPr>
            <w:tcW w:w="3215" w:type="dxa"/>
            <w:tcMar>
              <w:top w:w="50" w:type="dxa"/>
              <w:left w:w="100" w:type="dxa"/>
            </w:tcMar>
            <w:vAlign w:val="center"/>
          </w:tcPr>
          <w:p w:rsidR="00824C18" w:rsidRDefault="00DD68DA">
            <w:pPr>
              <w:spacing w:after="0" w:line="360" w:lineRule="auto"/>
              <w:ind w:left="228"/>
              <w:jc w:val="center"/>
            </w:pPr>
            <w:r>
              <w:rPr>
                <w:rFonts w:ascii="Times New Roman" w:hAnsi="Times New Roman"/>
                <w:color w:val="000000"/>
                <w:sz w:val="24"/>
              </w:rPr>
              <w:t>10.1</w:t>
            </w:r>
          </w:p>
        </w:tc>
        <w:tc>
          <w:tcPr>
            <w:tcW w:w="6036" w:type="dxa"/>
            <w:tcMar>
              <w:top w:w="50" w:type="dxa"/>
              <w:left w:w="100" w:type="dxa"/>
            </w:tcMar>
            <w:vAlign w:val="center"/>
          </w:tcPr>
          <w:p w:rsidR="00824C18" w:rsidRPr="00E14A27" w:rsidRDefault="00DD68DA">
            <w:pPr>
              <w:spacing w:after="0" w:line="360" w:lineRule="auto"/>
              <w:ind w:left="228"/>
              <w:jc w:val="both"/>
              <w:rPr>
                <w:lang w:val="ru-RU"/>
              </w:rPr>
            </w:pPr>
            <w:r w:rsidRPr="00E14A27">
              <w:rPr>
                <w:rFonts w:ascii="Times New Roman" w:hAnsi="Times New Roman"/>
                <w:color w:val="000000"/>
                <w:sz w:val="24"/>
                <w:lang w:val="ru-RU"/>
              </w:rPr>
              <w:t>Строение и функции кожи. Кожа и её производные. Кожа и терморегуляция. Влияние на кожу факторов окружающей среды</w:t>
            </w:r>
          </w:p>
        </w:tc>
      </w:tr>
      <w:tr w:rsidR="00824C18" w:rsidRPr="00505E1B">
        <w:trPr>
          <w:trHeight w:val="144"/>
        </w:trPr>
        <w:tc>
          <w:tcPr>
            <w:tcW w:w="0" w:type="auto"/>
            <w:vMerge/>
            <w:tcBorders>
              <w:top w:val="nil"/>
            </w:tcBorders>
            <w:tcMar>
              <w:top w:w="50" w:type="dxa"/>
              <w:left w:w="100" w:type="dxa"/>
            </w:tcMar>
          </w:tcPr>
          <w:p w:rsidR="00824C18" w:rsidRPr="00E14A27" w:rsidRDefault="00824C18">
            <w:pPr>
              <w:rPr>
                <w:lang w:val="ru-RU"/>
              </w:rPr>
            </w:pPr>
          </w:p>
        </w:tc>
        <w:tc>
          <w:tcPr>
            <w:tcW w:w="3215" w:type="dxa"/>
            <w:tcMar>
              <w:top w:w="50" w:type="dxa"/>
              <w:left w:w="100" w:type="dxa"/>
            </w:tcMar>
            <w:vAlign w:val="center"/>
          </w:tcPr>
          <w:p w:rsidR="00824C18" w:rsidRDefault="00DD68DA">
            <w:pPr>
              <w:spacing w:after="0" w:line="360" w:lineRule="auto"/>
              <w:ind w:left="228"/>
              <w:jc w:val="center"/>
            </w:pPr>
            <w:r>
              <w:rPr>
                <w:rFonts w:ascii="Times New Roman" w:hAnsi="Times New Roman"/>
                <w:color w:val="000000"/>
                <w:sz w:val="24"/>
              </w:rPr>
              <w:t>10.2</w:t>
            </w:r>
          </w:p>
        </w:tc>
        <w:tc>
          <w:tcPr>
            <w:tcW w:w="6036" w:type="dxa"/>
            <w:tcMar>
              <w:top w:w="50" w:type="dxa"/>
              <w:left w:w="100" w:type="dxa"/>
            </w:tcMar>
            <w:vAlign w:val="center"/>
          </w:tcPr>
          <w:p w:rsidR="00824C18" w:rsidRPr="00E14A27" w:rsidRDefault="00DD68DA">
            <w:pPr>
              <w:spacing w:after="0" w:line="360" w:lineRule="auto"/>
              <w:ind w:left="228"/>
              <w:jc w:val="both"/>
              <w:rPr>
                <w:lang w:val="ru-RU"/>
              </w:rPr>
            </w:pPr>
            <w:r w:rsidRPr="00E14A27">
              <w:rPr>
                <w:rFonts w:ascii="Times New Roman" w:hAnsi="Times New Roman"/>
                <w:color w:val="000000"/>
                <w:sz w:val="24"/>
                <w:lang w:val="ru-RU"/>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tc>
      </w:tr>
      <w:tr w:rsidR="00824C18">
        <w:trPr>
          <w:trHeight w:val="144"/>
        </w:trPr>
        <w:tc>
          <w:tcPr>
            <w:tcW w:w="1311" w:type="dxa"/>
            <w:vMerge w:val="restart"/>
            <w:tcMar>
              <w:top w:w="50" w:type="dxa"/>
              <w:left w:w="100" w:type="dxa"/>
            </w:tcMar>
            <w:vAlign w:val="center"/>
          </w:tcPr>
          <w:p w:rsidR="00824C18" w:rsidRDefault="00DD68DA">
            <w:pPr>
              <w:spacing w:after="0" w:line="360" w:lineRule="auto"/>
              <w:ind w:left="228"/>
              <w:jc w:val="center"/>
            </w:pPr>
            <w:r>
              <w:rPr>
                <w:rFonts w:ascii="Times New Roman" w:hAnsi="Times New Roman"/>
                <w:color w:val="000000"/>
                <w:sz w:val="24"/>
              </w:rPr>
              <w:t>11</w:t>
            </w:r>
          </w:p>
        </w:tc>
        <w:tc>
          <w:tcPr>
            <w:tcW w:w="0" w:type="auto"/>
            <w:gridSpan w:val="2"/>
            <w:tcMar>
              <w:top w:w="50" w:type="dxa"/>
              <w:left w:w="100" w:type="dxa"/>
            </w:tcMar>
            <w:vAlign w:val="center"/>
          </w:tcPr>
          <w:p w:rsidR="00824C18" w:rsidRDefault="00DD68DA">
            <w:pPr>
              <w:spacing w:after="0" w:line="360" w:lineRule="auto"/>
              <w:ind w:left="228"/>
              <w:jc w:val="both"/>
            </w:pPr>
            <w:r>
              <w:rPr>
                <w:rFonts w:ascii="Times New Roman" w:hAnsi="Times New Roman"/>
                <w:color w:val="000000"/>
                <w:sz w:val="24"/>
              </w:rPr>
              <w:t>Выделение</w:t>
            </w:r>
          </w:p>
        </w:tc>
      </w:tr>
      <w:tr w:rsidR="00824C18">
        <w:trPr>
          <w:trHeight w:val="144"/>
        </w:trPr>
        <w:tc>
          <w:tcPr>
            <w:tcW w:w="0" w:type="auto"/>
            <w:vMerge/>
            <w:tcBorders>
              <w:top w:val="nil"/>
            </w:tcBorders>
            <w:tcMar>
              <w:top w:w="50" w:type="dxa"/>
              <w:left w:w="100" w:type="dxa"/>
            </w:tcMar>
          </w:tcPr>
          <w:p w:rsidR="00824C18" w:rsidRDefault="00824C18"/>
        </w:tc>
        <w:tc>
          <w:tcPr>
            <w:tcW w:w="3215" w:type="dxa"/>
            <w:tcMar>
              <w:top w:w="50" w:type="dxa"/>
              <w:left w:w="100" w:type="dxa"/>
            </w:tcMar>
            <w:vAlign w:val="center"/>
          </w:tcPr>
          <w:p w:rsidR="00824C18" w:rsidRDefault="00DD68DA">
            <w:pPr>
              <w:spacing w:after="0" w:line="360" w:lineRule="auto"/>
              <w:ind w:left="228"/>
              <w:jc w:val="center"/>
            </w:pPr>
            <w:r>
              <w:rPr>
                <w:rFonts w:ascii="Times New Roman" w:hAnsi="Times New Roman"/>
                <w:color w:val="000000"/>
                <w:sz w:val="24"/>
              </w:rPr>
              <w:t>11.1</w:t>
            </w:r>
          </w:p>
        </w:tc>
        <w:tc>
          <w:tcPr>
            <w:tcW w:w="6036" w:type="dxa"/>
            <w:tcMar>
              <w:top w:w="50" w:type="dxa"/>
              <w:left w:w="100" w:type="dxa"/>
            </w:tcMar>
            <w:vAlign w:val="center"/>
          </w:tcPr>
          <w:p w:rsidR="00824C18" w:rsidRDefault="00DD68DA">
            <w:pPr>
              <w:spacing w:after="0" w:line="360" w:lineRule="auto"/>
              <w:ind w:left="228"/>
              <w:jc w:val="both"/>
            </w:pPr>
            <w:r w:rsidRPr="00E14A27">
              <w:rPr>
                <w:rFonts w:ascii="Times New Roman" w:hAnsi="Times New Roman"/>
                <w:color w:val="000000"/>
                <w:sz w:val="24"/>
                <w:lang w:val="ru-RU"/>
              </w:rPr>
              <w:t xml:space="preserve">Значение выделения. Органы выделения. </w:t>
            </w:r>
            <w:r w:rsidRPr="00E14A27">
              <w:rPr>
                <w:rFonts w:ascii="Times New Roman" w:hAnsi="Times New Roman"/>
                <w:color w:val="000000"/>
                <w:sz w:val="24"/>
                <w:lang w:val="ru-RU"/>
              </w:rPr>
              <w:lastRenderedPageBreak/>
              <w:t xml:space="preserve">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w:t>
            </w:r>
            <w:r>
              <w:rPr>
                <w:rFonts w:ascii="Times New Roman" w:hAnsi="Times New Roman"/>
                <w:color w:val="000000"/>
                <w:sz w:val="24"/>
              </w:rPr>
              <w:t xml:space="preserve">Заболевания органов мочевыделительной системы, их предупреждение </w:t>
            </w:r>
          </w:p>
        </w:tc>
      </w:tr>
      <w:tr w:rsidR="00824C18">
        <w:trPr>
          <w:trHeight w:val="144"/>
        </w:trPr>
        <w:tc>
          <w:tcPr>
            <w:tcW w:w="1311" w:type="dxa"/>
            <w:vMerge w:val="restart"/>
            <w:tcMar>
              <w:top w:w="50" w:type="dxa"/>
              <w:left w:w="100" w:type="dxa"/>
            </w:tcMar>
            <w:vAlign w:val="center"/>
          </w:tcPr>
          <w:p w:rsidR="00824C18" w:rsidRDefault="00DD68DA">
            <w:pPr>
              <w:spacing w:after="0" w:line="360" w:lineRule="auto"/>
              <w:ind w:left="228"/>
              <w:jc w:val="center"/>
            </w:pPr>
            <w:r>
              <w:rPr>
                <w:rFonts w:ascii="Times New Roman" w:hAnsi="Times New Roman"/>
                <w:color w:val="000000"/>
                <w:sz w:val="24"/>
              </w:rPr>
              <w:lastRenderedPageBreak/>
              <w:t>12</w:t>
            </w:r>
          </w:p>
        </w:tc>
        <w:tc>
          <w:tcPr>
            <w:tcW w:w="0" w:type="auto"/>
            <w:gridSpan w:val="2"/>
            <w:tcMar>
              <w:top w:w="50" w:type="dxa"/>
              <w:left w:w="100" w:type="dxa"/>
            </w:tcMar>
            <w:vAlign w:val="center"/>
          </w:tcPr>
          <w:p w:rsidR="00824C18" w:rsidRDefault="00DD68DA">
            <w:pPr>
              <w:spacing w:after="0" w:line="360" w:lineRule="auto"/>
              <w:ind w:left="228"/>
              <w:jc w:val="both"/>
            </w:pPr>
            <w:r>
              <w:rPr>
                <w:rFonts w:ascii="Times New Roman" w:hAnsi="Times New Roman"/>
                <w:color w:val="000000"/>
                <w:sz w:val="24"/>
              </w:rPr>
              <w:t>Размножение и развитие</w:t>
            </w:r>
          </w:p>
        </w:tc>
      </w:tr>
      <w:tr w:rsidR="00824C18">
        <w:trPr>
          <w:trHeight w:val="144"/>
        </w:trPr>
        <w:tc>
          <w:tcPr>
            <w:tcW w:w="0" w:type="auto"/>
            <w:vMerge/>
            <w:tcBorders>
              <w:top w:val="nil"/>
            </w:tcBorders>
            <w:tcMar>
              <w:top w:w="50" w:type="dxa"/>
              <w:left w:w="100" w:type="dxa"/>
            </w:tcMar>
          </w:tcPr>
          <w:p w:rsidR="00824C18" w:rsidRDefault="00824C18"/>
        </w:tc>
        <w:tc>
          <w:tcPr>
            <w:tcW w:w="3215" w:type="dxa"/>
            <w:tcMar>
              <w:top w:w="50" w:type="dxa"/>
              <w:left w:w="100" w:type="dxa"/>
            </w:tcMar>
            <w:vAlign w:val="center"/>
          </w:tcPr>
          <w:p w:rsidR="00824C18" w:rsidRDefault="00DD68DA">
            <w:pPr>
              <w:spacing w:after="0" w:line="360" w:lineRule="auto"/>
              <w:ind w:left="228"/>
              <w:jc w:val="center"/>
            </w:pPr>
            <w:r>
              <w:rPr>
                <w:rFonts w:ascii="Times New Roman" w:hAnsi="Times New Roman"/>
                <w:color w:val="000000"/>
                <w:sz w:val="24"/>
              </w:rPr>
              <w:t>12.1</w:t>
            </w:r>
          </w:p>
        </w:tc>
        <w:tc>
          <w:tcPr>
            <w:tcW w:w="6036" w:type="dxa"/>
            <w:tcMar>
              <w:top w:w="50" w:type="dxa"/>
              <w:left w:w="100" w:type="dxa"/>
            </w:tcMar>
            <w:vAlign w:val="center"/>
          </w:tcPr>
          <w:p w:rsidR="00824C18" w:rsidRDefault="00DD68DA">
            <w:pPr>
              <w:spacing w:after="0" w:line="360" w:lineRule="auto"/>
              <w:ind w:left="228"/>
              <w:jc w:val="both"/>
            </w:pPr>
            <w:r w:rsidRPr="00E14A27">
              <w:rPr>
                <w:rFonts w:ascii="Times New Roman" w:hAnsi="Times New Roman"/>
                <w:color w:val="000000"/>
                <w:sz w:val="24"/>
                <w:lang w:val="ru-RU"/>
              </w:rPr>
              <w:t xml:space="preserve">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w:t>
            </w:r>
            <w:r>
              <w:rPr>
                <w:rFonts w:ascii="Times New Roman" w:hAnsi="Times New Roman"/>
                <w:color w:val="000000"/>
                <w:sz w:val="24"/>
              </w:rPr>
              <w:t>Лактация. Рост и развитие ребёнка. Половое созревание</w:t>
            </w:r>
          </w:p>
        </w:tc>
      </w:tr>
      <w:tr w:rsidR="00824C18">
        <w:trPr>
          <w:trHeight w:val="144"/>
        </w:trPr>
        <w:tc>
          <w:tcPr>
            <w:tcW w:w="0" w:type="auto"/>
            <w:vMerge/>
            <w:tcBorders>
              <w:top w:val="nil"/>
            </w:tcBorders>
            <w:tcMar>
              <w:top w:w="50" w:type="dxa"/>
              <w:left w:w="100" w:type="dxa"/>
            </w:tcMar>
          </w:tcPr>
          <w:p w:rsidR="00824C18" w:rsidRDefault="00824C18"/>
        </w:tc>
        <w:tc>
          <w:tcPr>
            <w:tcW w:w="3215" w:type="dxa"/>
            <w:tcMar>
              <w:top w:w="50" w:type="dxa"/>
              <w:left w:w="100" w:type="dxa"/>
            </w:tcMar>
            <w:vAlign w:val="center"/>
          </w:tcPr>
          <w:p w:rsidR="00824C18" w:rsidRDefault="00DD68DA">
            <w:pPr>
              <w:spacing w:after="0" w:line="360" w:lineRule="auto"/>
              <w:ind w:left="228"/>
              <w:jc w:val="center"/>
            </w:pPr>
            <w:r>
              <w:rPr>
                <w:rFonts w:ascii="Times New Roman" w:hAnsi="Times New Roman"/>
                <w:color w:val="000000"/>
                <w:sz w:val="24"/>
              </w:rPr>
              <w:t>12.2</w:t>
            </w:r>
          </w:p>
        </w:tc>
        <w:tc>
          <w:tcPr>
            <w:tcW w:w="6036" w:type="dxa"/>
            <w:tcMar>
              <w:top w:w="50" w:type="dxa"/>
              <w:left w:w="100" w:type="dxa"/>
            </w:tcMar>
            <w:vAlign w:val="center"/>
          </w:tcPr>
          <w:p w:rsidR="00824C18" w:rsidRDefault="00DD68DA">
            <w:pPr>
              <w:spacing w:after="0" w:line="360" w:lineRule="auto"/>
              <w:ind w:left="228"/>
              <w:jc w:val="both"/>
            </w:pPr>
            <w:r w:rsidRPr="00E14A27">
              <w:rPr>
                <w:rFonts w:ascii="Times New Roman" w:hAnsi="Times New Roman"/>
                <w:color w:val="000000"/>
                <w:sz w:val="24"/>
                <w:lang w:val="ru-RU"/>
              </w:rPr>
              <w:t xml:space="preserve">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w:t>
            </w:r>
            <w:r>
              <w:rPr>
                <w:rFonts w:ascii="Times New Roman" w:hAnsi="Times New Roman"/>
                <w:color w:val="000000"/>
                <w:sz w:val="24"/>
              </w:rPr>
              <w:t>Инфекции, передающиеся половым путём, их профилактика</w:t>
            </w:r>
          </w:p>
        </w:tc>
      </w:tr>
      <w:tr w:rsidR="00824C18" w:rsidRPr="00505E1B">
        <w:trPr>
          <w:trHeight w:val="144"/>
        </w:trPr>
        <w:tc>
          <w:tcPr>
            <w:tcW w:w="1311" w:type="dxa"/>
            <w:vMerge w:val="restart"/>
            <w:tcMar>
              <w:top w:w="50" w:type="dxa"/>
              <w:left w:w="100" w:type="dxa"/>
            </w:tcMar>
            <w:vAlign w:val="center"/>
          </w:tcPr>
          <w:p w:rsidR="00824C18" w:rsidRDefault="00DD68DA">
            <w:pPr>
              <w:spacing w:after="0" w:line="360" w:lineRule="auto"/>
              <w:ind w:left="228"/>
              <w:jc w:val="center"/>
            </w:pPr>
            <w:r>
              <w:rPr>
                <w:rFonts w:ascii="Times New Roman" w:hAnsi="Times New Roman"/>
                <w:color w:val="000000"/>
                <w:sz w:val="24"/>
              </w:rPr>
              <w:t>13</w:t>
            </w:r>
          </w:p>
        </w:tc>
        <w:tc>
          <w:tcPr>
            <w:tcW w:w="0" w:type="auto"/>
            <w:gridSpan w:val="2"/>
            <w:tcMar>
              <w:top w:w="50" w:type="dxa"/>
              <w:left w:w="100" w:type="dxa"/>
            </w:tcMar>
            <w:vAlign w:val="center"/>
          </w:tcPr>
          <w:p w:rsidR="00824C18" w:rsidRPr="00E14A27" w:rsidRDefault="00DD68DA">
            <w:pPr>
              <w:spacing w:after="0" w:line="360" w:lineRule="auto"/>
              <w:ind w:left="228"/>
              <w:jc w:val="both"/>
              <w:rPr>
                <w:lang w:val="ru-RU"/>
              </w:rPr>
            </w:pPr>
            <w:r w:rsidRPr="00E14A27">
              <w:rPr>
                <w:rFonts w:ascii="Times New Roman" w:hAnsi="Times New Roman"/>
                <w:color w:val="000000"/>
                <w:sz w:val="24"/>
                <w:lang w:val="ru-RU"/>
              </w:rPr>
              <w:t>Органы чувств и сенсорные системы</w:t>
            </w:r>
          </w:p>
        </w:tc>
      </w:tr>
      <w:tr w:rsidR="00824C18">
        <w:trPr>
          <w:trHeight w:val="144"/>
        </w:trPr>
        <w:tc>
          <w:tcPr>
            <w:tcW w:w="0" w:type="auto"/>
            <w:vMerge/>
            <w:tcBorders>
              <w:top w:val="nil"/>
            </w:tcBorders>
            <w:tcMar>
              <w:top w:w="50" w:type="dxa"/>
              <w:left w:w="100" w:type="dxa"/>
            </w:tcMar>
          </w:tcPr>
          <w:p w:rsidR="00824C18" w:rsidRPr="00E14A27" w:rsidRDefault="00824C18">
            <w:pPr>
              <w:rPr>
                <w:lang w:val="ru-RU"/>
              </w:rPr>
            </w:pPr>
          </w:p>
        </w:tc>
        <w:tc>
          <w:tcPr>
            <w:tcW w:w="3215" w:type="dxa"/>
            <w:tcMar>
              <w:top w:w="50" w:type="dxa"/>
              <w:left w:w="100" w:type="dxa"/>
            </w:tcMar>
            <w:vAlign w:val="center"/>
          </w:tcPr>
          <w:p w:rsidR="00824C18" w:rsidRDefault="00DD68DA">
            <w:pPr>
              <w:spacing w:after="0" w:line="360" w:lineRule="auto"/>
              <w:ind w:left="228"/>
              <w:jc w:val="center"/>
            </w:pPr>
            <w:r>
              <w:rPr>
                <w:rFonts w:ascii="Times New Roman" w:hAnsi="Times New Roman"/>
                <w:color w:val="000000"/>
                <w:sz w:val="24"/>
              </w:rPr>
              <w:t>13.1</w:t>
            </w:r>
          </w:p>
        </w:tc>
        <w:tc>
          <w:tcPr>
            <w:tcW w:w="6036" w:type="dxa"/>
            <w:tcMar>
              <w:top w:w="50" w:type="dxa"/>
              <w:left w:w="100" w:type="dxa"/>
            </w:tcMar>
            <w:vAlign w:val="center"/>
          </w:tcPr>
          <w:p w:rsidR="00824C18" w:rsidRDefault="00DD68DA">
            <w:pPr>
              <w:spacing w:after="0" w:line="360" w:lineRule="auto"/>
              <w:ind w:left="228"/>
              <w:jc w:val="both"/>
            </w:pPr>
            <w:r w:rsidRPr="00E14A27">
              <w:rPr>
                <w:rFonts w:ascii="Times New Roman" w:hAnsi="Times New Roman"/>
                <w:color w:val="000000"/>
                <w:sz w:val="24"/>
                <w:lang w:val="ru-RU"/>
              </w:rPr>
              <w:t xml:space="preserve">Органы чувств и их значение. Анализаторы. Сенсорные системы. Органы равновесия, мышечного чувства, осязания, обоняния и вкуса. </w:t>
            </w:r>
            <w:r>
              <w:rPr>
                <w:rFonts w:ascii="Times New Roman" w:hAnsi="Times New Roman"/>
                <w:color w:val="000000"/>
                <w:sz w:val="24"/>
              </w:rPr>
              <w:t>Взаимодействие сенсорных систем организма</w:t>
            </w:r>
          </w:p>
        </w:tc>
      </w:tr>
      <w:tr w:rsidR="00824C18">
        <w:trPr>
          <w:trHeight w:val="144"/>
        </w:trPr>
        <w:tc>
          <w:tcPr>
            <w:tcW w:w="0" w:type="auto"/>
            <w:vMerge/>
            <w:tcBorders>
              <w:top w:val="nil"/>
            </w:tcBorders>
            <w:tcMar>
              <w:top w:w="50" w:type="dxa"/>
              <w:left w:w="100" w:type="dxa"/>
            </w:tcMar>
          </w:tcPr>
          <w:p w:rsidR="00824C18" w:rsidRDefault="00824C18"/>
        </w:tc>
        <w:tc>
          <w:tcPr>
            <w:tcW w:w="3215" w:type="dxa"/>
            <w:tcMar>
              <w:top w:w="50" w:type="dxa"/>
              <w:left w:w="100" w:type="dxa"/>
            </w:tcMar>
            <w:vAlign w:val="center"/>
          </w:tcPr>
          <w:p w:rsidR="00824C18" w:rsidRDefault="00DD68DA">
            <w:pPr>
              <w:spacing w:after="0" w:line="360" w:lineRule="auto"/>
              <w:ind w:left="228"/>
              <w:jc w:val="center"/>
            </w:pPr>
            <w:r>
              <w:rPr>
                <w:rFonts w:ascii="Times New Roman" w:hAnsi="Times New Roman"/>
                <w:color w:val="000000"/>
                <w:sz w:val="24"/>
              </w:rPr>
              <w:t>13.2</w:t>
            </w:r>
          </w:p>
        </w:tc>
        <w:tc>
          <w:tcPr>
            <w:tcW w:w="6036" w:type="dxa"/>
            <w:tcMar>
              <w:top w:w="50" w:type="dxa"/>
              <w:left w:w="100" w:type="dxa"/>
            </w:tcMar>
            <w:vAlign w:val="center"/>
          </w:tcPr>
          <w:p w:rsidR="00824C18" w:rsidRDefault="00DD68DA">
            <w:pPr>
              <w:spacing w:after="0" w:line="360" w:lineRule="auto"/>
              <w:ind w:left="228"/>
              <w:jc w:val="both"/>
            </w:pPr>
            <w:r w:rsidRPr="00E14A27">
              <w:rPr>
                <w:rFonts w:ascii="Times New Roman" w:hAnsi="Times New Roman"/>
                <w:color w:val="000000"/>
                <w:sz w:val="24"/>
                <w:lang w:val="ru-RU"/>
              </w:rPr>
              <w:t xml:space="preserve">Глаз и зрение. Оптическая система глаза. Сетчатка. Зрительные рецепторы. Зрительное восприятие. </w:t>
            </w:r>
            <w:r>
              <w:rPr>
                <w:rFonts w:ascii="Times New Roman" w:hAnsi="Times New Roman"/>
                <w:color w:val="000000"/>
                <w:sz w:val="24"/>
              </w:rPr>
              <w:t>Нарушения зрения и их причины. Гигиена зрения</w:t>
            </w:r>
          </w:p>
        </w:tc>
      </w:tr>
      <w:tr w:rsidR="00824C18">
        <w:trPr>
          <w:trHeight w:val="144"/>
        </w:trPr>
        <w:tc>
          <w:tcPr>
            <w:tcW w:w="0" w:type="auto"/>
            <w:vMerge/>
            <w:tcBorders>
              <w:top w:val="nil"/>
            </w:tcBorders>
            <w:tcMar>
              <w:top w:w="50" w:type="dxa"/>
              <w:left w:w="100" w:type="dxa"/>
            </w:tcMar>
          </w:tcPr>
          <w:p w:rsidR="00824C18" w:rsidRDefault="00824C18"/>
        </w:tc>
        <w:tc>
          <w:tcPr>
            <w:tcW w:w="3215" w:type="dxa"/>
            <w:tcMar>
              <w:top w:w="50" w:type="dxa"/>
              <w:left w:w="100" w:type="dxa"/>
            </w:tcMar>
            <w:vAlign w:val="center"/>
          </w:tcPr>
          <w:p w:rsidR="00824C18" w:rsidRDefault="00DD68DA">
            <w:pPr>
              <w:spacing w:after="0" w:line="360" w:lineRule="auto"/>
              <w:ind w:left="228"/>
              <w:jc w:val="center"/>
            </w:pPr>
            <w:r>
              <w:rPr>
                <w:rFonts w:ascii="Times New Roman" w:hAnsi="Times New Roman"/>
                <w:color w:val="000000"/>
                <w:sz w:val="24"/>
              </w:rPr>
              <w:t>13.3</w:t>
            </w:r>
          </w:p>
        </w:tc>
        <w:tc>
          <w:tcPr>
            <w:tcW w:w="6036" w:type="dxa"/>
            <w:tcMar>
              <w:top w:w="50" w:type="dxa"/>
              <w:left w:w="100" w:type="dxa"/>
            </w:tcMar>
            <w:vAlign w:val="center"/>
          </w:tcPr>
          <w:p w:rsidR="00824C18" w:rsidRDefault="00DD68DA">
            <w:pPr>
              <w:spacing w:after="0" w:line="360" w:lineRule="auto"/>
              <w:ind w:left="228"/>
              <w:jc w:val="both"/>
            </w:pPr>
            <w:r w:rsidRPr="00E14A27">
              <w:rPr>
                <w:rFonts w:ascii="Times New Roman" w:hAnsi="Times New Roman"/>
                <w:color w:val="000000"/>
                <w:sz w:val="24"/>
                <w:lang w:val="ru-RU"/>
              </w:rPr>
              <w:t xml:space="preserve">Ухо и слух. Строение и функции органа слуха. Механизм работы слухового анализатора. Слуховое восприятие. </w:t>
            </w:r>
            <w:r>
              <w:rPr>
                <w:rFonts w:ascii="Times New Roman" w:hAnsi="Times New Roman"/>
                <w:color w:val="000000"/>
                <w:sz w:val="24"/>
              </w:rPr>
              <w:t xml:space="preserve">Нарушения слуха и их </w:t>
            </w:r>
            <w:r>
              <w:rPr>
                <w:rFonts w:ascii="Times New Roman" w:hAnsi="Times New Roman"/>
                <w:color w:val="000000"/>
                <w:sz w:val="24"/>
              </w:rPr>
              <w:lastRenderedPageBreak/>
              <w:t>причины. Гигиена слуха</w:t>
            </w:r>
          </w:p>
        </w:tc>
      </w:tr>
      <w:tr w:rsidR="00824C18">
        <w:trPr>
          <w:trHeight w:val="144"/>
        </w:trPr>
        <w:tc>
          <w:tcPr>
            <w:tcW w:w="1311" w:type="dxa"/>
            <w:vMerge w:val="restart"/>
            <w:tcMar>
              <w:top w:w="50" w:type="dxa"/>
              <w:left w:w="100" w:type="dxa"/>
            </w:tcMar>
            <w:vAlign w:val="center"/>
          </w:tcPr>
          <w:p w:rsidR="00824C18" w:rsidRDefault="00DD68DA">
            <w:pPr>
              <w:spacing w:after="0" w:line="360" w:lineRule="auto"/>
              <w:ind w:left="228"/>
              <w:jc w:val="center"/>
            </w:pPr>
            <w:r>
              <w:rPr>
                <w:rFonts w:ascii="Times New Roman" w:hAnsi="Times New Roman"/>
                <w:color w:val="000000"/>
                <w:sz w:val="24"/>
              </w:rPr>
              <w:lastRenderedPageBreak/>
              <w:t>14</w:t>
            </w:r>
          </w:p>
        </w:tc>
        <w:tc>
          <w:tcPr>
            <w:tcW w:w="0" w:type="auto"/>
            <w:gridSpan w:val="2"/>
            <w:tcMar>
              <w:top w:w="50" w:type="dxa"/>
              <w:left w:w="100" w:type="dxa"/>
            </w:tcMar>
            <w:vAlign w:val="center"/>
          </w:tcPr>
          <w:p w:rsidR="00824C18" w:rsidRDefault="00DD68DA">
            <w:pPr>
              <w:spacing w:after="0" w:line="360" w:lineRule="auto"/>
              <w:ind w:left="228"/>
              <w:jc w:val="both"/>
            </w:pPr>
            <w:r>
              <w:rPr>
                <w:rFonts w:ascii="Times New Roman" w:hAnsi="Times New Roman"/>
                <w:color w:val="000000"/>
                <w:sz w:val="24"/>
              </w:rPr>
              <w:t>Поведение и психика</w:t>
            </w:r>
          </w:p>
        </w:tc>
      </w:tr>
      <w:tr w:rsidR="00824C18" w:rsidRPr="00505E1B">
        <w:trPr>
          <w:trHeight w:val="144"/>
        </w:trPr>
        <w:tc>
          <w:tcPr>
            <w:tcW w:w="0" w:type="auto"/>
            <w:vMerge/>
            <w:tcBorders>
              <w:top w:val="nil"/>
            </w:tcBorders>
            <w:tcMar>
              <w:top w:w="50" w:type="dxa"/>
              <w:left w:w="100" w:type="dxa"/>
            </w:tcMar>
          </w:tcPr>
          <w:p w:rsidR="00824C18" w:rsidRDefault="00824C18"/>
        </w:tc>
        <w:tc>
          <w:tcPr>
            <w:tcW w:w="3215" w:type="dxa"/>
            <w:tcMar>
              <w:top w:w="50" w:type="dxa"/>
              <w:left w:w="100" w:type="dxa"/>
            </w:tcMar>
            <w:vAlign w:val="center"/>
          </w:tcPr>
          <w:p w:rsidR="00824C18" w:rsidRDefault="00DD68DA">
            <w:pPr>
              <w:spacing w:after="0" w:line="360" w:lineRule="auto"/>
              <w:ind w:left="228"/>
              <w:jc w:val="center"/>
            </w:pPr>
            <w:r>
              <w:rPr>
                <w:rFonts w:ascii="Times New Roman" w:hAnsi="Times New Roman"/>
                <w:color w:val="000000"/>
                <w:sz w:val="24"/>
              </w:rPr>
              <w:t>14.1</w:t>
            </w:r>
          </w:p>
        </w:tc>
        <w:tc>
          <w:tcPr>
            <w:tcW w:w="6036" w:type="dxa"/>
            <w:tcMar>
              <w:top w:w="50" w:type="dxa"/>
              <w:left w:w="100" w:type="dxa"/>
            </w:tcMar>
            <w:vAlign w:val="center"/>
          </w:tcPr>
          <w:p w:rsidR="00824C18" w:rsidRPr="00E14A27" w:rsidRDefault="00DD68DA">
            <w:pPr>
              <w:spacing w:after="0" w:line="360" w:lineRule="auto"/>
              <w:ind w:left="228"/>
              <w:jc w:val="both"/>
              <w:rPr>
                <w:lang w:val="ru-RU"/>
              </w:rPr>
            </w:pPr>
            <w:r w:rsidRPr="00E14A27">
              <w:rPr>
                <w:rFonts w:ascii="Times New Roman" w:hAnsi="Times New Roman"/>
                <w:color w:val="000000"/>
                <w:sz w:val="24"/>
                <w:lang w:val="ru-RU"/>
              </w:rPr>
              <w:t xml:space="preserve">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 </w:t>
            </w:r>
          </w:p>
        </w:tc>
      </w:tr>
      <w:tr w:rsidR="00824C18" w:rsidRPr="00505E1B">
        <w:trPr>
          <w:trHeight w:val="144"/>
        </w:trPr>
        <w:tc>
          <w:tcPr>
            <w:tcW w:w="0" w:type="auto"/>
            <w:vMerge/>
            <w:tcBorders>
              <w:top w:val="nil"/>
            </w:tcBorders>
            <w:tcMar>
              <w:top w:w="50" w:type="dxa"/>
              <w:left w:w="100" w:type="dxa"/>
            </w:tcMar>
          </w:tcPr>
          <w:p w:rsidR="00824C18" w:rsidRPr="00E14A27" w:rsidRDefault="00824C18">
            <w:pPr>
              <w:rPr>
                <w:lang w:val="ru-RU"/>
              </w:rPr>
            </w:pPr>
          </w:p>
        </w:tc>
        <w:tc>
          <w:tcPr>
            <w:tcW w:w="3215" w:type="dxa"/>
            <w:tcMar>
              <w:top w:w="50" w:type="dxa"/>
              <w:left w:w="100" w:type="dxa"/>
            </w:tcMar>
            <w:vAlign w:val="center"/>
          </w:tcPr>
          <w:p w:rsidR="00824C18" w:rsidRDefault="00DD68DA">
            <w:pPr>
              <w:spacing w:after="0" w:line="360" w:lineRule="auto"/>
              <w:ind w:left="228"/>
              <w:jc w:val="center"/>
            </w:pPr>
            <w:r>
              <w:rPr>
                <w:rFonts w:ascii="Times New Roman" w:hAnsi="Times New Roman"/>
                <w:color w:val="000000"/>
                <w:sz w:val="24"/>
              </w:rPr>
              <w:t>14.2</w:t>
            </w:r>
          </w:p>
        </w:tc>
        <w:tc>
          <w:tcPr>
            <w:tcW w:w="6036" w:type="dxa"/>
            <w:tcMar>
              <w:top w:w="50" w:type="dxa"/>
              <w:left w:w="100" w:type="dxa"/>
            </w:tcMar>
            <w:vAlign w:val="center"/>
          </w:tcPr>
          <w:p w:rsidR="00824C18" w:rsidRPr="00E14A27" w:rsidRDefault="00DD68DA">
            <w:pPr>
              <w:spacing w:after="0" w:line="360" w:lineRule="auto"/>
              <w:ind w:left="228"/>
              <w:jc w:val="both"/>
              <w:rPr>
                <w:lang w:val="ru-RU"/>
              </w:rPr>
            </w:pPr>
            <w:r w:rsidRPr="00E14A27">
              <w:rPr>
                <w:rFonts w:ascii="Times New Roman" w:hAnsi="Times New Roman"/>
                <w:color w:val="000000"/>
                <w:sz w:val="24"/>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tc>
      </w:tr>
      <w:tr w:rsidR="00824C18">
        <w:trPr>
          <w:trHeight w:val="144"/>
        </w:trPr>
        <w:tc>
          <w:tcPr>
            <w:tcW w:w="1311" w:type="dxa"/>
            <w:vMerge w:val="restart"/>
            <w:tcMar>
              <w:top w:w="50" w:type="dxa"/>
              <w:left w:w="100" w:type="dxa"/>
            </w:tcMar>
            <w:vAlign w:val="center"/>
          </w:tcPr>
          <w:p w:rsidR="00824C18" w:rsidRDefault="00DD68DA">
            <w:pPr>
              <w:spacing w:after="0" w:line="360" w:lineRule="auto"/>
              <w:ind w:left="228"/>
              <w:jc w:val="center"/>
            </w:pPr>
            <w:r>
              <w:rPr>
                <w:rFonts w:ascii="Times New Roman" w:hAnsi="Times New Roman"/>
                <w:color w:val="000000"/>
                <w:sz w:val="24"/>
              </w:rPr>
              <w:t>15</w:t>
            </w:r>
          </w:p>
        </w:tc>
        <w:tc>
          <w:tcPr>
            <w:tcW w:w="0" w:type="auto"/>
            <w:gridSpan w:val="2"/>
            <w:tcMar>
              <w:top w:w="50" w:type="dxa"/>
              <w:left w:w="100" w:type="dxa"/>
            </w:tcMar>
            <w:vAlign w:val="center"/>
          </w:tcPr>
          <w:p w:rsidR="00824C18" w:rsidRDefault="00DD68DA">
            <w:pPr>
              <w:spacing w:after="0" w:line="360" w:lineRule="auto"/>
              <w:ind w:left="228"/>
              <w:jc w:val="both"/>
            </w:pPr>
            <w:r>
              <w:rPr>
                <w:rFonts w:ascii="Times New Roman" w:hAnsi="Times New Roman"/>
                <w:color w:val="000000"/>
                <w:sz w:val="24"/>
              </w:rPr>
              <w:t>Человек и окружающая среда</w:t>
            </w:r>
          </w:p>
        </w:tc>
      </w:tr>
      <w:tr w:rsidR="00824C18" w:rsidRPr="00505E1B">
        <w:trPr>
          <w:trHeight w:val="144"/>
        </w:trPr>
        <w:tc>
          <w:tcPr>
            <w:tcW w:w="0" w:type="auto"/>
            <w:vMerge/>
            <w:tcBorders>
              <w:top w:val="nil"/>
            </w:tcBorders>
            <w:tcMar>
              <w:top w:w="50" w:type="dxa"/>
              <w:left w:w="100" w:type="dxa"/>
            </w:tcMar>
          </w:tcPr>
          <w:p w:rsidR="00824C18" w:rsidRDefault="00824C18"/>
        </w:tc>
        <w:tc>
          <w:tcPr>
            <w:tcW w:w="3215" w:type="dxa"/>
            <w:tcMar>
              <w:top w:w="50" w:type="dxa"/>
              <w:left w:w="100" w:type="dxa"/>
            </w:tcMar>
            <w:vAlign w:val="center"/>
          </w:tcPr>
          <w:p w:rsidR="00824C18" w:rsidRDefault="00DD68DA">
            <w:pPr>
              <w:spacing w:after="0" w:line="360" w:lineRule="auto"/>
              <w:ind w:left="228"/>
              <w:jc w:val="center"/>
            </w:pPr>
            <w:r>
              <w:rPr>
                <w:rFonts w:ascii="Times New Roman" w:hAnsi="Times New Roman"/>
                <w:color w:val="000000"/>
                <w:sz w:val="24"/>
              </w:rPr>
              <w:t>15.1</w:t>
            </w:r>
          </w:p>
        </w:tc>
        <w:tc>
          <w:tcPr>
            <w:tcW w:w="6036" w:type="dxa"/>
            <w:tcMar>
              <w:top w:w="50" w:type="dxa"/>
              <w:left w:w="100" w:type="dxa"/>
            </w:tcMar>
            <w:vAlign w:val="center"/>
          </w:tcPr>
          <w:p w:rsidR="00824C18" w:rsidRPr="00E14A27" w:rsidRDefault="00DD68DA">
            <w:pPr>
              <w:spacing w:after="0" w:line="360" w:lineRule="auto"/>
              <w:ind w:left="228"/>
              <w:jc w:val="both"/>
              <w:rPr>
                <w:lang w:val="ru-RU"/>
              </w:rPr>
            </w:pPr>
            <w:r w:rsidRPr="00E14A27">
              <w:rPr>
                <w:rFonts w:ascii="Times New Roman" w:hAnsi="Times New Roman"/>
                <w:color w:val="000000"/>
                <w:sz w:val="24"/>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tc>
      </w:tr>
      <w:tr w:rsidR="00824C18" w:rsidRPr="00505E1B">
        <w:trPr>
          <w:trHeight w:val="144"/>
        </w:trPr>
        <w:tc>
          <w:tcPr>
            <w:tcW w:w="0" w:type="auto"/>
            <w:vMerge/>
            <w:tcBorders>
              <w:top w:val="nil"/>
            </w:tcBorders>
            <w:tcMar>
              <w:top w:w="50" w:type="dxa"/>
              <w:left w:w="100" w:type="dxa"/>
            </w:tcMar>
          </w:tcPr>
          <w:p w:rsidR="00824C18" w:rsidRPr="00E14A27" w:rsidRDefault="00824C18">
            <w:pPr>
              <w:rPr>
                <w:lang w:val="ru-RU"/>
              </w:rPr>
            </w:pPr>
          </w:p>
        </w:tc>
        <w:tc>
          <w:tcPr>
            <w:tcW w:w="3215" w:type="dxa"/>
            <w:tcMar>
              <w:top w:w="50" w:type="dxa"/>
              <w:left w:w="100" w:type="dxa"/>
            </w:tcMar>
            <w:vAlign w:val="center"/>
          </w:tcPr>
          <w:p w:rsidR="00824C18" w:rsidRDefault="00DD68DA">
            <w:pPr>
              <w:spacing w:after="0" w:line="360" w:lineRule="auto"/>
              <w:ind w:left="228"/>
              <w:jc w:val="center"/>
            </w:pPr>
            <w:r>
              <w:rPr>
                <w:rFonts w:ascii="Times New Roman" w:hAnsi="Times New Roman"/>
                <w:color w:val="000000"/>
                <w:sz w:val="24"/>
              </w:rPr>
              <w:t>15.2</w:t>
            </w:r>
          </w:p>
        </w:tc>
        <w:tc>
          <w:tcPr>
            <w:tcW w:w="6036" w:type="dxa"/>
            <w:tcMar>
              <w:top w:w="50" w:type="dxa"/>
              <w:left w:w="100" w:type="dxa"/>
            </w:tcMar>
            <w:vAlign w:val="center"/>
          </w:tcPr>
          <w:p w:rsidR="00824C18" w:rsidRPr="00E14A27" w:rsidRDefault="00DD68DA">
            <w:pPr>
              <w:spacing w:after="0" w:line="360" w:lineRule="auto"/>
              <w:ind w:left="228"/>
              <w:jc w:val="both"/>
              <w:rPr>
                <w:lang w:val="ru-RU"/>
              </w:rPr>
            </w:pPr>
            <w:r w:rsidRPr="00E14A27">
              <w:rPr>
                <w:rFonts w:ascii="Times New Roman" w:hAnsi="Times New Roman"/>
                <w:color w:val="000000"/>
                <w:sz w:val="24"/>
                <w:lang w:val="ru-RU"/>
              </w:rPr>
              <w:t xml:space="preserve">Здоровье человека как социальная ценность. </w:t>
            </w:r>
            <w:r w:rsidRPr="00E14A27">
              <w:rPr>
                <w:rFonts w:ascii="Times New Roman" w:hAnsi="Times New Roman"/>
                <w:color w:val="000000"/>
                <w:sz w:val="24"/>
                <w:lang w:val="ru-RU"/>
              </w:rPr>
              <w:lastRenderedPageBreak/>
              <w:t>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tc>
      </w:tr>
      <w:tr w:rsidR="00824C18">
        <w:trPr>
          <w:trHeight w:val="144"/>
        </w:trPr>
        <w:tc>
          <w:tcPr>
            <w:tcW w:w="0" w:type="auto"/>
            <w:vMerge/>
            <w:tcBorders>
              <w:top w:val="nil"/>
            </w:tcBorders>
            <w:tcMar>
              <w:top w:w="50" w:type="dxa"/>
              <w:left w:w="100" w:type="dxa"/>
            </w:tcMar>
          </w:tcPr>
          <w:p w:rsidR="00824C18" w:rsidRPr="00E14A27" w:rsidRDefault="00824C18">
            <w:pPr>
              <w:rPr>
                <w:lang w:val="ru-RU"/>
              </w:rPr>
            </w:pPr>
          </w:p>
        </w:tc>
        <w:tc>
          <w:tcPr>
            <w:tcW w:w="3215" w:type="dxa"/>
            <w:tcMar>
              <w:top w:w="50" w:type="dxa"/>
              <w:left w:w="100" w:type="dxa"/>
            </w:tcMar>
            <w:vAlign w:val="center"/>
          </w:tcPr>
          <w:p w:rsidR="00824C18" w:rsidRDefault="00DD68DA">
            <w:pPr>
              <w:spacing w:after="0" w:line="360" w:lineRule="auto"/>
              <w:ind w:left="228"/>
              <w:jc w:val="center"/>
            </w:pPr>
            <w:r>
              <w:rPr>
                <w:rFonts w:ascii="Times New Roman" w:hAnsi="Times New Roman"/>
                <w:color w:val="000000"/>
                <w:sz w:val="24"/>
              </w:rPr>
              <w:t>5.3</w:t>
            </w:r>
          </w:p>
        </w:tc>
        <w:tc>
          <w:tcPr>
            <w:tcW w:w="6036" w:type="dxa"/>
            <w:tcMar>
              <w:top w:w="50" w:type="dxa"/>
              <w:left w:w="100" w:type="dxa"/>
            </w:tcMar>
            <w:vAlign w:val="center"/>
          </w:tcPr>
          <w:p w:rsidR="00824C18" w:rsidRDefault="00DD68DA">
            <w:pPr>
              <w:spacing w:after="0" w:line="360" w:lineRule="auto"/>
              <w:ind w:left="228"/>
              <w:jc w:val="both"/>
            </w:pPr>
            <w:r w:rsidRPr="00E14A27">
              <w:rPr>
                <w:rFonts w:ascii="Times New Roman" w:hAnsi="Times New Roman"/>
                <w:color w:val="000000"/>
                <w:sz w:val="24"/>
                <w:lang w:val="ru-RU"/>
              </w:rPr>
              <w:t xml:space="preserve">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w:t>
            </w:r>
            <w:r>
              <w:rPr>
                <w:rFonts w:ascii="Times New Roman" w:hAnsi="Times New Roman"/>
                <w:color w:val="000000"/>
                <w:sz w:val="24"/>
              </w:rPr>
              <w:t>Значение охраны окружающей среды для сохранения человечества</w:t>
            </w:r>
          </w:p>
        </w:tc>
      </w:tr>
    </w:tbl>
    <w:p w:rsidR="00824C18" w:rsidRDefault="00824C18">
      <w:pPr>
        <w:spacing w:after="0" w:line="336" w:lineRule="auto"/>
        <w:ind w:left="120"/>
      </w:pPr>
    </w:p>
    <w:p w:rsidR="00824C18" w:rsidRDefault="00824C18">
      <w:pPr>
        <w:sectPr w:rsidR="00824C18">
          <w:pgSz w:w="11906" w:h="16383"/>
          <w:pgMar w:top="1134" w:right="850" w:bottom="1134" w:left="1701" w:header="720" w:footer="720" w:gutter="0"/>
          <w:cols w:space="720"/>
        </w:sectPr>
      </w:pPr>
    </w:p>
    <w:p w:rsidR="00824C18" w:rsidRPr="00E14A27" w:rsidRDefault="00DD68DA">
      <w:pPr>
        <w:spacing w:before="199" w:after="199" w:line="336" w:lineRule="auto"/>
        <w:ind w:left="120"/>
        <w:rPr>
          <w:lang w:val="ru-RU"/>
        </w:rPr>
      </w:pPr>
      <w:bookmarkStart w:id="14" w:name="block-95908040"/>
      <w:bookmarkEnd w:id="13"/>
      <w:r w:rsidRPr="00E14A27">
        <w:rPr>
          <w:rFonts w:ascii="Times New Roman" w:hAnsi="Times New Roman"/>
          <w:b/>
          <w:color w:val="000000"/>
          <w:sz w:val="28"/>
          <w:lang w:val="ru-RU"/>
        </w:rPr>
        <w:lastRenderedPageBreak/>
        <w:t>ПРОВЕРЯЕМЫЕ НА ОГЭ ПО БИОЛОГИИ ТРЕБОВАНИЯ К РЕЗУЛЬТАТАМ ОСВОЕНИЯ ОСНОВНОЙ ОБРАЗОВАТЕЛЬНОЙ ПРОГРАММЫ ОСНОВНОГО ОБЩЕГО ОБРАЗОВАНИЯ</w:t>
      </w:r>
    </w:p>
    <w:p w:rsidR="00824C18" w:rsidRPr="00E14A27" w:rsidRDefault="00824C18">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433"/>
        <w:gridCol w:w="6947"/>
      </w:tblGrid>
      <w:tr w:rsidR="00824C18" w:rsidRPr="00505E1B">
        <w:trPr>
          <w:trHeight w:val="144"/>
        </w:trPr>
        <w:tc>
          <w:tcPr>
            <w:tcW w:w="2458" w:type="dxa"/>
            <w:tcMar>
              <w:top w:w="50" w:type="dxa"/>
              <w:left w:w="100" w:type="dxa"/>
            </w:tcMar>
            <w:vAlign w:val="center"/>
          </w:tcPr>
          <w:p w:rsidR="00824C18" w:rsidRDefault="00DD68DA">
            <w:pPr>
              <w:spacing w:after="0"/>
              <w:ind w:left="272"/>
            </w:pPr>
            <w:r w:rsidRPr="00E14A27">
              <w:rPr>
                <w:rFonts w:ascii="Times New Roman" w:hAnsi="Times New Roman"/>
                <w:b/>
                <w:color w:val="000000"/>
                <w:sz w:val="24"/>
                <w:lang w:val="ru-RU"/>
              </w:rPr>
              <w:t xml:space="preserve"> </w:t>
            </w:r>
            <w:r>
              <w:rPr>
                <w:rFonts w:ascii="Times New Roman" w:hAnsi="Times New Roman"/>
                <w:b/>
                <w:color w:val="000000"/>
                <w:sz w:val="24"/>
              </w:rPr>
              <w:t xml:space="preserve">Кодпроверяемого требования </w:t>
            </w:r>
          </w:p>
        </w:tc>
        <w:tc>
          <w:tcPr>
            <w:tcW w:w="11052" w:type="dxa"/>
            <w:tcMar>
              <w:top w:w="50" w:type="dxa"/>
              <w:left w:w="100" w:type="dxa"/>
            </w:tcMar>
            <w:vAlign w:val="center"/>
          </w:tcPr>
          <w:p w:rsidR="00824C18" w:rsidRPr="00E14A27" w:rsidRDefault="00DD68DA">
            <w:pPr>
              <w:spacing w:after="0"/>
              <w:ind w:left="272"/>
              <w:rPr>
                <w:lang w:val="ru-RU"/>
              </w:rPr>
            </w:pPr>
            <w:r w:rsidRPr="00E14A27">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824C18" w:rsidRPr="00505E1B">
        <w:trPr>
          <w:trHeight w:val="144"/>
        </w:trPr>
        <w:tc>
          <w:tcPr>
            <w:tcW w:w="2458"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w:t>
            </w:r>
          </w:p>
        </w:tc>
        <w:tc>
          <w:tcPr>
            <w:tcW w:w="11052"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Понимание роли биологии в формировании современной естественнонаучной картины мира</w:t>
            </w:r>
          </w:p>
        </w:tc>
      </w:tr>
      <w:tr w:rsidR="00824C18" w:rsidRPr="00505E1B">
        <w:trPr>
          <w:trHeight w:val="144"/>
        </w:trPr>
        <w:tc>
          <w:tcPr>
            <w:tcW w:w="2458"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2</w:t>
            </w:r>
          </w:p>
        </w:tc>
        <w:tc>
          <w:tcPr>
            <w:tcW w:w="11052"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pacing w:val="-4"/>
                <w:sz w:val="24"/>
                <w:lang w:val="ru-RU"/>
              </w:rPr>
              <w:t>Умение применять систему биологических знаний: раскрывать сущность живого, называть отличия живого от неживого, перечислять основные закономерности организации, функционирования объектов, явлений, процессов живой природы, эволюционного развития органического мира в его единстве с неживой природой; сформированность представлений о современной теории эволюции и основных свидетельствах эволюции</w:t>
            </w:r>
          </w:p>
        </w:tc>
      </w:tr>
      <w:tr w:rsidR="00824C18" w:rsidRPr="00505E1B">
        <w:trPr>
          <w:trHeight w:val="144"/>
        </w:trPr>
        <w:tc>
          <w:tcPr>
            <w:tcW w:w="2458"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3</w:t>
            </w:r>
          </w:p>
        </w:tc>
        <w:tc>
          <w:tcPr>
            <w:tcW w:w="11052"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Владение основами понятийного аппарата и научного языка биологии: использование изученных терминов, понятий, теорий, законов и закономерностей для объяснения наблюдаемых биологических объектов, явлений и процессов</w:t>
            </w:r>
          </w:p>
        </w:tc>
      </w:tr>
      <w:tr w:rsidR="00824C18" w:rsidRPr="00505E1B">
        <w:trPr>
          <w:trHeight w:val="144"/>
        </w:trPr>
        <w:tc>
          <w:tcPr>
            <w:tcW w:w="2458"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4</w:t>
            </w:r>
          </w:p>
        </w:tc>
        <w:tc>
          <w:tcPr>
            <w:tcW w:w="11052"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pacing w:val="-4"/>
                <w:sz w:val="24"/>
                <w:lang w:val="ru-RU"/>
              </w:rPr>
              <w:t>Понимание способов получения биологических знаний; наличие опыта использования методов биологии в целях изучения живых объектов, биологических явлений и процессов: наблюдение, описание, проведение несложных биологических опытов и экспериментов, в том числе с использованием аналоговых и цифровых приборов и инструментов</w:t>
            </w:r>
          </w:p>
        </w:tc>
      </w:tr>
      <w:tr w:rsidR="00824C18" w:rsidRPr="00505E1B">
        <w:trPr>
          <w:trHeight w:val="144"/>
        </w:trPr>
        <w:tc>
          <w:tcPr>
            <w:tcW w:w="2458"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5</w:t>
            </w:r>
          </w:p>
        </w:tc>
        <w:tc>
          <w:tcPr>
            <w:tcW w:w="11052"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pacing w:val="-4"/>
                <w:sz w:val="24"/>
                <w:lang w:val="ru-RU"/>
              </w:rPr>
              <w:t>Умение характеризовать основные группы организмов в системе органического мира (в том числе вирусы, бактерии, растения, грибы, животные): строение, процессы жизнедеятельности, их происхождение, значение в природе и жизни человека</w:t>
            </w:r>
          </w:p>
        </w:tc>
      </w:tr>
      <w:tr w:rsidR="00824C18" w:rsidRPr="00505E1B">
        <w:trPr>
          <w:trHeight w:val="144"/>
        </w:trPr>
        <w:tc>
          <w:tcPr>
            <w:tcW w:w="2458"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6</w:t>
            </w:r>
          </w:p>
        </w:tc>
        <w:tc>
          <w:tcPr>
            <w:tcW w:w="11052"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pacing w:val="-4"/>
                <w:sz w:val="24"/>
                <w:lang w:val="ru-RU"/>
              </w:rPr>
              <w:t xml:space="preserve">Умение объяснять положение человека в системе органического мира, его происхождение, сходства и отличия человека от животных, характеризовать строение и процессы </w:t>
            </w:r>
            <w:r w:rsidRPr="00E14A27">
              <w:rPr>
                <w:rFonts w:ascii="Times New Roman" w:hAnsi="Times New Roman"/>
                <w:color w:val="000000"/>
                <w:spacing w:val="-4"/>
                <w:sz w:val="24"/>
                <w:lang w:val="ru-RU"/>
              </w:rPr>
              <w:lastRenderedPageBreak/>
              <w:t>жизнедеятельности организма человека, его приспособленность к различным экологическим факторам</w:t>
            </w:r>
          </w:p>
        </w:tc>
      </w:tr>
      <w:tr w:rsidR="00824C18" w:rsidRPr="00505E1B">
        <w:trPr>
          <w:trHeight w:val="144"/>
        </w:trPr>
        <w:tc>
          <w:tcPr>
            <w:tcW w:w="2458"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lastRenderedPageBreak/>
              <w:t>7</w:t>
            </w:r>
          </w:p>
        </w:tc>
        <w:tc>
          <w:tcPr>
            <w:tcW w:w="11052"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pacing w:val="-4"/>
                <w:sz w:val="24"/>
                <w:lang w:val="ru-RU"/>
              </w:rPr>
              <w:t>Умение описывать клетки, ткани, органы, системы органов и характеризовать важнейшие биологические процессы в организмах растений, животных и человека</w:t>
            </w:r>
          </w:p>
        </w:tc>
      </w:tr>
      <w:tr w:rsidR="00824C18" w:rsidRPr="00505E1B">
        <w:trPr>
          <w:trHeight w:val="144"/>
        </w:trPr>
        <w:tc>
          <w:tcPr>
            <w:tcW w:w="2458"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8</w:t>
            </w:r>
          </w:p>
        </w:tc>
        <w:tc>
          <w:tcPr>
            <w:tcW w:w="11052"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pacing w:val="-4"/>
                <w:sz w:val="24"/>
                <w:lang w:val="ru-RU"/>
              </w:rPr>
              <w:t>Сформированность представлений о взаимосвязи наследования потомством признаков от родительских форм с организацией клетки, наличием в ней хромосом как носителей наследственной информации, об основных закономерностях наследования признаков</w:t>
            </w:r>
          </w:p>
        </w:tc>
      </w:tr>
      <w:tr w:rsidR="00824C18" w:rsidRPr="00505E1B">
        <w:trPr>
          <w:trHeight w:val="144"/>
        </w:trPr>
        <w:tc>
          <w:tcPr>
            <w:tcW w:w="2458"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9</w:t>
            </w:r>
          </w:p>
        </w:tc>
        <w:tc>
          <w:tcPr>
            <w:tcW w:w="11052"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pacing w:val="-4"/>
                <w:sz w:val="24"/>
                <w:lang w:val="ru-RU"/>
              </w:rPr>
              <w:t>Сформированность представлений об основных факторах окружающей среды, их роли в жизнедеятельности и эволюции организмов; представлений об антропогенном факторе</w:t>
            </w:r>
          </w:p>
        </w:tc>
      </w:tr>
      <w:tr w:rsidR="00824C18" w:rsidRPr="00505E1B">
        <w:trPr>
          <w:trHeight w:val="144"/>
        </w:trPr>
        <w:tc>
          <w:tcPr>
            <w:tcW w:w="2458"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10</w:t>
            </w:r>
          </w:p>
        </w:tc>
        <w:tc>
          <w:tcPr>
            <w:tcW w:w="11052"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pacing w:val="-4"/>
                <w:sz w:val="24"/>
                <w:lang w:val="ru-RU"/>
              </w:rPr>
              <w:t>Сформированность представлений об экосистемах и значении биоразнообразия; о глобальных экологических проблемах, стоящих перед человечеством, и способах их преодоления</w:t>
            </w:r>
          </w:p>
        </w:tc>
      </w:tr>
      <w:tr w:rsidR="00824C18" w:rsidRPr="00505E1B">
        <w:trPr>
          <w:trHeight w:val="144"/>
        </w:trPr>
        <w:tc>
          <w:tcPr>
            <w:tcW w:w="2458"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11</w:t>
            </w:r>
          </w:p>
        </w:tc>
        <w:tc>
          <w:tcPr>
            <w:tcW w:w="11052"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Умение решать учебные задачи биологического содержания, в том числе выявлять причинно-следственные связи, проводить расчёты, делать выводы на основании полученных результатов</w:t>
            </w:r>
          </w:p>
        </w:tc>
      </w:tr>
      <w:tr w:rsidR="00824C18" w:rsidRPr="00505E1B">
        <w:trPr>
          <w:trHeight w:val="144"/>
        </w:trPr>
        <w:tc>
          <w:tcPr>
            <w:tcW w:w="2458"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12</w:t>
            </w:r>
          </w:p>
        </w:tc>
        <w:tc>
          <w:tcPr>
            <w:tcW w:w="11052"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Умение создавать и применять словесные и графические модели для объяснения строения живых систем, явлений и процессов живой природы</w:t>
            </w:r>
          </w:p>
        </w:tc>
      </w:tr>
      <w:tr w:rsidR="00824C18" w:rsidRPr="00505E1B">
        <w:trPr>
          <w:trHeight w:val="144"/>
        </w:trPr>
        <w:tc>
          <w:tcPr>
            <w:tcW w:w="2458"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13</w:t>
            </w:r>
          </w:p>
        </w:tc>
        <w:tc>
          <w:tcPr>
            <w:tcW w:w="11052"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Понимание вклада российских и зарубежных учёных в развитие биологических наук</w:t>
            </w:r>
          </w:p>
        </w:tc>
      </w:tr>
      <w:tr w:rsidR="00824C18" w:rsidRPr="00505E1B">
        <w:trPr>
          <w:trHeight w:val="144"/>
        </w:trPr>
        <w:tc>
          <w:tcPr>
            <w:tcW w:w="2458"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14</w:t>
            </w:r>
          </w:p>
        </w:tc>
        <w:tc>
          <w:tcPr>
            <w:tcW w:w="11052"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 xml:space="preserve">Владение навыками работы с информацией биологического содержания,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её достоверности </w:t>
            </w:r>
          </w:p>
        </w:tc>
      </w:tr>
      <w:tr w:rsidR="00824C18" w:rsidRPr="00505E1B">
        <w:trPr>
          <w:trHeight w:val="144"/>
        </w:trPr>
        <w:tc>
          <w:tcPr>
            <w:tcW w:w="2458"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15</w:t>
            </w:r>
          </w:p>
        </w:tc>
        <w:tc>
          <w:tcPr>
            <w:tcW w:w="11052"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 xml:space="preserve">Умение планировать под руководством наставника и проводить учебное исследование или проектную работу в области биологии; с учётом намеченной цели формулировать проблему, гипотезу, ставить задачи, выбирать адекватные методы для их решения, формулировать выводы; публично </w:t>
            </w:r>
            <w:r w:rsidRPr="00E14A27">
              <w:rPr>
                <w:rFonts w:ascii="Times New Roman" w:hAnsi="Times New Roman"/>
                <w:color w:val="000000"/>
                <w:sz w:val="24"/>
                <w:lang w:val="ru-RU"/>
              </w:rPr>
              <w:lastRenderedPageBreak/>
              <w:t>представлять полученные результаты</w:t>
            </w:r>
          </w:p>
        </w:tc>
      </w:tr>
      <w:tr w:rsidR="00824C18" w:rsidRPr="00505E1B">
        <w:trPr>
          <w:trHeight w:val="144"/>
        </w:trPr>
        <w:tc>
          <w:tcPr>
            <w:tcW w:w="2458"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lastRenderedPageBreak/>
              <w:t>16</w:t>
            </w:r>
          </w:p>
        </w:tc>
        <w:tc>
          <w:tcPr>
            <w:tcW w:w="11052"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Умение интегрировать биологические знания со знаниями других учебных предметов</w:t>
            </w:r>
          </w:p>
        </w:tc>
      </w:tr>
      <w:tr w:rsidR="00824C18" w:rsidRPr="00505E1B">
        <w:trPr>
          <w:trHeight w:val="144"/>
        </w:trPr>
        <w:tc>
          <w:tcPr>
            <w:tcW w:w="2458"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17</w:t>
            </w:r>
          </w:p>
        </w:tc>
        <w:tc>
          <w:tcPr>
            <w:tcW w:w="11052"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Сформированность основ экологической грамотности: осознание необходимости действий, направленных на сохранение биоразнообразия и охрану природных экосистем, сохранение и укрепление здоровья человека; умение выбирать целевые установки в своих действиях и поступках по отношению к живой природе, своему здоровью и здоровью окружающих</w:t>
            </w:r>
          </w:p>
        </w:tc>
      </w:tr>
      <w:tr w:rsidR="00824C18" w:rsidRPr="00505E1B">
        <w:trPr>
          <w:trHeight w:val="144"/>
        </w:trPr>
        <w:tc>
          <w:tcPr>
            <w:tcW w:w="2458"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18</w:t>
            </w:r>
          </w:p>
        </w:tc>
        <w:tc>
          <w:tcPr>
            <w:tcW w:w="11052"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Умение использовать приобретённые знания и навыки для здорового образа жизни, сбалансированного питания и физической активности; неприятие вредных привычек и зависимостей; умение противодействовать лженаучным манипуляциям в области здоровья</w:t>
            </w:r>
          </w:p>
        </w:tc>
      </w:tr>
      <w:tr w:rsidR="00824C18" w:rsidRPr="00505E1B">
        <w:trPr>
          <w:trHeight w:val="144"/>
        </w:trPr>
        <w:tc>
          <w:tcPr>
            <w:tcW w:w="2458"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19</w:t>
            </w:r>
          </w:p>
        </w:tc>
        <w:tc>
          <w:tcPr>
            <w:tcW w:w="11052"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Овладение приёмами оказания первой помощи человеку, выращивания культурных растений и ухода за домашними животными</w:t>
            </w:r>
          </w:p>
        </w:tc>
      </w:tr>
    </w:tbl>
    <w:p w:rsidR="00824C18" w:rsidRPr="00E14A27" w:rsidRDefault="00824C18">
      <w:pPr>
        <w:spacing w:after="0" w:line="336" w:lineRule="auto"/>
        <w:ind w:left="120"/>
        <w:rPr>
          <w:lang w:val="ru-RU"/>
        </w:rPr>
      </w:pPr>
    </w:p>
    <w:p w:rsidR="00824C18" w:rsidRPr="00E14A27" w:rsidRDefault="00824C18">
      <w:pPr>
        <w:rPr>
          <w:lang w:val="ru-RU"/>
        </w:rPr>
        <w:sectPr w:rsidR="00824C18" w:rsidRPr="00E14A27">
          <w:pgSz w:w="11906" w:h="16383"/>
          <w:pgMar w:top="1134" w:right="850" w:bottom="1134" w:left="1701" w:header="720" w:footer="720" w:gutter="0"/>
          <w:cols w:space="720"/>
        </w:sectPr>
      </w:pPr>
    </w:p>
    <w:p w:rsidR="00824C18" w:rsidRPr="00E14A27" w:rsidRDefault="00DD68DA">
      <w:pPr>
        <w:spacing w:before="199" w:after="199" w:line="336" w:lineRule="auto"/>
        <w:ind w:left="120"/>
        <w:rPr>
          <w:lang w:val="ru-RU"/>
        </w:rPr>
      </w:pPr>
      <w:bookmarkStart w:id="15" w:name="block-95908042"/>
      <w:bookmarkEnd w:id="14"/>
      <w:r w:rsidRPr="00E14A27">
        <w:rPr>
          <w:rFonts w:ascii="Times New Roman" w:hAnsi="Times New Roman"/>
          <w:b/>
          <w:color w:val="000000"/>
          <w:sz w:val="28"/>
          <w:lang w:val="ru-RU"/>
        </w:rPr>
        <w:lastRenderedPageBreak/>
        <w:t>ПЕРЕЧЕНЬ ЭЛЕМЕНТОВ СОДЕРЖАНИЯ, ПРОВЕРЯЕМЫХ НА ОГЭ ПО БИОЛОГИИ</w:t>
      </w:r>
    </w:p>
    <w:p w:rsidR="00824C18" w:rsidRPr="00E14A27" w:rsidRDefault="00824C18">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0"/>
        <w:gridCol w:w="8280"/>
      </w:tblGrid>
      <w:tr w:rsidR="00824C18">
        <w:trPr>
          <w:trHeight w:val="144"/>
        </w:trPr>
        <w:tc>
          <w:tcPr>
            <w:tcW w:w="1195" w:type="dxa"/>
            <w:tcMar>
              <w:top w:w="50" w:type="dxa"/>
              <w:left w:w="100" w:type="dxa"/>
            </w:tcMar>
            <w:vAlign w:val="center"/>
          </w:tcPr>
          <w:p w:rsidR="00824C18" w:rsidRDefault="00DD68DA">
            <w:pPr>
              <w:spacing w:after="0"/>
              <w:ind w:left="272"/>
            </w:pPr>
            <w:r w:rsidRPr="00E14A27">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047" w:type="dxa"/>
            <w:tcMar>
              <w:top w:w="50" w:type="dxa"/>
              <w:left w:w="100" w:type="dxa"/>
            </w:tcMar>
            <w:vAlign w:val="center"/>
          </w:tcPr>
          <w:p w:rsidR="00824C18" w:rsidRDefault="00DD68DA">
            <w:pPr>
              <w:spacing w:after="0"/>
              <w:ind w:left="272"/>
            </w:pPr>
            <w:r>
              <w:rPr>
                <w:rFonts w:ascii="Times New Roman" w:hAnsi="Times New Roman"/>
                <w:b/>
                <w:color w:val="000000"/>
                <w:sz w:val="24"/>
              </w:rPr>
              <w:t xml:space="preserve"> Проверяемый элемент содержания </w:t>
            </w:r>
          </w:p>
        </w:tc>
      </w:tr>
      <w:tr w:rsidR="00824C18">
        <w:trPr>
          <w:trHeight w:val="144"/>
        </w:trPr>
        <w:tc>
          <w:tcPr>
            <w:tcW w:w="119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w:t>
            </w:r>
          </w:p>
        </w:tc>
        <w:tc>
          <w:tcPr>
            <w:tcW w:w="13047" w:type="dxa"/>
            <w:tcMar>
              <w:top w:w="50" w:type="dxa"/>
              <w:left w:w="100" w:type="dxa"/>
            </w:tcMar>
            <w:vAlign w:val="center"/>
          </w:tcPr>
          <w:p w:rsidR="00824C18" w:rsidRDefault="00DD68DA">
            <w:pPr>
              <w:spacing w:after="0" w:line="336" w:lineRule="auto"/>
              <w:ind w:left="365"/>
              <w:jc w:val="both"/>
            </w:pPr>
            <w:r w:rsidRPr="00E14A27">
              <w:rPr>
                <w:rFonts w:ascii="Times New Roman" w:hAnsi="Times New Roman"/>
                <w:color w:val="000000"/>
                <w:sz w:val="24"/>
                <w:lang w:val="ru-RU"/>
              </w:rPr>
              <w:t xml:space="preserve">Биология – наука о живой природе. </w:t>
            </w:r>
            <w:r>
              <w:rPr>
                <w:rFonts w:ascii="Times New Roman" w:hAnsi="Times New Roman"/>
                <w:color w:val="000000"/>
                <w:sz w:val="24"/>
              </w:rPr>
              <w:t>Методы научного познания</w:t>
            </w:r>
          </w:p>
        </w:tc>
      </w:tr>
      <w:tr w:rsidR="00824C18" w:rsidRPr="00505E1B">
        <w:trPr>
          <w:trHeight w:val="144"/>
        </w:trPr>
        <w:tc>
          <w:tcPr>
            <w:tcW w:w="119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1.1</w:t>
            </w:r>
          </w:p>
        </w:tc>
        <w:tc>
          <w:tcPr>
            <w:tcW w:w="13047"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824C18" w:rsidRPr="00505E1B">
        <w:trPr>
          <w:trHeight w:val="144"/>
        </w:trPr>
        <w:tc>
          <w:tcPr>
            <w:tcW w:w="119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1.2</w:t>
            </w:r>
          </w:p>
        </w:tc>
        <w:tc>
          <w:tcPr>
            <w:tcW w:w="13047"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pacing w:val="-4"/>
                <w:sz w:val="24"/>
                <w:lang w:val="ru-RU"/>
              </w:rPr>
              <w:t>Биология – система наук о живой природе. Основные разделы биологии. Ботаника – наука о растениях. Разделы ботаники. Зоология – наука о животных. Разделы зоологии. Науки о человеке (анатомия, физиология, психология, антропология, гигиена, санитария, экология человека). Связь биологии с другими науками. Роль биологии в познании окружающего мира и практической деятельности современного человека</w:t>
            </w:r>
          </w:p>
        </w:tc>
      </w:tr>
      <w:tr w:rsidR="00824C18" w:rsidRPr="00505E1B">
        <w:trPr>
          <w:trHeight w:val="144"/>
        </w:trPr>
        <w:tc>
          <w:tcPr>
            <w:tcW w:w="119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1.3</w:t>
            </w:r>
          </w:p>
        </w:tc>
        <w:tc>
          <w:tcPr>
            <w:tcW w:w="13047"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Научные методы изучения живой природы. Метод описания в биологии (наглядный, словесный, схематический). Метод измерения (инструменты измерения). Метод классификации организмов. Наблюдение и эксперимент как ведущие методы биологии. Методы изучения организма человека. Устройство увеличительных приборов: лупы и микроскопа</w:t>
            </w:r>
          </w:p>
        </w:tc>
      </w:tr>
      <w:tr w:rsidR="00824C18">
        <w:trPr>
          <w:trHeight w:val="144"/>
        </w:trPr>
        <w:tc>
          <w:tcPr>
            <w:tcW w:w="119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2</w:t>
            </w:r>
          </w:p>
        </w:tc>
        <w:tc>
          <w:tcPr>
            <w:tcW w:w="13047" w:type="dxa"/>
            <w:tcMar>
              <w:top w:w="50" w:type="dxa"/>
              <w:left w:w="100" w:type="dxa"/>
            </w:tcMar>
            <w:vAlign w:val="center"/>
          </w:tcPr>
          <w:p w:rsidR="00824C18" w:rsidRDefault="00DD68DA">
            <w:pPr>
              <w:spacing w:after="0" w:line="336" w:lineRule="auto"/>
              <w:ind w:left="365"/>
              <w:jc w:val="both"/>
            </w:pPr>
            <w:r w:rsidRPr="00E14A27">
              <w:rPr>
                <w:rFonts w:ascii="Times New Roman" w:hAnsi="Times New Roman"/>
                <w:color w:val="000000"/>
                <w:sz w:val="24"/>
                <w:lang w:val="ru-RU"/>
              </w:rPr>
              <w:t xml:space="preserve">Среда обитания. Природные и искусственные сообщества. </w:t>
            </w:r>
            <w:r>
              <w:rPr>
                <w:rFonts w:ascii="Times New Roman" w:hAnsi="Times New Roman"/>
                <w:color w:val="000000"/>
                <w:sz w:val="24"/>
              </w:rPr>
              <w:t>Человек и окружающая среда</w:t>
            </w:r>
          </w:p>
        </w:tc>
      </w:tr>
      <w:tr w:rsidR="00824C18">
        <w:trPr>
          <w:trHeight w:val="144"/>
        </w:trPr>
        <w:tc>
          <w:tcPr>
            <w:tcW w:w="119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2.1</w:t>
            </w:r>
          </w:p>
        </w:tc>
        <w:tc>
          <w:tcPr>
            <w:tcW w:w="13047" w:type="dxa"/>
            <w:tcMar>
              <w:top w:w="50" w:type="dxa"/>
              <w:left w:w="100" w:type="dxa"/>
            </w:tcMar>
            <w:vAlign w:val="center"/>
          </w:tcPr>
          <w:p w:rsidR="00824C18" w:rsidRDefault="00DD68DA">
            <w:pPr>
              <w:spacing w:after="0" w:line="336" w:lineRule="auto"/>
              <w:ind w:left="365"/>
              <w:jc w:val="both"/>
            </w:pPr>
            <w:r w:rsidRPr="00E14A27">
              <w:rPr>
                <w:rFonts w:ascii="Times New Roman" w:hAnsi="Times New Roman"/>
                <w:color w:val="000000"/>
                <w:sz w:val="24"/>
                <w:lang w:val="ru-RU"/>
              </w:rPr>
              <w:t xml:space="preserve">Среда обитания. Водная, наземно-воздушная, почвенная, внутриорганизменная среды обитания. </w:t>
            </w:r>
            <w:r>
              <w:rPr>
                <w:rFonts w:ascii="Times New Roman" w:hAnsi="Times New Roman"/>
                <w:color w:val="000000"/>
                <w:sz w:val="24"/>
              </w:rPr>
              <w:t>Особенности сред обитания организмов</w:t>
            </w:r>
          </w:p>
        </w:tc>
      </w:tr>
      <w:tr w:rsidR="00824C18" w:rsidRPr="00505E1B">
        <w:trPr>
          <w:trHeight w:val="144"/>
        </w:trPr>
        <w:tc>
          <w:tcPr>
            <w:tcW w:w="119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2.2</w:t>
            </w:r>
          </w:p>
        </w:tc>
        <w:tc>
          <w:tcPr>
            <w:tcW w:w="13047"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Природное сообщество.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824C18" w:rsidRPr="00505E1B">
        <w:trPr>
          <w:trHeight w:val="144"/>
        </w:trPr>
        <w:tc>
          <w:tcPr>
            <w:tcW w:w="119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2.3</w:t>
            </w:r>
          </w:p>
        </w:tc>
        <w:tc>
          <w:tcPr>
            <w:tcW w:w="13047"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pacing w:val="-4"/>
                <w:sz w:val="24"/>
                <w:lang w:val="ru-RU"/>
              </w:rPr>
              <w:t>Животные и среда обитания. Влияние света, температуры и влажности на животных. Приспособленность животных к условиям среды обитания. Популяции животных, их характеристики. Взаимосвязи животных между собой и с другими организмами. Животный мир природных зон Земли</w:t>
            </w:r>
          </w:p>
        </w:tc>
      </w:tr>
      <w:tr w:rsidR="00824C18" w:rsidRPr="00505E1B">
        <w:trPr>
          <w:trHeight w:val="144"/>
        </w:trPr>
        <w:tc>
          <w:tcPr>
            <w:tcW w:w="119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2.4</w:t>
            </w:r>
          </w:p>
        </w:tc>
        <w:tc>
          <w:tcPr>
            <w:tcW w:w="13047"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 xml:space="preserve">Растения и среда обитания. Экологические факторы. Растения и условия </w:t>
            </w:r>
            <w:r w:rsidRPr="00E14A27">
              <w:rPr>
                <w:rFonts w:ascii="Times New Roman" w:hAnsi="Times New Roman"/>
                <w:color w:val="000000"/>
                <w:sz w:val="24"/>
                <w:lang w:val="ru-RU"/>
              </w:rPr>
              <w:lastRenderedPageBreak/>
              <w:t>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Растительные сообщества. Растительность (растительный покров) природных зон Земли</w:t>
            </w:r>
          </w:p>
        </w:tc>
      </w:tr>
      <w:tr w:rsidR="00824C18" w:rsidRPr="00505E1B">
        <w:trPr>
          <w:trHeight w:val="144"/>
        </w:trPr>
        <w:tc>
          <w:tcPr>
            <w:tcW w:w="119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lastRenderedPageBreak/>
              <w:t>2.5</w:t>
            </w:r>
          </w:p>
        </w:tc>
        <w:tc>
          <w:tcPr>
            <w:tcW w:w="13047"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824C18">
        <w:trPr>
          <w:trHeight w:val="144"/>
        </w:trPr>
        <w:tc>
          <w:tcPr>
            <w:tcW w:w="119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2.6</w:t>
            </w:r>
          </w:p>
        </w:tc>
        <w:tc>
          <w:tcPr>
            <w:tcW w:w="13047" w:type="dxa"/>
            <w:tcMar>
              <w:top w:w="50" w:type="dxa"/>
              <w:left w:w="100" w:type="dxa"/>
            </w:tcMar>
            <w:vAlign w:val="center"/>
          </w:tcPr>
          <w:p w:rsidR="00824C18" w:rsidRDefault="00DD68DA">
            <w:pPr>
              <w:spacing w:after="0" w:line="336" w:lineRule="auto"/>
              <w:ind w:left="365"/>
              <w:jc w:val="both"/>
            </w:pPr>
            <w:r w:rsidRPr="00E14A27">
              <w:rPr>
                <w:rFonts w:ascii="Times New Roman" w:hAnsi="Times New Roman"/>
                <w:color w:val="000000"/>
                <w:sz w:val="24"/>
                <w:lang w:val="ru-RU"/>
              </w:rPr>
              <w:t xml:space="preserve">Культурные растения и их происхождение. Центры многообразия и происхождения культурных растений. </w:t>
            </w:r>
            <w:r>
              <w:rPr>
                <w:rFonts w:ascii="Times New Roman" w:hAnsi="Times New Roman"/>
                <w:color w:val="000000"/>
                <w:sz w:val="24"/>
              </w:rPr>
              <w:t>Культурные растения сельскохозяйственных угодий. Растения города</w:t>
            </w:r>
          </w:p>
        </w:tc>
      </w:tr>
      <w:tr w:rsidR="00824C18" w:rsidRPr="00505E1B">
        <w:trPr>
          <w:trHeight w:val="144"/>
        </w:trPr>
        <w:tc>
          <w:tcPr>
            <w:tcW w:w="119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2.7</w:t>
            </w:r>
          </w:p>
        </w:tc>
        <w:tc>
          <w:tcPr>
            <w:tcW w:w="13047"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Воздействие человека на животных в природе. Промысловые животные.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Методы борьбы с животными-вредителями</w:t>
            </w:r>
          </w:p>
        </w:tc>
      </w:tr>
      <w:tr w:rsidR="00824C18">
        <w:trPr>
          <w:trHeight w:val="144"/>
        </w:trPr>
        <w:tc>
          <w:tcPr>
            <w:tcW w:w="119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2.8</w:t>
            </w:r>
          </w:p>
        </w:tc>
        <w:tc>
          <w:tcPr>
            <w:tcW w:w="13047" w:type="dxa"/>
            <w:tcMar>
              <w:top w:w="50" w:type="dxa"/>
              <w:left w:w="100" w:type="dxa"/>
            </w:tcMar>
            <w:vAlign w:val="center"/>
          </w:tcPr>
          <w:p w:rsidR="00824C18" w:rsidRDefault="00DD68DA">
            <w:pPr>
              <w:spacing w:after="0" w:line="336" w:lineRule="auto"/>
              <w:ind w:left="365"/>
              <w:jc w:val="both"/>
            </w:pPr>
            <w:r w:rsidRPr="00E14A27">
              <w:rPr>
                <w:rFonts w:ascii="Times New Roman" w:hAnsi="Times New Roman"/>
                <w:color w:val="000000"/>
                <w:sz w:val="24"/>
                <w:lang w:val="ru-RU"/>
              </w:rPr>
              <w:t xml:space="preserve">Последствия деятельности человека в экосистемах. Охрана растительного и животного мира. Восстановление численности редких видов растений и животных: особо охраняемые природные территории (ООПТ). </w:t>
            </w:r>
            <w:r>
              <w:rPr>
                <w:rFonts w:ascii="Times New Roman" w:hAnsi="Times New Roman"/>
                <w:color w:val="000000"/>
                <w:sz w:val="24"/>
              </w:rPr>
              <w:t>Красная книга России. Меры сохранения растительного и животного мира</w:t>
            </w:r>
          </w:p>
        </w:tc>
      </w:tr>
      <w:tr w:rsidR="00824C18">
        <w:trPr>
          <w:trHeight w:val="144"/>
        </w:trPr>
        <w:tc>
          <w:tcPr>
            <w:tcW w:w="119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2.9</w:t>
            </w:r>
          </w:p>
        </w:tc>
        <w:tc>
          <w:tcPr>
            <w:tcW w:w="13047" w:type="dxa"/>
            <w:tcMar>
              <w:top w:w="50" w:type="dxa"/>
              <w:left w:w="100" w:type="dxa"/>
            </w:tcMar>
            <w:vAlign w:val="center"/>
          </w:tcPr>
          <w:p w:rsidR="00824C18" w:rsidRDefault="00DD68DA">
            <w:pPr>
              <w:spacing w:after="0" w:line="336" w:lineRule="auto"/>
              <w:ind w:left="365"/>
              <w:jc w:val="both"/>
            </w:pPr>
            <w:r w:rsidRPr="00E14A27">
              <w:rPr>
                <w:rFonts w:ascii="Times New Roman" w:hAnsi="Times New Roman"/>
                <w:color w:val="000000"/>
                <w:sz w:val="24"/>
                <w:lang w:val="ru-RU"/>
              </w:rPr>
              <w:t xml:space="preserve">Зависимость здоровья человека от состояния окружающей среды. Экологические факторы и их действие на организм человека Факторы, нарушающие здоровье: гиподинамия, курение, употребление алкоголя, наркотиков, несбалансированное питание, стресс. </w:t>
            </w:r>
            <w:r>
              <w:rPr>
                <w:rFonts w:ascii="Times New Roman" w:hAnsi="Times New Roman"/>
                <w:color w:val="000000"/>
                <w:sz w:val="24"/>
              </w:rPr>
              <w:t>Укрепление здоровья: аутотренинг, закаливание, двигательная активность, сбалансированное питание</w:t>
            </w:r>
          </w:p>
        </w:tc>
      </w:tr>
      <w:tr w:rsidR="00824C18" w:rsidRPr="00505E1B">
        <w:trPr>
          <w:trHeight w:val="144"/>
        </w:trPr>
        <w:tc>
          <w:tcPr>
            <w:tcW w:w="119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3</w:t>
            </w:r>
          </w:p>
        </w:tc>
        <w:tc>
          <w:tcPr>
            <w:tcW w:w="13047"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Эволюционное развитие растений, животных и человека</w:t>
            </w:r>
          </w:p>
        </w:tc>
      </w:tr>
      <w:tr w:rsidR="00824C18">
        <w:trPr>
          <w:trHeight w:val="144"/>
        </w:trPr>
        <w:tc>
          <w:tcPr>
            <w:tcW w:w="119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3.1</w:t>
            </w:r>
          </w:p>
        </w:tc>
        <w:tc>
          <w:tcPr>
            <w:tcW w:w="13047" w:type="dxa"/>
            <w:tcMar>
              <w:top w:w="50" w:type="dxa"/>
              <w:left w:w="100" w:type="dxa"/>
            </w:tcMar>
            <w:vAlign w:val="center"/>
          </w:tcPr>
          <w:p w:rsidR="00824C18" w:rsidRDefault="00DD68DA">
            <w:pPr>
              <w:spacing w:after="0" w:line="336" w:lineRule="auto"/>
              <w:ind w:left="365"/>
              <w:jc w:val="both"/>
            </w:pPr>
            <w:r w:rsidRPr="00E14A27">
              <w:rPr>
                <w:rFonts w:ascii="Times New Roman" w:hAnsi="Times New Roman"/>
                <w:color w:val="000000"/>
                <w:sz w:val="24"/>
                <w:lang w:val="ru-RU"/>
              </w:rPr>
              <w:t xml:space="preserve">Эволюционное развитие растительного мира на Земле.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r>
              <w:rPr>
                <w:rFonts w:ascii="Times New Roman" w:hAnsi="Times New Roman"/>
                <w:color w:val="000000"/>
                <w:sz w:val="24"/>
              </w:rPr>
              <w:t>Вымершие растения</w:t>
            </w:r>
          </w:p>
        </w:tc>
      </w:tr>
      <w:tr w:rsidR="00824C18">
        <w:trPr>
          <w:trHeight w:val="144"/>
        </w:trPr>
        <w:tc>
          <w:tcPr>
            <w:tcW w:w="119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3.2</w:t>
            </w:r>
          </w:p>
        </w:tc>
        <w:tc>
          <w:tcPr>
            <w:tcW w:w="13047" w:type="dxa"/>
            <w:tcMar>
              <w:top w:w="50" w:type="dxa"/>
              <w:left w:w="100" w:type="dxa"/>
            </w:tcMar>
            <w:vAlign w:val="center"/>
          </w:tcPr>
          <w:p w:rsidR="00824C18" w:rsidRDefault="00DD68DA">
            <w:pPr>
              <w:spacing w:after="0" w:line="336" w:lineRule="auto"/>
              <w:ind w:left="365"/>
              <w:jc w:val="both"/>
            </w:pPr>
            <w:r w:rsidRPr="00E14A27">
              <w:rPr>
                <w:rFonts w:ascii="Times New Roman" w:hAnsi="Times New Roman"/>
                <w:color w:val="000000"/>
                <w:sz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w:t>
            </w:r>
            <w:r w:rsidRPr="00E14A27">
              <w:rPr>
                <w:rFonts w:ascii="Times New Roman" w:hAnsi="Times New Roman"/>
                <w:color w:val="000000"/>
                <w:sz w:val="24"/>
                <w:lang w:val="ru-RU"/>
              </w:rPr>
              <w:lastRenderedPageBreak/>
              <w:t xml:space="preserve">«Живые ископаемые» животного мира. </w:t>
            </w:r>
            <w:r>
              <w:rPr>
                <w:rFonts w:ascii="Times New Roman" w:hAnsi="Times New Roman"/>
                <w:color w:val="000000"/>
                <w:sz w:val="24"/>
              </w:rPr>
              <w:t>Основные этапы эволюции беспозвоночных и позвоночных животных. Вымершие животные</w:t>
            </w:r>
          </w:p>
        </w:tc>
      </w:tr>
      <w:tr w:rsidR="00824C18">
        <w:trPr>
          <w:trHeight w:val="144"/>
        </w:trPr>
        <w:tc>
          <w:tcPr>
            <w:tcW w:w="119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lastRenderedPageBreak/>
              <w:t>3.3</w:t>
            </w:r>
          </w:p>
        </w:tc>
        <w:tc>
          <w:tcPr>
            <w:tcW w:w="13047" w:type="dxa"/>
            <w:tcMar>
              <w:top w:w="50" w:type="dxa"/>
              <w:left w:w="100" w:type="dxa"/>
            </w:tcMar>
            <w:vAlign w:val="center"/>
          </w:tcPr>
          <w:p w:rsidR="00824C18" w:rsidRDefault="00DD68DA">
            <w:pPr>
              <w:spacing w:after="0" w:line="336" w:lineRule="auto"/>
              <w:ind w:left="365"/>
              <w:jc w:val="both"/>
            </w:pPr>
            <w:r w:rsidRPr="00E14A27">
              <w:rPr>
                <w:rFonts w:ascii="Times New Roman" w:hAnsi="Times New Roman"/>
                <w:color w:val="000000"/>
                <w:sz w:val="24"/>
                <w:lang w:val="ru-RU"/>
              </w:rPr>
              <w:t xml:space="preserve">Доказательства животного происхождения человека. Сходство человека с млекопитающими. Отличие человека от приматов. Человек разумный. Антропогенез, его этапы. Биологические и социальные факторы становления человека. </w:t>
            </w:r>
            <w:r>
              <w:rPr>
                <w:rFonts w:ascii="Times New Roman" w:hAnsi="Times New Roman"/>
                <w:color w:val="000000"/>
                <w:sz w:val="24"/>
              </w:rPr>
              <w:t>Человеческие расы. Место человека в системе органического мира</w:t>
            </w:r>
          </w:p>
        </w:tc>
      </w:tr>
      <w:tr w:rsidR="00824C18" w:rsidRPr="00505E1B">
        <w:trPr>
          <w:trHeight w:val="144"/>
        </w:trPr>
        <w:tc>
          <w:tcPr>
            <w:tcW w:w="119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4</w:t>
            </w:r>
          </w:p>
        </w:tc>
        <w:tc>
          <w:tcPr>
            <w:tcW w:w="13047"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Организмы бактерий, грибов и лишайников</w:t>
            </w:r>
          </w:p>
        </w:tc>
      </w:tr>
      <w:tr w:rsidR="00824C18" w:rsidRPr="00505E1B">
        <w:trPr>
          <w:trHeight w:val="144"/>
        </w:trPr>
        <w:tc>
          <w:tcPr>
            <w:tcW w:w="119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4.1</w:t>
            </w:r>
          </w:p>
        </w:tc>
        <w:tc>
          <w:tcPr>
            <w:tcW w:w="13047"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Грибы. Общая характеристика. Шляпочные грибы, их строение, питание, рост, размножение. Съедобные и ядовитые грибы. Значение шляпочных грибов. Плесневые грибы. Дрожжевые грибы. Значение плесневых и дрожжевых грибов. Паразитические грибы. Лишайники – комплексные организмы</w:t>
            </w:r>
          </w:p>
        </w:tc>
      </w:tr>
      <w:tr w:rsidR="00824C18">
        <w:trPr>
          <w:trHeight w:val="144"/>
        </w:trPr>
        <w:tc>
          <w:tcPr>
            <w:tcW w:w="119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4.2</w:t>
            </w:r>
          </w:p>
        </w:tc>
        <w:tc>
          <w:tcPr>
            <w:tcW w:w="13047" w:type="dxa"/>
            <w:tcMar>
              <w:top w:w="50" w:type="dxa"/>
              <w:left w:w="100" w:type="dxa"/>
            </w:tcMar>
            <w:vAlign w:val="center"/>
          </w:tcPr>
          <w:p w:rsidR="00824C18" w:rsidRDefault="00DD68DA">
            <w:pPr>
              <w:spacing w:after="0" w:line="336" w:lineRule="auto"/>
              <w:ind w:left="365"/>
              <w:jc w:val="both"/>
            </w:pPr>
            <w:r w:rsidRPr="00E14A27">
              <w:rPr>
                <w:rFonts w:ascii="Times New Roman" w:hAnsi="Times New Roman"/>
                <w:color w:val="000000"/>
                <w:sz w:val="24"/>
                <w:lang w:val="ru-RU"/>
              </w:rPr>
              <w:t xml:space="preserve">Бактерии – доядерные организмы. Общая характеристика бактерий. Разнообразие бактерий. Значение бактерий в природных сообществах и жизни человека. </w:t>
            </w:r>
            <w:r>
              <w:rPr>
                <w:rFonts w:ascii="Times New Roman" w:hAnsi="Times New Roman"/>
                <w:color w:val="000000"/>
                <w:sz w:val="24"/>
              </w:rPr>
              <w:t>Болезнетворные бактерии и меры профилактики заболеваний, вызываемых бактериями</w:t>
            </w:r>
          </w:p>
        </w:tc>
      </w:tr>
      <w:tr w:rsidR="00824C18" w:rsidRPr="00505E1B">
        <w:trPr>
          <w:trHeight w:val="144"/>
        </w:trPr>
        <w:tc>
          <w:tcPr>
            <w:tcW w:w="119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5</w:t>
            </w:r>
          </w:p>
        </w:tc>
        <w:tc>
          <w:tcPr>
            <w:tcW w:w="13047"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Растительный организм. Систематические группы растений</w:t>
            </w:r>
          </w:p>
        </w:tc>
      </w:tr>
      <w:tr w:rsidR="00824C18">
        <w:trPr>
          <w:trHeight w:val="144"/>
        </w:trPr>
        <w:tc>
          <w:tcPr>
            <w:tcW w:w="119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5.1</w:t>
            </w:r>
          </w:p>
        </w:tc>
        <w:tc>
          <w:tcPr>
            <w:tcW w:w="13047" w:type="dxa"/>
            <w:tcMar>
              <w:top w:w="50" w:type="dxa"/>
              <w:left w:w="100" w:type="dxa"/>
            </w:tcMar>
            <w:vAlign w:val="center"/>
          </w:tcPr>
          <w:p w:rsidR="00824C18" w:rsidRDefault="00DD68DA">
            <w:pPr>
              <w:spacing w:after="0" w:line="336" w:lineRule="auto"/>
              <w:ind w:left="365"/>
              <w:jc w:val="both"/>
            </w:pPr>
            <w:r w:rsidRPr="00E14A27">
              <w:rPr>
                <w:rFonts w:ascii="Times New Roman" w:hAnsi="Times New Roman"/>
                <w:color w:val="000000"/>
                <w:sz w:val="24"/>
                <w:lang w:val="ru-RU"/>
              </w:rPr>
              <w:t xml:space="preserve">Общие признаки растений. Уровни организации растительного организма. Растительная клетка: клеточная оболочка, ядро, цитоплазма (пластиды, митохондрии, вакуоли с клеточным соком). </w:t>
            </w:r>
            <w:r>
              <w:rPr>
                <w:rFonts w:ascii="Times New Roman" w:hAnsi="Times New Roman"/>
                <w:color w:val="000000"/>
                <w:sz w:val="24"/>
              </w:rPr>
              <w:t>Растительные ткани. Органы и системы органов растений</w:t>
            </w:r>
          </w:p>
        </w:tc>
      </w:tr>
      <w:tr w:rsidR="00824C18">
        <w:trPr>
          <w:trHeight w:val="144"/>
        </w:trPr>
        <w:tc>
          <w:tcPr>
            <w:tcW w:w="119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5.2</w:t>
            </w:r>
          </w:p>
        </w:tc>
        <w:tc>
          <w:tcPr>
            <w:tcW w:w="13047" w:type="dxa"/>
            <w:tcMar>
              <w:top w:w="50" w:type="dxa"/>
              <w:left w:w="100" w:type="dxa"/>
            </w:tcMar>
            <w:vAlign w:val="center"/>
          </w:tcPr>
          <w:p w:rsidR="00824C18" w:rsidRDefault="00DD68DA">
            <w:pPr>
              <w:spacing w:after="0" w:line="336" w:lineRule="auto"/>
              <w:ind w:left="365"/>
              <w:jc w:val="both"/>
            </w:pPr>
            <w:r w:rsidRPr="00E14A27">
              <w:rPr>
                <w:rFonts w:ascii="Times New Roman" w:hAnsi="Times New Roman"/>
                <w:color w:val="000000"/>
                <w:sz w:val="24"/>
                <w:lang w:val="ru-RU"/>
              </w:rPr>
              <w:t xml:space="preserve">Строение и жизнедеятельность растительного организма. Корни и корневые системы. Побег и почки. Строение и функции листа. Фотосинтез. Значение фотосинтеза в природе и в жизни человека. Транспорт воды и минеральных веществ в растении – восходящий ток. Транспорт органических веществ в растении – нисходящий ток. </w:t>
            </w:r>
            <w:r>
              <w:rPr>
                <w:rFonts w:ascii="Times New Roman" w:hAnsi="Times New Roman"/>
                <w:color w:val="000000"/>
                <w:sz w:val="24"/>
              </w:rPr>
              <w:t>Видоизменённые побеги. Развитие побега из почки</w:t>
            </w:r>
          </w:p>
        </w:tc>
      </w:tr>
      <w:tr w:rsidR="00824C18">
        <w:trPr>
          <w:trHeight w:val="144"/>
        </w:trPr>
        <w:tc>
          <w:tcPr>
            <w:tcW w:w="119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5.3</w:t>
            </w:r>
          </w:p>
        </w:tc>
        <w:tc>
          <w:tcPr>
            <w:tcW w:w="13047" w:type="dxa"/>
            <w:tcMar>
              <w:top w:w="50" w:type="dxa"/>
              <w:left w:w="100" w:type="dxa"/>
            </w:tcMar>
            <w:vAlign w:val="center"/>
          </w:tcPr>
          <w:p w:rsidR="00824C18" w:rsidRDefault="00DD68DA">
            <w:pPr>
              <w:spacing w:after="0" w:line="336" w:lineRule="auto"/>
              <w:ind w:left="365"/>
              <w:jc w:val="both"/>
            </w:pPr>
            <w:r w:rsidRPr="00E14A27">
              <w:rPr>
                <w:rFonts w:ascii="Times New Roman" w:hAnsi="Times New Roman"/>
                <w:color w:val="000000"/>
                <w:sz w:val="24"/>
                <w:lang w:val="ru-RU"/>
              </w:rPr>
              <w:t xml:space="preserve">Размножение растений. Вегетативное размножение цветковых растений в природе. Хозяйственное значение вегетативного размножения. Семенное (генеративное) размножение растений. Цветки и соцветия. Опыление. Двойное оплодотворение. Образование плодов и семян. Типы плодов. Распространение плодов и семян в природе. </w:t>
            </w:r>
            <w:r>
              <w:rPr>
                <w:rFonts w:ascii="Times New Roman" w:hAnsi="Times New Roman"/>
                <w:color w:val="000000"/>
                <w:sz w:val="24"/>
              </w:rPr>
              <w:t>Состав и строение семян. Условия прорастания семян</w:t>
            </w:r>
          </w:p>
        </w:tc>
      </w:tr>
      <w:tr w:rsidR="00824C18" w:rsidRPr="00505E1B">
        <w:trPr>
          <w:trHeight w:val="144"/>
        </w:trPr>
        <w:tc>
          <w:tcPr>
            <w:tcW w:w="119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5.4.</w:t>
            </w:r>
          </w:p>
        </w:tc>
        <w:tc>
          <w:tcPr>
            <w:tcW w:w="13047"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 xml:space="preserve">Развитие цветкового растения. Цикл развития цветкового растения. </w:t>
            </w:r>
            <w:r w:rsidRPr="00E14A27">
              <w:rPr>
                <w:rFonts w:ascii="Times New Roman" w:hAnsi="Times New Roman"/>
                <w:color w:val="000000"/>
                <w:sz w:val="24"/>
                <w:lang w:val="ru-RU"/>
              </w:rPr>
              <w:lastRenderedPageBreak/>
              <w:t>Влияние факторов внешней среды на развитие цветковых растений. Жизненные формы цветковых растений</w:t>
            </w:r>
          </w:p>
        </w:tc>
      </w:tr>
      <w:tr w:rsidR="00824C18" w:rsidRPr="00505E1B">
        <w:trPr>
          <w:trHeight w:val="144"/>
        </w:trPr>
        <w:tc>
          <w:tcPr>
            <w:tcW w:w="119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lastRenderedPageBreak/>
              <w:t>5.5</w:t>
            </w:r>
          </w:p>
        </w:tc>
        <w:tc>
          <w:tcPr>
            <w:tcW w:w="13047"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pacing w:val="2"/>
                <w:sz w:val="24"/>
                <w:lang w:val="ru-RU"/>
              </w:rPr>
              <w:t>Классификация растений.</w:t>
            </w:r>
            <w:r w:rsidRPr="00E14A27">
              <w:rPr>
                <w:rFonts w:ascii="Times New Roman" w:hAnsi="Times New Roman"/>
                <w:i/>
                <w:color w:val="000000"/>
                <w:spacing w:val="2"/>
                <w:sz w:val="24"/>
                <w:lang w:val="ru-RU"/>
              </w:rPr>
              <w:t xml:space="preserve"> </w:t>
            </w:r>
            <w:r w:rsidRPr="00E14A27">
              <w:rPr>
                <w:rFonts w:ascii="Times New Roman" w:hAnsi="Times New Roman"/>
                <w:color w:val="000000"/>
                <w:spacing w:val="2"/>
                <w:sz w:val="24"/>
                <w:lang w:val="ru-RU"/>
              </w:rPr>
              <w:t>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w:t>
            </w:r>
          </w:p>
        </w:tc>
      </w:tr>
      <w:tr w:rsidR="00824C18" w:rsidRPr="00505E1B">
        <w:trPr>
          <w:trHeight w:val="144"/>
        </w:trPr>
        <w:tc>
          <w:tcPr>
            <w:tcW w:w="119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5.6</w:t>
            </w:r>
          </w:p>
        </w:tc>
        <w:tc>
          <w:tcPr>
            <w:tcW w:w="13047"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Низшие растения. Водоросли.</w:t>
            </w:r>
            <w:r w:rsidRPr="00E14A27">
              <w:rPr>
                <w:rFonts w:ascii="Times New Roman" w:hAnsi="Times New Roman"/>
                <w:i/>
                <w:color w:val="000000"/>
                <w:sz w:val="24"/>
                <w:lang w:val="ru-RU"/>
              </w:rPr>
              <w:t xml:space="preserve"> </w:t>
            </w:r>
            <w:r w:rsidRPr="00E14A27">
              <w:rPr>
                <w:rFonts w:ascii="Times New Roman" w:hAnsi="Times New Roman"/>
                <w:color w:val="000000"/>
                <w:sz w:val="24"/>
                <w:lang w:val="ru-RU"/>
              </w:rPr>
              <w:t xml:space="preserve">Общая характеристика водорослей. </w:t>
            </w:r>
          </w:p>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Высшие споровые растения. Моховидные (Мхи).</w:t>
            </w:r>
            <w:r w:rsidRPr="00E14A27">
              <w:rPr>
                <w:rFonts w:ascii="Times New Roman" w:hAnsi="Times New Roman"/>
                <w:i/>
                <w:color w:val="000000"/>
                <w:sz w:val="24"/>
                <w:lang w:val="ru-RU"/>
              </w:rPr>
              <w:t xml:space="preserve"> </w:t>
            </w:r>
            <w:r w:rsidRPr="00E14A27">
              <w:rPr>
                <w:rFonts w:ascii="Times New Roman" w:hAnsi="Times New Roman"/>
                <w:color w:val="000000"/>
                <w:sz w:val="24"/>
                <w:lang w:val="ru-RU"/>
              </w:rPr>
              <w:t>Общая характеристика мхов. Размножение мхов на примере зелёного мха кукушкин лён. Плауновидные (Плауны). Хвощевидные (Хвощи), Папоротниковидные (Папоротники).</w:t>
            </w:r>
            <w:r w:rsidRPr="00E14A27">
              <w:rPr>
                <w:rFonts w:ascii="Times New Roman" w:hAnsi="Times New Roman"/>
                <w:i/>
                <w:color w:val="000000"/>
                <w:sz w:val="24"/>
                <w:lang w:val="ru-RU"/>
              </w:rPr>
              <w:t xml:space="preserve"> </w:t>
            </w:r>
            <w:r w:rsidRPr="00E14A27">
              <w:rPr>
                <w:rFonts w:ascii="Times New Roman" w:hAnsi="Times New Roman"/>
                <w:color w:val="000000"/>
                <w:sz w:val="24"/>
                <w:lang w:val="ru-RU"/>
              </w:rPr>
              <w:t>Общая характеристика. Размножение папоротникообразных. Цикл развития папоротника. Значение папоротникообразных в природе и жизни человека</w:t>
            </w:r>
          </w:p>
        </w:tc>
      </w:tr>
      <w:tr w:rsidR="00824C18" w:rsidRPr="00505E1B">
        <w:trPr>
          <w:trHeight w:val="144"/>
        </w:trPr>
        <w:tc>
          <w:tcPr>
            <w:tcW w:w="119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5.7</w:t>
            </w:r>
          </w:p>
        </w:tc>
        <w:tc>
          <w:tcPr>
            <w:tcW w:w="13047"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824C18">
        <w:trPr>
          <w:trHeight w:val="144"/>
        </w:trPr>
        <w:tc>
          <w:tcPr>
            <w:tcW w:w="119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5.8</w:t>
            </w:r>
          </w:p>
        </w:tc>
        <w:tc>
          <w:tcPr>
            <w:tcW w:w="13047" w:type="dxa"/>
            <w:tcMar>
              <w:top w:w="50" w:type="dxa"/>
              <w:left w:w="100" w:type="dxa"/>
            </w:tcMar>
            <w:vAlign w:val="center"/>
          </w:tcPr>
          <w:p w:rsidR="00824C18" w:rsidRDefault="00DD68DA">
            <w:pPr>
              <w:spacing w:after="0" w:line="336" w:lineRule="auto"/>
              <w:ind w:left="365"/>
              <w:jc w:val="both"/>
            </w:pPr>
            <w:r w:rsidRPr="00E14A27">
              <w:rPr>
                <w:rFonts w:ascii="Times New Roman" w:hAnsi="Times New Roman"/>
                <w:color w:val="000000"/>
                <w:sz w:val="24"/>
                <w:lang w:val="ru-RU"/>
              </w:rPr>
              <w:t xml:space="preserve">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w:t>
            </w:r>
            <w:r>
              <w:rPr>
                <w:rFonts w:ascii="Times New Roman" w:hAnsi="Times New Roman"/>
                <w:color w:val="000000"/>
                <w:sz w:val="24"/>
              </w:rPr>
              <w:t>Цикл развития покрытосеменного растения</w:t>
            </w:r>
          </w:p>
        </w:tc>
      </w:tr>
      <w:tr w:rsidR="00824C18" w:rsidRPr="00505E1B">
        <w:trPr>
          <w:trHeight w:val="144"/>
        </w:trPr>
        <w:tc>
          <w:tcPr>
            <w:tcW w:w="119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6</w:t>
            </w:r>
          </w:p>
        </w:tc>
        <w:tc>
          <w:tcPr>
            <w:tcW w:w="13047" w:type="dxa"/>
            <w:tcMar>
              <w:top w:w="50" w:type="dxa"/>
              <w:left w:w="100" w:type="dxa"/>
            </w:tcMar>
            <w:vAlign w:val="center"/>
          </w:tcPr>
          <w:p w:rsidR="00824C18" w:rsidRPr="00E14A27" w:rsidRDefault="00DD68DA">
            <w:pPr>
              <w:spacing w:after="0" w:line="336" w:lineRule="auto"/>
              <w:ind w:left="365"/>
              <w:rPr>
                <w:lang w:val="ru-RU"/>
              </w:rPr>
            </w:pPr>
            <w:r w:rsidRPr="00E14A27">
              <w:rPr>
                <w:rFonts w:ascii="Times New Roman" w:hAnsi="Times New Roman"/>
                <w:color w:val="000000"/>
                <w:sz w:val="24"/>
                <w:lang w:val="ru-RU"/>
              </w:rPr>
              <w:t>Животный организм. Систематические группы животных</w:t>
            </w:r>
          </w:p>
        </w:tc>
      </w:tr>
      <w:tr w:rsidR="00824C18">
        <w:trPr>
          <w:trHeight w:val="144"/>
        </w:trPr>
        <w:tc>
          <w:tcPr>
            <w:tcW w:w="119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6.1</w:t>
            </w:r>
          </w:p>
        </w:tc>
        <w:tc>
          <w:tcPr>
            <w:tcW w:w="13047" w:type="dxa"/>
            <w:tcMar>
              <w:top w:w="50" w:type="dxa"/>
              <w:left w:w="100" w:type="dxa"/>
            </w:tcMar>
            <w:vAlign w:val="center"/>
          </w:tcPr>
          <w:p w:rsidR="00824C18" w:rsidRDefault="00DD68DA">
            <w:pPr>
              <w:spacing w:after="0" w:line="336" w:lineRule="auto"/>
              <w:ind w:left="365"/>
            </w:pPr>
            <w:r w:rsidRPr="00E14A27">
              <w:rPr>
                <w:rFonts w:ascii="Times New Roman" w:hAnsi="Times New Roman"/>
                <w:color w:val="000000"/>
                <w:sz w:val="24"/>
                <w:lang w:val="ru-RU"/>
              </w:rPr>
              <w:t xml:space="preserve">Общие признаки животных. Отличия животных от растений. Многообразие животного мира. Органы и системы органов животных. </w:t>
            </w:r>
            <w:r>
              <w:rPr>
                <w:rFonts w:ascii="Times New Roman" w:hAnsi="Times New Roman"/>
                <w:color w:val="000000"/>
                <w:sz w:val="24"/>
              </w:rPr>
              <w:t>Организм – единое целое</w:t>
            </w:r>
          </w:p>
        </w:tc>
      </w:tr>
      <w:tr w:rsidR="00824C18" w:rsidRPr="00505E1B">
        <w:trPr>
          <w:trHeight w:val="144"/>
        </w:trPr>
        <w:tc>
          <w:tcPr>
            <w:tcW w:w="119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6.2</w:t>
            </w:r>
          </w:p>
        </w:tc>
        <w:tc>
          <w:tcPr>
            <w:tcW w:w="13047"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Строение и жизнедеятельность животного организма. Опора и движение животных. Питание и пищеварение у животных. Дыхание животных. Транспорт веществ у животных. Выделение у животных. Покровы тела у животных. Координация и регуляция жизнедеятельности у животных. Нервная регуляция. Гуморальная регуляция. Органы чувств, их значение. Поведение животных. Врождённое и приобретённое поведение</w:t>
            </w:r>
          </w:p>
        </w:tc>
      </w:tr>
      <w:tr w:rsidR="00824C18" w:rsidRPr="00505E1B">
        <w:trPr>
          <w:trHeight w:val="144"/>
        </w:trPr>
        <w:tc>
          <w:tcPr>
            <w:tcW w:w="119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6.3</w:t>
            </w:r>
          </w:p>
        </w:tc>
        <w:tc>
          <w:tcPr>
            <w:tcW w:w="13047"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 xml:space="preserve">Размножение и развитие животных. Бесполое размножение. Половое размножение. Преимущество полового размножения. Половые железы. </w:t>
            </w:r>
            <w:r w:rsidRPr="00E14A27">
              <w:rPr>
                <w:rFonts w:ascii="Times New Roman" w:hAnsi="Times New Roman"/>
                <w:color w:val="000000"/>
                <w:sz w:val="24"/>
                <w:lang w:val="ru-RU"/>
              </w:rPr>
              <w:lastRenderedPageBreak/>
              <w:t>Половые клетки (гаметы). Оплодотворение. Зигота. Партеногенез. Зародышевое развитие. Постэмбриональное развитие: прямое, непрямое. Метаморфоз (развитие с превращением): полный и неполный</w:t>
            </w:r>
          </w:p>
        </w:tc>
      </w:tr>
      <w:tr w:rsidR="00824C18">
        <w:trPr>
          <w:trHeight w:val="144"/>
        </w:trPr>
        <w:tc>
          <w:tcPr>
            <w:tcW w:w="119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lastRenderedPageBreak/>
              <w:t>6.4</w:t>
            </w:r>
          </w:p>
        </w:tc>
        <w:tc>
          <w:tcPr>
            <w:tcW w:w="13047" w:type="dxa"/>
            <w:tcMar>
              <w:top w:w="50" w:type="dxa"/>
              <w:left w:w="100" w:type="dxa"/>
            </w:tcMar>
            <w:vAlign w:val="center"/>
          </w:tcPr>
          <w:p w:rsidR="00824C18" w:rsidRDefault="00DD68DA">
            <w:pPr>
              <w:spacing w:after="0" w:line="336" w:lineRule="auto"/>
              <w:ind w:left="365"/>
              <w:jc w:val="both"/>
            </w:pPr>
            <w:r w:rsidRPr="00E14A27">
              <w:rPr>
                <w:rFonts w:ascii="Times New Roman" w:hAnsi="Times New Roman"/>
                <w:color w:val="000000"/>
                <w:sz w:val="24"/>
                <w:lang w:val="ru-RU"/>
              </w:rPr>
              <w:t xml:space="preserve">Основные категории систематики животных. Вид как основная систематическая категория животных. </w:t>
            </w:r>
            <w:r>
              <w:rPr>
                <w:rFonts w:ascii="Times New Roman" w:hAnsi="Times New Roman"/>
                <w:color w:val="000000"/>
                <w:sz w:val="24"/>
              </w:rPr>
              <w:t>Классификация животных. Система животного мира</w:t>
            </w:r>
          </w:p>
        </w:tc>
      </w:tr>
      <w:tr w:rsidR="00824C18">
        <w:trPr>
          <w:trHeight w:val="144"/>
        </w:trPr>
        <w:tc>
          <w:tcPr>
            <w:tcW w:w="119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6.5</w:t>
            </w:r>
          </w:p>
        </w:tc>
        <w:tc>
          <w:tcPr>
            <w:tcW w:w="13047" w:type="dxa"/>
            <w:tcMar>
              <w:top w:w="50" w:type="dxa"/>
              <w:left w:w="100" w:type="dxa"/>
            </w:tcMar>
            <w:vAlign w:val="center"/>
          </w:tcPr>
          <w:p w:rsidR="00824C18" w:rsidRDefault="00DD68DA">
            <w:pPr>
              <w:spacing w:after="0" w:line="336" w:lineRule="auto"/>
              <w:ind w:left="365"/>
              <w:jc w:val="both"/>
            </w:pPr>
            <w:r w:rsidRPr="00E14A27">
              <w:rPr>
                <w:rFonts w:ascii="Times New Roman" w:hAnsi="Times New Roman"/>
                <w:color w:val="000000"/>
                <w:sz w:val="24"/>
                <w:lang w:val="ru-RU"/>
              </w:rPr>
              <w:t xml:space="preserve">Одноклеточные животные – простейшие. Строение и жизнедеятельность простейших. Значение простейших в природе и жизни человека. Кишечнополостные (общая характеристика; особенности строения и жизнедеятельности). Плоские, круглые, кольчатые черви (общая характеристика). Особенности строения и жизнедеятельности плоских, круглых и кольчатых червей. </w:t>
            </w:r>
            <w:r>
              <w:rPr>
                <w:rFonts w:ascii="Times New Roman" w:hAnsi="Times New Roman"/>
                <w:color w:val="000000"/>
                <w:sz w:val="24"/>
              </w:rPr>
              <w:t>Паразитические плоские и круглые черви</w:t>
            </w:r>
          </w:p>
        </w:tc>
      </w:tr>
      <w:tr w:rsidR="00824C18" w:rsidRPr="00505E1B">
        <w:trPr>
          <w:trHeight w:val="144"/>
        </w:trPr>
        <w:tc>
          <w:tcPr>
            <w:tcW w:w="119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6.6</w:t>
            </w:r>
          </w:p>
        </w:tc>
        <w:tc>
          <w:tcPr>
            <w:tcW w:w="13047"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Членистоногие (общая характеристика). Ракообразные (особенности строения и жизнедеятельности). Паукообразные (особенности строения и жизнедеятельности в связи с жизнью на суше). Насекомые (особенности строения и жизнедеятельности). Размножение насекомых и типы развития. Значение насекомых в природе и жизни человека. Моллюски (общая характеристика)</w:t>
            </w:r>
          </w:p>
        </w:tc>
      </w:tr>
      <w:tr w:rsidR="00824C18">
        <w:trPr>
          <w:trHeight w:val="144"/>
        </w:trPr>
        <w:tc>
          <w:tcPr>
            <w:tcW w:w="119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6.7</w:t>
            </w:r>
          </w:p>
        </w:tc>
        <w:tc>
          <w:tcPr>
            <w:tcW w:w="13047" w:type="dxa"/>
            <w:tcMar>
              <w:top w:w="50" w:type="dxa"/>
              <w:left w:w="100" w:type="dxa"/>
            </w:tcMar>
            <w:vAlign w:val="center"/>
          </w:tcPr>
          <w:p w:rsidR="00824C18" w:rsidRDefault="00DD68DA">
            <w:pPr>
              <w:spacing w:after="0" w:line="336" w:lineRule="auto"/>
              <w:ind w:left="365"/>
              <w:jc w:val="both"/>
            </w:pPr>
            <w:r w:rsidRPr="00E14A27">
              <w:rPr>
                <w:rFonts w:ascii="Times New Roman" w:hAnsi="Times New Roman"/>
                <w:color w:val="000000"/>
                <w:sz w:val="24"/>
                <w:lang w:val="ru-RU"/>
              </w:rPr>
              <w:t xml:space="preserve">Хордовые (общая характеристика). Рыбы (общая характеристика). Местообитание и внешнее строение рыб. Особенности внутреннего строения и процессов жизнедеятельности. 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w:t>
            </w:r>
            <w:r>
              <w:rPr>
                <w:rFonts w:ascii="Times New Roman" w:hAnsi="Times New Roman"/>
                <w:color w:val="000000"/>
                <w:sz w:val="24"/>
              </w:rPr>
              <w:t>Пресмыкающиеся (общая характеристика). Приспособленность пресмыкающихся к жизни на суше</w:t>
            </w:r>
          </w:p>
        </w:tc>
      </w:tr>
      <w:tr w:rsidR="00824C18">
        <w:trPr>
          <w:trHeight w:val="144"/>
        </w:trPr>
        <w:tc>
          <w:tcPr>
            <w:tcW w:w="119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6.8</w:t>
            </w:r>
          </w:p>
        </w:tc>
        <w:tc>
          <w:tcPr>
            <w:tcW w:w="13047" w:type="dxa"/>
            <w:tcMar>
              <w:top w:w="50" w:type="dxa"/>
              <w:left w:w="100" w:type="dxa"/>
            </w:tcMar>
            <w:vAlign w:val="center"/>
          </w:tcPr>
          <w:p w:rsidR="00824C18" w:rsidRDefault="00DD68DA">
            <w:pPr>
              <w:spacing w:after="0" w:line="336" w:lineRule="auto"/>
              <w:ind w:left="365"/>
              <w:jc w:val="both"/>
            </w:pPr>
            <w:r w:rsidRPr="00E14A27">
              <w:rPr>
                <w:rFonts w:ascii="Times New Roman" w:hAnsi="Times New Roman"/>
                <w:color w:val="000000"/>
                <w:sz w:val="24"/>
                <w:lang w:val="ru-RU"/>
              </w:rPr>
              <w:t xml:space="preserve">Птицы (общая характеристика). Особенности внешнего и внутреннего строения и процессов жизнедеятельности птиц. Приспособленность птиц к различным условиям среды. Млекопитающие (общая характеристика). Среды жизни млекопитающих. Особенности внешнего строения, скелета и мускулатуры, внутреннего строения. </w:t>
            </w:r>
            <w:r>
              <w:rPr>
                <w:rFonts w:ascii="Times New Roman" w:hAnsi="Times New Roman"/>
                <w:color w:val="000000"/>
                <w:sz w:val="24"/>
              </w:rPr>
              <w:t>Процессы жизнедеятельности</w:t>
            </w:r>
          </w:p>
        </w:tc>
      </w:tr>
      <w:tr w:rsidR="00824C18">
        <w:trPr>
          <w:trHeight w:val="144"/>
        </w:trPr>
        <w:tc>
          <w:tcPr>
            <w:tcW w:w="119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7</w:t>
            </w:r>
          </w:p>
        </w:tc>
        <w:tc>
          <w:tcPr>
            <w:tcW w:w="13047" w:type="dxa"/>
            <w:tcMar>
              <w:top w:w="50" w:type="dxa"/>
              <w:left w:w="100" w:type="dxa"/>
            </w:tcMar>
            <w:vAlign w:val="center"/>
          </w:tcPr>
          <w:p w:rsidR="00824C18" w:rsidRDefault="00DD68DA">
            <w:pPr>
              <w:spacing w:after="0" w:line="336" w:lineRule="auto"/>
              <w:ind w:left="365"/>
              <w:jc w:val="both"/>
            </w:pPr>
            <w:r>
              <w:rPr>
                <w:rFonts w:ascii="Times New Roman" w:hAnsi="Times New Roman"/>
                <w:color w:val="000000"/>
                <w:sz w:val="24"/>
              </w:rPr>
              <w:t>Человек и его здоровье</w:t>
            </w:r>
          </w:p>
        </w:tc>
      </w:tr>
      <w:tr w:rsidR="00824C18" w:rsidRPr="00505E1B">
        <w:trPr>
          <w:trHeight w:val="144"/>
        </w:trPr>
        <w:tc>
          <w:tcPr>
            <w:tcW w:w="119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7.1</w:t>
            </w:r>
          </w:p>
        </w:tc>
        <w:tc>
          <w:tcPr>
            <w:tcW w:w="13047"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 xml:space="preserve">Животная клетка. Строение животной клетки. Процессы, происходящие в клетке. Нуклеиновые кислоты. Гены. Хромосомы. Митоз, мейоз. Типы тканей организма человека. Свойства тканей, их функции. Органы и системы органов. Организм как единое целое. Взаимосвязь органов и </w:t>
            </w:r>
            <w:r w:rsidRPr="00E14A27">
              <w:rPr>
                <w:rFonts w:ascii="Times New Roman" w:hAnsi="Times New Roman"/>
                <w:color w:val="000000"/>
                <w:sz w:val="24"/>
                <w:lang w:val="ru-RU"/>
              </w:rPr>
              <w:lastRenderedPageBreak/>
              <w:t>систем как основа гомеостаза</w:t>
            </w:r>
          </w:p>
        </w:tc>
      </w:tr>
      <w:tr w:rsidR="00824C18" w:rsidRPr="00505E1B">
        <w:trPr>
          <w:trHeight w:val="144"/>
        </w:trPr>
        <w:tc>
          <w:tcPr>
            <w:tcW w:w="119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lastRenderedPageBreak/>
              <w:t>7.2</w:t>
            </w:r>
          </w:p>
        </w:tc>
        <w:tc>
          <w:tcPr>
            <w:tcW w:w="13047"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Нервная система человека, её организация и значение. Рефлекс. Рефлекторная дуга. Рецепторы. Спинной мозг, его строение и функции. Головной мозг, его строение и функции. Большие полушария.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w:t>
            </w:r>
          </w:p>
        </w:tc>
      </w:tr>
      <w:tr w:rsidR="00824C18" w:rsidRPr="00505E1B">
        <w:trPr>
          <w:trHeight w:val="144"/>
        </w:trPr>
        <w:tc>
          <w:tcPr>
            <w:tcW w:w="119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7.3</w:t>
            </w:r>
          </w:p>
        </w:tc>
        <w:tc>
          <w:tcPr>
            <w:tcW w:w="13047"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Гуморальная регуляция функций. Эндокринная система. Железы внутренней и смешанной секреции. Гормоны, их роль в регуляции физиологических функций организма, роста и развития. Нарушения в работе эндокринных желёз. Особенности рефлекторной и гуморальной регуляции функций организма</w:t>
            </w:r>
          </w:p>
        </w:tc>
      </w:tr>
      <w:tr w:rsidR="00824C18" w:rsidRPr="00505E1B">
        <w:trPr>
          <w:trHeight w:val="144"/>
        </w:trPr>
        <w:tc>
          <w:tcPr>
            <w:tcW w:w="119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7.4</w:t>
            </w:r>
          </w:p>
        </w:tc>
        <w:tc>
          <w:tcPr>
            <w:tcW w:w="13047"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Значение опорно-двигательного аппарата. Скелет человека, строение его отделов и функции. Особенности скелета человека, связанные с прямохождением и трудовой деятельностью. Мышечная система. Строение и функции скелетных мышц. Работа мышц. Утомление мышц. Роль двигательной активности в сохранении здоровья. Нарушения опорно-двигательной системы. Первая помощь при травмах опорно-двигательного аппарата</w:t>
            </w:r>
          </w:p>
        </w:tc>
      </w:tr>
      <w:tr w:rsidR="00824C18" w:rsidRPr="00505E1B">
        <w:trPr>
          <w:trHeight w:val="144"/>
        </w:trPr>
        <w:tc>
          <w:tcPr>
            <w:tcW w:w="119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7.5</w:t>
            </w:r>
          </w:p>
        </w:tc>
        <w:tc>
          <w:tcPr>
            <w:tcW w:w="13047"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Внутренняя среда и её функции. Форменные элементы крови: эритроциты, лейкоциты и тромбоциты. Плазма крови. Постоянство внутренней среды (гомеостаз). Свёртывание крови. Группы крови. Резусфактор. Переливание крови. Донорство. Иммунитет и его виды. Вакцины и лечебные сыворотки</w:t>
            </w:r>
          </w:p>
        </w:tc>
      </w:tr>
      <w:tr w:rsidR="00824C18">
        <w:trPr>
          <w:trHeight w:val="144"/>
        </w:trPr>
        <w:tc>
          <w:tcPr>
            <w:tcW w:w="119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7.6</w:t>
            </w:r>
          </w:p>
        </w:tc>
        <w:tc>
          <w:tcPr>
            <w:tcW w:w="13047" w:type="dxa"/>
            <w:tcMar>
              <w:top w:w="50" w:type="dxa"/>
              <w:left w:w="100" w:type="dxa"/>
            </w:tcMar>
            <w:vAlign w:val="center"/>
          </w:tcPr>
          <w:p w:rsidR="00824C18" w:rsidRDefault="00DD68DA">
            <w:pPr>
              <w:spacing w:after="0" w:line="336" w:lineRule="auto"/>
              <w:ind w:left="365"/>
              <w:jc w:val="both"/>
            </w:pPr>
            <w:r w:rsidRPr="00E14A27">
              <w:rPr>
                <w:rFonts w:ascii="Times New Roman" w:hAnsi="Times New Roman"/>
                <w:color w:val="000000"/>
                <w:spacing w:val="-3"/>
                <w:sz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w:t>
            </w:r>
            <w:r>
              <w:rPr>
                <w:rFonts w:ascii="Times New Roman" w:hAnsi="Times New Roman"/>
                <w:color w:val="000000"/>
                <w:spacing w:val="-3"/>
                <w:sz w:val="24"/>
              </w:rPr>
              <w:t>Первая помощь при кровотечениях</w:t>
            </w:r>
          </w:p>
        </w:tc>
      </w:tr>
      <w:tr w:rsidR="00824C18" w:rsidRPr="00505E1B">
        <w:trPr>
          <w:trHeight w:val="144"/>
        </w:trPr>
        <w:tc>
          <w:tcPr>
            <w:tcW w:w="119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7.7</w:t>
            </w:r>
          </w:p>
        </w:tc>
        <w:tc>
          <w:tcPr>
            <w:tcW w:w="13047"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 Оказание первой помощи при поражении органов дыхания</w:t>
            </w:r>
          </w:p>
        </w:tc>
      </w:tr>
      <w:tr w:rsidR="00824C18">
        <w:trPr>
          <w:trHeight w:val="144"/>
        </w:trPr>
        <w:tc>
          <w:tcPr>
            <w:tcW w:w="119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7.8</w:t>
            </w:r>
          </w:p>
        </w:tc>
        <w:tc>
          <w:tcPr>
            <w:tcW w:w="13047" w:type="dxa"/>
            <w:tcMar>
              <w:top w:w="50" w:type="dxa"/>
              <w:left w:w="100" w:type="dxa"/>
            </w:tcMar>
            <w:vAlign w:val="center"/>
          </w:tcPr>
          <w:p w:rsidR="00824C18" w:rsidRDefault="00DD68DA">
            <w:pPr>
              <w:spacing w:after="0" w:line="336" w:lineRule="auto"/>
              <w:ind w:left="365"/>
              <w:jc w:val="both"/>
            </w:pPr>
            <w:r w:rsidRPr="00E14A27">
              <w:rPr>
                <w:rFonts w:ascii="Times New Roman" w:hAnsi="Times New Roman"/>
                <w:color w:val="000000"/>
                <w:sz w:val="24"/>
                <w:lang w:val="ru-RU"/>
              </w:rPr>
              <w:t xml:space="preserve">Питательные вещества и пищевые продукты. Питание и его значение. Пищеварение. Органы пищеварения, их строение и функции. Ферменты, </w:t>
            </w:r>
            <w:r w:rsidRPr="00E14A27">
              <w:rPr>
                <w:rFonts w:ascii="Times New Roman" w:hAnsi="Times New Roman"/>
                <w:color w:val="000000"/>
                <w:sz w:val="24"/>
                <w:lang w:val="ru-RU"/>
              </w:rPr>
              <w:lastRenderedPageBreak/>
              <w:t xml:space="preserve">их роль в пищеварении. Всасывание питательных веществ и воды. Пищеварительные железы, их роль в пищеварении. </w:t>
            </w:r>
            <w:r>
              <w:rPr>
                <w:rFonts w:ascii="Times New Roman" w:hAnsi="Times New Roman"/>
                <w:color w:val="000000"/>
                <w:sz w:val="24"/>
              </w:rPr>
              <w:t>Регуляция пищеварения. Гигиена питания</w:t>
            </w:r>
          </w:p>
        </w:tc>
      </w:tr>
      <w:tr w:rsidR="00824C18" w:rsidRPr="00505E1B">
        <w:trPr>
          <w:trHeight w:val="144"/>
        </w:trPr>
        <w:tc>
          <w:tcPr>
            <w:tcW w:w="119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lastRenderedPageBreak/>
              <w:t>7.9</w:t>
            </w:r>
          </w:p>
        </w:tc>
        <w:tc>
          <w:tcPr>
            <w:tcW w:w="13047"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 Витамины и их роль для организма. Нормы и режим питания. Кожа и её производные. Кожа и терморегуляция. Строение и функции кожи. Закаливание и его роль. Профилактика и первая помощь при тепловом и солнечном ударах, ожогах и обморожениях</w:t>
            </w:r>
          </w:p>
        </w:tc>
      </w:tr>
      <w:tr w:rsidR="00824C18">
        <w:trPr>
          <w:trHeight w:val="144"/>
        </w:trPr>
        <w:tc>
          <w:tcPr>
            <w:tcW w:w="119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7.10</w:t>
            </w:r>
          </w:p>
        </w:tc>
        <w:tc>
          <w:tcPr>
            <w:tcW w:w="13047" w:type="dxa"/>
            <w:tcMar>
              <w:top w:w="50" w:type="dxa"/>
              <w:left w:w="100" w:type="dxa"/>
            </w:tcMar>
            <w:vAlign w:val="center"/>
          </w:tcPr>
          <w:p w:rsidR="00824C18" w:rsidRDefault="00DD68DA">
            <w:pPr>
              <w:spacing w:after="0" w:line="336" w:lineRule="auto"/>
              <w:ind w:left="365"/>
              <w:jc w:val="both"/>
            </w:pPr>
            <w:r w:rsidRPr="00E14A27">
              <w:rPr>
                <w:rFonts w:ascii="Times New Roman" w:hAnsi="Times New Roman"/>
                <w:color w:val="000000"/>
                <w:sz w:val="24"/>
                <w:lang w:val="ru-RU"/>
              </w:rPr>
              <w:t xml:space="preserve">Выделение. Значение выделения. Органы выделения. Органы мочевыделительной системы, их строение и функции. Регуляция мочеобразования и мочеиспускания. Органы репродукции, строение и функции. Внутриутробное развитие. Половое созревание. Наследование признаков у человека. Наследственные болезни, их причины и предупреждение. </w:t>
            </w:r>
            <w:r>
              <w:rPr>
                <w:rFonts w:ascii="Times New Roman" w:hAnsi="Times New Roman"/>
                <w:color w:val="000000"/>
                <w:sz w:val="24"/>
              </w:rPr>
              <w:t>Набор хромосом, половые хромосомы, гены</w:t>
            </w:r>
          </w:p>
        </w:tc>
      </w:tr>
      <w:tr w:rsidR="00824C18">
        <w:trPr>
          <w:trHeight w:val="144"/>
        </w:trPr>
        <w:tc>
          <w:tcPr>
            <w:tcW w:w="119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7.11</w:t>
            </w:r>
          </w:p>
        </w:tc>
        <w:tc>
          <w:tcPr>
            <w:tcW w:w="13047" w:type="dxa"/>
            <w:tcMar>
              <w:top w:w="50" w:type="dxa"/>
              <w:left w:w="100" w:type="dxa"/>
            </w:tcMar>
            <w:vAlign w:val="center"/>
          </w:tcPr>
          <w:p w:rsidR="00824C18" w:rsidRDefault="00DD68DA">
            <w:pPr>
              <w:spacing w:after="0" w:line="336" w:lineRule="auto"/>
              <w:ind w:left="365"/>
              <w:jc w:val="both"/>
            </w:pPr>
            <w:r w:rsidRPr="00E14A27">
              <w:rPr>
                <w:rFonts w:ascii="Times New Roman" w:hAnsi="Times New Roman"/>
                <w:color w:val="000000"/>
                <w:sz w:val="24"/>
                <w:lang w:val="ru-RU"/>
              </w:rPr>
              <w:t xml:space="preserve">Органы чувств и их значение. Анализаторы. Сенсорные системы. Глаз и зрение. Оптическая система глаза. Сетчатка. Зрительное восприятие. Ухо и слух. Строение и функции органа слуха. Механизм работы слухового анализатора. Органы равновесия, мышечного чувства, осязания, обоняния и вкуса. </w:t>
            </w:r>
            <w:r>
              <w:rPr>
                <w:rFonts w:ascii="Times New Roman" w:hAnsi="Times New Roman"/>
                <w:color w:val="000000"/>
                <w:sz w:val="24"/>
              </w:rPr>
              <w:t>Взаимодействие сенсорных систем организма</w:t>
            </w:r>
          </w:p>
        </w:tc>
      </w:tr>
      <w:tr w:rsidR="00824C18" w:rsidRPr="00505E1B">
        <w:trPr>
          <w:trHeight w:val="144"/>
        </w:trPr>
        <w:tc>
          <w:tcPr>
            <w:tcW w:w="1195" w:type="dxa"/>
            <w:tcMar>
              <w:top w:w="50" w:type="dxa"/>
              <w:left w:w="100" w:type="dxa"/>
            </w:tcMar>
            <w:vAlign w:val="center"/>
          </w:tcPr>
          <w:p w:rsidR="00824C18" w:rsidRDefault="00DD68DA">
            <w:pPr>
              <w:spacing w:after="0" w:line="336" w:lineRule="auto"/>
              <w:ind w:left="365"/>
              <w:jc w:val="center"/>
            </w:pPr>
            <w:r>
              <w:rPr>
                <w:rFonts w:ascii="Times New Roman" w:hAnsi="Times New Roman"/>
                <w:color w:val="000000"/>
                <w:sz w:val="24"/>
              </w:rPr>
              <w:t>7.12</w:t>
            </w:r>
          </w:p>
        </w:tc>
        <w:tc>
          <w:tcPr>
            <w:tcW w:w="13047" w:type="dxa"/>
            <w:tcMar>
              <w:top w:w="50" w:type="dxa"/>
              <w:left w:w="100" w:type="dxa"/>
            </w:tcMar>
            <w:vAlign w:val="center"/>
          </w:tcPr>
          <w:p w:rsidR="00824C18" w:rsidRPr="00E14A27" w:rsidRDefault="00DD68DA">
            <w:pPr>
              <w:spacing w:after="0" w:line="336" w:lineRule="auto"/>
              <w:ind w:left="365"/>
              <w:jc w:val="both"/>
              <w:rPr>
                <w:lang w:val="ru-RU"/>
              </w:rPr>
            </w:pPr>
            <w:r w:rsidRPr="00E14A27">
              <w:rPr>
                <w:rFonts w:ascii="Times New Roman" w:hAnsi="Times New Roman"/>
                <w:color w:val="000000"/>
                <w:sz w:val="24"/>
                <w:lang w:val="ru-RU"/>
              </w:rPr>
              <w:t>Психика и поведение человека. Потребности и мотивы поведения. Рефлекторная теория поведения. Высшая нервная деятельность человека. Механизм образования условных рефлексов. Торможение. Динамический стереотип. Роль гормонов в поведении. Первая и вторая сигнальные системы.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Сон и его значение</w:t>
            </w:r>
          </w:p>
        </w:tc>
      </w:tr>
    </w:tbl>
    <w:p w:rsidR="00824C18" w:rsidRPr="00E14A27" w:rsidRDefault="00824C18">
      <w:pPr>
        <w:spacing w:after="0" w:line="336" w:lineRule="auto"/>
        <w:ind w:left="120"/>
        <w:rPr>
          <w:lang w:val="ru-RU"/>
        </w:rPr>
      </w:pPr>
    </w:p>
    <w:p w:rsidR="00824C18" w:rsidRPr="00E14A27" w:rsidRDefault="00824C18">
      <w:pPr>
        <w:rPr>
          <w:lang w:val="ru-RU"/>
        </w:rPr>
        <w:sectPr w:rsidR="00824C18" w:rsidRPr="00E14A27">
          <w:pgSz w:w="11906" w:h="16383"/>
          <w:pgMar w:top="1134" w:right="850" w:bottom="1134" w:left="1701" w:header="720" w:footer="720" w:gutter="0"/>
          <w:cols w:space="720"/>
        </w:sectPr>
      </w:pPr>
    </w:p>
    <w:p w:rsidR="00824C18" w:rsidRPr="00E14A27" w:rsidRDefault="00DD68DA">
      <w:pPr>
        <w:spacing w:after="0"/>
        <w:ind w:left="120"/>
        <w:rPr>
          <w:lang w:val="ru-RU"/>
        </w:rPr>
      </w:pPr>
      <w:bookmarkStart w:id="16" w:name="block-95908041"/>
      <w:bookmarkEnd w:id="15"/>
      <w:r w:rsidRPr="00E14A27">
        <w:rPr>
          <w:rFonts w:ascii="Times New Roman" w:hAnsi="Times New Roman"/>
          <w:b/>
          <w:color w:val="000000"/>
          <w:sz w:val="28"/>
          <w:lang w:val="ru-RU"/>
        </w:rPr>
        <w:lastRenderedPageBreak/>
        <w:t>УЧЕБНО-МЕТОДИЧЕСКОЕ ОБЕСПЕЧЕНИЕ ОБРАЗОВАТЕЛЬНОГО ПРОЦЕССА</w:t>
      </w:r>
    </w:p>
    <w:p w:rsidR="00824C18" w:rsidRPr="00E14A27" w:rsidRDefault="00DD68DA">
      <w:pPr>
        <w:spacing w:after="0" w:line="480" w:lineRule="auto"/>
        <w:ind w:left="120"/>
        <w:rPr>
          <w:lang w:val="ru-RU"/>
        </w:rPr>
      </w:pPr>
      <w:r w:rsidRPr="00E14A27">
        <w:rPr>
          <w:rFonts w:ascii="Times New Roman" w:hAnsi="Times New Roman"/>
          <w:b/>
          <w:color w:val="000000"/>
          <w:sz w:val="28"/>
          <w:lang w:val="ru-RU"/>
        </w:rPr>
        <w:t>ОБЯЗАТЕЛЬНЫЕ УЧЕБНЫЕ МАТЕРИАЛЫ ДЛЯ УЧЕНИКА</w:t>
      </w:r>
    </w:p>
    <w:p w:rsidR="00824C18" w:rsidRPr="00E14A27" w:rsidRDefault="00824C18">
      <w:pPr>
        <w:spacing w:after="0" w:line="480" w:lineRule="auto"/>
        <w:ind w:left="120"/>
        <w:rPr>
          <w:lang w:val="ru-RU"/>
        </w:rPr>
      </w:pPr>
    </w:p>
    <w:p w:rsidR="00824C18" w:rsidRPr="00E14A27" w:rsidRDefault="00824C18">
      <w:pPr>
        <w:spacing w:after="0" w:line="480" w:lineRule="auto"/>
        <w:ind w:left="120"/>
        <w:rPr>
          <w:lang w:val="ru-RU"/>
        </w:rPr>
      </w:pPr>
    </w:p>
    <w:p w:rsidR="00824C18" w:rsidRPr="00E14A27" w:rsidRDefault="00824C18">
      <w:pPr>
        <w:spacing w:after="0"/>
        <w:ind w:left="120"/>
        <w:rPr>
          <w:lang w:val="ru-RU"/>
        </w:rPr>
      </w:pPr>
    </w:p>
    <w:p w:rsidR="00824C18" w:rsidRPr="00E14A27" w:rsidRDefault="00DD68DA">
      <w:pPr>
        <w:spacing w:after="0" w:line="480" w:lineRule="auto"/>
        <w:ind w:left="120"/>
        <w:rPr>
          <w:lang w:val="ru-RU"/>
        </w:rPr>
      </w:pPr>
      <w:r w:rsidRPr="00E14A27">
        <w:rPr>
          <w:rFonts w:ascii="Times New Roman" w:hAnsi="Times New Roman"/>
          <w:b/>
          <w:color w:val="000000"/>
          <w:sz w:val="28"/>
          <w:lang w:val="ru-RU"/>
        </w:rPr>
        <w:t>МЕТОДИЧЕСКИЕ МАТЕРИАЛЫ ДЛЯ УЧИТЕЛЯ</w:t>
      </w:r>
    </w:p>
    <w:p w:rsidR="00824C18" w:rsidRPr="00E14A27" w:rsidRDefault="00824C18">
      <w:pPr>
        <w:spacing w:after="0" w:line="480" w:lineRule="auto"/>
        <w:ind w:left="120"/>
        <w:rPr>
          <w:lang w:val="ru-RU"/>
        </w:rPr>
      </w:pPr>
    </w:p>
    <w:p w:rsidR="00824C18" w:rsidRPr="00E14A27" w:rsidRDefault="00824C18">
      <w:pPr>
        <w:spacing w:after="0"/>
        <w:ind w:left="120"/>
        <w:rPr>
          <w:lang w:val="ru-RU"/>
        </w:rPr>
      </w:pPr>
    </w:p>
    <w:p w:rsidR="00824C18" w:rsidRPr="00E14A27" w:rsidRDefault="00DD68DA">
      <w:pPr>
        <w:spacing w:after="0" w:line="480" w:lineRule="auto"/>
        <w:ind w:left="120"/>
        <w:rPr>
          <w:lang w:val="ru-RU"/>
        </w:rPr>
      </w:pPr>
      <w:r w:rsidRPr="00E14A27">
        <w:rPr>
          <w:rFonts w:ascii="Times New Roman" w:hAnsi="Times New Roman"/>
          <w:b/>
          <w:color w:val="000000"/>
          <w:sz w:val="28"/>
          <w:lang w:val="ru-RU"/>
        </w:rPr>
        <w:t>ЦИФРОВЫЕ ОБРАЗОВАТЕЛЬНЫЕ РЕСУРСЫ И РЕСУРСЫ СЕТИ ИНТЕРНЕТ</w:t>
      </w:r>
    </w:p>
    <w:p w:rsidR="00824C18" w:rsidRPr="00E14A27" w:rsidRDefault="00824C18">
      <w:pPr>
        <w:spacing w:after="0" w:line="480" w:lineRule="auto"/>
        <w:ind w:left="120"/>
        <w:rPr>
          <w:lang w:val="ru-RU"/>
        </w:rPr>
      </w:pPr>
    </w:p>
    <w:p w:rsidR="00824C18" w:rsidRPr="00E14A27" w:rsidRDefault="00824C18">
      <w:pPr>
        <w:rPr>
          <w:lang w:val="ru-RU"/>
        </w:rPr>
        <w:sectPr w:rsidR="00824C18" w:rsidRPr="00E14A27">
          <w:pgSz w:w="11906" w:h="16383"/>
          <w:pgMar w:top="1134" w:right="850" w:bottom="1134" w:left="1701" w:header="720" w:footer="720" w:gutter="0"/>
          <w:cols w:space="720"/>
        </w:sectPr>
      </w:pPr>
    </w:p>
    <w:bookmarkEnd w:id="16"/>
    <w:p w:rsidR="00DD68DA" w:rsidRPr="00E14A27" w:rsidRDefault="00DD68DA">
      <w:pPr>
        <w:rPr>
          <w:lang w:val="ru-RU"/>
        </w:rPr>
      </w:pPr>
    </w:p>
    <w:sectPr w:rsidR="00DD68DA" w:rsidRPr="00E14A27">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A1769"/>
    <w:multiLevelType w:val="multilevel"/>
    <w:tmpl w:val="9D007108"/>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74B6B4C"/>
    <w:multiLevelType w:val="multilevel"/>
    <w:tmpl w:val="15C6C55C"/>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CDA37C9"/>
    <w:multiLevelType w:val="multilevel"/>
    <w:tmpl w:val="ABB031B6"/>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EFB7658"/>
    <w:multiLevelType w:val="multilevel"/>
    <w:tmpl w:val="A532F970"/>
    <w:lvl w:ilvl="0">
      <w:start w:val="8"/>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F6E2FA9"/>
    <w:multiLevelType w:val="multilevel"/>
    <w:tmpl w:val="5150FCAA"/>
    <w:lvl w:ilvl="0">
      <w:start w:val="10"/>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F7833D3"/>
    <w:multiLevelType w:val="multilevel"/>
    <w:tmpl w:val="DB2843DA"/>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0B33484"/>
    <w:multiLevelType w:val="multilevel"/>
    <w:tmpl w:val="F40058A4"/>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0D96F2B"/>
    <w:multiLevelType w:val="multilevel"/>
    <w:tmpl w:val="26E0CDE6"/>
    <w:lvl w:ilvl="0">
      <w:start w:val="1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1B848D3"/>
    <w:multiLevelType w:val="multilevel"/>
    <w:tmpl w:val="01103458"/>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3FD596D"/>
    <w:multiLevelType w:val="multilevel"/>
    <w:tmpl w:val="CA9ECC2E"/>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4062110"/>
    <w:multiLevelType w:val="multilevel"/>
    <w:tmpl w:val="1A50D5DE"/>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91B2A9C"/>
    <w:multiLevelType w:val="multilevel"/>
    <w:tmpl w:val="CFB02D5A"/>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C090205"/>
    <w:multiLevelType w:val="multilevel"/>
    <w:tmpl w:val="377038AE"/>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CE21EA2"/>
    <w:multiLevelType w:val="multilevel"/>
    <w:tmpl w:val="DDB62658"/>
    <w:lvl w:ilvl="0">
      <w:start w:val="1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DC16E83"/>
    <w:multiLevelType w:val="multilevel"/>
    <w:tmpl w:val="CC46232A"/>
    <w:lvl w:ilvl="0">
      <w:start w:val="1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EDD0A80"/>
    <w:multiLevelType w:val="multilevel"/>
    <w:tmpl w:val="FE466F4C"/>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6297B48"/>
    <w:multiLevelType w:val="multilevel"/>
    <w:tmpl w:val="B9DCC23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6A754D1"/>
    <w:multiLevelType w:val="multilevel"/>
    <w:tmpl w:val="1F988D12"/>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2492B72"/>
    <w:multiLevelType w:val="multilevel"/>
    <w:tmpl w:val="ECE814F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8BC1B8D"/>
    <w:multiLevelType w:val="multilevel"/>
    <w:tmpl w:val="66842EA4"/>
    <w:lvl w:ilvl="0">
      <w:start w:val="1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A462735"/>
    <w:multiLevelType w:val="multilevel"/>
    <w:tmpl w:val="A6C46128"/>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25A7ECE"/>
    <w:multiLevelType w:val="multilevel"/>
    <w:tmpl w:val="E2127D2E"/>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53C274D4"/>
    <w:multiLevelType w:val="multilevel"/>
    <w:tmpl w:val="5C20A4D0"/>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3F34807"/>
    <w:multiLevelType w:val="multilevel"/>
    <w:tmpl w:val="D68C555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E4A136E"/>
    <w:multiLevelType w:val="multilevel"/>
    <w:tmpl w:val="21A660A4"/>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F256816"/>
    <w:multiLevelType w:val="multilevel"/>
    <w:tmpl w:val="CC509E8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609F7802"/>
    <w:multiLevelType w:val="multilevel"/>
    <w:tmpl w:val="620E1D00"/>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610B35C9"/>
    <w:multiLevelType w:val="multilevel"/>
    <w:tmpl w:val="20B2D392"/>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4C40A12"/>
    <w:multiLevelType w:val="multilevel"/>
    <w:tmpl w:val="1818B05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6D71284"/>
    <w:multiLevelType w:val="multilevel"/>
    <w:tmpl w:val="0DDAAEFC"/>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75324DD"/>
    <w:multiLevelType w:val="multilevel"/>
    <w:tmpl w:val="DC2893C0"/>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8E605BD"/>
    <w:multiLevelType w:val="multilevel"/>
    <w:tmpl w:val="C22A781A"/>
    <w:lvl w:ilvl="0">
      <w:start w:val="9"/>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CC803DC"/>
    <w:multiLevelType w:val="multilevel"/>
    <w:tmpl w:val="58F41DA2"/>
    <w:lvl w:ilvl="0">
      <w:start w:val="1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6F85C44"/>
    <w:multiLevelType w:val="multilevel"/>
    <w:tmpl w:val="C59EC6B8"/>
    <w:lvl w:ilvl="0">
      <w:start w:val="7"/>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82F6AB8"/>
    <w:multiLevelType w:val="multilevel"/>
    <w:tmpl w:val="BCDE17D2"/>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8"/>
  </w:num>
  <w:num w:numId="2">
    <w:abstractNumId w:val="17"/>
  </w:num>
  <w:num w:numId="3">
    <w:abstractNumId w:val="15"/>
  </w:num>
  <w:num w:numId="4">
    <w:abstractNumId w:val="11"/>
  </w:num>
  <w:num w:numId="5">
    <w:abstractNumId w:val="6"/>
  </w:num>
  <w:num w:numId="6">
    <w:abstractNumId w:val="2"/>
  </w:num>
  <w:num w:numId="7">
    <w:abstractNumId w:val="16"/>
  </w:num>
  <w:num w:numId="8">
    <w:abstractNumId w:val="34"/>
  </w:num>
  <w:num w:numId="9">
    <w:abstractNumId w:val="5"/>
  </w:num>
  <w:num w:numId="10">
    <w:abstractNumId w:val="18"/>
  </w:num>
  <w:num w:numId="11">
    <w:abstractNumId w:val="8"/>
  </w:num>
  <w:num w:numId="12">
    <w:abstractNumId w:val="20"/>
  </w:num>
  <w:num w:numId="13">
    <w:abstractNumId w:val="22"/>
  </w:num>
  <w:num w:numId="14">
    <w:abstractNumId w:val="9"/>
  </w:num>
  <w:num w:numId="15">
    <w:abstractNumId w:val="25"/>
  </w:num>
  <w:num w:numId="16">
    <w:abstractNumId w:val="10"/>
  </w:num>
  <w:num w:numId="17">
    <w:abstractNumId w:val="12"/>
  </w:num>
  <w:num w:numId="18">
    <w:abstractNumId w:val="27"/>
  </w:num>
  <w:num w:numId="19">
    <w:abstractNumId w:val="1"/>
  </w:num>
  <w:num w:numId="20">
    <w:abstractNumId w:val="29"/>
  </w:num>
  <w:num w:numId="21">
    <w:abstractNumId w:val="23"/>
  </w:num>
  <w:num w:numId="22">
    <w:abstractNumId w:val="24"/>
  </w:num>
  <w:num w:numId="23">
    <w:abstractNumId w:val="30"/>
  </w:num>
  <w:num w:numId="24">
    <w:abstractNumId w:val="26"/>
  </w:num>
  <w:num w:numId="25">
    <w:abstractNumId w:val="0"/>
  </w:num>
  <w:num w:numId="26">
    <w:abstractNumId w:val="21"/>
  </w:num>
  <w:num w:numId="27">
    <w:abstractNumId w:val="33"/>
  </w:num>
  <w:num w:numId="28">
    <w:abstractNumId w:val="3"/>
  </w:num>
  <w:num w:numId="29">
    <w:abstractNumId w:val="31"/>
  </w:num>
  <w:num w:numId="30">
    <w:abstractNumId w:val="4"/>
  </w:num>
  <w:num w:numId="31">
    <w:abstractNumId w:val="19"/>
  </w:num>
  <w:num w:numId="32">
    <w:abstractNumId w:val="32"/>
  </w:num>
  <w:num w:numId="33">
    <w:abstractNumId w:val="14"/>
  </w:num>
  <w:num w:numId="34">
    <w:abstractNumId w:val="13"/>
  </w:num>
  <w:num w:numId="3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824C18"/>
    <w:rsid w:val="00505E1B"/>
    <w:rsid w:val="00824C18"/>
    <w:rsid w:val="00DD68DA"/>
    <w:rsid w:val="00E14A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JC6KOPXZJ" TargetMode="External"/><Relationship Id="rId21" Type="http://schemas.openxmlformats.org/officeDocument/2006/relationships/hyperlink" Target="https://m.edsoo.ru/LK46Y4QL9" TargetMode="External"/><Relationship Id="rId42" Type="http://schemas.openxmlformats.org/officeDocument/2006/relationships/hyperlink" Target="https://m.edsoo.ru/GIIOMSQ48" TargetMode="External"/><Relationship Id="rId63" Type="http://schemas.openxmlformats.org/officeDocument/2006/relationships/hyperlink" Target="https://m.edsoo.ru/6N8JU2UCT" TargetMode="External"/><Relationship Id="rId84" Type="http://schemas.openxmlformats.org/officeDocument/2006/relationships/hyperlink" Target="https://m.edsoo.ru/QOEXLI2LQ" TargetMode="External"/><Relationship Id="rId138" Type="http://schemas.openxmlformats.org/officeDocument/2006/relationships/hyperlink" Target="https://m.edsoo.ru/HLZBVRQO5" TargetMode="External"/><Relationship Id="rId159" Type="http://schemas.openxmlformats.org/officeDocument/2006/relationships/hyperlink" Target="https://m.edsoo.ru/AR1Z2HWSU" TargetMode="External"/><Relationship Id="rId170" Type="http://schemas.openxmlformats.org/officeDocument/2006/relationships/hyperlink" Target="https://m.edsoo.ru/CLPV5D2N5" TargetMode="External"/><Relationship Id="rId191" Type="http://schemas.openxmlformats.org/officeDocument/2006/relationships/hyperlink" Target="https://m.edsoo.ru/MCUUBNSO4" TargetMode="External"/><Relationship Id="rId205" Type="http://schemas.openxmlformats.org/officeDocument/2006/relationships/hyperlink" Target="https://m.edsoo.ru/J2ARL8XD8" TargetMode="External"/><Relationship Id="rId226" Type="http://schemas.openxmlformats.org/officeDocument/2006/relationships/hyperlink" Target="https://m.edsoo.ru/BR6TRXDKT" TargetMode="External"/><Relationship Id="rId247" Type="http://schemas.openxmlformats.org/officeDocument/2006/relationships/hyperlink" Target="https://m.edsoo.ru/QOK5I0X8S" TargetMode="External"/><Relationship Id="rId107" Type="http://schemas.openxmlformats.org/officeDocument/2006/relationships/hyperlink" Target="https://m.edsoo.ru/9IWRNHUOZ" TargetMode="External"/><Relationship Id="rId268" Type="http://schemas.openxmlformats.org/officeDocument/2006/relationships/hyperlink" Target="https://m.edsoo.ru/9NPTRGKJ1" TargetMode="External"/><Relationship Id="rId289" Type="http://schemas.openxmlformats.org/officeDocument/2006/relationships/theme" Target="theme/theme1.xml"/><Relationship Id="rId11" Type="http://schemas.openxmlformats.org/officeDocument/2006/relationships/hyperlink" Target="https://m.edsoo.ru/LWGB96TN3" TargetMode="External"/><Relationship Id="rId32" Type="http://schemas.openxmlformats.org/officeDocument/2006/relationships/hyperlink" Target="https://m.edsoo.ru/D2G7NVOXH" TargetMode="External"/><Relationship Id="rId53" Type="http://schemas.openxmlformats.org/officeDocument/2006/relationships/hyperlink" Target="https://m.edsoo.ru/G8VSKRZLT" TargetMode="External"/><Relationship Id="rId74" Type="http://schemas.openxmlformats.org/officeDocument/2006/relationships/hyperlink" Target="https://m.edsoo.ru/DD9BLEA3Y" TargetMode="External"/><Relationship Id="rId128" Type="http://schemas.openxmlformats.org/officeDocument/2006/relationships/hyperlink" Target="https://m.edsoo.ru/F0L37T97T" TargetMode="External"/><Relationship Id="rId149" Type="http://schemas.openxmlformats.org/officeDocument/2006/relationships/hyperlink" Target="https://m.edsoo.ru/9EXGRH5PI" TargetMode="External"/><Relationship Id="rId5" Type="http://schemas.openxmlformats.org/officeDocument/2006/relationships/webSettings" Target="webSettings.xml"/><Relationship Id="rId95" Type="http://schemas.openxmlformats.org/officeDocument/2006/relationships/hyperlink" Target="https://m.edsoo.ru/82Q8CK06B" TargetMode="External"/><Relationship Id="rId160" Type="http://schemas.openxmlformats.org/officeDocument/2006/relationships/hyperlink" Target="https://m.edsoo.ru/QXCIH0C2B" TargetMode="External"/><Relationship Id="rId181" Type="http://schemas.openxmlformats.org/officeDocument/2006/relationships/hyperlink" Target="https://m.edsoo.ru/BXUEXYE3Q" TargetMode="External"/><Relationship Id="rId216" Type="http://schemas.openxmlformats.org/officeDocument/2006/relationships/hyperlink" Target="https://m.edsoo.ru/RO1GWZ8T9" TargetMode="External"/><Relationship Id="rId237" Type="http://schemas.openxmlformats.org/officeDocument/2006/relationships/hyperlink" Target="https://m.edsoo.ru/PI37C18PD" TargetMode="External"/><Relationship Id="rId258" Type="http://schemas.openxmlformats.org/officeDocument/2006/relationships/hyperlink" Target="https://m.edsoo.ru/BWTNYE8RT" TargetMode="External"/><Relationship Id="rId279" Type="http://schemas.openxmlformats.org/officeDocument/2006/relationships/hyperlink" Target="https://m.edsoo.ru/HLCSKAKGN" TargetMode="External"/><Relationship Id="rId22" Type="http://schemas.openxmlformats.org/officeDocument/2006/relationships/hyperlink" Target="https://m.edsoo.ru/81I8L0VOZ" TargetMode="External"/><Relationship Id="rId43" Type="http://schemas.openxmlformats.org/officeDocument/2006/relationships/hyperlink" Target="https://m.edsoo.ru/GCU3GROLA" TargetMode="External"/><Relationship Id="rId64" Type="http://schemas.openxmlformats.org/officeDocument/2006/relationships/hyperlink" Target="https://m.edsoo.ru/XTBK9UEBK" TargetMode="External"/><Relationship Id="rId118" Type="http://schemas.openxmlformats.org/officeDocument/2006/relationships/hyperlink" Target="https://m.edsoo.ru/EE1OLCX3F" TargetMode="External"/><Relationship Id="rId139" Type="http://schemas.openxmlformats.org/officeDocument/2006/relationships/hyperlink" Target="https://m.edsoo.ru/XRAUAA7YN" TargetMode="External"/><Relationship Id="rId85" Type="http://schemas.openxmlformats.org/officeDocument/2006/relationships/hyperlink" Target="https://m.edsoo.ru/YB05XAPQM" TargetMode="External"/><Relationship Id="rId150" Type="http://schemas.openxmlformats.org/officeDocument/2006/relationships/hyperlink" Target="https://m.edsoo.ru/83JZKK11W" TargetMode="External"/><Relationship Id="rId171" Type="http://schemas.openxmlformats.org/officeDocument/2006/relationships/hyperlink" Target="https://m.edsoo.ru/UE4NCYOSP" TargetMode="External"/><Relationship Id="rId192" Type="http://schemas.openxmlformats.org/officeDocument/2006/relationships/hyperlink" Target="https://m.edsoo.ru/FDVHOT2GD" TargetMode="External"/><Relationship Id="rId206" Type="http://schemas.openxmlformats.org/officeDocument/2006/relationships/hyperlink" Target="https://m.edsoo.ru/CW5HEEU14" TargetMode="External"/><Relationship Id="rId227" Type="http://schemas.openxmlformats.org/officeDocument/2006/relationships/hyperlink" Target="https://m.edsoo.ru/0QIVFRVK4" TargetMode="External"/><Relationship Id="rId248" Type="http://schemas.openxmlformats.org/officeDocument/2006/relationships/hyperlink" Target="https://m.edsoo.ru/J9UR36E8K" TargetMode="External"/><Relationship Id="rId269" Type="http://schemas.openxmlformats.org/officeDocument/2006/relationships/hyperlink" Target="https://m.edsoo.ru/U3A6NX95E" TargetMode="External"/><Relationship Id="rId12" Type="http://schemas.openxmlformats.org/officeDocument/2006/relationships/hyperlink" Target="https://m.edsoo.ru/K0WJX6X8U" TargetMode="External"/><Relationship Id="rId33" Type="http://schemas.openxmlformats.org/officeDocument/2006/relationships/hyperlink" Target="https://m.edsoo.ru/XOBJEAIZ6" TargetMode="External"/><Relationship Id="rId108" Type="http://schemas.openxmlformats.org/officeDocument/2006/relationships/hyperlink" Target="https://m.edsoo.ru/ZJZ5FRV6F" TargetMode="External"/><Relationship Id="rId129" Type="http://schemas.openxmlformats.org/officeDocument/2006/relationships/hyperlink" Target="https://m.edsoo.ru/PCLU4J2TI" TargetMode="External"/><Relationship Id="rId280" Type="http://schemas.openxmlformats.org/officeDocument/2006/relationships/hyperlink" Target="https://m.edsoo.ru/KYQZA694X" TargetMode="External"/><Relationship Id="rId54" Type="http://schemas.openxmlformats.org/officeDocument/2006/relationships/hyperlink" Target="https://m.edsoo.ru/HG69SR0U3" TargetMode="External"/><Relationship Id="rId75" Type="http://schemas.openxmlformats.org/officeDocument/2006/relationships/hyperlink" Target="https://m.edsoo.ru/R3ZPFZ0Q6" TargetMode="External"/><Relationship Id="rId96" Type="http://schemas.openxmlformats.org/officeDocument/2006/relationships/hyperlink" Target="https://m.edsoo.ru/UJPPPE85F" TargetMode="External"/><Relationship Id="rId140" Type="http://schemas.openxmlformats.org/officeDocument/2006/relationships/hyperlink" Target="https://m.edsoo.ru/F83FKTCLB" TargetMode="External"/><Relationship Id="rId161" Type="http://schemas.openxmlformats.org/officeDocument/2006/relationships/hyperlink" Target="https://m.edsoo.ru/DSP9QFRGE" TargetMode="External"/><Relationship Id="rId182" Type="http://schemas.openxmlformats.org/officeDocument/2006/relationships/hyperlink" Target="https://m.edsoo.ru/8NKZ203R2" TargetMode="External"/><Relationship Id="rId217" Type="http://schemas.openxmlformats.org/officeDocument/2006/relationships/hyperlink" Target="https://m.edsoo.ru/5DTMJL9AR" TargetMode="External"/><Relationship Id="rId6" Type="http://schemas.openxmlformats.org/officeDocument/2006/relationships/hyperlink" Target="https://m.edsoo.ru/XVH5XU1FH" TargetMode="External"/><Relationship Id="rId238" Type="http://schemas.openxmlformats.org/officeDocument/2006/relationships/hyperlink" Target="https://m.edsoo.ru/9JPIVGVJJ" TargetMode="External"/><Relationship Id="rId259" Type="http://schemas.openxmlformats.org/officeDocument/2006/relationships/hyperlink" Target="https://m.edsoo.ru/2A0J2O0CL" TargetMode="External"/><Relationship Id="rId23" Type="http://schemas.openxmlformats.org/officeDocument/2006/relationships/hyperlink" Target="https://m.edsoo.ru/815F508FN" TargetMode="External"/><Relationship Id="rId119" Type="http://schemas.openxmlformats.org/officeDocument/2006/relationships/hyperlink" Target="https://m.edsoo.ru/S26CYGSDF" TargetMode="External"/><Relationship Id="rId270" Type="http://schemas.openxmlformats.org/officeDocument/2006/relationships/hyperlink" Target="https://m.edsoo.ru/G8799ATEA" TargetMode="External"/><Relationship Id="rId44" Type="http://schemas.openxmlformats.org/officeDocument/2006/relationships/hyperlink" Target="https://m.edsoo.ru/MUFLBNNB6" TargetMode="External"/><Relationship Id="rId65" Type="http://schemas.openxmlformats.org/officeDocument/2006/relationships/hyperlink" Target="https://m.edsoo.ru/V0G27VUFR" TargetMode="External"/><Relationship Id="rId86" Type="http://schemas.openxmlformats.org/officeDocument/2006/relationships/hyperlink" Target="https://m.edsoo.ru/CC9YUWHM3" TargetMode="External"/><Relationship Id="rId130" Type="http://schemas.openxmlformats.org/officeDocument/2006/relationships/hyperlink" Target="https://m.edsoo.ru/EHDH6UGVE" TargetMode="External"/><Relationship Id="rId151" Type="http://schemas.openxmlformats.org/officeDocument/2006/relationships/hyperlink" Target="https://m.edsoo.ru/D8RYCV373" TargetMode="External"/><Relationship Id="rId172" Type="http://schemas.openxmlformats.org/officeDocument/2006/relationships/hyperlink" Target="https://m.edsoo.ru/VYMY8D03C" TargetMode="External"/><Relationship Id="rId193" Type="http://schemas.openxmlformats.org/officeDocument/2006/relationships/hyperlink" Target="https://m.edsoo.ru/0N4A072YV" TargetMode="External"/><Relationship Id="rId207" Type="http://schemas.openxmlformats.org/officeDocument/2006/relationships/hyperlink" Target="https://m.edsoo.ru/8W0WCHOS3" TargetMode="External"/><Relationship Id="rId228" Type="http://schemas.openxmlformats.org/officeDocument/2006/relationships/hyperlink" Target="https://m.edsoo.ru/GNO7EAARR" TargetMode="External"/><Relationship Id="rId249" Type="http://schemas.openxmlformats.org/officeDocument/2006/relationships/hyperlink" Target="https://m.edsoo.ru/TFLJ4X2EY" TargetMode="External"/><Relationship Id="rId13" Type="http://schemas.openxmlformats.org/officeDocument/2006/relationships/hyperlink" Target="https://m.edsoo.ru/5W64QK4TE" TargetMode="External"/><Relationship Id="rId109" Type="http://schemas.openxmlformats.org/officeDocument/2006/relationships/hyperlink" Target="https://m.edsoo.ru/IIU4TQZJG" TargetMode="External"/><Relationship Id="rId260" Type="http://schemas.openxmlformats.org/officeDocument/2006/relationships/hyperlink" Target="https://m.edsoo.ru/VFJ6WVOJV" TargetMode="External"/><Relationship Id="rId281" Type="http://schemas.openxmlformats.org/officeDocument/2006/relationships/hyperlink" Target="https://m.edsoo.ru/6VKZ12VK3" TargetMode="External"/><Relationship Id="rId34" Type="http://schemas.openxmlformats.org/officeDocument/2006/relationships/hyperlink" Target="https://m.edsoo.ru/AUU21YP49" TargetMode="External"/><Relationship Id="rId50" Type="http://schemas.openxmlformats.org/officeDocument/2006/relationships/hyperlink" Target="https://m.edsoo.ru/0NGRPQVQC" TargetMode="External"/><Relationship Id="rId55" Type="http://schemas.openxmlformats.org/officeDocument/2006/relationships/hyperlink" Target="https://m.edsoo.ru/EH10HCM2X" TargetMode="External"/><Relationship Id="rId76" Type="http://schemas.openxmlformats.org/officeDocument/2006/relationships/hyperlink" Target="https://m.edsoo.ru/FIB23AYIY" TargetMode="External"/><Relationship Id="rId97" Type="http://schemas.openxmlformats.org/officeDocument/2006/relationships/hyperlink" Target="https://m.edsoo.ru/SDRG5G82J" TargetMode="External"/><Relationship Id="rId104" Type="http://schemas.openxmlformats.org/officeDocument/2006/relationships/hyperlink" Target="https://m.edsoo.ru/OU1QE2FOL" TargetMode="External"/><Relationship Id="rId120" Type="http://schemas.openxmlformats.org/officeDocument/2006/relationships/hyperlink" Target="https://m.edsoo.ru/6F4O5KLQS" TargetMode="External"/><Relationship Id="rId125" Type="http://schemas.openxmlformats.org/officeDocument/2006/relationships/hyperlink" Target="https://m.edsoo.ru/ZE73CR5CD" TargetMode="External"/><Relationship Id="rId141" Type="http://schemas.openxmlformats.org/officeDocument/2006/relationships/hyperlink" Target="https://m.edsoo.ru/LKAEVNL8B" TargetMode="External"/><Relationship Id="rId146" Type="http://schemas.openxmlformats.org/officeDocument/2006/relationships/hyperlink" Target="https://m.edsoo.ru/UY5NUEPJV" TargetMode="External"/><Relationship Id="rId167" Type="http://schemas.openxmlformats.org/officeDocument/2006/relationships/hyperlink" Target="https://m.edsoo.ru/MU24M4TJP" TargetMode="External"/><Relationship Id="rId188" Type="http://schemas.openxmlformats.org/officeDocument/2006/relationships/hyperlink" Target="https://m.edsoo.ru/7IKBFJLAQ" TargetMode="External"/><Relationship Id="rId7" Type="http://schemas.openxmlformats.org/officeDocument/2006/relationships/hyperlink" Target="https://m.edsoo.ru/7G41W1E7N" TargetMode="External"/><Relationship Id="rId71" Type="http://schemas.openxmlformats.org/officeDocument/2006/relationships/hyperlink" Target="https://m.edsoo.ru/JLYXNPCT2" TargetMode="External"/><Relationship Id="rId92" Type="http://schemas.openxmlformats.org/officeDocument/2006/relationships/hyperlink" Target="https://m.edsoo.ru/P46BKJ99B" TargetMode="External"/><Relationship Id="rId162" Type="http://schemas.openxmlformats.org/officeDocument/2006/relationships/hyperlink" Target="https://m.edsoo.ru/P20QWJL4E" TargetMode="External"/><Relationship Id="rId183" Type="http://schemas.openxmlformats.org/officeDocument/2006/relationships/hyperlink" Target="https://m.edsoo.ru/ZWEDM867Y" TargetMode="External"/><Relationship Id="rId213" Type="http://schemas.openxmlformats.org/officeDocument/2006/relationships/hyperlink" Target="https://m.edsoo.ru/X1LWWBB7Q" TargetMode="External"/><Relationship Id="rId218" Type="http://schemas.openxmlformats.org/officeDocument/2006/relationships/hyperlink" Target="https://m.edsoo.ru/V72VIUL4D" TargetMode="External"/><Relationship Id="rId234" Type="http://schemas.openxmlformats.org/officeDocument/2006/relationships/hyperlink" Target="https://m.edsoo.ru/Z629N9WQC" TargetMode="External"/><Relationship Id="rId239" Type="http://schemas.openxmlformats.org/officeDocument/2006/relationships/hyperlink" Target="https://m.edsoo.ru/PP2U41MOC" TargetMode="External"/><Relationship Id="rId2" Type="http://schemas.openxmlformats.org/officeDocument/2006/relationships/styles" Target="styles.xml"/><Relationship Id="rId29" Type="http://schemas.openxmlformats.org/officeDocument/2006/relationships/hyperlink" Target="https://m.edsoo.ru/N3OMF3570" TargetMode="External"/><Relationship Id="rId250" Type="http://schemas.openxmlformats.org/officeDocument/2006/relationships/hyperlink" Target="https://m.edsoo.ru/EQTDGB1WG" TargetMode="External"/><Relationship Id="rId255" Type="http://schemas.openxmlformats.org/officeDocument/2006/relationships/hyperlink" Target="https://m.edsoo.ru/KUKGHNPHE" TargetMode="External"/><Relationship Id="rId271" Type="http://schemas.openxmlformats.org/officeDocument/2006/relationships/hyperlink" Target="https://m.edsoo.ru/6PM39MOY2" TargetMode="External"/><Relationship Id="rId276" Type="http://schemas.openxmlformats.org/officeDocument/2006/relationships/hyperlink" Target="https://m.edsoo.ru/BU7WHYCEL" TargetMode="External"/><Relationship Id="rId24" Type="http://schemas.openxmlformats.org/officeDocument/2006/relationships/hyperlink" Target="https://m.edsoo.ru/PHXZFJD2B" TargetMode="External"/><Relationship Id="rId40" Type="http://schemas.openxmlformats.org/officeDocument/2006/relationships/hyperlink" Target="https://m.edsoo.ru/4KX4HMPFX" TargetMode="External"/><Relationship Id="rId45" Type="http://schemas.openxmlformats.org/officeDocument/2006/relationships/hyperlink" Target="https://m.edsoo.ru/6U75M28BR" TargetMode="External"/><Relationship Id="rId66" Type="http://schemas.openxmlformats.org/officeDocument/2006/relationships/hyperlink" Target="https://m.edsoo.ru/NQ1FI2QP4" TargetMode="External"/><Relationship Id="rId87" Type="http://schemas.openxmlformats.org/officeDocument/2006/relationships/hyperlink" Target="https://m.edsoo.ru/Y28SYAAX3" TargetMode="External"/><Relationship Id="rId110" Type="http://schemas.openxmlformats.org/officeDocument/2006/relationships/hyperlink" Target="https://m.edsoo.ru/MZPYSLOQO" TargetMode="External"/><Relationship Id="rId115" Type="http://schemas.openxmlformats.org/officeDocument/2006/relationships/hyperlink" Target="https://m.edsoo.ru/4W2914N1F" TargetMode="External"/><Relationship Id="rId131" Type="http://schemas.openxmlformats.org/officeDocument/2006/relationships/hyperlink" Target="https://m.edsoo.ru/2WQTU6EM6" TargetMode="External"/><Relationship Id="rId136" Type="http://schemas.openxmlformats.org/officeDocument/2006/relationships/hyperlink" Target="https://m.edsoo.ru/1E6P4PRHA" TargetMode="External"/><Relationship Id="rId157" Type="http://schemas.openxmlformats.org/officeDocument/2006/relationships/hyperlink" Target="https://m.edsoo.ru/66BB6K6W9" TargetMode="External"/><Relationship Id="rId178" Type="http://schemas.openxmlformats.org/officeDocument/2006/relationships/hyperlink" Target="https://m.edsoo.ru/KU8ZS5VPW" TargetMode="External"/><Relationship Id="rId61" Type="http://schemas.openxmlformats.org/officeDocument/2006/relationships/hyperlink" Target="https://m.edsoo.ru/51CNJ3OFY" TargetMode="External"/><Relationship Id="rId82" Type="http://schemas.openxmlformats.org/officeDocument/2006/relationships/hyperlink" Target="https://m.edsoo.ru/2SAL66B1G" TargetMode="External"/><Relationship Id="rId152" Type="http://schemas.openxmlformats.org/officeDocument/2006/relationships/hyperlink" Target="https://m.edsoo.ru/WTM94BX9R" TargetMode="External"/><Relationship Id="rId173" Type="http://schemas.openxmlformats.org/officeDocument/2006/relationships/hyperlink" Target="https://m.edsoo.ru/FE6JASEVF" TargetMode="External"/><Relationship Id="rId194" Type="http://schemas.openxmlformats.org/officeDocument/2006/relationships/hyperlink" Target="https://m.edsoo.ru/PX7OSJVAC" TargetMode="External"/><Relationship Id="rId199" Type="http://schemas.openxmlformats.org/officeDocument/2006/relationships/hyperlink" Target="https://m.edsoo.ru/1NBXJPTL5" TargetMode="External"/><Relationship Id="rId203" Type="http://schemas.openxmlformats.org/officeDocument/2006/relationships/hyperlink" Target="https://m.edsoo.ru/VF7P7CUQE" TargetMode="External"/><Relationship Id="rId208" Type="http://schemas.openxmlformats.org/officeDocument/2006/relationships/hyperlink" Target="https://m.edsoo.ru/O7OYB3U6H" TargetMode="External"/><Relationship Id="rId229" Type="http://schemas.openxmlformats.org/officeDocument/2006/relationships/hyperlink" Target="https://m.edsoo.ru/UKC80VEDX" TargetMode="External"/><Relationship Id="rId19" Type="http://schemas.openxmlformats.org/officeDocument/2006/relationships/hyperlink" Target="https://m.edsoo.ru/Q25KLZ2WD" TargetMode="External"/><Relationship Id="rId224" Type="http://schemas.openxmlformats.org/officeDocument/2006/relationships/hyperlink" Target="https://m.edsoo.ru/A69XHX7OX" TargetMode="External"/><Relationship Id="rId240" Type="http://schemas.openxmlformats.org/officeDocument/2006/relationships/hyperlink" Target="https://m.edsoo.ru/HZX7O9P48" TargetMode="External"/><Relationship Id="rId245" Type="http://schemas.openxmlformats.org/officeDocument/2006/relationships/hyperlink" Target="https://m.edsoo.ru/8ZCOX07K2" TargetMode="External"/><Relationship Id="rId261" Type="http://schemas.openxmlformats.org/officeDocument/2006/relationships/hyperlink" Target="https://m.edsoo.ru/BABDXGZZK" TargetMode="External"/><Relationship Id="rId266" Type="http://schemas.openxmlformats.org/officeDocument/2006/relationships/hyperlink" Target="https://m.edsoo.ru/XOJI5UNGJ" TargetMode="External"/><Relationship Id="rId287" Type="http://schemas.openxmlformats.org/officeDocument/2006/relationships/hyperlink" Target="https://m.edsoo.ru/A53PKFC0V" TargetMode="External"/><Relationship Id="rId14" Type="http://schemas.openxmlformats.org/officeDocument/2006/relationships/hyperlink" Target="https://m.edsoo.ru/94BCKHP0E" TargetMode="External"/><Relationship Id="rId30" Type="http://schemas.openxmlformats.org/officeDocument/2006/relationships/hyperlink" Target="https://m.edsoo.ru/N1I2R3I23" TargetMode="External"/><Relationship Id="rId35" Type="http://schemas.openxmlformats.org/officeDocument/2006/relationships/hyperlink" Target="https://m.edsoo.ru/CXT0PW09N" TargetMode="External"/><Relationship Id="rId56" Type="http://schemas.openxmlformats.org/officeDocument/2006/relationships/hyperlink" Target="https://m.edsoo.ru/EVMFKBRQI" TargetMode="External"/><Relationship Id="rId77" Type="http://schemas.openxmlformats.org/officeDocument/2006/relationships/hyperlink" Target="https://m.edsoo.ru/8HLP1II9Y" TargetMode="External"/><Relationship Id="rId100" Type="http://schemas.openxmlformats.org/officeDocument/2006/relationships/hyperlink" Target="https://m.edsoo.ru/86NSEIFBI" TargetMode="External"/><Relationship Id="rId105" Type="http://schemas.openxmlformats.org/officeDocument/2006/relationships/hyperlink" Target="https://m.edsoo.ru/GZFWAAEKR" TargetMode="External"/><Relationship Id="rId126" Type="http://schemas.openxmlformats.org/officeDocument/2006/relationships/hyperlink" Target="https://m.edsoo.ru/7WIKYID7N" TargetMode="External"/><Relationship Id="rId147" Type="http://schemas.openxmlformats.org/officeDocument/2006/relationships/hyperlink" Target="https://m.edsoo.ru/SF8POXF4M" TargetMode="External"/><Relationship Id="rId168" Type="http://schemas.openxmlformats.org/officeDocument/2006/relationships/hyperlink" Target="https://m.edsoo.ru/UWMLHW7MH" TargetMode="External"/><Relationship Id="rId282" Type="http://schemas.openxmlformats.org/officeDocument/2006/relationships/hyperlink" Target="https://m.edsoo.ru/7ZUDJ1WZM" TargetMode="External"/><Relationship Id="rId8" Type="http://schemas.openxmlformats.org/officeDocument/2006/relationships/hyperlink" Target="https://m.edsoo.ru/P7A3EIMJX" TargetMode="External"/><Relationship Id="rId51" Type="http://schemas.openxmlformats.org/officeDocument/2006/relationships/hyperlink" Target="https://m.edsoo.ru/NWFBSM8AV" TargetMode="External"/><Relationship Id="rId72" Type="http://schemas.openxmlformats.org/officeDocument/2006/relationships/hyperlink" Target="https://m.edsoo.ru/U24YQEEIC" TargetMode="External"/><Relationship Id="rId93" Type="http://schemas.openxmlformats.org/officeDocument/2006/relationships/hyperlink" Target="https://m.edsoo.ru/21JVX64G8" TargetMode="External"/><Relationship Id="rId98" Type="http://schemas.openxmlformats.org/officeDocument/2006/relationships/hyperlink" Target="https://m.edsoo.ru/2WF4YPVO0" TargetMode="External"/><Relationship Id="rId121" Type="http://schemas.openxmlformats.org/officeDocument/2006/relationships/hyperlink" Target="https://m.edsoo.ru/C9KPKV42N" TargetMode="External"/><Relationship Id="rId142" Type="http://schemas.openxmlformats.org/officeDocument/2006/relationships/hyperlink" Target="https://m.edsoo.ru/UN9H0GXFQ" TargetMode="External"/><Relationship Id="rId163" Type="http://schemas.openxmlformats.org/officeDocument/2006/relationships/hyperlink" Target="https://m.edsoo.ru/FH6U6S3VW" TargetMode="External"/><Relationship Id="rId184" Type="http://schemas.openxmlformats.org/officeDocument/2006/relationships/hyperlink" Target="https://m.edsoo.ru/SGRR1GX10" TargetMode="External"/><Relationship Id="rId189" Type="http://schemas.openxmlformats.org/officeDocument/2006/relationships/hyperlink" Target="https://m.edsoo.ru/GUNU6AOQP" TargetMode="External"/><Relationship Id="rId219" Type="http://schemas.openxmlformats.org/officeDocument/2006/relationships/hyperlink" Target="https://m.edsoo.ru/2NS8XO45L" TargetMode="External"/><Relationship Id="rId3" Type="http://schemas.microsoft.com/office/2007/relationships/stylesWithEffects" Target="stylesWithEffects.xml"/><Relationship Id="rId214" Type="http://schemas.openxmlformats.org/officeDocument/2006/relationships/hyperlink" Target="https://m.edsoo.ru/AVOT9YRZU" TargetMode="External"/><Relationship Id="rId230" Type="http://schemas.openxmlformats.org/officeDocument/2006/relationships/hyperlink" Target="https://m.edsoo.ru/4WERQNHTX" TargetMode="External"/><Relationship Id="rId235" Type="http://schemas.openxmlformats.org/officeDocument/2006/relationships/hyperlink" Target="https://m.edsoo.ru/CDK0GVT15" TargetMode="External"/><Relationship Id="rId251" Type="http://schemas.openxmlformats.org/officeDocument/2006/relationships/hyperlink" Target="https://m.edsoo.ru/3UG6T7Z6D" TargetMode="External"/><Relationship Id="rId256" Type="http://schemas.openxmlformats.org/officeDocument/2006/relationships/hyperlink" Target="https://m.edsoo.ru/JONJO7IVD" TargetMode="External"/><Relationship Id="rId277" Type="http://schemas.openxmlformats.org/officeDocument/2006/relationships/hyperlink" Target="https://m.edsoo.ru/DZM4ODUL2" TargetMode="External"/><Relationship Id="rId25" Type="http://schemas.openxmlformats.org/officeDocument/2006/relationships/hyperlink" Target="https://m.edsoo.ru/MFYN5M6YP" TargetMode="External"/><Relationship Id="rId46" Type="http://schemas.openxmlformats.org/officeDocument/2006/relationships/hyperlink" Target="https://m.edsoo.ru/7A5SVJTQJ" TargetMode="External"/><Relationship Id="rId67" Type="http://schemas.openxmlformats.org/officeDocument/2006/relationships/hyperlink" Target="https://m.edsoo.ru/AV0AYGLRB" TargetMode="External"/><Relationship Id="rId116" Type="http://schemas.openxmlformats.org/officeDocument/2006/relationships/hyperlink" Target="https://m.edsoo.ru/W3BXZEYMG" TargetMode="External"/><Relationship Id="rId137" Type="http://schemas.openxmlformats.org/officeDocument/2006/relationships/hyperlink" Target="https://m.edsoo.ru/Z9RIXA9AS" TargetMode="External"/><Relationship Id="rId158" Type="http://schemas.openxmlformats.org/officeDocument/2006/relationships/hyperlink" Target="https://m.edsoo.ru/VB16EUA4U" TargetMode="External"/><Relationship Id="rId272" Type="http://schemas.openxmlformats.org/officeDocument/2006/relationships/hyperlink" Target="https://m.edsoo.ru/ICO8AQMF3" TargetMode="External"/><Relationship Id="rId20" Type="http://schemas.openxmlformats.org/officeDocument/2006/relationships/hyperlink" Target="https://m.edsoo.ru/H64T6T9LJ" TargetMode="External"/><Relationship Id="rId41" Type="http://schemas.openxmlformats.org/officeDocument/2006/relationships/hyperlink" Target="https://m.edsoo.ru/L0LU2PDAN" TargetMode="External"/><Relationship Id="rId62" Type="http://schemas.openxmlformats.org/officeDocument/2006/relationships/hyperlink" Target="https://m.edsoo.ru/BDLEOX7W8" TargetMode="External"/><Relationship Id="rId83" Type="http://schemas.openxmlformats.org/officeDocument/2006/relationships/hyperlink" Target="https://m.edsoo.ru/ZV63UB4M7" TargetMode="External"/><Relationship Id="rId88" Type="http://schemas.openxmlformats.org/officeDocument/2006/relationships/hyperlink" Target="https://m.edsoo.ru/WA8SXC2Q4" TargetMode="External"/><Relationship Id="rId111" Type="http://schemas.openxmlformats.org/officeDocument/2006/relationships/hyperlink" Target="https://m.edsoo.ru/9O8V4Z2GF" TargetMode="External"/><Relationship Id="rId132" Type="http://schemas.openxmlformats.org/officeDocument/2006/relationships/hyperlink" Target="https://m.edsoo.ru/B56U4YFC0" TargetMode="External"/><Relationship Id="rId153" Type="http://schemas.openxmlformats.org/officeDocument/2006/relationships/hyperlink" Target="https://m.edsoo.ru/9Z6TRZ5EU" TargetMode="External"/><Relationship Id="rId174" Type="http://schemas.openxmlformats.org/officeDocument/2006/relationships/hyperlink" Target="https://m.edsoo.ru/GMIZHSF4P" TargetMode="External"/><Relationship Id="rId179" Type="http://schemas.openxmlformats.org/officeDocument/2006/relationships/hyperlink" Target="https://m.edsoo.ru/05W1QQ13A" TargetMode="External"/><Relationship Id="rId195" Type="http://schemas.openxmlformats.org/officeDocument/2006/relationships/hyperlink" Target="https://m.edsoo.ru/CIVR6W9BQ" TargetMode="External"/><Relationship Id="rId209" Type="http://schemas.openxmlformats.org/officeDocument/2006/relationships/hyperlink" Target="https://m.edsoo.ru/EMT2KBCXZ" TargetMode="External"/><Relationship Id="rId190" Type="http://schemas.openxmlformats.org/officeDocument/2006/relationships/hyperlink" Target="https://m.edsoo.ru/1A6E8P2IS" TargetMode="External"/><Relationship Id="rId204" Type="http://schemas.openxmlformats.org/officeDocument/2006/relationships/hyperlink" Target="https://m.edsoo.ru/G03FLRKSA" TargetMode="External"/><Relationship Id="rId220" Type="http://schemas.openxmlformats.org/officeDocument/2006/relationships/hyperlink" Target="https://m.edsoo.ru/XH17STL21" TargetMode="External"/><Relationship Id="rId225" Type="http://schemas.openxmlformats.org/officeDocument/2006/relationships/hyperlink" Target="https://m.edsoo.ru/TBF0BFIRF" TargetMode="External"/><Relationship Id="rId241" Type="http://schemas.openxmlformats.org/officeDocument/2006/relationships/hyperlink" Target="https://m.edsoo.ru/Y4G5FB8VA" TargetMode="External"/><Relationship Id="rId246" Type="http://schemas.openxmlformats.org/officeDocument/2006/relationships/hyperlink" Target="https://m.edsoo.ru/QX1TMJT45" TargetMode="External"/><Relationship Id="rId267" Type="http://schemas.openxmlformats.org/officeDocument/2006/relationships/hyperlink" Target="https://m.edsoo.ru/S1NALYAG1" TargetMode="External"/><Relationship Id="rId288" Type="http://schemas.openxmlformats.org/officeDocument/2006/relationships/fontTable" Target="fontTable.xml"/><Relationship Id="rId15" Type="http://schemas.openxmlformats.org/officeDocument/2006/relationships/hyperlink" Target="https://m.edsoo.ru/F1RB4B4UW" TargetMode="External"/><Relationship Id="rId36" Type="http://schemas.openxmlformats.org/officeDocument/2006/relationships/hyperlink" Target="https://m.edsoo.ru/VB955EGL7" TargetMode="External"/><Relationship Id="rId57" Type="http://schemas.openxmlformats.org/officeDocument/2006/relationships/hyperlink" Target="https://m.edsoo.ru/7Z7U8JQR3" TargetMode="External"/><Relationship Id="rId106" Type="http://schemas.openxmlformats.org/officeDocument/2006/relationships/hyperlink" Target="https://m.edsoo.ru/409KOOIH9" TargetMode="External"/><Relationship Id="rId127" Type="http://schemas.openxmlformats.org/officeDocument/2006/relationships/hyperlink" Target="https://m.edsoo.ru/NZ2S8MA00" TargetMode="External"/><Relationship Id="rId262" Type="http://schemas.openxmlformats.org/officeDocument/2006/relationships/hyperlink" Target="https://m.edsoo.ru/0JUXI80JD" TargetMode="External"/><Relationship Id="rId283" Type="http://schemas.openxmlformats.org/officeDocument/2006/relationships/hyperlink" Target="https://m.edsoo.ru/LM343NM3W" TargetMode="External"/><Relationship Id="rId10" Type="http://schemas.openxmlformats.org/officeDocument/2006/relationships/hyperlink" Target="https://m.edsoo.ru/TC9RJFJM0" TargetMode="External"/><Relationship Id="rId31" Type="http://schemas.openxmlformats.org/officeDocument/2006/relationships/hyperlink" Target="https://m.edsoo.ru/EL8B3WHJR" TargetMode="External"/><Relationship Id="rId52" Type="http://schemas.openxmlformats.org/officeDocument/2006/relationships/hyperlink" Target="https://m.edsoo.ru/MD5WXM535" TargetMode="External"/><Relationship Id="rId73" Type="http://schemas.openxmlformats.org/officeDocument/2006/relationships/hyperlink" Target="https://m.edsoo.ru/UFPETEJ6X" TargetMode="External"/><Relationship Id="rId78" Type="http://schemas.openxmlformats.org/officeDocument/2006/relationships/hyperlink" Target="https://m.edsoo.ru/NYJQV3T3M" TargetMode="External"/><Relationship Id="rId94" Type="http://schemas.openxmlformats.org/officeDocument/2006/relationships/hyperlink" Target="https://m.edsoo.ru/ZO5O89GTY" TargetMode="External"/><Relationship Id="rId99" Type="http://schemas.openxmlformats.org/officeDocument/2006/relationships/hyperlink" Target="https://m.edsoo.ru/7DS9BJVGO" TargetMode="External"/><Relationship Id="rId101" Type="http://schemas.openxmlformats.org/officeDocument/2006/relationships/hyperlink" Target="https://m.edsoo.ru/7BBZS2ODL" TargetMode="External"/><Relationship Id="rId122" Type="http://schemas.openxmlformats.org/officeDocument/2006/relationships/hyperlink" Target="https://m.edsoo.ru/JF7NDQXTB" TargetMode="External"/><Relationship Id="rId143" Type="http://schemas.openxmlformats.org/officeDocument/2006/relationships/hyperlink" Target="https://m.edsoo.ru/8EF5DIU51" TargetMode="External"/><Relationship Id="rId148" Type="http://schemas.openxmlformats.org/officeDocument/2006/relationships/hyperlink" Target="https://m.edsoo.ru/02XPURC3T" TargetMode="External"/><Relationship Id="rId164" Type="http://schemas.openxmlformats.org/officeDocument/2006/relationships/hyperlink" Target="https://m.edsoo.ru/BLK0GXLV6" TargetMode="External"/><Relationship Id="rId169" Type="http://schemas.openxmlformats.org/officeDocument/2006/relationships/hyperlink" Target="https://m.edsoo.ru/2E0VYOPB2" TargetMode="External"/><Relationship Id="rId185" Type="http://schemas.openxmlformats.org/officeDocument/2006/relationships/hyperlink" Target="https://m.edsoo.ru/0IB8W7B4T" TargetMode="External"/><Relationship Id="rId4" Type="http://schemas.openxmlformats.org/officeDocument/2006/relationships/settings" Target="settings.xml"/><Relationship Id="rId9" Type="http://schemas.openxmlformats.org/officeDocument/2006/relationships/hyperlink" Target="https://m.edsoo.ru/PQ811KHBE" TargetMode="External"/><Relationship Id="rId180" Type="http://schemas.openxmlformats.org/officeDocument/2006/relationships/hyperlink" Target="https://m.edsoo.ru/RK250ZJTR" TargetMode="External"/><Relationship Id="rId210" Type="http://schemas.openxmlformats.org/officeDocument/2006/relationships/hyperlink" Target="https://m.edsoo.ru/2M5PM6YX3" TargetMode="External"/><Relationship Id="rId215" Type="http://schemas.openxmlformats.org/officeDocument/2006/relationships/hyperlink" Target="https://m.edsoo.ru/3PBN1OFJT" TargetMode="External"/><Relationship Id="rId236" Type="http://schemas.openxmlformats.org/officeDocument/2006/relationships/hyperlink" Target="https://m.edsoo.ru/TT8R1YIWU" TargetMode="External"/><Relationship Id="rId257" Type="http://schemas.openxmlformats.org/officeDocument/2006/relationships/hyperlink" Target="https://m.edsoo.ru/NLR203PAM" TargetMode="External"/><Relationship Id="rId278" Type="http://schemas.openxmlformats.org/officeDocument/2006/relationships/hyperlink" Target="https://m.edsoo.ru/PBFM7066G" TargetMode="External"/><Relationship Id="rId26" Type="http://schemas.openxmlformats.org/officeDocument/2006/relationships/hyperlink" Target="https://m.edsoo.ru/KYSR37JY8" TargetMode="External"/><Relationship Id="rId231" Type="http://schemas.openxmlformats.org/officeDocument/2006/relationships/hyperlink" Target="https://m.edsoo.ru/T6MY7FSXD" TargetMode="External"/><Relationship Id="rId252" Type="http://schemas.openxmlformats.org/officeDocument/2006/relationships/hyperlink" Target="https://m.edsoo.ru/BQC2JXBP8" TargetMode="External"/><Relationship Id="rId273" Type="http://schemas.openxmlformats.org/officeDocument/2006/relationships/hyperlink" Target="https://m.edsoo.ru/FRGWRT74Y" TargetMode="External"/><Relationship Id="rId47" Type="http://schemas.openxmlformats.org/officeDocument/2006/relationships/hyperlink" Target="https://m.edsoo.ru/0IOPLQ5WA" TargetMode="External"/><Relationship Id="rId68" Type="http://schemas.openxmlformats.org/officeDocument/2006/relationships/hyperlink" Target="https://m.edsoo.ru/84H7QIR6L" TargetMode="External"/><Relationship Id="rId89" Type="http://schemas.openxmlformats.org/officeDocument/2006/relationships/hyperlink" Target="https://m.edsoo.ru/0T4CVRXAA" TargetMode="External"/><Relationship Id="rId112" Type="http://schemas.openxmlformats.org/officeDocument/2006/relationships/hyperlink" Target="https://m.edsoo.ru/PVIFIIIQW" TargetMode="External"/><Relationship Id="rId133" Type="http://schemas.openxmlformats.org/officeDocument/2006/relationships/hyperlink" Target="https://m.edsoo.ru/6DAYXKKV8" TargetMode="External"/><Relationship Id="rId154" Type="http://schemas.openxmlformats.org/officeDocument/2006/relationships/hyperlink" Target="https://m.edsoo.ru/LHA2ZNW8U" TargetMode="External"/><Relationship Id="rId175" Type="http://schemas.openxmlformats.org/officeDocument/2006/relationships/hyperlink" Target="https://m.edsoo.ru/6Q8UQ2JBA" TargetMode="External"/><Relationship Id="rId196" Type="http://schemas.openxmlformats.org/officeDocument/2006/relationships/hyperlink" Target="https://m.edsoo.ru/5NTZA5UMN" TargetMode="External"/><Relationship Id="rId200" Type="http://schemas.openxmlformats.org/officeDocument/2006/relationships/hyperlink" Target="https://m.edsoo.ru/TX5A3XW11" TargetMode="External"/><Relationship Id="rId16" Type="http://schemas.openxmlformats.org/officeDocument/2006/relationships/hyperlink" Target="https://m.edsoo.ru/NA0QVLDYG" TargetMode="External"/><Relationship Id="rId221" Type="http://schemas.openxmlformats.org/officeDocument/2006/relationships/hyperlink" Target="https://m.edsoo.ru/75NFN1MTO" TargetMode="External"/><Relationship Id="rId242" Type="http://schemas.openxmlformats.org/officeDocument/2006/relationships/hyperlink" Target="https://m.edsoo.ru/UR602EBKX" TargetMode="External"/><Relationship Id="rId263" Type="http://schemas.openxmlformats.org/officeDocument/2006/relationships/hyperlink" Target="https://m.edsoo.ru/3W7485P6N" TargetMode="External"/><Relationship Id="rId284" Type="http://schemas.openxmlformats.org/officeDocument/2006/relationships/hyperlink" Target="https://m.edsoo.ru/3XKYN5CGZ" TargetMode="External"/><Relationship Id="rId37" Type="http://schemas.openxmlformats.org/officeDocument/2006/relationships/hyperlink" Target="https://m.edsoo.ru/AERLLG3JA" TargetMode="External"/><Relationship Id="rId58" Type="http://schemas.openxmlformats.org/officeDocument/2006/relationships/hyperlink" Target="https://m.edsoo.ru/KLGLS5GVD" TargetMode="External"/><Relationship Id="rId79" Type="http://schemas.openxmlformats.org/officeDocument/2006/relationships/hyperlink" Target="https://m.edsoo.ru/KP0D4844O" TargetMode="External"/><Relationship Id="rId102" Type="http://schemas.openxmlformats.org/officeDocument/2006/relationships/hyperlink" Target="https://m.edsoo.ru/94ZVVZV8W" TargetMode="External"/><Relationship Id="rId123" Type="http://schemas.openxmlformats.org/officeDocument/2006/relationships/hyperlink" Target="https://m.edsoo.ru/WO6OPU177" TargetMode="External"/><Relationship Id="rId144" Type="http://schemas.openxmlformats.org/officeDocument/2006/relationships/hyperlink" Target="https://m.edsoo.ru/L8IP0NHFB" TargetMode="External"/><Relationship Id="rId90" Type="http://schemas.openxmlformats.org/officeDocument/2006/relationships/hyperlink" Target="https://m.edsoo.ru/LKMVK5F0S" TargetMode="External"/><Relationship Id="rId165" Type="http://schemas.openxmlformats.org/officeDocument/2006/relationships/hyperlink" Target="https://m.edsoo.ru/50JWB3NLD" TargetMode="External"/><Relationship Id="rId186" Type="http://schemas.openxmlformats.org/officeDocument/2006/relationships/hyperlink" Target="https://m.edsoo.ru/B26J9YQDJ" TargetMode="External"/><Relationship Id="rId211" Type="http://schemas.openxmlformats.org/officeDocument/2006/relationships/hyperlink" Target="https://m.edsoo.ru/JZW66O4RZ" TargetMode="External"/><Relationship Id="rId232" Type="http://schemas.openxmlformats.org/officeDocument/2006/relationships/hyperlink" Target="https://m.edsoo.ru/6TEFE27G7" TargetMode="External"/><Relationship Id="rId253" Type="http://schemas.openxmlformats.org/officeDocument/2006/relationships/hyperlink" Target="https://m.edsoo.ru/7AGHR0COP" TargetMode="External"/><Relationship Id="rId274" Type="http://schemas.openxmlformats.org/officeDocument/2006/relationships/hyperlink" Target="https://m.edsoo.ru/F433OUNMU" TargetMode="External"/><Relationship Id="rId27" Type="http://schemas.openxmlformats.org/officeDocument/2006/relationships/hyperlink" Target="https://m.edsoo.ru/DNVFSEQS2" TargetMode="External"/><Relationship Id="rId48" Type="http://schemas.openxmlformats.org/officeDocument/2006/relationships/hyperlink" Target="https://m.edsoo.ru/IYEI280PO" TargetMode="External"/><Relationship Id="rId69" Type="http://schemas.openxmlformats.org/officeDocument/2006/relationships/hyperlink" Target="https://m.edsoo.ru/E65UNDUYS" TargetMode="External"/><Relationship Id="rId113" Type="http://schemas.openxmlformats.org/officeDocument/2006/relationships/hyperlink" Target="https://m.edsoo.ru/UD94AWC3U" TargetMode="External"/><Relationship Id="rId134" Type="http://schemas.openxmlformats.org/officeDocument/2006/relationships/hyperlink" Target="https://m.edsoo.ru/HVF768BQ7" TargetMode="External"/><Relationship Id="rId80" Type="http://schemas.openxmlformats.org/officeDocument/2006/relationships/hyperlink" Target="https://m.edsoo.ru/WFEBQUMDO" TargetMode="External"/><Relationship Id="rId155" Type="http://schemas.openxmlformats.org/officeDocument/2006/relationships/hyperlink" Target="https://m.edsoo.ru/LLXX64RGU" TargetMode="External"/><Relationship Id="rId176" Type="http://schemas.openxmlformats.org/officeDocument/2006/relationships/hyperlink" Target="https://m.edsoo.ru/78OIC2MNF" TargetMode="External"/><Relationship Id="rId197" Type="http://schemas.openxmlformats.org/officeDocument/2006/relationships/hyperlink" Target="https://m.edsoo.ru/BUILCFWCR" TargetMode="External"/><Relationship Id="rId201" Type="http://schemas.openxmlformats.org/officeDocument/2006/relationships/hyperlink" Target="https://m.edsoo.ru/NXLIP43XX" TargetMode="External"/><Relationship Id="rId222" Type="http://schemas.openxmlformats.org/officeDocument/2006/relationships/hyperlink" Target="https://m.edsoo.ru/ZXMCDSBPA" TargetMode="External"/><Relationship Id="rId243" Type="http://schemas.openxmlformats.org/officeDocument/2006/relationships/hyperlink" Target="https://m.edsoo.ru/WAVYHCFHS" TargetMode="External"/><Relationship Id="rId264" Type="http://schemas.openxmlformats.org/officeDocument/2006/relationships/hyperlink" Target="https://m.edsoo.ru/X5X17BNHJ" TargetMode="External"/><Relationship Id="rId285" Type="http://schemas.openxmlformats.org/officeDocument/2006/relationships/hyperlink" Target="https://m.edsoo.ru/A4G69X6TD" TargetMode="External"/><Relationship Id="rId17" Type="http://schemas.openxmlformats.org/officeDocument/2006/relationships/hyperlink" Target="https://m.edsoo.ru/2DCCN7J4J" TargetMode="External"/><Relationship Id="rId38" Type="http://schemas.openxmlformats.org/officeDocument/2006/relationships/hyperlink" Target="https://m.edsoo.ru/JCT3Z6372" TargetMode="External"/><Relationship Id="rId59" Type="http://schemas.openxmlformats.org/officeDocument/2006/relationships/hyperlink" Target="https://m.edsoo.ru/KLIDM7QPO" TargetMode="External"/><Relationship Id="rId103" Type="http://schemas.openxmlformats.org/officeDocument/2006/relationships/hyperlink" Target="https://m.edsoo.ru/E89MHC79E" TargetMode="External"/><Relationship Id="rId124" Type="http://schemas.openxmlformats.org/officeDocument/2006/relationships/hyperlink" Target="https://m.edsoo.ru/21DN0N9T6" TargetMode="External"/><Relationship Id="rId70" Type="http://schemas.openxmlformats.org/officeDocument/2006/relationships/hyperlink" Target="https://m.edsoo.ru/KHTRLOLOD" TargetMode="External"/><Relationship Id="rId91" Type="http://schemas.openxmlformats.org/officeDocument/2006/relationships/hyperlink" Target="https://m.edsoo.ru/X6SK9CY6E" TargetMode="External"/><Relationship Id="rId145" Type="http://schemas.openxmlformats.org/officeDocument/2006/relationships/hyperlink" Target="https://m.edsoo.ru/0K4Z47DZE" TargetMode="External"/><Relationship Id="rId166" Type="http://schemas.openxmlformats.org/officeDocument/2006/relationships/hyperlink" Target="https://m.edsoo.ru/Y6XEYTFYD" TargetMode="External"/><Relationship Id="rId187" Type="http://schemas.openxmlformats.org/officeDocument/2006/relationships/hyperlink" Target="https://m.edsoo.ru/BE8XZFD4Q" TargetMode="External"/><Relationship Id="rId1" Type="http://schemas.openxmlformats.org/officeDocument/2006/relationships/numbering" Target="numbering.xml"/><Relationship Id="rId212" Type="http://schemas.openxmlformats.org/officeDocument/2006/relationships/hyperlink" Target="https://m.edsoo.ru/9CG680YME" TargetMode="External"/><Relationship Id="rId233" Type="http://schemas.openxmlformats.org/officeDocument/2006/relationships/hyperlink" Target="https://m.edsoo.ru/BWZVVX3EV" TargetMode="External"/><Relationship Id="rId254" Type="http://schemas.openxmlformats.org/officeDocument/2006/relationships/hyperlink" Target="https://m.edsoo.ru/JLBR3PZ3E" TargetMode="External"/><Relationship Id="rId28" Type="http://schemas.openxmlformats.org/officeDocument/2006/relationships/hyperlink" Target="https://m.edsoo.ru/GG0M9987U" TargetMode="External"/><Relationship Id="rId49" Type="http://schemas.openxmlformats.org/officeDocument/2006/relationships/hyperlink" Target="https://m.edsoo.ru/QGSSI0IF9" TargetMode="External"/><Relationship Id="rId114" Type="http://schemas.openxmlformats.org/officeDocument/2006/relationships/hyperlink" Target="https://m.edsoo.ru/G6EI1ASJQ" TargetMode="External"/><Relationship Id="rId275" Type="http://schemas.openxmlformats.org/officeDocument/2006/relationships/hyperlink" Target="https://m.edsoo.ru/3E5PN4641" TargetMode="External"/><Relationship Id="rId60" Type="http://schemas.openxmlformats.org/officeDocument/2006/relationships/hyperlink" Target="https://m.edsoo.ru/QKEMPIDM9" TargetMode="External"/><Relationship Id="rId81" Type="http://schemas.openxmlformats.org/officeDocument/2006/relationships/hyperlink" Target="https://m.edsoo.ru/TT5Z7X72J" TargetMode="External"/><Relationship Id="rId135" Type="http://schemas.openxmlformats.org/officeDocument/2006/relationships/hyperlink" Target="https://m.edsoo.ru/L2JFZ5WX7" TargetMode="External"/><Relationship Id="rId156" Type="http://schemas.openxmlformats.org/officeDocument/2006/relationships/hyperlink" Target="https://m.edsoo.ru/6ORK7LC97" TargetMode="External"/><Relationship Id="rId177" Type="http://schemas.openxmlformats.org/officeDocument/2006/relationships/hyperlink" Target="https://m.edsoo.ru/7OQ7ZJYE4" TargetMode="External"/><Relationship Id="rId198" Type="http://schemas.openxmlformats.org/officeDocument/2006/relationships/hyperlink" Target="https://m.edsoo.ru/LHYLA42GC" TargetMode="External"/><Relationship Id="rId202" Type="http://schemas.openxmlformats.org/officeDocument/2006/relationships/hyperlink" Target="https://m.edsoo.ru/TWIRSFQTI" TargetMode="External"/><Relationship Id="rId223" Type="http://schemas.openxmlformats.org/officeDocument/2006/relationships/hyperlink" Target="https://m.edsoo.ru/Z32XR97RV" TargetMode="External"/><Relationship Id="rId244" Type="http://schemas.openxmlformats.org/officeDocument/2006/relationships/hyperlink" Target="https://m.edsoo.ru/CVZAHWZE2" TargetMode="External"/><Relationship Id="rId18" Type="http://schemas.openxmlformats.org/officeDocument/2006/relationships/hyperlink" Target="https://m.edsoo.ru/2JVPVPQ0F" TargetMode="External"/><Relationship Id="rId39" Type="http://schemas.openxmlformats.org/officeDocument/2006/relationships/hyperlink" Target="https://m.edsoo.ru/XTTWNTPV1" TargetMode="External"/><Relationship Id="rId265" Type="http://schemas.openxmlformats.org/officeDocument/2006/relationships/hyperlink" Target="https://m.edsoo.ru/QP7OTH3GB" TargetMode="External"/><Relationship Id="rId286" Type="http://schemas.openxmlformats.org/officeDocument/2006/relationships/hyperlink" Target="https://m.edsoo.ru/SHMA3H9QW"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29716</Words>
  <Characters>169385</Characters>
  <Application>Microsoft Office Word</Application>
  <DocSecurity>0</DocSecurity>
  <Lines>1411</Lines>
  <Paragraphs>397</Paragraphs>
  <ScaleCrop>false</ScaleCrop>
  <Company/>
  <LinksUpToDate>false</LinksUpToDate>
  <CharactersWithSpaces>198704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User5</cp:lastModifiedBy>
  <cp:revision>5</cp:revision>
  <dcterms:created xsi:type="dcterms:W3CDTF">2026-09-24T16:15:00Z</dcterms:created>
  <dcterms:modified xsi:type="dcterms:W3CDTF">2026-09-28T11:17:00Z</dcterms:modified>
</cp:coreProperties>
</file>