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F7C" w:rsidRPr="00424F7C" w:rsidRDefault="00424F7C" w:rsidP="00424F7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bookmarkStart w:id="0" w:name="block-52419155"/>
      <w:r w:rsidRPr="00424F7C">
        <w:rPr>
          <w:rFonts w:ascii="Times New Roman" w:hAnsi="Times New Roman" w:cs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24F7C" w:rsidRPr="00424F7C" w:rsidRDefault="00424F7C" w:rsidP="00424F7C">
      <w:pPr>
        <w:spacing w:after="0" w:line="408" w:lineRule="auto"/>
        <w:ind w:left="120"/>
        <w:jc w:val="center"/>
        <w:rPr>
          <w:rFonts w:ascii="Times New Roman" w:hAnsi="Times New Roman" w:cs="Times New Roman"/>
          <w:sz w:val="32"/>
          <w:lang w:val="ru-RU"/>
        </w:rPr>
      </w:pPr>
      <w:r w:rsidRPr="00424F7C">
        <w:rPr>
          <w:rFonts w:ascii="Times New Roman" w:hAnsi="Times New Roman" w:cs="Times New Roman"/>
          <w:b/>
          <w:color w:val="000000"/>
          <w:sz w:val="32"/>
          <w:lang w:val="ru-RU"/>
        </w:rPr>
        <w:t>‌</w:t>
      </w:r>
      <w:bookmarkStart w:id="1" w:name="ab394930-da1d-4ba0-ac4d-738f874a3916"/>
      <w:r w:rsidRPr="00424F7C">
        <w:rPr>
          <w:rFonts w:ascii="Times New Roman" w:hAnsi="Times New Roman" w:cs="Times New Roman"/>
          <w:b/>
          <w:color w:val="000000"/>
          <w:sz w:val="32"/>
          <w:lang w:val="ru-RU"/>
        </w:rPr>
        <w:t>Министерство образования Ростовской области</w:t>
      </w:r>
      <w:bookmarkEnd w:id="1"/>
      <w:r w:rsidRPr="00424F7C">
        <w:rPr>
          <w:rFonts w:ascii="Times New Roman" w:hAnsi="Times New Roman" w:cs="Times New Roman"/>
          <w:b/>
          <w:color w:val="000000"/>
          <w:sz w:val="32"/>
          <w:lang w:val="ru-RU"/>
        </w:rPr>
        <w:t xml:space="preserve">‌‌ </w:t>
      </w:r>
    </w:p>
    <w:p w:rsidR="00424F7C" w:rsidRPr="00424F7C" w:rsidRDefault="00424F7C" w:rsidP="00424F7C">
      <w:pPr>
        <w:spacing w:after="0" w:line="408" w:lineRule="auto"/>
        <w:ind w:left="120"/>
        <w:jc w:val="center"/>
        <w:rPr>
          <w:rFonts w:ascii="Times New Roman" w:hAnsi="Times New Roman" w:cs="Times New Roman"/>
          <w:sz w:val="36"/>
          <w:lang w:val="ru-RU"/>
        </w:rPr>
      </w:pPr>
      <w:r w:rsidRPr="00424F7C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  <w:bookmarkStart w:id="2" w:name="7d574f4c-8143-48c3-8ad3-2fcc5bdbaf43"/>
      <w:r w:rsidRPr="00424F7C">
        <w:rPr>
          <w:rFonts w:ascii="Times New Roman" w:hAnsi="Times New Roman" w:cs="Times New Roman"/>
          <w:b/>
          <w:color w:val="000000"/>
          <w:sz w:val="28"/>
          <w:lang w:val="ru-RU"/>
        </w:rPr>
        <w:t>Управление образования Красносулинского района</w:t>
      </w:r>
      <w:bookmarkEnd w:id="2"/>
      <w:r w:rsidRPr="00424F7C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 </w:t>
      </w:r>
    </w:p>
    <w:p w:rsidR="00424F7C" w:rsidRPr="00424F7C" w:rsidRDefault="00424F7C" w:rsidP="00424F7C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 w:rsidRPr="00424F7C">
        <w:rPr>
          <w:rFonts w:ascii="Times New Roman" w:hAnsi="Times New Roman" w:cs="Times New Roman"/>
          <w:b/>
          <w:color w:val="000000"/>
          <w:sz w:val="28"/>
          <w:lang w:val="ru-RU"/>
        </w:rPr>
        <w:t xml:space="preserve">МБОУ СОШ </w:t>
      </w:r>
      <w:r w:rsidRPr="00424F7C">
        <w:rPr>
          <w:rFonts w:ascii="Times New Roman" w:hAnsi="Times New Roman" w:cs="Times New Roman"/>
          <w:b/>
          <w:color w:val="000000"/>
          <w:sz w:val="28"/>
        </w:rPr>
        <w:t>No</w:t>
      </w:r>
      <w:r w:rsidRPr="00424F7C">
        <w:rPr>
          <w:rFonts w:ascii="Times New Roman" w:hAnsi="Times New Roman" w:cs="Times New Roman"/>
          <w:b/>
          <w:color w:val="000000"/>
          <w:sz w:val="28"/>
          <w:lang w:val="ru-RU"/>
        </w:rPr>
        <w:t>22</w:t>
      </w:r>
    </w:p>
    <w:p w:rsidR="00424F7C" w:rsidRPr="00424F7C" w:rsidRDefault="00424F7C" w:rsidP="00424F7C">
      <w:pPr>
        <w:spacing w:after="0"/>
        <w:ind w:left="120"/>
        <w:rPr>
          <w:rFonts w:ascii="Times New Roman" w:hAnsi="Times New Roman" w:cs="Times New Roman"/>
          <w:sz w:val="28"/>
          <w:lang w:val="ru-RU"/>
        </w:rPr>
      </w:pPr>
    </w:p>
    <w:p w:rsidR="00424F7C" w:rsidRPr="00424F7C" w:rsidRDefault="00424F7C" w:rsidP="00424F7C">
      <w:pPr>
        <w:spacing w:after="0"/>
        <w:ind w:left="120"/>
        <w:rPr>
          <w:rFonts w:ascii="Times New Roman" w:hAnsi="Times New Roman" w:cs="Times New Roman"/>
          <w:sz w:val="28"/>
          <w:lang w:val="ru-RU"/>
        </w:rPr>
      </w:pPr>
    </w:p>
    <w:p w:rsidR="00424F7C" w:rsidRPr="00424F7C" w:rsidRDefault="00424F7C" w:rsidP="00424F7C">
      <w:pPr>
        <w:spacing w:after="0"/>
        <w:ind w:left="120"/>
        <w:rPr>
          <w:rFonts w:ascii="Times New Roman" w:hAnsi="Times New Roman" w:cs="Times New Roman"/>
          <w:sz w:val="28"/>
          <w:lang w:val="ru-RU"/>
        </w:rPr>
      </w:pPr>
    </w:p>
    <w:p w:rsidR="00424F7C" w:rsidRPr="00424F7C" w:rsidRDefault="00424F7C" w:rsidP="00424F7C">
      <w:pPr>
        <w:spacing w:after="0"/>
        <w:ind w:left="120"/>
        <w:rPr>
          <w:rFonts w:ascii="Times New Roman" w:hAnsi="Times New Roman" w:cs="Times New Roman"/>
          <w:sz w:val="28"/>
          <w:lang w:val="ru-RU"/>
        </w:rPr>
      </w:pPr>
    </w:p>
    <w:tbl>
      <w:tblPr>
        <w:tblW w:w="9464" w:type="dxa"/>
        <w:tblLook w:val="04A0"/>
      </w:tblPr>
      <w:tblGrid>
        <w:gridCol w:w="2802"/>
        <w:gridCol w:w="2976"/>
        <w:gridCol w:w="3686"/>
      </w:tblGrid>
      <w:tr w:rsidR="00424F7C" w:rsidRPr="00424F7C" w:rsidTr="00424F7C">
        <w:tc>
          <w:tcPr>
            <w:tcW w:w="2802" w:type="dxa"/>
          </w:tcPr>
          <w:p w:rsidR="00424F7C" w:rsidRPr="00424F7C" w:rsidRDefault="00424F7C">
            <w:pPr>
              <w:autoSpaceDE w:val="0"/>
              <w:autoSpaceDN w:val="0"/>
              <w:spacing w:after="0" w:line="240" w:lineRule="auto"/>
              <w:ind w:left="610" w:right="4" w:hanging="610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val="ru-RU"/>
              </w:rPr>
            </w:pPr>
          </w:p>
        </w:tc>
        <w:tc>
          <w:tcPr>
            <w:tcW w:w="2976" w:type="dxa"/>
          </w:tcPr>
          <w:p w:rsidR="00424F7C" w:rsidRPr="00424F7C" w:rsidRDefault="00424F7C">
            <w:pPr>
              <w:autoSpaceDE w:val="0"/>
              <w:autoSpaceDN w:val="0"/>
              <w:spacing w:after="0" w:line="240" w:lineRule="auto"/>
              <w:ind w:left="610" w:right="4" w:hanging="610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val="ru-RU"/>
              </w:rPr>
            </w:pPr>
          </w:p>
        </w:tc>
        <w:tc>
          <w:tcPr>
            <w:tcW w:w="3686" w:type="dxa"/>
          </w:tcPr>
          <w:p w:rsidR="00424F7C" w:rsidRPr="00424F7C" w:rsidRDefault="00424F7C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36"/>
                <w:szCs w:val="28"/>
                <w:lang w:val="ru-RU"/>
              </w:rPr>
            </w:pPr>
            <w:r w:rsidRPr="00424F7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424F7C" w:rsidRPr="00424F7C" w:rsidRDefault="00424F7C">
            <w:pPr>
              <w:autoSpaceDE w:val="0"/>
              <w:autoSpaceDN w:val="0"/>
              <w:spacing w:after="12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24F7C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МБОУ СОШ №22</w:t>
            </w:r>
          </w:p>
          <w:p w:rsidR="00424F7C" w:rsidRPr="00424F7C" w:rsidRDefault="00424F7C">
            <w:pPr>
              <w:autoSpaceDE w:val="0"/>
              <w:autoSpaceDN w:val="0"/>
              <w:spacing w:after="120" w:line="240" w:lineRule="auto"/>
              <w:rPr>
                <w:rFonts w:ascii="Times New Roman" w:hAnsi="Times New Roman" w:cs="Times New Roman"/>
                <w:color w:val="000000"/>
                <w:sz w:val="32"/>
                <w:szCs w:val="24"/>
                <w:lang w:val="ru-RU"/>
              </w:rPr>
            </w:pPr>
            <w:r w:rsidRPr="00424F7C">
              <w:rPr>
                <w:rFonts w:ascii="Times New Roman" w:hAnsi="Times New Roman" w:cs="Times New Roman"/>
                <w:color w:val="000000"/>
                <w:sz w:val="32"/>
                <w:szCs w:val="24"/>
                <w:lang w:val="ru-RU"/>
              </w:rPr>
              <w:t>__________Тоткалова Г.И.</w:t>
            </w:r>
          </w:p>
          <w:p w:rsidR="00424F7C" w:rsidRPr="00424F7C" w:rsidRDefault="00424F7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2"/>
                <w:szCs w:val="24"/>
                <w:lang w:val="ru-RU"/>
              </w:rPr>
            </w:pPr>
            <w:r w:rsidRPr="00424F7C">
              <w:rPr>
                <w:rFonts w:ascii="Times New Roman" w:hAnsi="Times New Roman" w:cs="Times New Roman"/>
                <w:color w:val="000000"/>
                <w:sz w:val="32"/>
                <w:szCs w:val="24"/>
                <w:lang w:val="ru-RU"/>
              </w:rPr>
              <w:t xml:space="preserve">Приказ №100-ОД </w:t>
            </w:r>
          </w:p>
          <w:p w:rsidR="00424F7C" w:rsidRPr="00424F7C" w:rsidRDefault="00424F7C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2"/>
                <w:szCs w:val="24"/>
                <w:lang w:val="ru-RU"/>
              </w:rPr>
            </w:pPr>
            <w:r w:rsidRPr="00424F7C">
              <w:rPr>
                <w:rFonts w:ascii="Times New Roman" w:hAnsi="Times New Roman" w:cs="Times New Roman"/>
                <w:color w:val="000000"/>
                <w:sz w:val="32"/>
                <w:szCs w:val="24"/>
                <w:lang w:val="ru-RU"/>
              </w:rPr>
              <w:t>от «29» августа  2025 г.</w:t>
            </w:r>
          </w:p>
          <w:p w:rsidR="00424F7C" w:rsidRPr="00424F7C" w:rsidRDefault="00424F7C">
            <w:pPr>
              <w:autoSpaceDE w:val="0"/>
              <w:autoSpaceDN w:val="0"/>
              <w:spacing w:after="120" w:line="240" w:lineRule="auto"/>
              <w:ind w:left="610" w:right="4" w:hanging="610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24"/>
                <w:lang w:val="ru-RU"/>
              </w:rPr>
            </w:pPr>
          </w:p>
        </w:tc>
      </w:tr>
    </w:tbl>
    <w:p w:rsidR="005B4B18" w:rsidRPr="00E449F4" w:rsidRDefault="005B4B18">
      <w:pPr>
        <w:spacing w:after="0"/>
        <w:ind w:left="120"/>
        <w:rPr>
          <w:lang w:val="ru-RU"/>
        </w:rPr>
      </w:pPr>
    </w:p>
    <w:p w:rsidR="005B4B18" w:rsidRPr="00E449F4" w:rsidRDefault="005B4B18">
      <w:pPr>
        <w:spacing w:after="0"/>
        <w:ind w:left="120"/>
        <w:rPr>
          <w:lang w:val="ru-RU"/>
        </w:rPr>
      </w:pPr>
    </w:p>
    <w:p w:rsidR="005B4B18" w:rsidRPr="00E449F4" w:rsidRDefault="005B4B18">
      <w:pPr>
        <w:spacing w:after="0"/>
        <w:ind w:left="120"/>
        <w:rPr>
          <w:lang w:val="ru-RU"/>
        </w:rPr>
      </w:pPr>
    </w:p>
    <w:p w:rsidR="005B4B18" w:rsidRPr="00E449F4" w:rsidRDefault="00897347">
      <w:pPr>
        <w:spacing w:after="0" w:line="408" w:lineRule="auto"/>
        <w:ind w:left="120"/>
        <w:jc w:val="center"/>
        <w:rPr>
          <w:lang w:val="ru-RU"/>
        </w:rPr>
      </w:pPr>
      <w:r w:rsidRPr="00E449F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B4B18" w:rsidRPr="00E449F4" w:rsidRDefault="00897347">
      <w:pPr>
        <w:spacing w:after="0" w:line="408" w:lineRule="auto"/>
        <w:ind w:left="120"/>
        <w:jc w:val="center"/>
        <w:rPr>
          <w:lang w:val="ru-RU"/>
        </w:rPr>
      </w:pPr>
      <w:r w:rsidRPr="00E449F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449F4">
        <w:rPr>
          <w:rFonts w:ascii="Times New Roman" w:hAnsi="Times New Roman"/>
          <w:color w:val="000000"/>
          <w:sz w:val="28"/>
          <w:lang w:val="ru-RU"/>
        </w:rPr>
        <w:t xml:space="preserve"> 6841262)</w:t>
      </w: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897347">
      <w:pPr>
        <w:spacing w:after="0" w:line="408" w:lineRule="auto"/>
        <w:ind w:left="120"/>
        <w:jc w:val="center"/>
        <w:rPr>
          <w:lang w:val="ru-RU"/>
        </w:rPr>
      </w:pPr>
      <w:r w:rsidRPr="00E449F4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2)</w:t>
      </w:r>
    </w:p>
    <w:p w:rsidR="005B4B18" w:rsidRPr="00E449F4" w:rsidRDefault="00897347">
      <w:pPr>
        <w:spacing w:after="0" w:line="408" w:lineRule="auto"/>
        <w:ind w:left="120"/>
        <w:jc w:val="center"/>
        <w:rPr>
          <w:lang w:val="ru-RU"/>
        </w:rPr>
      </w:pPr>
      <w:r w:rsidRPr="00E449F4">
        <w:rPr>
          <w:rFonts w:ascii="Times New Roman" w:hAnsi="Times New Roman"/>
          <w:color w:val="000000"/>
          <w:sz w:val="28"/>
          <w:lang w:val="ru-RU"/>
        </w:rPr>
        <w:t xml:space="preserve">для обучающихся 1 – </w:t>
      </w:r>
      <w:r w:rsidR="00CB1125">
        <w:rPr>
          <w:rFonts w:ascii="Times New Roman" w:hAnsi="Times New Roman"/>
          <w:color w:val="000000"/>
          <w:sz w:val="28"/>
          <w:lang w:val="ru-RU"/>
        </w:rPr>
        <w:t xml:space="preserve">4 </w:t>
      </w:r>
      <w:r w:rsidRPr="00E449F4">
        <w:rPr>
          <w:rFonts w:ascii="Times New Roman" w:hAnsi="Times New Roman"/>
          <w:color w:val="000000"/>
          <w:sz w:val="28"/>
          <w:lang w:val="ru-RU"/>
        </w:rPr>
        <w:t xml:space="preserve">классов </w:t>
      </w: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5B4B18" w:rsidP="00424F7C">
      <w:pPr>
        <w:spacing w:after="0"/>
        <w:rPr>
          <w:lang w:val="ru-RU"/>
        </w:rPr>
      </w:pP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5B4B18">
      <w:pPr>
        <w:spacing w:after="0"/>
        <w:ind w:left="120"/>
        <w:jc w:val="center"/>
        <w:rPr>
          <w:lang w:val="ru-RU"/>
        </w:rPr>
      </w:pPr>
    </w:p>
    <w:p w:rsidR="005B4B18" w:rsidRPr="00E449F4" w:rsidRDefault="005B4B18">
      <w:pPr>
        <w:spacing w:after="0"/>
        <w:ind w:left="120"/>
        <w:rPr>
          <w:lang w:val="ru-RU"/>
        </w:rPr>
      </w:pPr>
    </w:p>
    <w:p w:rsidR="005B4B18" w:rsidRPr="00E449F4" w:rsidRDefault="00782F5C" w:rsidP="00782F5C">
      <w:pPr>
        <w:rPr>
          <w:lang w:val="ru-RU"/>
        </w:rPr>
        <w:sectPr w:rsidR="005B4B18" w:rsidRPr="00E449F4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           </w:t>
      </w:r>
    </w:p>
    <w:p w:rsidR="005B4B18" w:rsidRPr="00E449F4" w:rsidRDefault="00897347">
      <w:pPr>
        <w:spacing w:after="0" w:line="264" w:lineRule="auto"/>
        <w:ind w:left="120"/>
        <w:jc w:val="both"/>
        <w:rPr>
          <w:lang w:val="ru-RU"/>
        </w:rPr>
      </w:pPr>
      <w:bookmarkStart w:id="3" w:name="block-52419158"/>
      <w:bookmarkEnd w:id="0"/>
      <w:r w:rsidRPr="00E449F4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самореализации.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>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культурой и спортом.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оздоровительной, спортивной и прикладно-ориентированной направленности.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 и обучения физическим упражнениям разной функциональной направленности.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деятельности.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личности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влияние на развитие психической и социальной природы обучающихся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.К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>ак и любая деятельность, она включает в себя информационный, операциональный и мотивационно-процессуальный компоненты, которые находят свое отражение в соответствующих дидактических линиях учебного предмета.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подготовки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Содержание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</w:t>
      </w: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обучающихся, физкультурно-спортивных традиций, наличия необходимой материально-технической базы, квалификации педагогического состава. Образовательные организации могут разрабатывать свое содержание для модуля «Прикладно-ориентированная физическая культура» и включать в него популярные национальные виды спорта, подвижные игры и развлечения, основывающиесяна этнокультурных, исторических и современных традициях региона и школы.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изложено по годам обучения и раскрывает основные ее содержательные линии, обязательные для изученияв каждом классе: «Знания о физической культуре», «Способы самостоятельной деятельности» и «Физическое совершенствование».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Планируемые результаты включают в себя личностные, метапредметные и предметные результаты.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Результативность освоения учебного предмета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E449F4">
        <w:rPr>
          <w:sz w:val="28"/>
          <w:lang w:val="ru-RU"/>
        </w:rPr>
        <w:br/>
      </w:r>
      <w:r w:rsidRPr="00E449F4">
        <w:rPr>
          <w:sz w:val="28"/>
          <w:lang w:val="ru-RU"/>
        </w:rPr>
        <w:br/>
      </w:r>
      <w:r w:rsidRPr="00E449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физической культуры по варианту </w:t>
      </w:r>
      <w:r>
        <w:rPr>
          <w:rFonts w:ascii="Times New Roman" w:hAnsi="Times New Roman"/>
          <w:color w:val="333333"/>
          <w:sz w:val="28"/>
        </w:rPr>
        <w:t>N</w:t>
      </w:r>
      <w:r w:rsidRPr="00E449F4">
        <w:rPr>
          <w:rFonts w:ascii="Times New Roman" w:hAnsi="Times New Roman"/>
          <w:color w:val="333333"/>
          <w:sz w:val="28"/>
          <w:lang w:val="ru-RU"/>
        </w:rPr>
        <w:t xml:space="preserve">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proofErr w:type="gramEnd"/>
      <w:r w:rsidRPr="00E449F4">
        <w:rPr>
          <w:sz w:val="28"/>
          <w:lang w:val="ru-RU"/>
        </w:rPr>
        <w:br/>
      </w:r>
      <w:r w:rsidRPr="00E449F4">
        <w:rPr>
          <w:sz w:val="28"/>
          <w:lang w:val="ru-RU"/>
        </w:rPr>
        <w:br/>
      </w:r>
      <w:bookmarkStart w:id="4" w:name="88d89d52-714a-4516-a454-ca49f1b4b657"/>
      <w:r w:rsidRPr="00E449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333333"/>
          <w:sz w:val="28"/>
        </w:rPr>
        <w:t>NN</w:t>
      </w:r>
      <w:r w:rsidRPr="00E449F4">
        <w:rPr>
          <w:rFonts w:ascii="Times New Roman" w:hAnsi="Times New Roman"/>
          <w:color w:val="333333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bookmarkEnd w:id="4"/>
      <w:proofErr w:type="gramEnd"/>
    </w:p>
    <w:p w:rsidR="005B4B18" w:rsidRPr="00E449F4" w:rsidRDefault="005B4B18">
      <w:pPr>
        <w:rPr>
          <w:lang w:val="ru-RU"/>
        </w:rPr>
        <w:sectPr w:rsidR="005B4B18" w:rsidRPr="00E449F4">
          <w:pgSz w:w="11906" w:h="16383"/>
          <w:pgMar w:top="1134" w:right="850" w:bottom="1134" w:left="1701" w:header="720" w:footer="720" w:gutter="0"/>
          <w:cols w:space="720"/>
        </w:sectPr>
      </w:pPr>
    </w:p>
    <w:p w:rsidR="005B4B18" w:rsidRPr="00E449F4" w:rsidRDefault="00897347">
      <w:pPr>
        <w:spacing w:after="0" w:line="264" w:lineRule="auto"/>
        <w:ind w:left="120"/>
        <w:jc w:val="both"/>
        <w:rPr>
          <w:lang w:val="ru-RU"/>
        </w:rPr>
      </w:pPr>
      <w:bookmarkStart w:id="5" w:name="block-52419156"/>
      <w:bookmarkEnd w:id="3"/>
      <w:r w:rsidRPr="00E449F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B4B18" w:rsidRPr="00E449F4" w:rsidRDefault="005B4B18">
      <w:pPr>
        <w:spacing w:after="0" w:line="264" w:lineRule="auto"/>
        <w:ind w:left="120"/>
        <w:jc w:val="both"/>
        <w:rPr>
          <w:lang w:val="ru-RU"/>
        </w:rPr>
      </w:pP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Режим дня и правила его составления и соблюдения.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Гигиена человека и требования к проведению 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Правила поведения на уроках физической культуры, подбора одежды для занятий в спортивном зале и на открытом воздухе.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повороты направо и налево, передвижение в колонне по одному с равномерной скоростью.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Акробатические упражнения: подъем туловища из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лежа на спине и животе, подъем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Равномерная ходьба и равномерный бег. Прыжки в длину и высоту с места толчком двумя ногами, в высоту с прямого разбега.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Подвижные и спортивные игры.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Считалки для самостоятельной организации подвижных игр.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Развитие основных физических каче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ств ср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>едствами спортивных и подвижных игр. Подготовка к выполнению нормативных требований комплекса ГТО.</w:t>
      </w:r>
      <w:bookmarkStart w:id="6" w:name="_Toc103687210"/>
      <w:bookmarkEnd w:id="6"/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Физическое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Закаливание организма обтиранием. Составление комплекса утренней зарядки и физкультминутки для занятий в домашних условиях.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Правила поведения на занятиях гимнастикой и акробатикой.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Упражнения разминки перед выполнением гимнастических 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Правила поведения на занятиях легкой атлетикой. Броски малого мяча в неподвижную мишень разными способами из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стоя, сидя и лежа. Разнообразные сложно-координированные прыжки толчком одной ногой и двумя ногами с места, в движении в разных направлениях, с разной </w:t>
      </w: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амплитудой и траекторией полета.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обеганием предметов, с преодолением небольших препятствий.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Подвижные игры.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Подвижные игры с техническими приемами спортивных игр (баскетбол, футбол).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Подготовка к соревнованиям по комплексу ГТО. Развитие основных физических каче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ств ср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>едствами подвижных и спортивных игр.</w:t>
      </w:r>
      <w:bookmarkStart w:id="7" w:name="_Toc103687211"/>
      <w:bookmarkEnd w:id="7"/>
    </w:p>
    <w:p w:rsidR="005B4B18" w:rsidRPr="00E449F4" w:rsidRDefault="005B4B18">
      <w:pPr>
        <w:spacing w:after="0"/>
        <w:ind w:left="120"/>
        <w:jc w:val="both"/>
        <w:rPr>
          <w:lang w:val="ru-RU"/>
        </w:rPr>
      </w:pP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приема. Упражнения на гимнастической скамейке в передвижении стилизованными способами ходьбы: вперед, назад, с высоким подниманием колен и изменением положения рук, приставным шагом правым и левым боком. Передвижения по </w:t>
      </w: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наклонной гимнастической скамейке: равномерной ходьбой с поворотом в разные стороны и движением руками, приставным шагом правым и левым боком.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Упражнения в передвижении по гимнастической стенке: ходьба приставным шагом правым и левым боком по нижней жерди, лазанье разноименным способом. Прыжки через скакалку с изменяющейся скоростью вращения на двух ногах и поочередно на правой и левой ноге, прыжки через скакалку назад с равномерной скоростью.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 и полька.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с ускорением и торможением, максимальной скоростью на дистанции 30 м.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Передвижение одновременным двухшажным ходом. Упражнения в поворотах на лыжах переступанием стоя на месте и в движении. Торможение плугом.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Плавательная подготовка.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 на груди.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Подвижные и спортивные игры.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Подвижные игры на точность движений с приемами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прием и передача мяча снизу двумя руками на месте и в движении. Футбол: ведение футбольного мяча, удар по неподвижному футбольному мячу.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Развитие основных физических каче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ств ср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>едствами базовых видов спорта. Подготовка к выполнению нормативных требований комплекса ГТО.</w:t>
      </w:r>
      <w:bookmarkStart w:id="8" w:name="_Toc103687212"/>
      <w:bookmarkEnd w:id="8"/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Из истории развития физической культуры в России. Развитие национальных видов спорта в России.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упражнений с высокой активностью работы больших мышечных групп. Закаливающие процедуры: купание в естественных водоемах, солнечные и воздушные процедуры.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Предупреждение травматизма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подъем переворотом. Упражнения в танце «Летка-енка».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Легкая атлетика. 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 мяча на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дальность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стоя на месте.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Предупреждение травматизма во время занятий лыжной подготовкой. Упражнения в передвижении на лыжах одновременным одношажным ходом.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Плавательная подготовка.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Подвижные и спортивные игры.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Предупреждение травматизма на занятиях подвижными играми. Подвижные игры общефизической подготовки. Волейбол: нижняя боковая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Упражнения физической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5B4B18" w:rsidRPr="00E449F4" w:rsidRDefault="005B4B18">
      <w:pPr>
        <w:rPr>
          <w:lang w:val="ru-RU"/>
        </w:rPr>
        <w:sectPr w:rsidR="005B4B18" w:rsidRPr="00E449F4">
          <w:pgSz w:w="11906" w:h="16383"/>
          <w:pgMar w:top="1134" w:right="850" w:bottom="1134" w:left="1701" w:header="720" w:footer="720" w:gutter="0"/>
          <w:cols w:space="720"/>
        </w:sectPr>
      </w:pPr>
    </w:p>
    <w:p w:rsidR="005B4B18" w:rsidRPr="00E449F4" w:rsidRDefault="00897347">
      <w:pPr>
        <w:spacing w:after="0" w:line="264" w:lineRule="auto"/>
        <w:ind w:left="120"/>
        <w:jc w:val="both"/>
        <w:rPr>
          <w:lang w:val="ru-RU"/>
        </w:rPr>
      </w:pPr>
      <w:bookmarkStart w:id="9" w:name="_Toc137548640"/>
      <w:bookmarkStart w:id="10" w:name="block-52419157"/>
      <w:bookmarkEnd w:id="5"/>
      <w:bookmarkEnd w:id="9"/>
      <w:r w:rsidRPr="00E449F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5B4B18" w:rsidRPr="00E449F4" w:rsidRDefault="005B4B18">
      <w:pPr>
        <w:spacing w:after="0"/>
        <w:ind w:left="120"/>
        <w:rPr>
          <w:lang w:val="ru-RU"/>
        </w:rPr>
      </w:pPr>
      <w:bookmarkStart w:id="11" w:name="_Toc137548641"/>
      <w:bookmarkEnd w:id="11"/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у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формирование нравственно-этических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помощь при травмах и ушибах;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уважительное отношение к содержанию национальных подвижных игр, этнокультурным формам и видам соревновательной деятельности;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стремление к формированию культуры здоровья, соблюдению правил здорового образа жизни;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проявление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  <w:bookmarkStart w:id="12" w:name="_Toc103687215"/>
      <w:bookmarkEnd w:id="12"/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По окончании 1 класса у обучающегося будут сформированы следующие универсальные учебные действия: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устанавливать связь между бытовыми движениями древних людей и физическими упражнениями из современных видов спорта;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сравнивать способы передвижения ходьбой и бегом, находить между ними общие и отличительные признаки;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выявлять признаки правильной и неправильной осанки, приводить возможные причины ее нарушений.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воспроизводить названия разучиваемых физических упражнений и их исходные положения;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высказывать мнение о положительном влиянии занятий физической культурой, оценивать влияние гигиенических процедур на укрепление здоровья;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обсуждать правила проведения подвижных игр, обосновывать объективность определения победителей.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комплексы физкультминуток, утренней зарядки, упражнений по профилактике нарушения и коррекции осанки;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 окончании 2 класса у обучающегося будут сформированы следующие универсальные учебные действия: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характеризовать понятие «физические качества», называть физические качества и определять их отличительные признаки;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понимать связь между закаливающими процедурами и укреплением здоровья;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выявлять отличительные признаки упражнений на развитие разных физических качеств, приводить примеры и демонстрировать их выполнение;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объяснять назначение упражнений утренней зарядки, приводить соответствующие примеры ее положительного влияния на организм обучающихся (в пределах изученного);</w:t>
      </w:r>
      <w:proofErr w:type="gramEnd"/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исполнять роль капитана и судьи в подвижных играх, аргументированно высказывать суждения о своих действиях и принятых решениях;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небольшие сообщения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соблюдать правила поведения на уроках физической культуры с учетом их учебного содержания, находить в них различия (легкоатлетические, гимнастические и игровые уроки, занятия лыжной и плавательной подготовкой);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учебные задания по освоению новых физических упражнений и развитию физических качеств в соответствии с указаниями и замечаниями учителя;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контролировать соответствие двигательных действий правилам подвижных игр, проявлять эмоциональную сдержанность при возникновении ошибок.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По окончании 3 класса у обучающегося будут сформированы следующие универсальные учебные действия: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объяснять понятие «дозировка нагрузки», правильно применять способы ее регулирования на занятиях физической культурой;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понимать влияние дыхательной и зрительной гимнастики на предупреждение развития утомления при выполнении физических и умственных нагрузок;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организовывать совместные подвижные игры, принимать в них активное участие с соблюдением правил и норм этического поведения;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правильно использовать строевые команды, названия упражнений и способов деятельности во время совместного выполнения учебных заданий;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активно участвовать в обсуждении учебных заданий, анализе выполнения физических упражнений и технических действий из осваиваемых видов спорта;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контролировать выполнение физических упражнений, корректировать их на основе сравнения с заданными образцами;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оценивать сложность возникающих игровых задач, предлагать их совместное коллективное решение.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По окончании 4 класса у обучающегося будут сформированы следующие универсальные учебные действия: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сравнивать показатели индивидуального физического развития и физической подготовленности с возрастными стандартами, находить общие и отличительные особенности;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выявлять отставание в развитии физических качеств от возрастных стандартов, приводить примеры физических упражнений по их устранению;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взаимодействовать с учителем и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>, воспроизводить ранее изученный материал и отвечать на вопросы в процессе учебного диалога;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оказывать посильную первую помощь во время занятий физической культурой.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указания учителя, проявлять активность и самостоятельность при выполнении учебных заданий;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самостоятельно проводить занятия на основе изученного материала и с учетом собственных интересов;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  <w:bookmarkStart w:id="13" w:name="_Toc103687216"/>
      <w:bookmarkEnd w:id="13"/>
    </w:p>
    <w:p w:rsidR="005B4B18" w:rsidRPr="00E449F4" w:rsidRDefault="00897347">
      <w:pPr>
        <w:spacing w:after="0"/>
        <w:ind w:left="120"/>
        <w:jc w:val="both"/>
        <w:rPr>
          <w:lang w:val="ru-RU"/>
        </w:rPr>
      </w:pPr>
      <w:r w:rsidRPr="00E449F4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E449F4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E449F4">
        <w:rPr>
          <w:rFonts w:ascii="Times New Roman" w:hAnsi="Times New Roman"/>
          <w:b/>
          <w:color w:val="333333"/>
          <w:sz w:val="28"/>
          <w:lang w:val="ru-RU"/>
        </w:rPr>
        <w:t>1 классе</w:t>
      </w:r>
      <w:r w:rsidRPr="00E449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соблюдать правила поведения на уроках физической культурой, приводить примеры подбора одежды для самостоятельных занятий;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упражнения утренней зарядки и физкультминуток;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анализировать причины нарушения осанки и демонстрировать упражнения по профилактике ее нарушения;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передвижения стилизованным гимнастическим шагом и бегом, прыжки на месте с поворотами в разные стороны и в длину толчком двумя ногами;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передвигаться на лыжах ступающим и скользящим шагом (без палок);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играть в подвижные игры с общеразвивающей направленностью.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 w:rsidRPr="00E449F4">
        <w:rPr>
          <w:rFonts w:ascii="Times New Roman" w:hAnsi="Times New Roman"/>
          <w:b/>
          <w:color w:val="333333"/>
          <w:sz w:val="28"/>
          <w:lang w:val="ru-RU"/>
        </w:rPr>
        <w:t xml:space="preserve"> 2 классе</w:t>
      </w:r>
      <w:r w:rsidRPr="00E449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примеры основных физических качеств и высказывать свое суждение об их связи с укреплением здоровья и физическим развитием;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измерять показатели длины и массы тела, физических качеств с помощью специальных тестовых упражнений, вести наблюдения за их изменениями;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его с руки на руку, перекатыванию;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танцевальный хороводный шаг в совместном передвижении;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прыжки по разметкам на разное расстояние и с разной амплитудой, в высоту с прямого разбега;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передвигаться на лыжах двухшажным переменным ходом, спускаться с пологого склона и тормозить падением;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организовывать и играть в подвижные игры на развитие основных физических качеств, с использованием технических приемов из спортивных игр;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E449F4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E449F4"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 w:rsidRPr="00E449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>соблюдать правила во время выполнения гимнастических и акробатических упражнений, легкоатлетической, лыжной, игровой и плавательной подготовки;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измерять частоту пульса и определять физическую нагрузку по ее значениям с помощью таблицы стандартных нагрузок;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вперед;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передвигаться по нижней жерди гимнастической стенки приставным шагом в правую и левую сторону, лазать разноименным способом;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прыжки через скакалку на двух ногах и попеременно на правой и левой ноге;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упражнения ритмической гимнастики, движения танцев галоп и полька;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сидя и стоя;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передвигаться на лыжах одновременным двухшажным ходом, спускаться с пологого склона в стойке лыжника и тормозить плугом;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змейкой);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E449F4">
        <w:rPr>
          <w:rFonts w:ascii="Times New Roman" w:hAnsi="Times New Roman"/>
          <w:b/>
          <w:color w:val="333333"/>
          <w:sz w:val="28"/>
          <w:lang w:val="ru-RU"/>
        </w:rPr>
        <w:t>4 классе</w:t>
      </w:r>
      <w:r w:rsidRPr="00E449F4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объяснять назначение комплекса ГТО и выявлять его связь с подготовкой к труду и защите Родины;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сердечно-сосудистой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 xml:space="preserve"> и дыхательной систем;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приводить примеры регулирования физической нагрузки по пульсу при развитии физических качеств: силы, быстроты, выносливости и гибкости;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легкой атлетикой, лыжной и плавательной подготовкой;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проявлять готовность оказать первую помощь в случае необходимости;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акробатические комбинации из 5–7 хорошо освоенных упражнений (с помощью учителя);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опорный прыжок через гимнастического козла с разбега способом напрыгивания;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демонстрировать движения танца «Летка-енка» в групповом исполнении под музыкальное сопровождение;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прыжок в высоту с разбега перешагиванием;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метание малого (теннисного) мяча на дальность;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 xml:space="preserve">демонстрировать проплывание учебной дистанции кролем на груди или кролем на спине (по выбору </w:t>
      </w:r>
      <w:proofErr w:type="gramStart"/>
      <w:r w:rsidRPr="00E449F4">
        <w:rPr>
          <w:rFonts w:ascii="Times New Roman" w:hAnsi="Times New Roman"/>
          <w:color w:val="333333"/>
          <w:sz w:val="28"/>
          <w:lang w:val="ru-RU"/>
        </w:rPr>
        <w:t>обучающегося</w:t>
      </w:r>
      <w:proofErr w:type="gramEnd"/>
      <w:r w:rsidRPr="00E449F4">
        <w:rPr>
          <w:rFonts w:ascii="Times New Roman" w:hAnsi="Times New Roman"/>
          <w:color w:val="333333"/>
          <w:sz w:val="28"/>
          <w:lang w:val="ru-RU"/>
        </w:rPr>
        <w:t>);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5B4B18" w:rsidRPr="00E449F4" w:rsidRDefault="00897347">
      <w:pPr>
        <w:spacing w:after="0"/>
        <w:ind w:firstLine="600"/>
        <w:jc w:val="both"/>
        <w:rPr>
          <w:lang w:val="ru-RU"/>
        </w:rPr>
      </w:pPr>
      <w:r w:rsidRPr="00E449F4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5B4B18" w:rsidRPr="00E449F4" w:rsidRDefault="005B4B18">
      <w:pPr>
        <w:spacing w:after="0" w:line="264" w:lineRule="auto"/>
        <w:ind w:left="120"/>
        <w:jc w:val="both"/>
        <w:rPr>
          <w:lang w:val="ru-RU"/>
        </w:rPr>
      </w:pPr>
    </w:p>
    <w:p w:rsidR="005B4B18" w:rsidRPr="00E449F4" w:rsidRDefault="005B4B18">
      <w:pPr>
        <w:rPr>
          <w:lang w:val="ru-RU"/>
        </w:rPr>
        <w:sectPr w:rsidR="005B4B18" w:rsidRPr="00E449F4">
          <w:pgSz w:w="11906" w:h="16383"/>
          <w:pgMar w:top="1134" w:right="850" w:bottom="1134" w:left="1701" w:header="720" w:footer="720" w:gutter="0"/>
          <w:cols w:space="720"/>
        </w:sectPr>
      </w:pPr>
    </w:p>
    <w:p w:rsidR="005B4B18" w:rsidRDefault="00897347">
      <w:pPr>
        <w:spacing w:after="0"/>
        <w:ind w:left="120"/>
      </w:pPr>
      <w:bookmarkStart w:id="14" w:name="block-52419152"/>
      <w:bookmarkEnd w:id="10"/>
      <w:r w:rsidRPr="00E449F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B4B18" w:rsidRDefault="00897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5B4B1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4B18" w:rsidRDefault="005B4B18">
            <w:pPr>
              <w:spacing w:after="0"/>
              <w:ind w:left="135"/>
            </w:pP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</w:tbl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4B18" w:rsidRDefault="00897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5B4B18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4B18" w:rsidRDefault="005B4B18">
            <w:pPr>
              <w:spacing w:after="0"/>
              <w:ind w:left="135"/>
            </w:pP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</w:tbl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4B18" w:rsidRDefault="00897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5B4B18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4B18" w:rsidRDefault="005B4B18">
            <w:pPr>
              <w:spacing w:after="0"/>
              <w:ind w:left="135"/>
            </w:pP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</w:tbl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4B18" w:rsidRDefault="00897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5B4B1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4B18" w:rsidRDefault="005B4B18">
            <w:pPr>
              <w:spacing w:after="0"/>
              <w:ind w:left="135"/>
            </w:pP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 w:rsidRPr="00424F7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6436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  <w:tr w:rsidR="005B4B1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</w:tbl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4B18" w:rsidRDefault="00897347">
      <w:pPr>
        <w:spacing w:after="0"/>
        <w:ind w:left="120"/>
      </w:pPr>
      <w:bookmarkStart w:id="15" w:name="block-52419153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B4B18" w:rsidRDefault="00897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9"/>
        <w:gridCol w:w="4423"/>
        <w:gridCol w:w="1079"/>
        <w:gridCol w:w="1841"/>
        <w:gridCol w:w="1910"/>
        <w:gridCol w:w="1347"/>
        <w:gridCol w:w="2221"/>
      </w:tblGrid>
      <w:tr w:rsidR="00F11283" w:rsidTr="00F11283">
        <w:trPr>
          <w:trHeight w:val="144"/>
          <w:tblCellSpacing w:w="20" w:type="nil"/>
        </w:trPr>
        <w:tc>
          <w:tcPr>
            <w:tcW w:w="12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11283" w:rsidTr="00F1128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Pr="00AF3505" w:rsidRDefault="005B4B1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Pr="00AF3505" w:rsidRDefault="005B4B18">
            <w:pPr>
              <w:rPr>
                <w:sz w:val="24"/>
                <w:szCs w:val="24"/>
              </w:rPr>
            </w:pP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Pr="00AF3505" w:rsidRDefault="005B4B1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Pr="00AF3505" w:rsidRDefault="005B4B18">
            <w:pPr>
              <w:rPr>
                <w:sz w:val="24"/>
                <w:szCs w:val="24"/>
              </w:rPr>
            </w:pPr>
          </w:p>
        </w:tc>
      </w:tr>
      <w:tr w:rsidR="00AB1DFE" w:rsidRPr="00864367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Что такое физическая культура</w:t>
            </w:r>
            <w:r w:rsidR="00864367"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Правила поведения на уроках физической культуры.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RPr="00864367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864367" w:rsidRPr="00AF3505" w:rsidRDefault="00897347" w:rsidP="00864367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Современные физические упражнения</w:t>
            </w:r>
            <w:r w:rsidR="00864367"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 Правила поведения на занятиях легкой атлетикой.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RPr="004918B7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4918B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Понятие легкая атлетика.</w:t>
            </w:r>
            <w:r w:rsidR="00864367"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Чем отличается ходьба от бега.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RPr="004918B7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6436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равномерному бегу.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6436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равномерному бегу в колонне по одному.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Комплексы утренней зарядки и физкультминуток в режиме дня школьника</w:t>
            </w:r>
            <w:r w:rsidR="00864367"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48380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Чем отличается ходьба от бега.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48380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в передвижении с равномерной скоростью.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в передвижении с равномерной скоростью.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 w:rsidP="0048380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в передвижении с изменением скорости.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Упражнения в передвижении с изменением скорости.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48380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равномерному бегу в колонне по одному с невысокой скоростью.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равномерному бегу в колонне по одному с невысокой скоростью.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 w:rsidP="0048380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равномерному бегу в колонне по одному с разной скоростью передвижения.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равномерному бегу в колонне по одному с разной скоростью передвижения.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RP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 w:rsidP="0048380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Обучение равномерному бегу в колонне по одному в </w:t>
            </w:r>
            <w:r w:rsidR="00AB1DFE"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чередовании с равномерной ходьбой.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483800" w:rsidRPr="00AF3505" w:rsidRDefault="00483800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AB1D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Правила выполнения прыжка в длину с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места.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Поле для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свобод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AB1DFE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lastRenderedPageBreak/>
              <w:t>18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AB1D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одновременного отталкивания двумя ногами.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AB1D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Приземление после спрыгивания с горки матов.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AB1D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прыжку в длину с места в полной координации.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AB1D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техники выполнения прыжка в длину и в высоту с прямого разбега.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AB1D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фазы приземления из прыжка.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AB1DFE" w:rsidRPr="00AF3505" w:rsidRDefault="00AB1DFE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AB1DFE" w:rsidRPr="00AF3505" w:rsidRDefault="00AB1DFE" w:rsidP="00AB1D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фазы разбега и отталкивания в прыжке.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AB1DFE" w:rsidRPr="00AF3505" w:rsidRDefault="00AB1D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B1DFE" w:rsidRPr="00AF3505" w:rsidRDefault="00AB1D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B1DFE" w:rsidRPr="00AF3505" w:rsidRDefault="00AB1DF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B1DFE" w:rsidRPr="00AF3505" w:rsidRDefault="00AB1DFE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B1DFE" w:rsidRPr="00AF3505" w:rsidRDefault="00AB1DFE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AB1DFE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выполнения прыжка в длину с места.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RPr="00BD69CD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4918B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Режим дня и правила его составления и соблюдения.</w:t>
            </w:r>
            <w:r w:rsidR="00BD69CD"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ОРУ.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RPr="00BD69CD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Личная гигиена и гигиенические процедуры. ОРУ.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Поле для свободного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RPr="00BD69CD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27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Осанка человека. Упражнения для осанки.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RPr="00BD69CD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Понятие гимнастики и спортивной гимнастики.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RPr="00BD69CD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Исходные положения в физических упражнениях.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Стилизованные способы передвижения ходьбой и бегом.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Акробатические упражнения, основные техники.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BD69CD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BD69CD" w:rsidRPr="00AF3505" w:rsidRDefault="00BD69CD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BD69CD" w:rsidRPr="00AF3505" w:rsidRDefault="00BD69CD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Акробатические упражнения, основные техники.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BD69CD" w:rsidRPr="00AF3505" w:rsidRDefault="00BD69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D69CD" w:rsidRPr="00AF3505" w:rsidRDefault="00BD69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D69CD" w:rsidRPr="00AF3505" w:rsidRDefault="00BD69CD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D69CD" w:rsidRPr="00AF3505" w:rsidRDefault="00BD69CD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D69CD" w:rsidRPr="00AF3505" w:rsidRDefault="00BD69CD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Строевые упражнения и организующие команды на уроках физической культуры.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 xml:space="preserve">Способы построения м </w:t>
            </w:r>
            <w:proofErr w:type="gramStart"/>
            <w:r w:rsidRPr="00AF3505">
              <w:rPr>
                <w:sz w:val="24"/>
                <w:szCs w:val="24"/>
                <w:lang w:val="ru-RU"/>
              </w:rPr>
              <w:t>повороты</w:t>
            </w:r>
            <w:proofErr w:type="gramEnd"/>
            <w:r w:rsidRPr="00AF3505">
              <w:rPr>
                <w:sz w:val="24"/>
                <w:szCs w:val="24"/>
                <w:lang w:val="ru-RU"/>
              </w:rPr>
              <w:t xml:space="preserve"> стоя на месте.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Стилизированные передвижения (гимнастический шаг, бег).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BD69CD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Гимнастические упражнения с мячом.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Гимнастические упражнения с мячом.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sz w:val="24"/>
                <w:szCs w:val="24"/>
                <w:lang w:val="ru-RU"/>
              </w:rPr>
              <w:t>Гимнастические упражнения с мячом.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Гимнастические упражнения со скакалкой.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Гимнастические упражнения со скакалкой.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Гимнастические упражнения со скакалкой.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Гимнастические упражнения в прыжках.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Гимнастические упражнения в прыжках.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Гимнастические упражнения в прыжках.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Подъем туловища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на спине.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свободного ввода1</w:t>
            </w:r>
          </w:p>
        </w:tc>
      </w:tr>
      <w:tr w:rsidR="00F11283" w:rsidRP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ОРУ. Подъем туловища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на спине.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F11283" w:rsidRP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Подъем туловища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на спине и животе.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F11283" w:rsidRP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ОРУ. Подъем туловища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на спине и животе.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RP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Подъем ног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на животе.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F11283" w:rsidRP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ОРУ. Подъем ног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на животе.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Сгибание рук в положении упор лежа.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F11283" w:rsidRP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 w:rsidP="00334FF4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ОРУ. Сгибание рук в положении упор лежа.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F11283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RPr="00F11283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прыжков в группировке.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F1128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Прыжки в упоре на руках, толчком двумя ногами.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свободного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Считалки для подвижных игр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Разучивание подвижной игры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«Пингвины с мячом»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ГТО – что это такое? История ГТО.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Спортивные нормативы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Основные правила, ТБ на уроках, особенности проведения испытаний (тестов) ВФСК ГТО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Смешанное передвижение.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Смешанное передвижение.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Плавание.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Плавание.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на спине.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на спине.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стоя на гимнастической скамье.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стоя на гимнастической скамье.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AB1DFE" w:rsidTr="00F11283">
        <w:trPr>
          <w:trHeight w:val="144"/>
          <w:tblCellSpacing w:w="20" w:type="nil"/>
        </w:trPr>
        <w:tc>
          <w:tcPr>
            <w:tcW w:w="121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42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5B4B18" w:rsidTr="00F112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2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99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F3505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AF35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Pr="00AF3505" w:rsidRDefault="005B4B18">
            <w:pPr>
              <w:rPr>
                <w:sz w:val="24"/>
                <w:szCs w:val="24"/>
              </w:rPr>
            </w:pPr>
          </w:p>
        </w:tc>
      </w:tr>
    </w:tbl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4B18" w:rsidRDefault="00897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9"/>
        <w:gridCol w:w="4483"/>
        <w:gridCol w:w="1109"/>
        <w:gridCol w:w="1841"/>
        <w:gridCol w:w="1910"/>
        <w:gridCol w:w="1347"/>
        <w:gridCol w:w="2221"/>
      </w:tblGrid>
      <w:tr w:rsidR="002F07D6" w:rsidTr="009265A3">
        <w:trPr>
          <w:trHeight w:val="144"/>
          <w:tblCellSpacing w:w="20" w:type="nil"/>
        </w:trPr>
        <w:tc>
          <w:tcPr>
            <w:tcW w:w="11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44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Pr="009265A3" w:rsidRDefault="005B4B1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Pr="009265A3" w:rsidRDefault="005B4B18">
            <w:pPr>
              <w:rPr>
                <w:sz w:val="24"/>
                <w:szCs w:val="24"/>
              </w:rPr>
            </w:pP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Pr="009265A3" w:rsidRDefault="005B4B18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Pr="009265A3" w:rsidRDefault="005B4B18">
            <w:pPr>
              <w:rPr>
                <w:sz w:val="24"/>
                <w:szCs w:val="24"/>
              </w:rPr>
            </w:pP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История подвижных игр и соревнований у древних народов</w:t>
            </w:r>
            <w:r w:rsidR="003A50A5"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RPr="003A50A5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Зарождение Олимпийских игр. Правила поведения на занятиях лёгкой атлетикой.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Современные Олимпийские игры. Броски мяча в неподвижную мишень.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2F07D6" w:rsidRPr="003A50A5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Физическое развитие. Броски мяча в неподвижную мишень.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Физические качества. Сложно координированные прыжковые упражнения.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2F07D6" w:rsidRPr="003A50A5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Сила как физическое качество. Сложно координированные прыжковые упражнения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RPr="003A50A5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Быстрота как физическое качество. Прыжок в высоту с прямого разбега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RPr="003A50A5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Выносливость как физическое качество.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Прыжок в высоту с прямого разбега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Поле для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Гибкость как физическое качество. Сложно координированные передвижения ходьбой по гимнастической скамейке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3A50A5" w:rsidRPr="003A50A5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координации движений. Сложно координированные передвижения ходьбой по гимнастической скамейке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Дневник наблюдений по физической культуре. Передвижение равномерной ходьбой с наклонами туловища вперёд и стороны, разведением и сведением рук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RP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2F07D6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Закаливание организма. </w:t>
            </w:r>
            <w:r w:rsidR="003A50A5"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RP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2F07D6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Утренняя зарядка. </w:t>
            </w:r>
            <w:r w:rsidR="003A50A5"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RP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2F07D6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Составление комплекса утренней зарядки. </w:t>
            </w:r>
            <w:r w:rsidR="003A50A5"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 координированные беговые упражнения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Сложно координированные беговые упражнения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Беговые упражнения.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свободного ввода1</w:t>
            </w:r>
          </w:p>
        </w:tc>
      </w:tr>
      <w:tr w:rsidR="002F07D6" w:rsidRPr="00C045D9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СБУ. Беговые упражнения.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RPr="00C045D9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Бег по пересеченной местности.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RPr="00C045D9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СБУ. Бег по пересеченной местности.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Равномерный бег.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Равномерный бег.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Равномерный бег.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9265A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Спринтерский бег.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9265A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Спринтерский бег.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9265A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Челночный бег.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свободного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9265A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Бег на средние дистанции.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9265A3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Бег на средние дистанции.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RP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C17E9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Строевые упражнения и команды.  Игры.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C17E97" w:rsidRP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Строевые упражнения и команды.  Игры.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C17E97" w:rsidRP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Строевые упражнения и команды.  Игры.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2F07D6" w:rsidRP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C17E97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Прыжковые упражнения.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Прыжковые упражнения.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Поле для свободного вво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да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proofErr w:type="gramEnd"/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Прыжковые упражнения.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C17E97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Гимнастическая разминка.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C17E97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Комплекс гимнастической разминки.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C17E97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Исходное положение в физических упражнениях.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A50A5" w:rsidRPr="009265A3" w:rsidRDefault="003A50A5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9265A3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Ходьба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</w:t>
            </w:r>
            <w:r w:rsidR="00C17E97"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гимнастической скамейке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9265A3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Ходьба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</w:t>
            </w:r>
            <w:r w:rsidR="00C17E97"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гимнастической скамейке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9265A3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Ходьба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</w:t>
            </w:r>
            <w:r w:rsidR="00C17E97"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гимнастической скамейке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с гимнастической скакалкой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с гимнастической скакалкой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с гимнастической скакалкой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с гимнастическим мячом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с гимнастическим мячом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Упражнения с гимнастическим мячом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Танцевальные гимнастические движения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Танцевальные гимнастические движения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C17E97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 w:rsidP="00AE2F5B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Танцевальные гимнастические движения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17E97" w:rsidRPr="009265A3" w:rsidRDefault="00C17E9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9265A3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Упражнения с гимнастическим обручем.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9265A3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 w:rsidP="00AE2F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Упражнения с гимнастическим обручем.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9265A3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 w:rsidP="00AE2F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Упражнения с гимнастическим обручем.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9265A3" w:rsidP="00C045D9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Гимнастическая комбинация.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F07D6" w:rsidRPr="009265A3" w:rsidRDefault="002F07D6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свободного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ввода1</w:t>
            </w:r>
          </w:p>
        </w:tc>
      </w:tr>
      <w:tr w:rsidR="009265A3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 w:rsidP="00AE2F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Гимнастическая комбинация.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9265A3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 w:rsidP="00AE2F5B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sz w:val="24"/>
                <w:szCs w:val="24"/>
                <w:lang w:val="ru-RU"/>
              </w:rPr>
              <w:t>Гимнастическая комбинация.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9265A3" w:rsidRPr="009265A3" w:rsidRDefault="009265A3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Подвижные игры с приемами спортивных игр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Игры с приемами баскетбола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Игры с приемами баскетбола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Прием «волна» в баскетболе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Прием «волна» в баскетболе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Гонка мячей и слалом с мячом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Гонка мячей и слалом с мячом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Футбольный бильярд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Футбольный бильярд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Бросок ногой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Бросок ногой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выполнения спортивных нормативов 2 ступени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Правила техники безопасности на уроках. Укрепление здоровья через ВФСК ГТО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Бег на 30м. 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Бег на 30м. 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Смешанное передвижение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Смешанное передвижение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Смешанное передвижение по пересеченной местности.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свободного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Смешанное передвижение по пересеченной местности.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перекладине 90см.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стоя на гимнастической скамье.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стоя на гимнастической скамье.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на спине.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Поднимание туловища из </w:t>
            </w:r>
            <w:proofErr w:type="gramStart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положения</w:t>
            </w:r>
            <w:proofErr w:type="gramEnd"/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лежа на спине.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свободного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95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Челночный бег 3*10м. 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Челночный бег 3*10м. Эстафеты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Плавание 25м. 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Плавание 25м. Подвижные игры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Поле для свободного ввода1</w:t>
            </w:r>
          </w:p>
        </w:tc>
      </w:tr>
      <w:tr w:rsidR="002F07D6" w:rsidTr="009265A3">
        <w:trPr>
          <w:trHeight w:val="144"/>
          <w:tblCellSpacing w:w="20" w:type="nil"/>
        </w:trPr>
        <w:tc>
          <w:tcPr>
            <w:tcW w:w="112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48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«Праздник ГТО». Соревнования со сдачей норм ГТО, с соблюдением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правил и техники выполнения испытаний (тестов) 2 ступени ГТО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Поле для свободного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ввода1</w:t>
            </w:r>
          </w:p>
        </w:tc>
      </w:tr>
      <w:tr w:rsidR="003A50A5" w:rsidTr="009265A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rPr>
                <w:sz w:val="24"/>
                <w:szCs w:val="24"/>
                <w:lang w:val="ru-RU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15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9265A3" w:rsidRDefault="00897347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9265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Pr="009265A3" w:rsidRDefault="005B4B18">
            <w:pPr>
              <w:rPr>
                <w:sz w:val="24"/>
                <w:szCs w:val="24"/>
              </w:rPr>
            </w:pPr>
          </w:p>
        </w:tc>
      </w:tr>
    </w:tbl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4B18" w:rsidRDefault="0089734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469"/>
        <w:gridCol w:w="1073"/>
        <w:gridCol w:w="1841"/>
        <w:gridCol w:w="1910"/>
        <w:gridCol w:w="1347"/>
        <w:gridCol w:w="2221"/>
      </w:tblGrid>
      <w:tr w:rsidR="00B83850" w:rsidTr="00EB43B7">
        <w:trPr>
          <w:trHeight w:val="144"/>
          <w:tblCellSpacing w:w="20" w:type="nil"/>
        </w:trPr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4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4B18" w:rsidRDefault="005B4B18">
            <w:pPr>
              <w:spacing w:after="0"/>
              <w:ind w:left="135"/>
            </w:pPr>
          </w:p>
        </w:tc>
      </w:tr>
      <w:tr w:rsidR="00EB43B7" w:rsidTr="00EB43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4B18" w:rsidRDefault="005B4B1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4B18" w:rsidRDefault="005B4B18"/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у древних народов</w:t>
            </w:r>
            <w:r w:rsidR="00AE2F5B">
              <w:rPr>
                <w:rFonts w:ascii="Times New Roman" w:hAnsi="Times New Roman"/>
                <w:color w:val="000000"/>
                <w:sz w:val="24"/>
                <w:lang w:val="ru-RU"/>
              </w:rPr>
              <w:t>. ТБ на уроках. Ходьба и бег.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RPr="00AE2F5B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появления современного спорта</w:t>
            </w:r>
            <w:r w:rsidR="00AE2F5B">
              <w:rPr>
                <w:rFonts w:ascii="Times New Roman" w:hAnsi="Times New Roman"/>
                <w:color w:val="000000"/>
                <w:sz w:val="24"/>
                <w:lang w:val="ru-RU"/>
              </w:rPr>
              <w:t>. Бег по пересеченной местности.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AE2F5B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</w:t>
            </w:r>
            <w:r w:rsidR="00AE2F5B">
              <w:rPr>
                <w:rFonts w:ascii="Times New Roman" w:hAnsi="Times New Roman"/>
                <w:color w:val="000000"/>
                <w:sz w:val="24"/>
                <w:lang w:val="ru-RU"/>
              </w:rPr>
              <w:t>. Бег по пересеченной местности.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AE2F5B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  <w:r w:rsidR="00AE2F5B">
              <w:rPr>
                <w:rFonts w:ascii="Times New Roman" w:hAnsi="Times New Roman"/>
                <w:color w:val="000000"/>
                <w:sz w:val="24"/>
                <w:lang w:val="ru-RU"/>
              </w:rPr>
              <w:t>. Бег по пересеченной местности.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AE2F5B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Дозировка физических нагрузок</w:t>
            </w:r>
            <w:r w:rsidR="00AE2F5B">
              <w:rPr>
                <w:rFonts w:ascii="Times New Roman" w:hAnsi="Times New Roman"/>
                <w:color w:val="000000"/>
                <w:sz w:val="24"/>
                <w:lang w:val="ru-RU"/>
              </w:rPr>
              <w:t>. Разновидности ходьбы.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AE2F5B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  <w:r w:rsidR="00AE2F5B">
              <w:rPr>
                <w:rFonts w:ascii="Times New Roman" w:hAnsi="Times New Roman"/>
                <w:color w:val="000000"/>
                <w:sz w:val="24"/>
                <w:lang w:val="ru-RU"/>
              </w:rPr>
              <w:t>. Разновидности ходьбы.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AE2F5B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 организма под душем</w:t>
            </w:r>
            <w:r w:rsidR="00AE2F5B">
              <w:rPr>
                <w:rFonts w:ascii="Times New Roman" w:hAnsi="Times New Roman"/>
                <w:color w:val="000000"/>
                <w:sz w:val="24"/>
                <w:lang w:val="ru-RU"/>
              </w:rPr>
              <w:t>. Чередование ходьбы и бега.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897347">
            <w:pPr>
              <w:spacing w:after="0"/>
              <w:ind w:left="135"/>
              <w:rPr>
                <w:lang w:val="ru-RU"/>
              </w:rPr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и зрительная гимнастика</w:t>
            </w:r>
            <w:r w:rsidR="00AE2F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 w:rsidR="00AE2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Чередование ходьбы и бега.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AE2F5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AE2F5B" w:rsidRDefault="00AE2F5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Равномерный бег до 5 минут.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RPr="00303F95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СБУ. Равномерный бег до 5 минут.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303F95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СБУ. Равномерный бег до 6 минут.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СБУ. Равномерный бег до 6 минут.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ind w:left="135"/>
              <w:jc w:val="center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proofErr w:type="gramEnd"/>
          </w:p>
        </w:tc>
      </w:tr>
      <w:tr w:rsidR="00B83850" w:rsidRPr="00303F95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Бег 500 м. (контроль) девочки.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303F95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Бег 800 м. (контроль) мальчики.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ind w:left="135"/>
              <w:jc w:val="center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>
            <w:pPr>
              <w:spacing w:after="0"/>
              <w:ind w:left="135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303F95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Бег 1000 м. без учета времени.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303F95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ОРУ. Прыжки.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места.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850" w:rsidRPr="00303F95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ОРУ. Прыжок в длину (контроль),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303F95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короткого разбега.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ind w:left="135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897347">
            <w:pPr>
              <w:spacing w:after="0"/>
              <w:rPr>
                <w:lang w:val="ru-RU"/>
              </w:rPr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ОРУ. Прыжки с продвижением.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ОРУ. Прыжки с продвижением.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Бег на скорость.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Бег 30 метров.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Бег 60 метров.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Бег на скорость (контроль),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303F95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Челночный бег.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303F95" w:rsidRDefault="00303F95" w:rsidP="007420F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вертикальную цель.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вертикальную цель.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  <w:r w:rsidRPr="00303F9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 w:rsidP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горизонтальную цель.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303F95" w:rsidRPr="00303F95" w:rsidRDefault="00303F95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в горизонтальную цель.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303F95" w:rsidRDefault="00303F9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мяча на дальность.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303F9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мяча на дальность.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Строевые упражнения.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RP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ОРУ. Строевые упражнения.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897347">
            <w:pPr>
              <w:spacing w:after="0"/>
              <w:ind w:left="135"/>
              <w:rPr>
                <w:lang w:val="ru-RU"/>
              </w:rPr>
            </w:pP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 для </w:t>
            </w: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свободного ввода</w:t>
            </w:r>
            <w:proofErr w:type="gramStart"/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897347">
            <w:pPr>
              <w:spacing w:after="0"/>
              <w:rPr>
                <w:lang w:val="ru-RU"/>
              </w:rPr>
            </w:pP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Строевые и командные упражнения.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897347">
            <w:pPr>
              <w:spacing w:after="0"/>
              <w:ind w:left="135"/>
              <w:rPr>
                <w:lang w:val="ru-RU"/>
              </w:rPr>
            </w:pP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RP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897347">
            <w:pPr>
              <w:spacing w:after="0"/>
              <w:rPr>
                <w:lang w:val="ru-RU"/>
              </w:rPr>
            </w:pP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Размыкание и смыкание приставными шагами.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897347">
            <w:pPr>
              <w:spacing w:after="0"/>
              <w:ind w:left="135"/>
              <w:jc w:val="center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5B4B18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5B4B18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897347">
            <w:pPr>
              <w:spacing w:after="0"/>
              <w:ind w:left="135"/>
              <w:rPr>
                <w:lang w:val="ru-RU"/>
              </w:rPr>
            </w:pP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>Поле для свободного ввода</w:t>
            </w:r>
            <w:proofErr w:type="gramStart"/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gramEnd"/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3850" w:rsidRPr="00B83850" w:rsidRDefault="00B83850">
            <w:pPr>
              <w:spacing w:after="0"/>
              <w:rPr>
                <w:lang w:val="ru-RU"/>
              </w:rPr>
            </w:pP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B83850" w:rsidRPr="00864367" w:rsidRDefault="00B83850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Размыкание и смыкание приставными шагами.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B83850" w:rsidRPr="00B83850" w:rsidRDefault="00B83850">
            <w:pPr>
              <w:spacing w:after="0"/>
              <w:ind w:left="135"/>
              <w:jc w:val="center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3850" w:rsidRPr="00B83850" w:rsidRDefault="00B8385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3850" w:rsidRPr="00B83850" w:rsidRDefault="00B83850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3850" w:rsidRPr="00B83850" w:rsidRDefault="00B83850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Лазанье по канату.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B83850" w:rsidRPr="00864367" w:rsidRDefault="00B83850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Лазанье по канату.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Передвижение по гимнастической скамейке.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B83850" w:rsidRPr="00864367" w:rsidRDefault="00B83850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Передвижение по гимнастической скамейке.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B83850" w:rsidRPr="00864367" w:rsidRDefault="00B83850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Передвижение по гимнастической стенке.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Передвижение по гимнастической стенке.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B83850" w:rsidRPr="00864367" w:rsidRDefault="00B83850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Прыжок с разбега ноги врозь через козла.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EB43B7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EB43B7" w:rsidRPr="00864367" w:rsidRDefault="00EB43B7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Прыжок с разбега ноги врозь через козла.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  <w:jc w:val="center"/>
            </w:pPr>
            <w:r w:rsidRPr="00B838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EB43B7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EB43B7" w:rsidRPr="00864367" w:rsidRDefault="00EB43B7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Прыжок с разбега ноги врозь через козла (контроль).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  <w:jc w:val="center"/>
            </w:pPr>
            <w:r w:rsidRPr="00EB43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B43B7" w:rsidRDefault="00EB43B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B83850" w:rsidRPr="00B83850" w:rsidRDefault="00B83850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Прыжки через скакалку.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B83850" w:rsidRPr="00B83850" w:rsidRDefault="00B83850" w:rsidP="007420F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Прыжки через скакалку.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83850" w:rsidRDefault="00B8385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Ритмическая гимнастика.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Ритмическая гимнастика.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Группировка.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Перекаты в группировке.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Упоры и седы.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Стойка на лопатках.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Кувырок вперед.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B83850" w:rsidRDefault="00B83850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Кувырок назад.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мяча. Ловля и 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передача мяча двумя руками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2-3 ступени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ТБ на уроках. Сохранение и укрепление здоровья через ВФСК ГТО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Кросс на 2 км. Подводящие упражнения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</w:t>
            </w:r>
            <w:proofErr w:type="gramStart"/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B83850" w:rsidTr="00EB43B7">
        <w:trPr>
          <w:trHeight w:val="144"/>
          <w:tblCellSpacing w:w="20" w:type="nil"/>
        </w:trPr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69" w:type="dxa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5B4B18" w:rsidRDefault="005B4B18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5B4B18" w:rsidTr="00EB43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Pr="00864367" w:rsidRDefault="00897347">
            <w:pPr>
              <w:spacing w:after="0"/>
              <w:ind w:left="135"/>
              <w:rPr>
                <w:lang w:val="ru-RU"/>
              </w:rPr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 w:rsidRPr="008643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B4B18" w:rsidRDefault="0089734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4B18" w:rsidRDefault="005B4B18"/>
        </w:tc>
      </w:tr>
    </w:tbl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62E4D" w:rsidRPr="00C70C55" w:rsidRDefault="00D62E4D" w:rsidP="00D62E4D">
      <w:pPr>
        <w:spacing w:after="0"/>
        <w:ind w:left="120"/>
      </w:pPr>
      <w:r w:rsidRPr="00C70C55">
        <w:rPr>
          <w:rFonts w:ascii="Times New Roman" w:hAnsi="Times New Roman"/>
          <w:b/>
          <w:color w:val="000000"/>
          <w:sz w:val="28"/>
        </w:rPr>
        <w:lastRenderedPageBreak/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55"/>
        <w:gridCol w:w="4045"/>
        <w:gridCol w:w="949"/>
        <w:gridCol w:w="2000"/>
        <w:gridCol w:w="1913"/>
        <w:gridCol w:w="1347"/>
        <w:gridCol w:w="2531"/>
      </w:tblGrid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40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</w:pPr>
            <w:r w:rsidRPr="00C70C55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62E4D" w:rsidRPr="00C70C55" w:rsidRDefault="00D62E4D" w:rsidP="004343AB">
            <w:pPr>
              <w:spacing w:after="0"/>
              <w:ind w:left="135"/>
            </w:pPr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E4D" w:rsidRPr="00C70C55" w:rsidRDefault="00D62E4D" w:rsidP="004343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E4D" w:rsidRPr="00C70C55" w:rsidRDefault="00D62E4D" w:rsidP="004343AB"/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E4D" w:rsidRPr="00C70C55" w:rsidRDefault="00D62E4D" w:rsidP="004343A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62E4D" w:rsidRPr="00C70C55" w:rsidRDefault="00D62E4D" w:rsidP="004343AB"/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lang w:val="ru-RU"/>
              </w:rPr>
              <w:t>01.09.2023</w:t>
            </w: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1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1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1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2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на занятиях физической культуры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2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5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2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2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3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3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3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4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3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4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6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4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5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5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14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гимнастикой</w:t>
            </w:r>
          </w:p>
          <w:p w:rsidR="00D62E4D" w:rsidRPr="00C70C55" w:rsidRDefault="00D62E4D" w:rsidP="004343AB">
            <w:pPr>
              <w:spacing w:after="0"/>
              <w:ind w:left="114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  гимнастики и акробатики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5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5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6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6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6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7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7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напрыгивания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7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напрыгивания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8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8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8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424F7C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 Влияние занятий физической подготовкой на работу систем организма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Pr="00DE7B6D" w:rsidRDefault="003E1445" w:rsidP="004343AB">
            <w:pPr>
              <w:spacing w:after="0"/>
              <w:ind w:left="135"/>
              <w:rPr>
                <w:lang w:val="ru-RU"/>
              </w:rPr>
            </w:pPr>
            <w:hyperlink r:id="rId8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</w:hyperlink>
            <w:r w:rsidR="00D62E4D" w:rsidRPr="00DE7B6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D62E4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D62E4D" w:rsidRPr="00DE7B6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9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9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Висы и упоры на низкой гимнастической перекладине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9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0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0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0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1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1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1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1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2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2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2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3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3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3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4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4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4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4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5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55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58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61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">
              <w:r w:rsidR="00D62E4D">
                <w:rPr>
                  <w:rFonts w:ascii="Times New Roman" w:hAnsi="Times New Roman"/>
                  <w:color w:val="0000FF"/>
                  <w:u w:val="single"/>
                </w:rPr>
                <w:t>www.school.edu.ru</w:t>
              </w:r>
            </w:hyperlink>
            <w:r w:rsidR="00D62E4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выполнения спортивных нормативов 3 ступени Правила ТБ на уроках.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>Здоровье и ЗОЖ. ГТО в наше время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64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65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66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Кросс на 2 км. Подводящие упражнения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67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68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69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70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71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72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73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74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Метание мяча весом 150г. Подвижные игры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75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76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77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23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BE3754" w:rsidRDefault="00D62E4D" w:rsidP="004343AB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</w:pPr>
          </w:p>
        </w:tc>
        <w:tc>
          <w:tcPr>
            <w:tcW w:w="2531" w:type="dxa"/>
            <w:tcMar>
              <w:top w:w="50" w:type="dxa"/>
              <w:left w:w="100" w:type="dxa"/>
            </w:tcMar>
            <w:vAlign w:val="center"/>
          </w:tcPr>
          <w:p w:rsidR="00D62E4D" w:rsidRDefault="003E1445" w:rsidP="004343AB">
            <w:pPr>
              <w:spacing w:after="0"/>
              <w:ind w:left="135"/>
            </w:pPr>
            <w:hyperlink r:id="rId178" w:anchor="gto-method">
              <w:r w:rsidR="00D62E4D">
                <w:rPr>
                  <w:rFonts w:ascii="Times New Roman" w:hAnsi="Times New Roman"/>
                  <w:color w:val="0000FF"/>
                  <w:u w:val="single"/>
                </w:rPr>
                <w:t>https://www.gto.ru/#gto-method</w:t>
              </w:r>
            </w:hyperlink>
          </w:p>
        </w:tc>
      </w:tr>
      <w:tr w:rsidR="00D62E4D" w:rsidRPr="00C70C55" w:rsidTr="004343A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rPr>
                <w:lang w:val="ru-RU"/>
              </w:rPr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0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2027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>
            <w:pPr>
              <w:spacing w:after="0"/>
              <w:ind w:left="135"/>
              <w:jc w:val="center"/>
            </w:pPr>
            <w:r w:rsidRPr="00C70C55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62E4D" w:rsidRPr="00C70C55" w:rsidRDefault="00D62E4D" w:rsidP="004343AB"/>
        </w:tc>
      </w:tr>
    </w:tbl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4B18" w:rsidRDefault="005B4B18">
      <w:pPr>
        <w:sectPr w:rsidR="005B4B1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4B18" w:rsidRDefault="00897347">
      <w:pPr>
        <w:spacing w:after="0"/>
        <w:ind w:left="120"/>
      </w:pPr>
      <w:bookmarkStart w:id="16" w:name="block-52419154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B4B18" w:rsidRDefault="0089734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B4B18" w:rsidRDefault="005B4B18">
      <w:pPr>
        <w:spacing w:after="0" w:line="480" w:lineRule="auto"/>
        <w:ind w:left="120"/>
      </w:pPr>
    </w:p>
    <w:p w:rsidR="005B4B18" w:rsidRDefault="005B4B18">
      <w:pPr>
        <w:spacing w:after="0" w:line="480" w:lineRule="auto"/>
        <w:ind w:left="120"/>
      </w:pPr>
    </w:p>
    <w:p w:rsidR="005B4B18" w:rsidRDefault="005B4B18">
      <w:pPr>
        <w:spacing w:after="0"/>
        <w:ind w:left="120"/>
      </w:pPr>
    </w:p>
    <w:p w:rsidR="005B4B18" w:rsidRDefault="0089734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B4B18" w:rsidRDefault="005B4B18">
      <w:pPr>
        <w:spacing w:after="0" w:line="480" w:lineRule="auto"/>
        <w:ind w:left="120"/>
      </w:pPr>
    </w:p>
    <w:p w:rsidR="005B4B18" w:rsidRDefault="005B4B18">
      <w:pPr>
        <w:spacing w:after="0"/>
        <w:ind w:left="120"/>
      </w:pPr>
    </w:p>
    <w:p w:rsidR="005B4B18" w:rsidRPr="00864367" w:rsidRDefault="00897347">
      <w:pPr>
        <w:spacing w:after="0" w:line="480" w:lineRule="auto"/>
        <w:ind w:left="120"/>
        <w:rPr>
          <w:lang w:val="ru-RU"/>
        </w:rPr>
      </w:pPr>
      <w:r w:rsidRPr="0086436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B4B18" w:rsidRPr="00864367" w:rsidRDefault="005B4B18">
      <w:pPr>
        <w:spacing w:after="0" w:line="480" w:lineRule="auto"/>
        <w:ind w:left="120"/>
        <w:rPr>
          <w:lang w:val="ru-RU"/>
        </w:rPr>
      </w:pPr>
    </w:p>
    <w:p w:rsidR="005B4B18" w:rsidRPr="00864367" w:rsidRDefault="005B4B18">
      <w:pPr>
        <w:rPr>
          <w:lang w:val="ru-RU"/>
        </w:rPr>
        <w:sectPr w:rsidR="005B4B18" w:rsidRPr="00864367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897347" w:rsidRPr="00864367" w:rsidRDefault="00897347">
      <w:pPr>
        <w:rPr>
          <w:lang w:val="ru-RU"/>
        </w:rPr>
      </w:pPr>
    </w:p>
    <w:sectPr w:rsidR="00897347" w:rsidRPr="00864367" w:rsidSect="005B4B1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B3489"/>
    <w:multiLevelType w:val="multilevel"/>
    <w:tmpl w:val="65E8FD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A72ECD"/>
    <w:multiLevelType w:val="multilevel"/>
    <w:tmpl w:val="36A251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FE682F"/>
    <w:multiLevelType w:val="multilevel"/>
    <w:tmpl w:val="4442EB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BB05C7"/>
    <w:multiLevelType w:val="multilevel"/>
    <w:tmpl w:val="C77C6A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74A7A26"/>
    <w:multiLevelType w:val="multilevel"/>
    <w:tmpl w:val="B96E59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1944532"/>
    <w:multiLevelType w:val="multilevel"/>
    <w:tmpl w:val="C06A52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D7160F5"/>
    <w:multiLevelType w:val="multilevel"/>
    <w:tmpl w:val="CD0CCB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2503CD0"/>
    <w:multiLevelType w:val="multilevel"/>
    <w:tmpl w:val="8E1AE35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D7375A"/>
    <w:multiLevelType w:val="multilevel"/>
    <w:tmpl w:val="8A1278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D5249FC"/>
    <w:multiLevelType w:val="multilevel"/>
    <w:tmpl w:val="205484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F8C52FA"/>
    <w:multiLevelType w:val="multilevel"/>
    <w:tmpl w:val="194E0E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09507E0"/>
    <w:multiLevelType w:val="multilevel"/>
    <w:tmpl w:val="B49410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80262A7"/>
    <w:multiLevelType w:val="multilevel"/>
    <w:tmpl w:val="B7166BC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FFA1738"/>
    <w:multiLevelType w:val="multilevel"/>
    <w:tmpl w:val="D0DE74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2613CB8"/>
    <w:multiLevelType w:val="multilevel"/>
    <w:tmpl w:val="5CEC5B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4D272FD"/>
    <w:multiLevelType w:val="multilevel"/>
    <w:tmpl w:val="526209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84F5425"/>
    <w:multiLevelType w:val="multilevel"/>
    <w:tmpl w:val="C598148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6"/>
  </w:num>
  <w:num w:numId="3">
    <w:abstractNumId w:val="13"/>
  </w:num>
  <w:num w:numId="4">
    <w:abstractNumId w:val="12"/>
  </w:num>
  <w:num w:numId="5">
    <w:abstractNumId w:val="8"/>
  </w:num>
  <w:num w:numId="6">
    <w:abstractNumId w:val="1"/>
  </w:num>
  <w:num w:numId="7">
    <w:abstractNumId w:val="14"/>
  </w:num>
  <w:num w:numId="8">
    <w:abstractNumId w:val="4"/>
  </w:num>
  <w:num w:numId="9">
    <w:abstractNumId w:val="3"/>
  </w:num>
  <w:num w:numId="10">
    <w:abstractNumId w:val="16"/>
  </w:num>
  <w:num w:numId="11">
    <w:abstractNumId w:val="15"/>
  </w:num>
  <w:num w:numId="12">
    <w:abstractNumId w:val="7"/>
  </w:num>
  <w:num w:numId="13">
    <w:abstractNumId w:val="0"/>
  </w:num>
  <w:num w:numId="14">
    <w:abstractNumId w:val="5"/>
  </w:num>
  <w:num w:numId="15">
    <w:abstractNumId w:val="2"/>
  </w:num>
  <w:num w:numId="16">
    <w:abstractNumId w:val="11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5B4B18"/>
    <w:rsid w:val="002F07D6"/>
    <w:rsid w:val="00303F95"/>
    <w:rsid w:val="00334FF4"/>
    <w:rsid w:val="003A50A5"/>
    <w:rsid w:val="003E1445"/>
    <w:rsid w:val="003F3656"/>
    <w:rsid w:val="00424F7C"/>
    <w:rsid w:val="00483800"/>
    <w:rsid w:val="004918B7"/>
    <w:rsid w:val="004B4B05"/>
    <w:rsid w:val="005B4B18"/>
    <w:rsid w:val="00655319"/>
    <w:rsid w:val="00782F5C"/>
    <w:rsid w:val="007F4779"/>
    <w:rsid w:val="00846016"/>
    <w:rsid w:val="00864367"/>
    <w:rsid w:val="00897347"/>
    <w:rsid w:val="009265A3"/>
    <w:rsid w:val="009323E7"/>
    <w:rsid w:val="009E7C58"/>
    <w:rsid w:val="00AB1DFE"/>
    <w:rsid w:val="00AE2F5B"/>
    <w:rsid w:val="00AF3505"/>
    <w:rsid w:val="00B27E04"/>
    <w:rsid w:val="00B83850"/>
    <w:rsid w:val="00BD69CD"/>
    <w:rsid w:val="00C045D9"/>
    <w:rsid w:val="00C17E97"/>
    <w:rsid w:val="00CB1125"/>
    <w:rsid w:val="00D62E4D"/>
    <w:rsid w:val="00E449F4"/>
    <w:rsid w:val="00EB43B7"/>
    <w:rsid w:val="00F11283"/>
    <w:rsid w:val="00F303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B4B18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B4B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334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34F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edu.ru" TargetMode="External"/><Relationship Id="rId117" Type="http://schemas.openxmlformats.org/officeDocument/2006/relationships/hyperlink" Target="http://www.school.edu.ru" TargetMode="External"/><Relationship Id="rId21" Type="http://schemas.openxmlformats.org/officeDocument/2006/relationships/hyperlink" Target="http://www.school.edu.ru" TargetMode="External"/><Relationship Id="rId42" Type="http://schemas.openxmlformats.org/officeDocument/2006/relationships/hyperlink" Target="http://www.school.edu.ru" TargetMode="External"/><Relationship Id="rId47" Type="http://schemas.openxmlformats.org/officeDocument/2006/relationships/hyperlink" Target="http://www.edu.ru" TargetMode="External"/><Relationship Id="rId63" Type="http://schemas.openxmlformats.org/officeDocument/2006/relationships/hyperlink" Target="http://www.school.edu.ru" TargetMode="External"/><Relationship Id="rId68" Type="http://schemas.openxmlformats.org/officeDocument/2006/relationships/hyperlink" Target="http://www.edu.ru" TargetMode="External"/><Relationship Id="rId84" Type="http://schemas.openxmlformats.org/officeDocument/2006/relationships/hyperlink" Target="http://www.school.edu.ru" TargetMode="External"/><Relationship Id="rId89" Type="http://schemas.openxmlformats.org/officeDocument/2006/relationships/hyperlink" Target="http://www.edu.ru" TargetMode="External"/><Relationship Id="rId112" Type="http://schemas.openxmlformats.org/officeDocument/2006/relationships/hyperlink" Target="https://uchi.ru/" TargetMode="External"/><Relationship Id="rId133" Type="http://schemas.openxmlformats.org/officeDocument/2006/relationships/hyperlink" Target="https://uchi.ru/" TargetMode="External"/><Relationship Id="rId138" Type="http://schemas.openxmlformats.org/officeDocument/2006/relationships/hyperlink" Target="http://www.school.edu.ru" TargetMode="External"/><Relationship Id="rId154" Type="http://schemas.openxmlformats.org/officeDocument/2006/relationships/hyperlink" Target="https://uchi.ru/" TargetMode="External"/><Relationship Id="rId159" Type="http://schemas.openxmlformats.org/officeDocument/2006/relationships/hyperlink" Target="http://www.school.edu.ru" TargetMode="External"/><Relationship Id="rId175" Type="http://schemas.openxmlformats.org/officeDocument/2006/relationships/hyperlink" Target="https://www.gto.ru/" TargetMode="External"/><Relationship Id="rId170" Type="http://schemas.openxmlformats.org/officeDocument/2006/relationships/hyperlink" Target="https://www.gto.ru/" TargetMode="External"/><Relationship Id="rId16" Type="http://schemas.openxmlformats.org/officeDocument/2006/relationships/hyperlink" Target="https://uchi.ru/" TargetMode="External"/><Relationship Id="rId107" Type="http://schemas.openxmlformats.org/officeDocument/2006/relationships/hyperlink" Target="http://www.edu.ru" TargetMode="External"/><Relationship Id="rId11" Type="http://schemas.openxmlformats.org/officeDocument/2006/relationships/hyperlink" Target="http://www.edu.ru" TargetMode="External"/><Relationship Id="rId32" Type="http://schemas.openxmlformats.org/officeDocument/2006/relationships/hyperlink" Target="http://www.edu.ru" TargetMode="External"/><Relationship Id="rId37" Type="http://schemas.openxmlformats.org/officeDocument/2006/relationships/hyperlink" Target="https://uchi.ru/" TargetMode="External"/><Relationship Id="rId53" Type="http://schemas.openxmlformats.org/officeDocument/2006/relationships/hyperlink" Target="http://www.edu.ru" TargetMode="External"/><Relationship Id="rId58" Type="http://schemas.openxmlformats.org/officeDocument/2006/relationships/hyperlink" Target="https://uchi.ru/" TargetMode="External"/><Relationship Id="rId74" Type="http://schemas.openxmlformats.org/officeDocument/2006/relationships/hyperlink" Target="http://www.edu.ru" TargetMode="External"/><Relationship Id="rId79" Type="http://schemas.openxmlformats.org/officeDocument/2006/relationships/hyperlink" Target="https://uchi.ru/" TargetMode="External"/><Relationship Id="rId102" Type="http://schemas.openxmlformats.org/officeDocument/2006/relationships/hyperlink" Target="http://www.school.edu.ru" TargetMode="External"/><Relationship Id="rId123" Type="http://schemas.openxmlformats.org/officeDocument/2006/relationships/hyperlink" Target="http://www.school.edu.ru" TargetMode="External"/><Relationship Id="rId128" Type="http://schemas.openxmlformats.org/officeDocument/2006/relationships/hyperlink" Target="http://www.edu.ru" TargetMode="External"/><Relationship Id="rId144" Type="http://schemas.openxmlformats.org/officeDocument/2006/relationships/hyperlink" Target="http://www.school.edu.ru" TargetMode="External"/><Relationship Id="rId149" Type="http://schemas.openxmlformats.org/officeDocument/2006/relationships/hyperlink" Target="http://www.edu.ru" TargetMode="External"/><Relationship Id="rId5" Type="http://schemas.openxmlformats.org/officeDocument/2006/relationships/hyperlink" Target="http://www.edu.ru" TargetMode="External"/><Relationship Id="rId90" Type="http://schemas.openxmlformats.org/officeDocument/2006/relationships/hyperlink" Target="http://www.school.edu.ru" TargetMode="External"/><Relationship Id="rId95" Type="http://schemas.openxmlformats.org/officeDocument/2006/relationships/hyperlink" Target="http://www.edu.ru" TargetMode="External"/><Relationship Id="rId160" Type="http://schemas.openxmlformats.org/officeDocument/2006/relationships/hyperlink" Target="https://uchi.ru/" TargetMode="External"/><Relationship Id="rId165" Type="http://schemas.openxmlformats.org/officeDocument/2006/relationships/hyperlink" Target="https://www.gto.ru/" TargetMode="External"/><Relationship Id="rId22" Type="http://schemas.openxmlformats.org/officeDocument/2006/relationships/hyperlink" Target="https://uchi.ru/" TargetMode="External"/><Relationship Id="rId27" Type="http://schemas.openxmlformats.org/officeDocument/2006/relationships/hyperlink" Target="http://www.school.edu.ru" TargetMode="External"/><Relationship Id="rId43" Type="http://schemas.openxmlformats.org/officeDocument/2006/relationships/hyperlink" Target="https://uchi.ru/" TargetMode="External"/><Relationship Id="rId48" Type="http://schemas.openxmlformats.org/officeDocument/2006/relationships/hyperlink" Target="http://www.school.edu.ru" TargetMode="External"/><Relationship Id="rId64" Type="http://schemas.openxmlformats.org/officeDocument/2006/relationships/hyperlink" Target="https://uchi.ru/" TargetMode="External"/><Relationship Id="rId69" Type="http://schemas.openxmlformats.org/officeDocument/2006/relationships/hyperlink" Target="http://www.school.edu.ru" TargetMode="External"/><Relationship Id="rId113" Type="http://schemas.openxmlformats.org/officeDocument/2006/relationships/hyperlink" Target="http://www.edu.ru" TargetMode="External"/><Relationship Id="rId118" Type="http://schemas.openxmlformats.org/officeDocument/2006/relationships/hyperlink" Target="https://uchi.ru/" TargetMode="External"/><Relationship Id="rId134" Type="http://schemas.openxmlformats.org/officeDocument/2006/relationships/hyperlink" Target="http://www.edu.ru" TargetMode="External"/><Relationship Id="rId139" Type="http://schemas.openxmlformats.org/officeDocument/2006/relationships/hyperlink" Target="https://uchi.ru/" TargetMode="External"/><Relationship Id="rId80" Type="http://schemas.openxmlformats.org/officeDocument/2006/relationships/hyperlink" Target="http://www.edu.ru" TargetMode="External"/><Relationship Id="rId85" Type="http://schemas.openxmlformats.org/officeDocument/2006/relationships/hyperlink" Target="https://uchi.ru/" TargetMode="External"/><Relationship Id="rId150" Type="http://schemas.openxmlformats.org/officeDocument/2006/relationships/hyperlink" Target="http://www.school.edu.ru" TargetMode="External"/><Relationship Id="rId155" Type="http://schemas.openxmlformats.org/officeDocument/2006/relationships/hyperlink" Target="http://www.edu.ru" TargetMode="External"/><Relationship Id="rId171" Type="http://schemas.openxmlformats.org/officeDocument/2006/relationships/hyperlink" Target="https://www.gto.ru/" TargetMode="External"/><Relationship Id="rId176" Type="http://schemas.openxmlformats.org/officeDocument/2006/relationships/hyperlink" Target="https://www.gto.ru/" TargetMode="External"/><Relationship Id="rId12" Type="http://schemas.openxmlformats.org/officeDocument/2006/relationships/hyperlink" Target="http://www.school.edu.ru" TargetMode="External"/><Relationship Id="rId17" Type="http://schemas.openxmlformats.org/officeDocument/2006/relationships/hyperlink" Target="http://www.edu.ru" TargetMode="External"/><Relationship Id="rId33" Type="http://schemas.openxmlformats.org/officeDocument/2006/relationships/hyperlink" Target="http://www.school.edu.ru" TargetMode="External"/><Relationship Id="rId38" Type="http://schemas.openxmlformats.org/officeDocument/2006/relationships/hyperlink" Target="http://www.edu.ru" TargetMode="External"/><Relationship Id="rId59" Type="http://schemas.openxmlformats.org/officeDocument/2006/relationships/hyperlink" Target="http://www.edu.ru" TargetMode="External"/><Relationship Id="rId103" Type="http://schemas.openxmlformats.org/officeDocument/2006/relationships/hyperlink" Target="https://uchi.ru/" TargetMode="External"/><Relationship Id="rId108" Type="http://schemas.openxmlformats.org/officeDocument/2006/relationships/hyperlink" Target="http://www.school.edu.ru" TargetMode="External"/><Relationship Id="rId124" Type="http://schemas.openxmlformats.org/officeDocument/2006/relationships/hyperlink" Target="https://uchi.ru/" TargetMode="External"/><Relationship Id="rId129" Type="http://schemas.openxmlformats.org/officeDocument/2006/relationships/hyperlink" Target="http://www.school.edu.ru" TargetMode="External"/><Relationship Id="rId54" Type="http://schemas.openxmlformats.org/officeDocument/2006/relationships/hyperlink" Target="http://www.school.edu.ru" TargetMode="External"/><Relationship Id="rId70" Type="http://schemas.openxmlformats.org/officeDocument/2006/relationships/hyperlink" Target="https://uchi.ru/" TargetMode="External"/><Relationship Id="rId75" Type="http://schemas.openxmlformats.org/officeDocument/2006/relationships/hyperlink" Target="http://www.school.edu.ru" TargetMode="External"/><Relationship Id="rId91" Type="http://schemas.openxmlformats.org/officeDocument/2006/relationships/hyperlink" Target="https://uchi.ru/" TargetMode="External"/><Relationship Id="rId96" Type="http://schemas.openxmlformats.org/officeDocument/2006/relationships/hyperlink" Target="http://www.school.edu.ru" TargetMode="External"/><Relationship Id="rId140" Type="http://schemas.openxmlformats.org/officeDocument/2006/relationships/hyperlink" Target="http://www.edu.ru" TargetMode="External"/><Relationship Id="rId145" Type="http://schemas.openxmlformats.org/officeDocument/2006/relationships/hyperlink" Target="https://uchi.ru/" TargetMode="External"/><Relationship Id="rId161" Type="http://schemas.openxmlformats.org/officeDocument/2006/relationships/hyperlink" Target="http://www.edu.ru" TargetMode="External"/><Relationship Id="rId166" Type="http://schemas.openxmlformats.org/officeDocument/2006/relationships/hyperlink" Target="https://www.gto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school.edu.ru" TargetMode="External"/><Relationship Id="rId23" Type="http://schemas.openxmlformats.org/officeDocument/2006/relationships/hyperlink" Target="http://www.edu.ru" TargetMode="External"/><Relationship Id="rId28" Type="http://schemas.openxmlformats.org/officeDocument/2006/relationships/hyperlink" Target="https://uchi.ru/" TargetMode="External"/><Relationship Id="rId49" Type="http://schemas.openxmlformats.org/officeDocument/2006/relationships/hyperlink" Target="https://uchi.ru/" TargetMode="External"/><Relationship Id="rId114" Type="http://schemas.openxmlformats.org/officeDocument/2006/relationships/hyperlink" Target="http://www.school.edu.ru" TargetMode="External"/><Relationship Id="rId119" Type="http://schemas.openxmlformats.org/officeDocument/2006/relationships/hyperlink" Target="http://www.edu.ru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uchi.ru/" TargetMode="External"/><Relationship Id="rId44" Type="http://schemas.openxmlformats.org/officeDocument/2006/relationships/hyperlink" Target="http://www.edu.ru" TargetMode="External"/><Relationship Id="rId52" Type="http://schemas.openxmlformats.org/officeDocument/2006/relationships/hyperlink" Target="https://uchi.ru/" TargetMode="External"/><Relationship Id="rId60" Type="http://schemas.openxmlformats.org/officeDocument/2006/relationships/hyperlink" Target="http://www.school.edu.ru" TargetMode="External"/><Relationship Id="rId65" Type="http://schemas.openxmlformats.org/officeDocument/2006/relationships/hyperlink" Target="http://www.edu.ru" TargetMode="External"/><Relationship Id="rId73" Type="http://schemas.openxmlformats.org/officeDocument/2006/relationships/hyperlink" Target="https://uchi.ru/" TargetMode="External"/><Relationship Id="rId78" Type="http://schemas.openxmlformats.org/officeDocument/2006/relationships/hyperlink" Target="http://www.school.edu.ru" TargetMode="External"/><Relationship Id="rId81" Type="http://schemas.openxmlformats.org/officeDocument/2006/relationships/hyperlink" Target="http://www.school.edu.ru" TargetMode="External"/><Relationship Id="rId86" Type="http://schemas.openxmlformats.org/officeDocument/2006/relationships/hyperlink" Target="http://www.edu.ru" TargetMode="External"/><Relationship Id="rId94" Type="http://schemas.openxmlformats.org/officeDocument/2006/relationships/hyperlink" Target="https://uchi.ru/" TargetMode="External"/><Relationship Id="rId99" Type="http://schemas.openxmlformats.org/officeDocument/2006/relationships/hyperlink" Target="http://www.school.edu.ru" TargetMode="External"/><Relationship Id="rId101" Type="http://schemas.openxmlformats.org/officeDocument/2006/relationships/hyperlink" Target="http://www.edu.ru" TargetMode="External"/><Relationship Id="rId122" Type="http://schemas.openxmlformats.org/officeDocument/2006/relationships/hyperlink" Target="http://www.edu.ru" TargetMode="External"/><Relationship Id="rId130" Type="http://schemas.openxmlformats.org/officeDocument/2006/relationships/hyperlink" Target="https://uchi.ru/" TargetMode="External"/><Relationship Id="rId135" Type="http://schemas.openxmlformats.org/officeDocument/2006/relationships/hyperlink" Target="http://www.school.edu.ru" TargetMode="External"/><Relationship Id="rId143" Type="http://schemas.openxmlformats.org/officeDocument/2006/relationships/hyperlink" Target="http://www.edu.ru" TargetMode="External"/><Relationship Id="rId148" Type="http://schemas.openxmlformats.org/officeDocument/2006/relationships/hyperlink" Target="https://uchi.ru/" TargetMode="External"/><Relationship Id="rId151" Type="http://schemas.openxmlformats.org/officeDocument/2006/relationships/hyperlink" Target="https://uchi.ru/" TargetMode="External"/><Relationship Id="rId156" Type="http://schemas.openxmlformats.org/officeDocument/2006/relationships/hyperlink" Target="http://www.school.edu.ru" TargetMode="External"/><Relationship Id="rId164" Type="http://schemas.openxmlformats.org/officeDocument/2006/relationships/hyperlink" Target="https://www.gto.ru/" TargetMode="External"/><Relationship Id="rId169" Type="http://schemas.openxmlformats.org/officeDocument/2006/relationships/hyperlink" Target="https://www.gto.ru/" TargetMode="External"/><Relationship Id="rId177" Type="http://schemas.openxmlformats.org/officeDocument/2006/relationships/hyperlink" Target="https://www.gto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hool.edu.ru" TargetMode="External"/><Relationship Id="rId172" Type="http://schemas.openxmlformats.org/officeDocument/2006/relationships/hyperlink" Target="https://www.gto.ru/" TargetMode="External"/><Relationship Id="rId180" Type="http://schemas.openxmlformats.org/officeDocument/2006/relationships/theme" Target="theme/theme1.xml"/><Relationship Id="rId13" Type="http://schemas.openxmlformats.org/officeDocument/2006/relationships/hyperlink" Target="https://uchi.ru/" TargetMode="External"/><Relationship Id="rId18" Type="http://schemas.openxmlformats.org/officeDocument/2006/relationships/hyperlink" Target="http://www.school.edu.ru" TargetMode="External"/><Relationship Id="rId39" Type="http://schemas.openxmlformats.org/officeDocument/2006/relationships/hyperlink" Target="http://www.school.edu.ru" TargetMode="External"/><Relationship Id="rId109" Type="http://schemas.openxmlformats.org/officeDocument/2006/relationships/hyperlink" Target="https://uchi.ru/" TargetMode="External"/><Relationship Id="rId34" Type="http://schemas.openxmlformats.org/officeDocument/2006/relationships/hyperlink" Target="https://uchi.ru/" TargetMode="External"/><Relationship Id="rId50" Type="http://schemas.openxmlformats.org/officeDocument/2006/relationships/hyperlink" Target="http://www.edu.ru" TargetMode="External"/><Relationship Id="rId55" Type="http://schemas.openxmlformats.org/officeDocument/2006/relationships/hyperlink" Target="https://uchi.ru/" TargetMode="External"/><Relationship Id="rId76" Type="http://schemas.openxmlformats.org/officeDocument/2006/relationships/hyperlink" Target="https://uchi.ru/" TargetMode="External"/><Relationship Id="rId97" Type="http://schemas.openxmlformats.org/officeDocument/2006/relationships/hyperlink" Target="https://uchi.ru/" TargetMode="External"/><Relationship Id="rId104" Type="http://schemas.openxmlformats.org/officeDocument/2006/relationships/hyperlink" Target="http://www.edu.ru" TargetMode="External"/><Relationship Id="rId120" Type="http://schemas.openxmlformats.org/officeDocument/2006/relationships/hyperlink" Target="http://www.school.edu.ru" TargetMode="External"/><Relationship Id="rId125" Type="http://schemas.openxmlformats.org/officeDocument/2006/relationships/hyperlink" Target="http://www.edu.ru" TargetMode="External"/><Relationship Id="rId141" Type="http://schemas.openxmlformats.org/officeDocument/2006/relationships/hyperlink" Target="http://www.school.edu.ru" TargetMode="External"/><Relationship Id="rId146" Type="http://schemas.openxmlformats.org/officeDocument/2006/relationships/hyperlink" Target="http://www.edu.ru" TargetMode="External"/><Relationship Id="rId167" Type="http://schemas.openxmlformats.org/officeDocument/2006/relationships/hyperlink" Target="https://www.gto.ru/" TargetMode="External"/><Relationship Id="rId7" Type="http://schemas.openxmlformats.org/officeDocument/2006/relationships/hyperlink" Target="https://uchi.ru/" TargetMode="External"/><Relationship Id="rId71" Type="http://schemas.openxmlformats.org/officeDocument/2006/relationships/hyperlink" Target="http://www.edu.ru" TargetMode="External"/><Relationship Id="rId92" Type="http://schemas.openxmlformats.org/officeDocument/2006/relationships/hyperlink" Target="http://www.edu.ru" TargetMode="External"/><Relationship Id="rId162" Type="http://schemas.openxmlformats.org/officeDocument/2006/relationships/hyperlink" Target="http://www.school.edu.ru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edu.ru" TargetMode="External"/><Relationship Id="rId24" Type="http://schemas.openxmlformats.org/officeDocument/2006/relationships/hyperlink" Target="http://www.school.edu.ru" TargetMode="External"/><Relationship Id="rId40" Type="http://schemas.openxmlformats.org/officeDocument/2006/relationships/hyperlink" Target="https://uchi.ru/" TargetMode="External"/><Relationship Id="rId45" Type="http://schemas.openxmlformats.org/officeDocument/2006/relationships/hyperlink" Target="http://www.school.edu.ru" TargetMode="External"/><Relationship Id="rId66" Type="http://schemas.openxmlformats.org/officeDocument/2006/relationships/hyperlink" Target="http://www.school.edu.ru" TargetMode="External"/><Relationship Id="rId87" Type="http://schemas.openxmlformats.org/officeDocument/2006/relationships/hyperlink" Target="http://www.school.edu.ru" TargetMode="External"/><Relationship Id="rId110" Type="http://schemas.openxmlformats.org/officeDocument/2006/relationships/hyperlink" Target="http://www.edu.ru" TargetMode="External"/><Relationship Id="rId115" Type="http://schemas.openxmlformats.org/officeDocument/2006/relationships/hyperlink" Target="https://uchi.ru/" TargetMode="External"/><Relationship Id="rId131" Type="http://schemas.openxmlformats.org/officeDocument/2006/relationships/hyperlink" Target="http://www.edu.ru" TargetMode="External"/><Relationship Id="rId136" Type="http://schemas.openxmlformats.org/officeDocument/2006/relationships/hyperlink" Target="https://uchi.ru/" TargetMode="External"/><Relationship Id="rId157" Type="http://schemas.openxmlformats.org/officeDocument/2006/relationships/hyperlink" Target="https://uchi.ru/" TargetMode="External"/><Relationship Id="rId178" Type="http://schemas.openxmlformats.org/officeDocument/2006/relationships/hyperlink" Target="https://www.gto.ru/" TargetMode="External"/><Relationship Id="rId61" Type="http://schemas.openxmlformats.org/officeDocument/2006/relationships/hyperlink" Target="https://uchi.ru/" TargetMode="External"/><Relationship Id="rId82" Type="http://schemas.openxmlformats.org/officeDocument/2006/relationships/hyperlink" Target="https://uchi.ru/" TargetMode="External"/><Relationship Id="rId152" Type="http://schemas.openxmlformats.org/officeDocument/2006/relationships/hyperlink" Target="http://www.edu.ru" TargetMode="External"/><Relationship Id="rId173" Type="http://schemas.openxmlformats.org/officeDocument/2006/relationships/hyperlink" Target="https://www.gto.ru/" TargetMode="External"/><Relationship Id="rId19" Type="http://schemas.openxmlformats.org/officeDocument/2006/relationships/hyperlink" Target="https://uchi.ru/" TargetMode="External"/><Relationship Id="rId14" Type="http://schemas.openxmlformats.org/officeDocument/2006/relationships/hyperlink" Target="http://www.edu.ru" TargetMode="External"/><Relationship Id="rId30" Type="http://schemas.openxmlformats.org/officeDocument/2006/relationships/hyperlink" Target="http://www.school.edu.ru" TargetMode="External"/><Relationship Id="rId35" Type="http://schemas.openxmlformats.org/officeDocument/2006/relationships/hyperlink" Target="http://www.edu.ru" TargetMode="External"/><Relationship Id="rId56" Type="http://schemas.openxmlformats.org/officeDocument/2006/relationships/hyperlink" Target="http://www.edu.ru" TargetMode="External"/><Relationship Id="rId77" Type="http://schemas.openxmlformats.org/officeDocument/2006/relationships/hyperlink" Target="http://www.edu.ru" TargetMode="External"/><Relationship Id="rId100" Type="http://schemas.openxmlformats.org/officeDocument/2006/relationships/hyperlink" Target="https://uchi.ru/" TargetMode="External"/><Relationship Id="rId105" Type="http://schemas.openxmlformats.org/officeDocument/2006/relationships/hyperlink" Target="http://www.school.edu.ru" TargetMode="External"/><Relationship Id="rId126" Type="http://schemas.openxmlformats.org/officeDocument/2006/relationships/hyperlink" Target="http://www.school.edu.ru" TargetMode="External"/><Relationship Id="rId147" Type="http://schemas.openxmlformats.org/officeDocument/2006/relationships/hyperlink" Target="http://www.school.edu.ru" TargetMode="External"/><Relationship Id="rId168" Type="http://schemas.openxmlformats.org/officeDocument/2006/relationships/hyperlink" Target="https://www.gto.ru/" TargetMode="External"/><Relationship Id="rId8" Type="http://schemas.openxmlformats.org/officeDocument/2006/relationships/hyperlink" Target="http://www.edu.ru" TargetMode="External"/><Relationship Id="rId51" Type="http://schemas.openxmlformats.org/officeDocument/2006/relationships/hyperlink" Target="http://www.school.edu.ru" TargetMode="External"/><Relationship Id="rId72" Type="http://schemas.openxmlformats.org/officeDocument/2006/relationships/hyperlink" Target="http://www.school.edu.ru" TargetMode="External"/><Relationship Id="rId93" Type="http://schemas.openxmlformats.org/officeDocument/2006/relationships/hyperlink" Target="http://www.school.edu.ru" TargetMode="External"/><Relationship Id="rId98" Type="http://schemas.openxmlformats.org/officeDocument/2006/relationships/hyperlink" Target="http://www.edu.ru" TargetMode="External"/><Relationship Id="rId121" Type="http://schemas.openxmlformats.org/officeDocument/2006/relationships/hyperlink" Target="https://uchi.ru/" TargetMode="External"/><Relationship Id="rId142" Type="http://schemas.openxmlformats.org/officeDocument/2006/relationships/hyperlink" Target="https://uchi.ru/" TargetMode="External"/><Relationship Id="rId163" Type="http://schemas.openxmlformats.org/officeDocument/2006/relationships/hyperlink" Target="https://uchi.ru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uchi.ru/" TargetMode="External"/><Relationship Id="rId46" Type="http://schemas.openxmlformats.org/officeDocument/2006/relationships/hyperlink" Target="https://uchi.ru/" TargetMode="External"/><Relationship Id="rId67" Type="http://schemas.openxmlformats.org/officeDocument/2006/relationships/hyperlink" Target="https://uchi.ru/" TargetMode="External"/><Relationship Id="rId116" Type="http://schemas.openxmlformats.org/officeDocument/2006/relationships/hyperlink" Target="http://www.edu.ru" TargetMode="External"/><Relationship Id="rId137" Type="http://schemas.openxmlformats.org/officeDocument/2006/relationships/hyperlink" Target="http://www.edu.ru" TargetMode="External"/><Relationship Id="rId158" Type="http://schemas.openxmlformats.org/officeDocument/2006/relationships/hyperlink" Target="http://www.edu.ru" TargetMode="External"/><Relationship Id="rId20" Type="http://schemas.openxmlformats.org/officeDocument/2006/relationships/hyperlink" Target="http://www.edu.ru" TargetMode="External"/><Relationship Id="rId41" Type="http://schemas.openxmlformats.org/officeDocument/2006/relationships/hyperlink" Target="http://www.edu.ru" TargetMode="External"/><Relationship Id="rId62" Type="http://schemas.openxmlformats.org/officeDocument/2006/relationships/hyperlink" Target="http://www.edu.ru" TargetMode="External"/><Relationship Id="rId83" Type="http://schemas.openxmlformats.org/officeDocument/2006/relationships/hyperlink" Target="http://www.edu.ru" TargetMode="External"/><Relationship Id="rId88" Type="http://schemas.openxmlformats.org/officeDocument/2006/relationships/hyperlink" Target="https://uchi.ru/" TargetMode="External"/><Relationship Id="rId111" Type="http://schemas.openxmlformats.org/officeDocument/2006/relationships/hyperlink" Target="http://www.school.edu.ru" TargetMode="External"/><Relationship Id="rId132" Type="http://schemas.openxmlformats.org/officeDocument/2006/relationships/hyperlink" Target="http://www.school.edu.ru" TargetMode="External"/><Relationship Id="rId153" Type="http://schemas.openxmlformats.org/officeDocument/2006/relationships/hyperlink" Target="http://www.school.edu.ru" TargetMode="External"/><Relationship Id="rId174" Type="http://schemas.openxmlformats.org/officeDocument/2006/relationships/hyperlink" Target="https://www.gto.ru/" TargetMode="External"/><Relationship Id="rId179" Type="http://schemas.openxmlformats.org/officeDocument/2006/relationships/fontTable" Target="fontTable.xml"/><Relationship Id="rId15" Type="http://schemas.openxmlformats.org/officeDocument/2006/relationships/hyperlink" Target="http://www.school.edu.ru" TargetMode="External"/><Relationship Id="rId36" Type="http://schemas.openxmlformats.org/officeDocument/2006/relationships/hyperlink" Target="http://www.school.edu.ru" TargetMode="External"/><Relationship Id="rId57" Type="http://schemas.openxmlformats.org/officeDocument/2006/relationships/hyperlink" Target="http://www.school.edu.ru" TargetMode="External"/><Relationship Id="rId106" Type="http://schemas.openxmlformats.org/officeDocument/2006/relationships/hyperlink" Target="https://uchi.ru/" TargetMode="External"/><Relationship Id="rId127" Type="http://schemas.openxmlformats.org/officeDocument/2006/relationships/hyperlink" Target="https://uch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12327</Words>
  <Characters>70270</Characters>
  <Application>Microsoft Office Word</Application>
  <DocSecurity>0</DocSecurity>
  <Lines>585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Лидия</cp:lastModifiedBy>
  <cp:revision>22</cp:revision>
  <cp:lastPrinted>2025-09-03T12:45:00Z</cp:lastPrinted>
  <dcterms:created xsi:type="dcterms:W3CDTF">2025-07-17T20:45:00Z</dcterms:created>
  <dcterms:modified xsi:type="dcterms:W3CDTF">2025-09-26T12:11:00Z</dcterms:modified>
</cp:coreProperties>
</file>