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EC8" w:rsidRPr="006A0A24" w:rsidRDefault="00515739">
      <w:pPr>
        <w:spacing w:after="0" w:line="408" w:lineRule="auto"/>
        <w:ind w:left="120"/>
        <w:jc w:val="center"/>
        <w:rPr>
          <w:lang w:val="ru-RU"/>
        </w:rPr>
      </w:pPr>
      <w:bookmarkStart w:id="0" w:name="block-17803506"/>
      <w:r w:rsidRPr="006A0A2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E6EC8" w:rsidRPr="006A0A24" w:rsidRDefault="00515739">
      <w:pPr>
        <w:spacing w:after="0" w:line="408" w:lineRule="auto"/>
        <w:ind w:left="120"/>
        <w:jc w:val="center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b3de95a0-e130-48e2-a18c-e3421c12e8af"/>
      <w:r w:rsidRPr="006A0A24">
        <w:rPr>
          <w:rFonts w:ascii="Times New Roman" w:hAnsi="Times New Roman"/>
          <w:b/>
          <w:color w:val="000000"/>
          <w:sz w:val="28"/>
          <w:lang w:val="ru-RU"/>
        </w:rPr>
        <w:t>Министерство общего и профессионального образования Ростовской области</w:t>
      </w:r>
      <w:bookmarkEnd w:id="1"/>
      <w:r w:rsidRPr="006A0A24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2E6EC8" w:rsidRPr="006A0A24" w:rsidRDefault="00515739">
      <w:pPr>
        <w:spacing w:after="0" w:line="408" w:lineRule="auto"/>
        <w:ind w:left="120"/>
        <w:jc w:val="center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87bf85c-5ffc-4767-ae37-927ac69312d3"/>
      <w:r w:rsidRPr="006A0A24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Красносулинского района</w:t>
      </w:r>
      <w:bookmarkEnd w:id="2"/>
      <w:r w:rsidRPr="006A0A2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6A0A24">
        <w:rPr>
          <w:rFonts w:ascii="Times New Roman" w:hAnsi="Times New Roman"/>
          <w:color w:val="000000"/>
          <w:sz w:val="28"/>
          <w:lang w:val="ru-RU"/>
        </w:rPr>
        <w:t>​</w:t>
      </w:r>
    </w:p>
    <w:p w:rsidR="002E6EC8" w:rsidRPr="006A0A24" w:rsidRDefault="00515739">
      <w:pPr>
        <w:spacing w:after="0" w:line="408" w:lineRule="auto"/>
        <w:ind w:left="120"/>
        <w:jc w:val="center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МБОУ СОШ №22</w:t>
      </w:r>
    </w:p>
    <w:p w:rsidR="002E6EC8" w:rsidRPr="006A0A24" w:rsidRDefault="002E6EC8">
      <w:pPr>
        <w:spacing w:after="0"/>
        <w:ind w:left="120"/>
        <w:rPr>
          <w:lang w:val="ru-RU"/>
        </w:rPr>
      </w:pPr>
    </w:p>
    <w:p w:rsidR="002E6EC8" w:rsidRPr="006A0A24" w:rsidRDefault="002E6EC8">
      <w:pPr>
        <w:spacing w:after="0"/>
        <w:ind w:left="120"/>
        <w:rPr>
          <w:lang w:val="ru-RU"/>
        </w:rPr>
      </w:pPr>
    </w:p>
    <w:p w:rsidR="002E6EC8" w:rsidRPr="006A0A24" w:rsidRDefault="002E6EC8">
      <w:pPr>
        <w:spacing w:after="0"/>
        <w:ind w:left="120"/>
        <w:rPr>
          <w:lang w:val="ru-RU"/>
        </w:rPr>
      </w:pPr>
    </w:p>
    <w:p w:rsidR="002E6EC8" w:rsidRPr="006A0A24" w:rsidRDefault="002E6EC8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515739" w:rsidRPr="004823DF" w:rsidTr="00515739">
        <w:tc>
          <w:tcPr>
            <w:tcW w:w="3114" w:type="dxa"/>
          </w:tcPr>
          <w:p w:rsidR="00515739" w:rsidRPr="0040209D" w:rsidRDefault="00515739" w:rsidP="0051573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15739" w:rsidRPr="0040209D" w:rsidRDefault="00515739" w:rsidP="0051573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515739" w:rsidRPr="008944ED" w:rsidRDefault="006A0A24" w:rsidP="0051573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</w:t>
            </w:r>
            <w:r w:rsidR="00515739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ам.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="00515739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директора по УР</w:t>
            </w:r>
          </w:p>
          <w:p w:rsidR="00515739" w:rsidRDefault="00515739" w:rsidP="0051573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15739" w:rsidRPr="008944ED" w:rsidRDefault="00515739" w:rsidP="0051573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Холодова Н.А.</w:t>
            </w:r>
          </w:p>
          <w:p w:rsidR="00515739" w:rsidRDefault="00515739" w:rsidP="0051573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6A0A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515739" w:rsidRPr="0040209D" w:rsidRDefault="00515739" w:rsidP="0051573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15739" w:rsidRDefault="00515739" w:rsidP="0051573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515739" w:rsidRPr="008944ED" w:rsidRDefault="00515739" w:rsidP="0051573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СОШ №22</w:t>
            </w:r>
          </w:p>
          <w:p w:rsidR="00515739" w:rsidRDefault="00515739" w:rsidP="0051573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15739" w:rsidRPr="008944ED" w:rsidRDefault="00515739" w:rsidP="0051573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Тоткалова Г.И.</w:t>
            </w:r>
          </w:p>
          <w:p w:rsidR="00515739" w:rsidRDefault="00515739" w:rsidP="0051573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515739" w:rsidRPr="0040209D" w:rsidRDefault="00515739" w:rsidP="0051573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E6EC8" w:rsidRPr="006A0A24" w:rsidRDefault="002E6EC8">
      <w:pPr>
        <w:spacing w:after="0"/>
        <w:ind w:left="120"/>
        <w:rPr>
          <w:lang w:val="ru-RU"/>
        </w:rPr>
      </w:pPr>
    </w:p>
    <w:p w:rsidR="002E6EC8" w:rsidRPr="006A0A24" w:rsidRDefault="00515739">
      <w:pPr>
        <w:spacing w:after="0"/>
        <w:ind w:left="120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‌</w:t>
      </w:r>
    </w:p>
    <w:p w:rsidR="002E6EC8" w:rsidRPr="006A0A24" w:rsidRDefault="002E6EC8">
      <w:pPr>
        <w:spacing w:after="0"/>
        <w:ind w:left="120"/>
        <w:rPr>
          <w:lang w:val="ru-RU"/>
        </w:rPr>
      </w:pPr>
    </w:p>
    <w:p w:rsidR="002E6EC8" w:rsidRPr="006A0A24" w:rsidRDefault="002E6EC8">
      <w:pPr>
        <w:spacing w:after="0"/>
        <w:ind w:left="120"/>
        <w:rPr>
          <w:lang w:val="ru-RU"/>
        </w:rPr>
      </w:pPr>
    </w:p>
    <w:p w:rsidR="002E6EC8" w:rsidRPr="006A0A24" w:rsidRDefault="002E6EC8">
      <w:pPr>
        <w:spacing w:after="0"/>
        <w:ind w:left="120"/>
        <w:rPr>
          <w:lang w:val="ru-RU"/>
        </w:rPr>
      </w:pPr>
    </w:p>
    <w:p w:rsidR="002E6EC8" w:rsidRPr="006A0A24" w:rsidRDefault="00515739">
      <w:pPr>
        <w:spacing w:after="0" w:line="408" w:lineRule="auto"/>
        <w:ind w:left="120"/>
        <w:jc w:val="center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E6EC8" w:rsidRPr="006A0A24" w:rsidRDefault="00515739">
      <w:pPr>
        <w:spacing w:after="0" w:line="408" w:lineRule="auto"/>
        <w:ind w:left="120"/>
        <w:jc w:val="center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A0A24">
        <w:rPr>
          <w:rFonts w:ascii="Times New Roman" w:hAnsi="Times New Roman"/>
          <w:color w:val="000000"/>
          <w:sz w:val="28"/>
          <w:lang w:val="ru-RU"/>
        </w:rPr>
        <w:t xml:space="preserve"> 2389446)</w:t>
      </w:r>
    </w:p>
    <w:p w:rsidR="002E6EC8" w:rsidRPr="006A0A24" w:rsidRDefault="002E6EC8">
      <w:pPr>
        <w:spacing w:after="0"/>
        <w:ind w:left="120"/>
        <w:jc w:val="center"/>
        <w:rPr>
          <w:lang w:val="ru-RU"/>
        </w:rPr>
      </w:pPr>
    </w:p>
    <w:p w:rsidR="002E6EC8" w:rsidRPr="006A0A24" w:rsidRDefault="00515739">
      <w:pPr>
        <w:spacing w:after="0" w:line="408" w:lineRule="auto"/>
        <w:ind w:left="120"/>
        <w:jc w:val="center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учебного курса «Вероятность и статистика»</w:t>
      </w:r>
    </w:p>
    <w:p w:rsidR="002E6EC8" w:rsidRPr="006A0A24" w:rsidRDefault="00515739">
      <w:pPr>
        <w:spacing w:after="0" w:line="408" w:lineRule="auto"/>
        <w:ind w:left="120"/>
        <w:jc w:val="center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2E6EC8" w:rsidRPr="006A0A24" w:rsidRDefault="002E6EC8">
      <w:pPr>
        <w:spacing w:after="0"/>
        <w:ind w:left="120"/>
        <w:jc w:val="center"/>
        <w:rPr>
          <w:lang w:val="ru-RU"/>
        </w:rPr>
      </w:pPr>
    </w:p>
    <w:p w:rsidR="002E6EC8" w:rsidRPr="006A0A24" w:rsidRDefault="002E6EC8">
      <w:pPr>
        <w:spacing w:after="0"/>
        <w:ind w:left="120"/>
        <w:jc w:val="center"/>
        <w:rPr>
          <w:lang w:val="ru-RU"/>
        </w:rPr>
      </w:pPr>
    </w:p>
    <w:p w:rsidR="002E6EC8" w:rsidRPr="006A0A24" w:rsidRDefault="002E6EC8">
      <w:pPr>
        <w:spacing w:after="0"/>
        <w:ind w:left="120"/>
        <w:jc w:val="center"/>
        <w:rPr>
          <w:lang w:val="ru-RU"/>
        </w:rPr>
      </w:pPr>
    </w:p>
    <w:p w:rsidR="002E6EC8" w:rsidRPr="006A0A24" w:rsidRDefault="002E6EC8">
      <w:pPr>
        <w:spacing w:after="0"/>
        <w:ind w:left="120"/>
        <w:jc w:val="center"/>
        <w:rPr>
          <w:lang w:val="ru-RU"/>
        </w:rPr>
      </w:pPr>
    </w:p>
    <w:p w:rsidR="002E6EC8" w:rsidRPr="006A0A24" w:rsidRDefault="002E6EC8">
      <w:pPr>
        <w:spacing w:after="0"/>
        <w:ind w:left="120"/>
        <w:jc w:val="center"/>
        <w:rPr>
          <w:lang w:val="ru-RU"/>
        </w:rPr>
      </w:pPr>
    </w:p>
    <w:p w:rsidR="002E6EC8" w:rsidRPr="006A0A24" w:rsidRDefault="002E6EC8">
      <w:pPr>
        <w:spacing w:after="0"/>
        <w:ind w:left="120"/>
        <w:jc w:val="center"/>
        <w:rPr>
          <w:lang w:val="ru-RU"/>
        </w:rPr>
      </w:pPr>
    </w:p>
    <w:p w:rsidR="002E6EC8" w:rsidRPr="006A0A24" w:rsidRDefault="002E6EC8" w:rsidP="006A0A24">
      <w:pPr>
        <w:spacing w:after="0"/>
        <w:rPr>
          <w:lang w:val="ru-RU"/>
        </w:rPr>
      </w:pPr>
    </w:p>
    <w:p w:rsidR="002E6EC8" w:rsidRPr="006A0A24" w:rsidRDefault="002E6EC8">
      <w:pPr>
        <w:spacing w:after="0"/>
        <w:ind w:left="120"/>
        <w:jc w:val="center"/>
        <w:rPr>
          <w:lang w:val="ru-RU"/>
        </w:rPr>
      </w:pPr>
    </w:p>
    <w:p w:rsidR="002E6EC8" w:rsidRPr="006A0A24" w:rsidRDefault="002E6EC8">
      <w:pPr>
        <w:spacing w:after="0"/>
        <w:ind w:left="120"/>
        <w:jc w:val="center"/>
        <w:rPr>
          <w:lang w:val="ru-RU"/>
        </w:rPr>
      </w:pPr>
    </w:p>
    <w:p w:rsidR="002E6EC8" w:rsidRPr="006A0A24" w:rsidRDefault="00515739">
      <w:pPr>
        <w:spacing w:after="0"/>
        <w:ind w:left="120"/>
        <w:jc w:val="center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056d9d5c-b2bc-4133-b8cf-f3db506692dc"/>
      <w:r w:rsidRPr="006A0A24">
        <w:rPr>
          <w:rFonts w:ascii="Times New Roman" w:hAnsi="Times New Roman"/>
          <w:b/>
          <w:color w:val="000000"/>
          <w:sz w:val="28"/>
          <w:lang w:val="ru-RU"/>
        </w:rPr>
        <w:t>р.п. Горный</w:t>
      </w:r>
      <w:bookmarkEnd w:id="3"/>
      <w:r w:rsidRPr="006A0A24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7c791777-c725-4234-9ae7-a684b7e75e81"/>
      <w:r w:rsidRPr="006A0A24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6A0A2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6A0A24">
        <w:rPr>
          <w:rFonts w:ascii="Times New Roman" w:hAnsi="Times New Roman"/>
          <w:color w:val="000000"/>
          <w:sz w:val="28"/>
          <w:lang w:val="ru-RU"/>
        </w:rPr>
        <w:t>​</w:t>
      </w:r>
    </w:p>
    <w:p w:rsidR="002E6EC8" w:rsidRPr="006A0A24" w:rsidRDefault="00515739">
      <w:pPr>
        <w:spacing w:after="0" w:line="264" w:lineRule="auto"/>
        <w:ind w:left="120"/>
        <w:jc w:val="both"/>
        <w:rPr>
          <w:lang w:val="ru-RU"/>
        </w:rPr>
      </w:pPr>
      <w:bookmarkStart w:id="5" w:name="block-17803505"/>
      <w:bookmarkEnd w:id="0"/>
      <w:r w:rsidRPr="006A0A2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 xml:space="preserve"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</w:t>
      </w:r>
      <w:proofErr w:type="gramStart"/>
      <w:r w:rsidRPr="006A0A24">
        <w:rPr>
          <w:rFonts w:ascii="Times New Roman" w:hAnsi="Times New Roman"/>
          <w:color w:val="000000"/>
          <w:sz w:val="28"/>
          <w:lang w:val="ru-RU"/>
        </w:rPr>
        <w:t>необходимо</w:t>
      </w:r>
      <w:proofErr w:type="gramEnd"/>
      <w:r w:rsidRPr="006A0A24">
        <w:rPr>
          <w:rFonts w:ascii="Times New Roman" w:hAnsi="Times New Roman"/>
          <w:color w:val="000000"/>
          <w:sz w:val="28"/>
          <w:lang w:val="ru-RU"/>
        </w:rPr>
        <w:t xml:space="preserve"> в том числе хорошо сформированное вероятностное и статистическое мышление.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A0A24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  <w:proofErr w:type="gramEnd"/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6A0A24">
        <w:rPr>
          <w:rFonts w:ascii="Times New Roman" w:hAnsi="Times New Roman"/>
          <w:color w:val="000000"/>
          <w:sz w:val="28"/>
          <w:lang w:val="ru-RU"/>
        </w:rPr>
        <w:t>информации</w:t>
      </w:r>
      <w:proofErr w:type="gramEnd"/>
      <w:r w:rsidRPr="006A0A24">
        <w:rPr>
          <w:rFonts w:ascii="Times New Roman" w:hAnsi="Times New Roman"/>
          <w:color w:val="000000"/>
          <w:sz w:val="28"/>
          <w:lang w:val="ru-RU"/>
        </w:rPr>
        <w:t xml:space="preserve"> и закладываются основы вероятностного мышления.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6A0A24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6" w:name="b3c9237e-6172-48ee-b1c7-f6774da89513"/>
      <w:r w:rsidRPr="006A0A24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</w:t>
      </w:r>
      <w:r w:rsidR="006A0A24">
        <w:rPr>
          <w:rFonts w:ascii="Times New Roman" w:hAnsi="Times New Roman"/>
          <w:color w:val="000000"/>
          <w:sz w:val="28"/>
          <w:lang w:val="ru-RU"/>
        </w:rPr>
        <w:t>ность и статистика» отводится 102 часа</w:t>
      </w:r>
      <w:r w:rsidRPr="006A0A24">
        <w:rPr>
          <w:rFonts w:ascii="Times New Roman" w:hAnsi="Times New Roman"/>
          <w:color w:val="000000"/>
          <w:sz w:val="28"/>
          <w:lang w:val="ru-RU"/>
        </w:rPr>
        <w:t>: в 7 классе – 34 часа (</w:t>
      </w:r>
      <w:r w:rsidR="006A0A24">
        <w:rPr>
          <w:rFonts w:ascii="Times New Roman" w:hAnsi="Times New Roman"/>
          <w:color w:val="000000"/>
          <w:sz w:val="28"/>
          <w:lang w:val="ru-RU"/>
        </w:rPr>
        <w:t>1 час в неделю), в 8 классе – 34</w:t>
      </w:r>
      <w:r w:rsidRPr="006A0A24">
        <w:rPr>
          <w:rFonts w:ascii="Times New Roman" w:hAnsi="Times New Roman"/>
          <w:color w:val="000000"/>
          <w:sz w:val="28"/>
          <w:lang w:val="ru-RU"/>
        </w:rPr>
        <w:t xml:space="preserve"> час</w:t>
      </w:r>
      <w:r w:rsidR="006A0A24">
        <w:rPr>
          <w:rFonts w:ascii="Times New Roman" w:hAnsi="Times New Roman"/>
          <w:color w:val="000000"/>
          <w:sz w:val="28"/>
          <w:lang w:val="ru-RU"/>
        </w:rPr>
        <w:t>а</w:t>
      </w:r>
      <w:r w:rsidRPr="006A0A24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="006A0A24">
        <w:rPr>
          <w:rFonts w:ascii="Times New Roman" w:hAnsi="Times New Roman"/>
          <w:color w:val="000000"/>
          <w:sz w:val="28"/>
          <w:lang w:val="ru-RU"/>
        </w:rPr>
        <w:t>1 час в неделю), в 9 классе – 34</w:t>
      </w:r>
      <w:r w:rsidRPr="006A0A24">
        <w:rPr>
          <w:rFonts w:ascii="Times New Roman" w:hAnsi="Times New Roman"/>
          <w:color w:val="000000"/>
          <w:sz w:val="28"/>
          <w:lang w:val="ru-RU"/>
        </w:rPr>
        <w:t xml:space="preserve"> часа (1 час в неделю). В связи с тем, что 23.02.2024 г., 08.03.2024 г, 09.05.2024, 10.05.2024 являются Государственными праздниками и выходными днями, то темы уроков, выпавшие на эти числа, будут реализованы за счет уплотнения материала занятий итогового повторения.</w:t>
      </w:r>
      <w:bookmarkEnd w:id="6"/>
      <w:r w:rsidRPr="006A0A24">
        <w:rPr>
          <w:rFonts w:ascii="Times New Roman" w:hAnsi="Times New Roman"/>
          <w:color w:val="000000"/>
          <w:sz w:val="28"/>
          <w:lang w:val="ru-RU"/>
        </w:rPr>
        <w:t>‌‌</w:t>
      </w:r>
    </w:p>
    <w:p w:rsidR="002E6EC8" w:rsidRPr="006A0A24" w:rsidRDefault="002E6EC8">
      <w:pPr>
        <w:rPr>
          <w:lang w:val="ru-RU"/>
        </w:rPr>
        <w:sectPr w:rsidR="002E6EC8" w:rsidRPr="006A0A24">
          <w:pgSz w:w="11906" w:h="16383"/>
          <w:pgMar w:top="1134" w:right="850" w:bottom="1134" w:left="1701" w:header="720" w:footer="720" w:gutter="0"/>
          <w:cols w:space="720"/>
        </w:sectPr>
      </w:pPr>
    </w:p>
    <w:p w:rsidR="002E6EC8" w:rsidRPr="006A0A24" w:rsidRDefault="00515739">
      <w:pPr>
        <w:spacing w:after="0" w:line="264" w:lineRule="auto"/>
        <w:ind w:left="120"/>
        <w:jc w:val="both"/>
        <w:rPr>
          <w:lang w:val="ru-RU"/>
        </w:rPr>
      </w:pPr>
      <w:bookmarkStart w:id="7" w:name="block-17803500"/>
      <w:bookmarkEnd w:id="5"/>
      <w:r w:rsidRPr="006A0A2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2E6EC8" w:rsidRPr="006A0A24" w:rsidRDefault="00515739">
      <w:pPr>
        <w:spacing w:after="0" w:line="264" w:lineRule="auto"/>
        <w:ind w:left="12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2E6EC8" w:rsidRPr="006A0A24" w:rsidRDefault="00515739">
      <w:pPr>
        <w:spacing w:after="0" w:line="264" w:lineRule="auto"/>
        <w:ind w:left="12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</w:t>
      </w:r>
      <w:proofErr w:type="gramStart"/>
      <w:r w:rsidRPr="006A0A24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6A0A24">
        <w:rPr>
          <w:rFonts w:ascii="Times New Roman" w:hAnsi="Times New Roman"/>
          <w:color w:val="000000"/>
          <w:sz w:val="28"/>
          <w:lang w:val="ru-RU"/>
        </w:rPr>
        <w:t>я описания реальных процессов и явлений, при решении задач.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6A0A24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2E6EC8" w:rsidRPr="006A0A24" w:rsidRDefault="00515739">
      <w:pPr>
        <w:spacing w:after="0" w:line="264" w:lineRule="auto"/>
        <w:ind w:left="12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4823DF">
        <w:rPr>
          <w:rFonts w:ascii="Times New Roman" w:hAnsi="Times New Roman"/>
          <w:color w:val="000000"/>
          <w:sz w:val="28"/>
          <w:lang w:val="ru-RU"/>
        </w:rPr>
        <w:t xml:space="preserve">Испытание. Успех и неудача. </w:t>
      </w:r>
      <w:r w:rsidRPr="006A0A24">
        <w:rPr>
          <w:rFonts w:ascii="Times New Roman" w:hAnsi="Times New Roman"/>
          <w:color w:val="000000"/>
          <w:sz w:val="28"/>
          <w:lang w:val="ru-RU"/>
        </w:rPr>
        <w:t>Серия испытаний до первого успеха. Серия испытаний Бернулли. Вероятности событий в серии испытаний Бернулли.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2E6EC8" w:rsidRPr="006A0A24" w:rsidRDefault="002E6EC8">
      <w:pPr>
        <w:rPr>
          <w:lang w:val="ru-RU"/>
        </w:rPr>
        <w:sectPr w:rsidR="002E6EC8" w:rsidRPr="006A0A24">
          <w:pgSz w:w="11906" w:h="16383"/>
          <w:pgMar w:top="1134" w:right="850" w:bottom="1134" w:left="1701" w:header="720" w:footer="720" w:gutter="0"/>
          <w:cols w:space="720"/>
        </w:sectPr>
      </w:pPr>
    </w:p>
    <w:p w:rsidR="002E6EC8" w:rsidRPr="006A0A24" w:rsidRDefault="00515739">
      <w:pPr>
        <w:spacing w:after="0" w:line="264" w:lineRule="auto"/>
        <w:ind w:left="120"/>
        <w:jc w:val="both"/>
        <w:rPr>
          <w:lang w:val="ru-RU"/>
        </w:rPr>
      </w:pPr>
      <w:bookmarkStart w:id="8" w:name="block-17803501"/>
      <w:bookmarkEnd w:id="7"/>
      <w:r w:rsidRPr="006A0A2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2E6EC8" w:rsidRPr="006A0A24" w:rsidRDefault="00515739">
      <w:pPr>
        <w:spacing w:after="0" w:line="264" w:lineRule="auto"/>
        <w:ind w:left="12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A0A24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2E6EC8" w:rsidRPr="006A0A24" w:rsidRDefault="00515739">
      <w:pPr>
        <w:spacing w:after="0" w:line="264" w:lineRule="auto"/>
        <w:ind w:left="12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2E6EC8" w:rsidRPr="006A0A24" w:rsidRDefault="00515739">
      <w:pPr>
        <w:spacing w:after="0" w:line="264" w:lineRule="auto"/>
        <w:ind w:left="12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2E6EC8" w:rsidRDefault="0051573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2E6EC8" w:rsidRPr="006A0A24" w:rsidRDefault="005157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2E6EC8" w:rsidRPr="006A0A24" w:rsidRDefault="005157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2E6EC8" w:rsidRPr="006A0A24" w:rsidRDefault="005157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2E6EC8" w:rsidRPr="006A0A24" w:rsidRDefault="005157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2E6EC8" w:rsidRPr="006A0A24" w:rsidRDefault="005157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2E6EC8" w:rsidRPr="006A0A24" w:rsidRDefault="0051573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E6EC8" w:rsidRDefault="0051573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2E6EC8" w:rsidRPr="006A0A24" w:rsidRDefault="0051573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2E6EC8" w:rsidRPr="006A0A24" w:rsidRDefault="0051573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2E6EC8" w:rsidRPr="006A0A24" w:rsidRDefault="0051573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2E6EC8" w:rsidRPr="006A0A24" w:rsidRDefault="0051573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2E6EC8" w:rsidRDefault="0051573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2E6EC8" w:rsidRPr="006A0A24" w:rsidRDefault="0051573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2E6EC8" w:rsidRPr="006A0A24" w:rsidRDefault="0051573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2E6EC8" w:rsidRPr="006A0A24" w:rsidRDefault="0051573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2E6EC8" w:rsidRPr="006A0A24" w:rsidRDefault="0051573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2E6EC8" w:rsidRDefault="0051573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2E6EC8" w:rsidRPr="006A0A24" w:rsidRDefault="0051573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6A0A24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2E6EC8" w:rsidRPr="006A0A24" w:rsidRDefault="0051573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2E6EC8" w:rsidRPr="006A0A24" w:rsidRDefault="0051573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2E6EC8" w:rsidRPr="006A0A24" w:rsidRDefault="0051573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2E6EC8" w:rsidRPr="006A0A24" w:rsidRDefault="0051573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2E6EC8" w:rsidRPr="006A0A24" w:rsidRDefault="0051573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2E6EC8" w:rsidRPr="006A0A24" w:rsidRDefault="00515739">
      <w:pPr>
        <w:spacing w:after="0" w:line="264" w:lineRule="auto"/>
        <w:ind w:left="12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2E6EC8" w:rsidRPr="006A0A24" w:rsidRDefault="00515739">
      <w:pPr>
        <w:spacing w:after="0" w:line="264" w:lineRule="auto"/>
        <w:ind w:left="12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E6EC8" w:rsidRPr="006A0A24" w:rsidRDefault="0051573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E6EC8" w:rsidRDefault="0051573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2E6EC8" w:rsidRPr="006A0A24" w:rsidRDefault="0051573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2E6EC8" w:rsidRPr="006A0A24" w:rsidRDefault="0051573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2E6EC8" w:rsidRPr="006A0A24" w:rsidRDefault="0051573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6A0A24" w:rsidRDefault="006A0A2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E6EC8" w:rsidRPr="006A0A24" w:rsidRDefault="00515739">
      <w:pPr>
        <w:spacing w:after="0" w:line="264" w:lineRule="auto"/>
        <w:ind w:left="120"/>
        <w:jc w:val="both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2E6EC8" w:rsidRPr="006A0A24" w:rsidRDefault="002E6EC8">
      <w:pPr>
        <w:spacing w:after="0" w:line="264" w:lineRule="auto"/>
        <w:ind w:left="120"/>
        <w:jc w:val="both"/>
        <w:rPr>
          <w:lang w:val="ru-RU"/>
        </w:rPr>
      </w:pP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bookmarkStart w:id="9" w:name="_Toc124426249"/>
      <w:bookmarkEnd w:id="9"/>
      <w:r w:rsidRPr="006A0A2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A0A24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A0A2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A0A2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A0A2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A0A24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A0A2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A0A2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A0A2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A0A24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  <w:proofErr w:type="gramEnd"/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A0A24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A0A2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A0A24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A0A24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2E6EC8" w:rsidRPr="006A0A24" w:rsidRDefault="00515739">
      <w:pPr>
        <w:spacing w:after="0" w:line="264" w:lineRule="auto"/>
        <w:ind w:firstLine="600"/>
        <w:jc w:val="both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2E6EC8" w:rsidRPr="006A0A24" w:rsidRDefault="002E6EC8">
      <w:pPr>
        <w:rPr>
          <w:lang w:val="ru-RU"/>
        </w:rPr>
        <w:sectPr w:rsidR="002E6EC8" w:rsidRPr="006A0A24">
          <w:pgSz w:w="11906" w:h="16383"/>
          <w:pgMar w:top="1134" w:right="850" w:bottom="1134" w:left="1701" w:header="720" w:footer="720" w:gutter="0"/>
          <w:cols w:space="720"/>
        </w:sectPr>
      </w:pPr>
    </w:p>
    <w:p w:rsidR="002E6EC8" w:rsidRDefault="00515739">
      <w:pPr>
        <w:spacing w:after="0"/>
        <w:ind w:left="120"/>
      </w:pPr>
      <w:bookmarkStart w:id="10" w:name="block-17803502"/>
      <w:bookmarkEnd w:id="8"/>
      <w:r w:rsidRPr="006A0A2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E6EC8" w:rsidRDefault="005157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88"/>
      </w:tblGrid>
      <w:tr w:rsidR="002E6EC8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E6EC8" w:rsidRDefault="002E6EC8">
            <w:pPr>
              <w:spacing w:after="0"/>
              <w:ind w:left="135"/>
            </w:pPr>
          </w:p>
        </w:tc>
      </w:tr>
      <w:tr w:rsidR="002E6E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Default="002E6EC8"/>
        </w:tc>
      </w:tr>
    </w:tbl>
    <w:p w:rsidR="002E6EC8" w:rsidRDefault="002E6EC8">
      <w:pPr>
        <w:sectPr w:rsidR="002E6E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C8" w:rsidRDefault="005157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00"/>
      </w:tblGrid>
      <w:tr w:rsidR="002E6EC8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E6EC8" w:rsidRDefault="002E6EC8">
            <w:pPr>
              <w:spacing w:after="0"/>
              <w:ind w:left="135"/>
            </w:pPr>
          </w:p>
        </w:tc>
      </w:tr>
      <w:tr w:rsidR="002E6E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Default="002E6EC8"/>
        </w:tc>
      </w:tr>
    </w:tbl>
    <w:p w:rsidR="002E6EC8" w:rsidRDefault="002E6EC8">
      <w:pPr>
        <w:sectPr w:rsidR="002E6E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C8" w:rsidRDefault="005157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24"/>
      </w:tblGrid>
      <w:tr w:rsidR="002E6EC8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E6EC8" w:rsidRDefault="002E6EC8">
            <w:pPr>
              <w:spacing w:after="0"/>
              <w:ind w:left="135"/>
            </w:pPr>
          </w:p>
        </w:tc>
      </w:tr>
      <w:tr w:rsidR="002E6E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E6EC8" w:rsidRDefault="002E6EC8"/>
        </w:tc>
      </w:tr>
    </w:tbl>
    <w:p w:rsidR="002E6EC8" w:rsidRDefault="002E6EC8">
      <w:pPr>
        <w:sectPr w:rsidR="002E6E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C8" w:rsidRDefault="00515739">
      <w:pPr>
        <w:spacing w:after="0"/>
        <w:ind w:left="120"/>
      </w:pPr>
      <w:bookmarkStart w:id="11" w:name="block-17803503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2E6EC8" w:rsidRDefault="005157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1"/>
        <w:gridCol w:w="3812"/>
        <w:gridCol w:w="1212"/>
        <w:gridCol w:w="1841"/>
        <w:gridCol w:w="1910"/>
        <w:gridCol w:w="1423"/>
        <w:gridCol w:w="2861"/>
      </w:tblGrid>
      <w:tr w:rsidR="002E6EC8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E6EC8" w:rsidRDefault="002E6EC8">
            <w:pPr>
              <w:spacing w:after="0"/>
              <w:ind w:left="135"/>
            </w:pPr>
          </w:p>
        </w:tc>
      </w:tr>
      <w:tr w:rsidR="002E6E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"Таблицы"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"Средние значения"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>
              <w:rPr>
                <w:rFonts w:ascii="Times New Roman" w:hAnsi="Times New Roman"/>
                <w:color w:val="000000"/>
                <w:sz w:val="24"/>
              </w:rPr>
              <w:t>Графы. Вероятность случайного события"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C8" w:rsidRDefault="002E6EC8"/>
        </w:tc>
      </w:tr>
    </w:tbl>
    <w:p w:rsidR="002E6EC8" w:rsidRDefault="002E6EC8">
      <w:pPr>
        <w:sectPr w:rsidR="002E6E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C8" w:rsidRDefault="005157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7"/>
        <w:gridCol w:w="4006"/>
        <w:gridCol w:w="1146"/>
        <w:gridCol w:w="1841"/>
        <w:gridCol w:w="1910"/>
        <w:gridCol w:w="1423"/>
        <w:gridCol w:w="2837"/>
      </w:tblGrid>
      <w:tr w:rsidR="002E6EC8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E6EC8" w:rsidRDefault="002E6EC8">
            <w:pPr>
              <w:spacing w:after="0"/>
              <w:ind w:left="135"/>
            </w:pPr>
          </w:p>
        </w:tc>
      </w:tr>
      <w:tr w:rsidR="002E6E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изменчивость. </w:t>
            </w:r>
            <w:proofErr w:type="gramStart"/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Средние</w:t>
            </w:r>
            <w:proofErr w:type="gramEnd"/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>
              <w:rPr>
                <w:rFonts w:ascii="Times New Roman" w:hAnsi="Times New Roman"/>
                <w:color w:val="000000"/>
                <w:sz w:val="24"/>
              </w:rPr>
              <w:t>Множества"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события. Случайные события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дерева: единственность </w:t>
            </w: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пути, существование висячей вершины, связь между числом вершин и числом рёбер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16.02.2024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Графы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C8" w:rsidRDefault="002E6EC8"/>
        </w:tc>
      </w:tr>
    </w:tbl>
    <w:p w:rsidR="002E6EC8" w:rsidRDefault="002E6EC8">
      <w:pPr>
        <w:sectPr w:rsidR="002E6E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C8" w:rsidRDefault="0051573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7"/>
        <w:gridCol w:w="3824"/>
        <w:gridCol w:w="1218"/>
        <w:gridCol w:w="1841"/>
        <w:gridCol w:w="1910"/>
        <w:gridCol w:w="1423"/>
        <w:gridCol w:w="2837"/>
      </w:tblGrid>
      <w:tr w:rsidR="002E6EC8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E6EC8" w:rsidRDefault="002E6EC8">
            <w:pPr>
              <w:spacing w:after="0"/>
              <w:ind w:left="135"/>
            </w:pPr>
          </w:p>
        </w:tc>
      </w:tr>
      <w:tr w:rsidR="002E6E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6EC8" w:rsidRDefault="002E6EC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6EC8" w:rsidRDefault="002E6EC8"/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4823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Испытание. Успех и неудача. </w:t>
            </w: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4823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Испытание. Успех и неудача. </w:t>
            </w: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4823D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Испытание. Успех и неудача. </w:t>
            </w: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до первого успеха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"Испытания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Бернулли"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25.01.2024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больших чисел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6EC8" w:rsidRPr="004823DF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0A2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2E6EC8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2E6EC8" w:rsidRDefault="002E6EC8">
            <w:pPr>
              <w:spacing w:after="0"/>
              <w:ind w:left="135"/>
            </w:pPr>
          </w:p>
        </w:tc>
      </w:tr>
      <w:tr w:rsidR="002E6E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C8" w:rsidRPr="006A0A24" w:rsidRDefault="00515739">
            <w:pPr>
              <w:spacing w:after="0"/>
              <w:ind w:left="135"/>
              <w:rPr>
                <w:lang w:val="ru-RU"/>
              </w:rPr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 w:rsidRPr="006A0A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2E6EC8" w:rsidRDefault="0051573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6EC8" w:rsidRDefault="002E6EC8"/>
        </w:tc>
      </w:tr>
    </w:tbl>
    <w:p w:rsidR="002E6EC8" w:rsidRDefault="002E6EC8">
      <w:pPr>
        <w:sectPr w:rsidR="002E6E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6EC8" w:rsidRPr="004823DF" w:rsidRDefault="00515739">
      <w:pPr>
        <w:spacing w:after="0"/>
        <w:ind w:left="120"/>
        <w:rPr>
          <w:lang w:val="ru-RU"/>
        </w:rPr>
      </w:pPr>
      <w:bookmarkStart w:id="12" w:name="block-17803504"/>
      <w:bookmarkEnd w:id="11"/>
      <w:r w:rsidRPr="004823DF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E6EC8" w:rsidRDefault="0051573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E6EC8" w:rsidRPr="006A0A24" w:rsidRDefault="00515739">
      <w:pPr>
        <w:spacing w:after="0" w:line="480" w:lineRule="auto"/>
        <w:ind w:left="120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​‌</w:t>
      </w:r>
      <w:bookmarkStart w:id="13" w:name="08f63327-de1a-4627-a256-8545dcca3d8e"/>
      <w:r w:rsidRPr="006A0A24">
        <w:rPr>
          <w:rFonts w:ascii="Times New Roman" w:hAnsi="Times New Roman"/>
          <w:color w:val="000000"/>
          <w:sz w:val="28"/>
          <w:lang w:val="ru-RU"/>
        </w:rPr>
        <w:t>• Математика. Вероятность и статистика: 7-9-е классы: базовый уровень: учебник: в 2 частях, 7-9 классы/ Высоцкий И.Р., Ященко И.В.; под ред. Ященко И.В., Акционерное общество «Издательство «Просвещение»</w:t>
      </w:r>
      <w:bookmarkEnd w:id="13"/>
      <w:r w:rsidRPr="006A0A24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E6EC8" w:rsidRPr="006A0A24" w:rsidRDefault="00515739">
      <w:pPr>
        <w:spacing w:after="0" w:line="480" w:lineRule="auto"/>
        <w:ind w:left="120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2E6EC8" w:rsidRPr="006A0A24" w:rsidRDefault="00515739">
      <w:pPr>
        <w:spacing w:after="0"/>
        <w:ind w:left="120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​</w:t>
      </w:r>
    </w:p>
    <w:p w:rsidR="002E6EC8" w:rsidRPr="006A0A24" w:rsidRDefault="00515739">
      <w:pPr>
        <w:spacing w:after="0" w:line="480" w:lineRule="auto"/>
        <w:ind w:left="120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E6EC8" w:rsidRPr="006A0A24" w:rsidRDefault="00515739">
      <w:pPr>
        <w:spacing w:after="0" w:line="480" w:lineRule="auto"/>
        <w:ind w:left="120"/>
        <w:rPr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​‌</w:t>
      </w:r>
      <w:bookmarkStart w:id="14" w:name="a3988093-b880-493b-8f1c-a7e3f3b642d5"/>
      <w:r w:rsidRPr="006A0A24">
        <w:rPr>
          <w:rFonts w:ascii="Times New Roman" w:hAnsi="Times New Roman"/>
          <w:color w:val="000000"/>
          <w:sz w:val="28"/>
          <w:lang w:val="ru-RU"/>
        </w:rPr>
        <w:t>Теория вероятностей и статистика: Методическое пособие для учителя. Ю.Н. Тюрин, А.А. Макаров, И.Р. Высоцкий, И.В. Ященко.- М.:МЦНМО: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A0A24">
        <w:rPr>
          <w:rFonts w:ascii="Times New Roman" w:hAnsi="Times New Roman"/>
          <w:color w:val="000000"/>
          <w:sz w:val="28"/>
          <w:lang w:val="ru-RU"/>
        </w:rPr>
        <w:t>МИОО</w:t>
      </w:r>
      <w:bookmarkEnd w:id="14"/>
      <w:r w:rsidRPr="006A0A24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E6EC8" w:rsidRPr="006A0A24" w:rsidRDefault="002E6EC8">
      <w:pPr>
        <w:spacing w:after="0"/>
        <w:ind w:left="120"/>
        <w:rPr>
          <w:lang w:val="ru-RU"/>
        </w:rPr>
      </w:pPr>
    </w:p>
    <w:p w:rsidR="002E6EC8" w:rsidRPr="006A0A24" w:rsidRDefault="00515739">
      <w:pPr>
        <w:spacing w:after="0" w:line="480" w:lineRule="auto"/>
        <w:ind w:left="120"/>
        <w:rPr>
          <w:lang w:val="ru-RU"/>
        </w:rPr>
      </w:pPr>
      <w:r w:rsidRPr="006A0A2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E6EC8" w:rsidRDefault="00515739" w:rsidP="006A0A24">
      <w:pPr>
        <w:spacing w:after="0" w:line="480" w:lineRule="auto"/>
        <w:ind w:left="120"/>
        <w:rPr>
          <w:rFonts w:ascii="Times New Roman" w:hAnsi="Times New Roman"/>
          <w:color w:val="333333"/>
          <w:sz w:val="28"/>
          <w:lang w:val="ru-RU"/>
        </w:rPr>
      </w:pPr>
      <w:r w:rsidRPr="006A0A24">
        <w:rPr>
          <w:rFonts w:ascii="Times New Roman" w:hAnsi="Times New Roman"/>
          <w:color w:val="000000"/>
          <w:sz w:val="28"/>
          <w:lang w:val="ru-RU"/>
        </w:rPr>
        <w:t>​</w:t>
      </w:r>
      <w:r w:rsidRPr="006A0A24">
        <w:rPr>
          <w:rFonts w:ascii="Times New Roman" w:hAnsi="Times New Roman"/>
          <w:color w:val="333333"/>
          <w:sz w:val="28"/>
          <w:lang w:val="ru-RU"/>
        </w:rPr>
        <w:t>​‌</w:t>
      </w:r>
      <w:bookmarkStart w:id="15" w:name="69d17760-19f2-48fc-b551-840656d5e70d"/>
      <w:r>
        <w:rPr>
          <w:rFonts w:ascii="Times New Roman" w:hAnsi="Times New Roman"/>
          <w:color w:val="000000"/>
          <w:sz w:val="28"/>
        </w:rPr>
        <w:t>http</w:t>
      </w:r>
      <w:r w:rsidRPr="006A0A2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6A0A2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6A0A2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bookmarkEnd w:id="15"/>
      <w:r w:rsidRPr="006A0A24">
        <w:rPr>
          <w:rFonts w:ascii="Times New Roman" w:hAnsi="Times New Roman"/>
          <w:color w:val="333333"/>
          <w:sz w:val="28"/>
          <w:lang w:val="ru-RU"/>
        </w:rPr>
        <w:t>‌</w:t>
      </w:r>
    </w:p>
    <w:p w:rsidR="004823DF" w:rsidRDefault="004823DF" w:rsidP="006A0A24">
      <w:pPr>
        <w:spacing w:after="0" w:line="480" w:lineRule="auto"/>
        <w:ind w:left="120"/>
        <w:rPr>
          <w:rFonts w:ascii="Times New Roman" w:hAnsi="Times New Roman"/>
          <w:color w:val="333333"/>
          <w:sz w:val="28"/>
          <w:lang w:val="ru-RU"/>
        </w:rPr>
      </w:pPr>
    </w:p>
    <w:bookmarkEnd w:id="12"/>
    <w:p w:rsidR="00515739" w:rsidRDefault="00515739">
      <w:pPr>
        <w:rPr>
          <w:lang w:val="ru-RU"/>
        </w:rPr>
      </w:pPr>
    </w:p>
    <w:p w:rsidR="004823DF" w:rsidRDefault="004823DF">
      <w:pPr>
        <w:rPr>
          <w:lang w:val="ru-RU"/>
        </w:rPr>
      </w:pPr>
    </w:p>
    <w:p w:rsidR="004823DF" w:rsidRPr="006A0A24" w:rsidRDefault="004823DF">
      <w:pPr>
        <w:rPr>
          <w:lang w:val="ru-RU"/>
        </w:rPr>
      </w:pPr>
    </w:p>
    <w:sectPr w:rsidR="004823DF" w:rsidRPr="006A0A24" w:rsidSect="002E6EC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41C67"/>
    <w:multiLevelType w:val="multilevel"/>
    <w:tmpl w:val="A052E72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5A178C"/>
    <w:multiLevelType w:val="multilevel"/>
    <w:tmpl w:val="2572DC8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3EF5D7B"/>
    <w:multiLevelType w:val="multilevel"/>
    <w:tmpl w:val="4F806AC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4C2580E"/>
    <w:multiLevelType w:val="multilevel"/>
    <w:tmpl w:val="B5A6427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1D73736"/>
    <w:multiLevelType w:val="multilevel"/>
    <w:tmpl w:val="B40A828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CAF1790"/>
    <w:multiLevelType w:val="multilevel"/>
    <w:tmpl w:val="60BA12D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2E6EC8"/>
    <w:rsid w:val="002E6EC8"/>
    <w:rsid w:val="004823DF"/>
    <w:rsid w:val="00515739"/>
    <w:rsid w:val="00556258"/>
    <w:rsid w:val="006A0A24"/>
    <w:rsid w:val="00EA0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E6EC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E6E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78e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f0ba" TargetMode="External"/><Relationship Id="rId47" Type="http://schemas.openxmlformats.org/officeDocument/2006/relationships/hyperlink" Target="https://m.edsoo.ru/863ef8a8" TargetMode="External"/><Relationship Id="rId63" Type="http://schemas.openxmlformats.org/officeDocument/2006/relationships/hyperlink" Target="https://m.edsoo.ru/863f198c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7ea" TargetMode="External"/><Relationship Id="rId89" Type="http://schemas.openxmlformats.org/officeDocument/2006/relationships/hyperlink" Target="https://m.edsoo.ru/863f5208" TargetMode="External"/><Relationship Id="rId112" Type="http://schemas.openxmlformats.org/officeDocument/2006/relationships/hyperlink" Target="https://m.edsoo.ru/863f8b5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9" Type="http://schemas.openxmlformats.org/officeDocument/2006/relationships/hyperlink" Target="https://m.edsoo.ru/863ed72e" TargetMode="External"/><Relationship Id="rId107" Type="http://schemas.openxmlformats.org/officeDocument/2006/relationships/hyperlink" Target="https://m.edsoo.ru/863f7a4e" TargetMode="External"/><Relationship Id="rId11" Type="http://schemas.openxmlformats.org/officeDocument/2006/relationships/hyperlink" Target="https://m.edsoo.ru/7f417fb2" TargetMode="External"/><Relationship Id="rId24" Type="http://schemas.openxmlformats.org/officeDocument/2006/relationships/hyperlink" Target="https://m.edsoo.ru/863ec1f8" TargetMode="External"/><Relationship Id="rId32" Type="http://schemas.openxmlformats.org/officeDocument/2006/relationships/hyperlink" Target="https://m.edsoo.ru/863edb3e" TargetMode="External"/><Relationship Id="rId37" Type="http://schemas.openxmlformats.org/officeDocument/2006/relationships/hyperlink" Target="https://m.edsoo.ru/863ee69c" TargetMode="External"/><Relationship Id="rId40" Type="http://schemas.openxmlformats.org/officeDocument/2006/relationships/hyperlink" Target="https://m.edsoo.ru/863eecc8" TargetMode="External"/><Relationship Id="rId45" Type="http://schemas.openxmlformats.org/officeDocument/2006/relationships/hyperlink" Target="https://m.edsoo.ru/863ef4d4" TargetMode="External"/><Relationship Id="rId53" Type="http://schemas.openxmlformats.org/officeDocument/2006/relationships/hyperlink" Target="https://m.edsoo.ru/863f03fc" TargetMode="External"/><Relationship Id="rId58" Type="http://schemas.openxmlformats.org/officeDocument/2006/relationships/hyperlink" Target="https://m.edsoo.ru/863f0bfe" TargetMode="External"/><Relationship Id="rId66" Type="http://schemas.openxmlformats.org/officeDocument/2006/relationships/hyperlink" Target="https://m.edsoo.ru/863f1f72" TargetMode="External"/><Relationship Id="rId74" Type="http://schemas.openxmlformats.org/officeDocument/2006/relationships/hyperlink" Target="https://m.edsoo.ru/863f2f8a" TargetMode="External"/><Relationship Id="rId79" Type="http://schemas.openxmlformats.org/officeDocument/2006/relationships/hyperlink" Target="https://m.edsoo.ru/863f3b06" TargetMode="External"/><Relationship Id="rId87" Type="http://schemas.openxmlformats.org/officeDocument/2006/relationships/hyperlink" Target="https://m.edsoo.ru/863f4e16" TargetMode="External"/><Relationship Id="rId102" Type="http://schemas.openxmlformats.org/officeDocument/2006/relationships/hyperlink" Target="https://m.edsoo.ru/863f72c4" TargetMode="External"/><Relationship Id="rId110" Type="http://schemas.openxmlformats.org/officeDocument/2006/relationships/hyperlink" Target="https://m.edsoo.ru/863f8408" TargetMode="External"/><Relationship Id="rId5" Type="http://schemas.openxmlformats.org/officeDocument/2006/relationships/hyperlink" Target="https://m.edsoo.ru/7f415fdc" TargetMode="External"/><Relationship Id="rId61" Type="http://schemas.openxmlformats.org/officeDocument/2006/relationships/hyperlink" Target="https://m.edsoo.ru/863f143c" TargetMode="External"/><Relationship Id="rId82" Type="http://schemas.openxmlformats.org/officeDocument/2006/relationships/hyperlink" Target="https://m.edsoo.ru/863f4128" TargetMode="External"/><Relationship Id="rId90" Type="http://schemas.openxmlformats.org/officeDocument/2006/relationships/hyperlink" Target="https://m.edsoo.ru/863f5884" TargetMode="External"/><Relationship Id="rId95" Type="http://schemas.openxmlformats.org/officeDocument/2006/relationships/hyperlink" Target="https://m.edsoo.ru/863f6356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d18e" TargetMode="External"/><Relationship Id="rId30" Type="http://schemas.openxmlformats.org/officeDocument/2006/relationships/hyperlink" Target="https://m.edsoo.ru/863ed846" TargetMode="External"/><Relationship Id="rId35" Type="http://schemas.openxmlformats.org/officeDocument/2006/relationships/hyperlink" Target="https://m.edsoo.ru/863ee390" TargetMode="External"/><Relationship Id="rId43" Type="http://schemas.openxmlformats.org/officeDocument/2006/relationships/hyperlink" Target="https://m.edsoo.ru/863ef236" TargetMode="External"/><Relationship Id="rId48" Type="http://schemas.openxmlformats.org/officeDocument/2006/relationships/hyperlink" Target="https://m.edsoo.ru/863f0186" TargetMode="External"/><Relationship Id="rId56" Type="http://schemas.openxmlformats.org/officeDocument/2006/relationships/hyperlink" Target="https://m.edsoo.ru/863f0a50" TargetMode="External"/><Relationship Id="rId64" Type="http://schemas.openxmlformats.org/officeDocument/2006/relationships/hyperlink" Target="https://m.edsoo.ru/863f1dec" TargetMode="External"/><Relationship Id="rId69" Type="http://schemas.openxmlformats.org/officeDocument/2006/relationships/hyperlink" Target="https://m.edsoo.ru/863f235a" TargetMode="External"/><Relationship Id="rId77" Type="http://schemas.openxmlformats.org/officeDocument/2006/relationships/hyperlink" Target="https://m.edsoo.ru/863f3764" TargetMode="External"/><Relationship Id="rId100" Type="http://schemas.openxmlformats.org/officeDocument/2006/relationships/hyperlink" Target="https://m.edsoo.ru/863f6da6" TargetMode="External"/><Relationship Id="rId105" Type="http://schemas.openxmlformats.org/officeDocument/2006/relationships/hyperlink" Target="https://m.edsoo.ru/863f783c" TargetMode="External"/><Relationship Id="rId113" Type="http://schemas.openxmlformats.org/officeDocument/2006/relationships/fontTable" Target="fontTable.xm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efec0" TargetMode="External"/><Relationship Id="rId72" Type="http://schemas.openxmlformats.org/officeDocument/2006/relationships/hyperlink" Target="https://m.edsoo.ru/863f2cd8" TargetMode="External"/><Relationship Id="rId80" Type="http://schemas.openxmlformats.org/officeDocument/2006/relationships/hyperlink" Target="https://m.edsoo.ru/863f3cbe" TargetMode="External"/><Relationship Id="rId85" Type="http://schemas.openxmlformats.org/officeDocument/2006/relationships/hyperlink" Target="https://m.edsoo.ru/863f47ea" TargetMode="External"/><Relationship Id="rId93" Type="http://schemas.openxmlformats.org/officeDocument/2006/relationships/hyperlink" Target="https://m.edsoo.ru/863f5e10" TargetMode="External"/><Relationship Id="rId98" Type="http://schemas.openxmlformats.org/officeDocument/2006/relationships/hyperlink" Target="https://m.edsoo.ru/863f67de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863ec324" TargetMode="External"/><Relationship Id="rId33" Type="http://schemas.openxmlformats.org/officeDocument/2006/relationships/hyperlink" Target="https://m.edsoo.ru/863edc6a" TargetMode="External"/><Relationship Id="rId38" Type="http://schemas.openxmlformats.org/officeDocument/2006/relationships/hyperlink" Target="https://m.edsoo.ru/863ee9d0" TargetMode="External"/><Relationship Id="rId46" Type="http://schemas.openxmlformats.org/officeDocument/2006/relationships/hyperlink" Target="https://m.edsoo.ru/863ef646" TargetMode="External"/><Relationship Id="rId59" Type="http://schemas.openxmlformats.org/officeDocument/2006/relationships/hyperlink" Target="https://m.edsoo.ru/863f0ea6" TargetMode="External"/><Relationship Id="rId67" Type="http://schemas.openxmlformats.org/officeDocument/2006/relationships/hyperlink" Target="https://m.edsoo.ru/863f21ca" TargetMode="External"/><Relationship Id="rId103" Type="http://schemas.openxmlformats.org/officeDocument/2006/relationships/hyperlink" Target="https://m.edsoo.ru/863f7652" TargetMode="External"/><Relationship Id="rId108" Type="http://schemas.openxmlformats.org/officeDocument/2006/relationships/hyperlink" Target="https://m.edsoo.ru/863f7c9c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f52" TargetMode="External"/><Relationship Id="rId54" Type="http://schemas.openxmlformats.org/officeDocument/2006/relationships/hyperlink" Target="https://m.edsoo.ru/863f0578" TargetMode="External"/><Relationship Id="rId62" Type="http://schemas.openxmlformats.org/officeDocument/2006/relationships/hyperlink" Target="https://m.edsoo.ru/863f1784" TargetMode="External"/><Relationship Id="rId70" Type="http://schemas.openxmlformats.org/officeDocument/2006/relationships/hyperlink" Target="https://m.edsoo.ru/863f2a4e" TargetMode="External"/><Relationship Id="rId75" Type="http://schemas.openxmlformats.org/officeDocument/2006/relationships/hyperlink" Target="https://m.edsoo.ru/863f3214" TargetMode="External"/><Relationship Id="rId83" Type="http://schemas.openxmlformats.org/officeDocument/2006/relationships/hyperlink" Target="https://m.edsoo.ru/863f4312" TargetMode="External"/><Relationship Id="rId88" Type="http://schemas.openxmlformats.org/officeDocument/2006/relationships/hyperlink" Target="https://m.edsoo.ru/863f5014" TargetMode="External"/><Relationship Id="rId91" Type="http://schemas.openxmlformats.org/officeDocument/2006/relationships/hyperlink" Target="https://m.edsoo.ru/863f5a50" TargetMode="External"/><Relationship Id="rId96" Type="http://schemas.openxmlformats.org/officeDocument/2006/relationships/hyperlink" Target="https://m.edsoo.ru/863f64d2" TargetMode="External"/><Relationship Id="rId111" Type="http://schemas.openxmlformats.org/officeDocument/2006/relationships/hyperlink" Target="https://m.edsoo.ru/863f861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602" TargetMode="External"/><Relationship Id="rId36" Type="http://schemas.openxmlformats.org/officeDocument/2006/relationships/hyperlink" Target="https://m.edsoo.ru/863ee4bc" TargetMode="External"/><Relationship Id="rId49" Type="http://schemas.openxmlformats.org/officeDocument/2006/relationships/hyperlink" Target="https://m.edsoo.ru/863efa24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893a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3b2" TargetMode="External"/><Relationship Id="rId52" Type="http://schemas.openxmlformats.org/officeDocument/2006/relationships/hyperlink" Target="https://m.edsoo.ru/863f029e" TargetMode="External"/><Relationship Id="rId60" Type="http://schemas.openxmlformats.org/officeDocument/2006/relationships/hyperlink" Target="https://m.edsoo.ru/863f1180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e36" TargetMode="External"/><Relationship Id="rId78" Type="http://schemas.openxmlformats.org/officeDocument/2006/relationships/hyperlink" Target="https://m.edsoo.ru/863f38ae" TargetMode="External"/><Relationship Id="rId81" Type="http://schemas.openxmlformats.org/officeDocument/2006/relationships/hyperlink" Target="https://m.edsoo.ru/863f3f20" TargetMode="External"/><Relationship Id="rId86" Type="http://schemas.openxmlformats.org/officeDocument/2006/relationships/hyperlink" Target="https://m.edsoo.ru/863f4e16" TargetMode="External"/><Relationship Id="rId94" Type="http://schemas.openxmlformats.org/officeDocument/2006/relationships/hyperlink" Target="https://m.edsoo.ru/863f6162" TargetMode="External"/><Relationship Id="rId99" Type="http://schemas.openxmlformats.org/officeDocument/2006/relationships/hyperlink" Target="https://m.edsoo.ru/863f6b44" TargetMode="External"/><Relationship Id="rId101" Type="http://schemas.openxmlformats.org/officeDocument/2006/relationships/hyperlink" Target="https://m.edsoo.ru/863f6f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a302" TargetMode="External"/><Relationship Id="rId39" Type="http://schemas.openxmlformats.org/officeDocument/2006/relationships/hyperlink" Target="https://m.edsoo.ru/863eee1c" TargetMode="External"/><Relationship Id="rId109" Type="http://schemas.openxmlformats.org/officeDocument/2006/relationships/hyperlink" Target="https://m.edsoo.ru/863f7e54" TargetMode="External"/><Relationship Id="rId34" Type="http://schemas.openxmlformats.org/officeDocument/2006/relationships/hyperlink" Target="https://m.edsoo.ru/863ee07a" TargetMode="External"/><Relationship Id="rId50" Type="http://schemas.openxmlformats.org/officeDocument/2006/relationships/hyperlink" Target="https://m.edsoo.ru/863efbaa" TargetMode="External"/><Relationship Id="rId55" Type="http://schemas.openxmlformats.org/officeDocument/2006/relationships/hyperlink" Target="https://m.edsoo.ru/863f076c" TargetMode="External"/><Relationship Id="rId76" Type="http://schemas.openxmlformats.org/officeDocument/2006/relationships/hyperlink" Target="https://m.edsoo.ru/863f3372" TargetMode="External"/><Relationship Id="rId97" Type="http://schemas.openxmlformats.org/officeDocument/2006/relationships/hyperlink" Target="https://m.edsoo.ru/863f6680" TargetMode="External"/><Relationship Id="rId104" Type="http://schemas.openxmlformats.org/officeDocument/2006/relationships/hyperlink" Target="https://m.edsoo.ru/863f7116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bac" TargetMode="External"/><Relationship Id="rId92" Type="http://schemas.openxmlformats.org/officeDocument/2006/relationships/hyperlink" Target="https://m.edsoo.ru/863f5bf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27</Pages>
  <Words>5736</Words>
  <Characters>32697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5</cp:revision>
  <dcterms:created xsi:type="dcterms:W3CDTF">2023-09-11T15:05:00Z</dcterms:created>
  <dcterms:modified xsi:type="dcterms:W3CDTF">2023-09-14T10:26:00Z</dcterms:modified>
</cp:coreProperties>
</file>