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0CD2" w:rsidRPr="007D2013" w:rsidRDefault="007D2013">
      <w:pPr>
        <w:spacing w:after="0" w:line="408" w:lineRule="auto"/>
        <w:ind w:left="120"/>
        <w:jc w:val="center"/>
        <w:rPr>
          <w:lang w:val="ru-RU"/>
        </w:rPr>
      </w:pPr>
      <w:bookmarkStart w:id="0" w:name="block-20326278"/>
      <w:r w:rsidRPr="007D2013">
        <w:rPr>
          <w:rFonts w:ascii="Times New Roman" w:hAnsi="Times New Roman"/>
          <w:b/>
          <w:color w:val="000000"/>
          <w:sz w:val="28"/>
          <w:lang w:val="ru-RU"/>
        </w:rPr>
        <w:t>МИНИСТЕРСТВО ПРОСВЕЩЕНИЯ РОССИЙСКОЙ ФЕДЕРАЦИИ</w:t>
      </w:r>
    </w:p>
    <w:p w:rsidR="009C0CD2" w:rsidRPr="007D2013" w:rsidRDefault="007D2013">
      <w:pPr>
        <w:spacing w:after="0" w:line="408" w:lineRule="auto"/>
        <w:ind w:left="120"/>
        <w:jc w:val="center"/>
        <w:rPr>
          <w:lang w:val="ru-RU"/>
        </w:rPr>
      </w:pPr>
      <w:r w:rsidRPr="007D2013">
        <w:rPr>
          <w:rFonts w:ascii="Times New Roman" w:hAnsi="Times New Roman"/>
          <w:b/>
          <w:color w:val="000000"/>
          <w:sz w:val="28"/>
          <w:lang w:val="ru-RU"/>
        </w:rPr>
        <w:t>‌</w:t>
      </w:r>
      <w:bookmarkStart w:id="1" w:name="c3983b34-b45f-4a25-94f4-a03dbdec5cc0"/>
      <w:r w:rsidRPr="007D2013">
        <w:rPr>
          <w:rFonts w:ascii="Times New Roman" w:hAnsi="Times New Roman"/>
          <w:b/>
          <w:color w:val="000000"/>
          <w:sz w:val="28"/>
          <w:lang w:val="ru-RU"/>
        </w:rPr>
        <w:t>Министерство общего и профессионального образования Ростовской области</w:t>
      </w:r>
      <w:bookmarkEnd w:id="1"/>
      <w:r w:rsidRPr="007D2013">
        <w:rPr>
          <w:rFonts w:ascii="Times New Roman" w:hAnsi="Times New Roman"/>
          <w:b/>
          <w:color w:val="000000"/>
          <w:sz w:val="28"/>
          <w:lang w:val="ru-RU"/>
        </w:rPr>
        <w:t xml:space="preserve">‌‌ </w:t>
      </w:r>
    </w:p>
    <w:p w:rsidR="009C0CD2" w:rsidRPr="007D2013" w:rsidRDefault="007D2013">
      <w:pPr>
        <w:spacing w:after="0" w:line="408" w:lineRule="auto"/>
        <w:ind w:left="120"/>
        <w:jc w:val="center"/>
        <w:rPr>
          <w:lang w:val="ru-RU"/>
        </w:rPr>
      </w:pPr>
      <w:r w:rsidRPr="007D2013">
        <w:rPr>
          <w:rFonts w:ascii="Times New Roman" w:hAnsi="Times New Roman"/>
          <w:b/>
          <w:color w:val="000000"/>
          <w:sz w:val="28"/>
          <w:lang w:val="ru-RU"/>
        </w:rPr>
        <w:t>‌</w:t>
      </w:r>
      <w:bookmarkStart w:id="2" w:name="0b39eddd-ebf7-404c-8ed4-76991eb8dd98"/>
      <w:r w:rsidRPr="007D2013">
        <w:rPr>
          <w:rFonts w:ascii="Times New Roman" w:hAnsi="Times New Roman"/>
          <w:b/>
          <w:color w:val="000000"/>
          <w:sz w:val="28"/>
          <w:lang w:val="ru-RU"/>
        </w:rPr>
        <w:t xml:space="preserve">Управление образования </w:t>
      </w:r>
      <w:proofErr w:type="spellStart"/>
      <w:r w:rsidRPr="007D2013">
        <w:rPr>
          <w:rFonts w:ascii="Times New Roman" w:hAnsi="Times New Roman"/>
          <w:b/>
          <w:color w:val="000000"/>
          <w:sz w:val="28"/>
          <w:lang w:val="ru-RU"/>
        </w:rPr>
        <w:t>Красносулинского</w:t>
      </w:r>
      <w:proofErr w:type="spellEnd"/>
      <w:r w:rsidRPr="007D2013">
        <w:rPr>
          <w:rFonts w:ascii="Times New Roman" w:hAnsi="Times New Roman"/>
          <w:b/>
          <w:color w:val="000000"/>
          <w:sz w:val="28"/>
          <w:lang w:val="ru-RU"/>
        </w:rPr>
        <w:t xml:space="preserve"> района</w:t>
      </w:r>
      <w:bookmarkEnd w:id="2"/>
      <w:r w:rsidRPr="007D2013">
        <w:rPr>
          <w:rFonts w:ascii="Times New Roman" w:hAnsi="Times New Roman"/>
          <w:b/>
          <w:color w:val="000000"/>
          <w:sz w:val="28"/>
          <w:lang w:val="ru-RU"/>
        </w:rPr>
        <w:t>‌</w:t>
      </w:r>
      <w:r w:rsidRPr="007D2013">
        <w:rPr>
          <w:rFonts w:ascii="Times New Roman" w:hAnsi="Times New Roman"/>
          <w:color w:val="000000"/>
          <w:sz w:val="28"/>
          <w:lang w:val="ru-RU"/>
        </w:rPr>
        <w:t>​</w:t>
      </w:r>
    </w:p>
    <w:p w:rsidR="009C0CD2" w:rsidRPr="007D2013" w:rsidRDefault="007D2013">
      <w:pPr>
        <w:spacing w:after="0" w:line="408" w:lineRule="auto"/>
        <w:ind w:left="120"/>
        <w:jc w:val="center"/>
        <w:rPr>
          <w:lang w:val="ru-RU"/>
        </w:rPr>
      </w:pPr>
      <w:r w:rsidRPr="007D2013">
        <w:rPr>
          <w:rFonts w:ascii="Times New Roman" w:hAnsi="Times New Roman"/>
          <w:b/>
          <w:color w:val="000000"/>
          <w:sz w:val="28"/>
          <w:lang w:val="ru-RU"/>
        </w:rPr>
        <w:t>МБОУ СОШ №22</w:t>
      </w:r>
    </w:p>
    <w:p w:rsidR="009C0CD2" w:rsidRPr="007D2013" w:rsidRDefault="009C0CD2">
      <w:pPr>
        <w:spacing w:after="0"/>
        <w:ind w:left="120"/>
        <w:rPr>
          <w:lang w:val="ru-RU"/>
        </w:rPr>
      </w:pPr>
    </w:p>
    <w:p w:rsidR="009C0CD2" w:rsidRPr="007D2013" w:rsidRDefault="009C0CD2">
      <w:pPr>
        <w:spacing w:after="0"/>
        <w:ind w:left="120"/>
        <w:rPr>
          <w:lang w:val="ru-RU"/>
        </w:rPr>
      </w:pPr>
    </w:p>
    <w:p w:rsidR="009C0CD2" w:rsidRPr="007D2013" w:rsidRDefault="009C0CD2">
      <w:pPr>
        <w:spacing w:after="0"/>
        <w:ind w:left="120"/>
        <w:rPr>
          <w:lang w:val="ru-RU"/>
        </w:rPr>
      </w:pPr>
    </w:p>
    <w:p w:rsidR="009C0CD2" w:rsidRPr="007D2013" w:rsidRDefault="009C0CD2">
      <w:pPr>
        <w:spacing w:after="0"/>
        <w:ind w:left="120"/>
        <w:rPr>
          <w:lang w:val="ru-RU"/>
        </w:rPr>
      </w:pPr>
    </w:p>
    <w:tbl>
      <w:tblPr>
        <w:tblW w:w="0" w:type="auto"/>
        <w:tblLook w:val="04A0"/>
      </w:tblPr>
      <w:tblGrid>
        <w:gridCol w:w="3114"/>
        <w:gridCol w:w="3115"/>
        <w:gridCol w:w="3115"/>
      </w:tblGrid>
      <w:tr w:rsidR="007D2013" w:rsidRPr="006A2278" w:rsidTr="007D2013">
        <w:tc>
          <w:tcPr>
            <w:tcW w:w="3114" w:type="dxa"/>
          </w:tcPr>
          <w:p w:rsidR="007D2013" w:rsidRPr="0040209D" w:rsidRDefault="007D2013" w:rsidP="007D2013">
            <w:pPr>
              <w:autoSpaceDE w:val="0"/>
              <w:autoSpaceDN w:val="0"/>
              <w:spacing w:after="0" w:line="240" w:lineRule="auto"/>
              <w:rPr>
                <w:rFonts w:ascii="Times New Roman" w:eastAsia="Times New Roman" w:hAnsi="Times New Roman"/>
                <w:color w:val="000000"/>
                <w:sz w:val="24"/>
                <w:szCs w:val="24"/>
                <w:lang w:val="ru-RU"/>
              </w:rPr>
            </w:pPr>
          </w:p>
        </w:tc>
        <w:tc>
          <w:tcPr>
            <w:tcW w:w="3115" w:type="dxa"/>
          </w:tcPr>
          <w:p w:rsidR="007D2013" w:rsidRPr="0040209D" w:rsidRDefault="007D2013" w:rsidP="007D2013">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7D2013" w:rsidRPr="008944ED" w:rsidRDefault="007D2013" w:rsidP="007D2013">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УР</w:t>
            </w:r>
          </w:p>
          <w:p w:rsidR="007D2013" w:rsidRDefault="007D2013" w:rsidP="007D2013">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7D2013" w:rsidRPr="008944ED" w:rsidRDefault="007D2013" w:rsidP="007D2013">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Холодова Н.А.</w:t>
            </w:r>
          </w:p>
          <w:p w:rsidR="003179A1" w:rsidRDefault="007D2013" w:rsidP="007D2013">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w:t>
            </w:r>
          </w:p>
          <w:p w:rsidR="007D2013" w:rsidRDefault="007D2013" w:rsidP="007D2013">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30</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7D2013" w:rsidRPr="0040209D" w:rsidRDefault="007D2013" w:rsidP="007D2013">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7D2013" w:rsidRDefault="007D2013" w:rsidP="007D2013">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7D2013" w:rsidRPr="008944ED" w:rsidRDefault="007D2013" w:rsidP="007D2013">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МБОУ СОШ № 22</w:t>
            </w:r>
          </w:p>
          <w:p w:rsidR="007D2013" w:rsidRDefault="007D2013" w:rsidP="007D2013">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7D2013" w:rsidRPr="008944ED" w:rsidRDefault="007D2013" w:rsidP="007D2013">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8944ED">
              <w:rPr>
                <w:rFonts w:ascii="Times New Roman" w:eastAsia="Times New Roman" w:hAnsi="Times New Roman"/>
                <w:color w:val="000000"/>
                <w:sz w:val="24"/>
                <w:szCs w:val="24"/>
                <w:lang w:val="ru-RU"/>
              </w:rPr>
              <w:t>Тоткалова</w:t>
            </w:r>
            <w:proofErr w:type="spellEnd"/>
            <w:r w:rsidRPr="008944ED">
              <w:rPr>
                <w:rFonts w:ascii="Times New Roman" w:eastAsia="Times New Roman" w:hAnsi="Times New Roman"/>
                <w:color w:val="000000"/>
                <w:sz w:val="24"/>
                <w:szCs w:val="24"/>
                <w:lang w:val="ru-RU"/>
              </w:rPr>
              <w:t xml:space="preserve"> Г.И.</w:t>
            </w:r>
          </w:p>
          <w:p w:rsidR="003179A1" w:rsidRDefault="007D2013" w:rsidP="007D2013">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 101-ОД</w:t>
            </w:r>
            <w:r>
              <w:rPr>
                <w:rFonts w:ascii="Times New Roman" w:eastAsia="Times New Roman" w:hAnsi="Times New Roman"/>
                <w:color w:val="000000"/>
                <w:sz w:val="24"/>
                <w:szCs w:val="24"/>
                <w:lang w:val="ru-RU"/>
              </w:rPr>
              <w:t xml:space="preserve"> </w:t>
            </w:r>
          </w:p>
          <w:p w:rsidR="007D2013" w:rsidRDefault="007D2013" w:rsidP="007D2013">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от «</w:t>
            </w:r>
            <w:r w:rsidRPr="00344265">
              <w:rPr>
                <w:rFonts w:ascii="Times New Roman" w:eastAsia="Times New Roman" w:hAnsi="Times New Roman"/>
                <w:color w:val="000000"/>
                <w:sz w:val="24"/>
                <w:szCs w:val="24"/>
                <w:lang w:val="ru-RU"/>
              </w:rPr>
              <w:t>30</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7D2013" w:rsidRPr="0040209D" w:rsidRDefault="007D2013" w:rsidP="007D2013">
            <w:pPr>
              <w:autoSpaceDE w:val="0"/>
              <w:autoSpaceDN w:val="0"/>
              <w:spacing w:after="120" w:line="240" w:lineRule="auto"/>
              <w:jc w:val="both"/>
              <w:rPr>
                <w:rFonts w:ascii="Times New Roman" w:eastAsia="Times New Roman" w:hAnsi="Times New Roman"/>
                <w:color w:val="000000"/>
                <w:sz w:val="24"/>
                <w:szCs w:val="24"/>
                <w:lang w:val="ru-RU"/>
              </w:rPr>
            </w:pPr>
          </w:p>
        </w:tc>
      </w:tr>
    </w:tbl>
    <w:p w:rsidR="009C0CD2" w:rsidRPr="007D2013" w:rsidRDefault="009C0CD2">
      <w:pPr>
        <w:spacing w:after="0"/>
        <w:ind w:left="120"/>
        <w:rPr>
          <w:lang w:val="ru-RU"/>
        </w:rPr>
      </w:pPr>
    </w:p>
    <w:p w:rsidR="009C0CD2" w:rsidRPr="003179A1" w:rsidRDefault="007D2013">
      <w:pPr>
        <w:spacing w:after="0"/>
        <w:ind w:left="120"/>
        <w:rPr>
          <w:lang w:val="ru-RU"/>
        </w:rPr>
      </w:pPr>
      <w:r w:rsidRPr="003179A1">
        <w:rPr>
          <w:rFonts w:ascii="Times New Roman" w:hAnsi="Times New Roman"/>
          <w:color w:val="000000"/>
          <w:sz w:val="28"/>
          <w:lang w:val="ru-RU"/>
        </w:rPr>
        <w:t>‌</w:t>
      </w:r>
    </w:p>
    <w:p w:rsidR="009C0CD2" w:rsidRPr="003179A1" w:rsidRDefault="009C0CD2">
      <w:pPr>
        <w:spacing w:after="0"/>
        <w:ind w:left="120"/>
        <w:rPr>
          <w:lang w:val="ru-RU"/>
        </w:rPr>
      </w:pPr>
    </w:p>
    <w:p w:rsidR="009C0CD2" w:rsidRPr="003179A1" w:rsidRDefault="009C0CD2">
      <w:pPr>
        <w:spacing w:after="0"/>
        <w:ind w:left="120"/>
        <w:rPr>
          <w:lang w:val="ru-RU"/>
        </w:rPr>
      </w:pPr>
    </w:p>
    <w:p w:rsidR="009C0CD2" w:rsidRPr="003179A1" w:rsidRDefault="009C0CD2">
      <w:pPr>
        <w:spacing w:after="0"/>
        <w:ind w:left="120"/>
        <w:rPr>
          <w:lang w:val="ru-RU"/>
        </w:rPr>
      </w:pPr>
    </w:p>
    <w:p w:rsidR="009C0CD2" w:rsidRPr="003179A1" w:rsidRDefault="007D2013">
      <w:pPr>
        <w:spacing w:after="0" w:line="408" w:lineRule="auto"/>
        <w:ind w:left="120"/>
        <w:jc w:val="center"/>
        <w:rPr>
          <w:lang w:val="ru-RU"/>
        </w:rPr>
      </w:pPr>
      <w:r w:rsidRPr="003179A1">
        <w:rPr>
          <w:rFonts w:ascii="Times New Roman" w:hAnsi="Times New Roman"/>
          <w:b/>
          <w:color w:val="000000"/>
          <w:sz w:val="28"/>
          <w:lang w:val="ru-RU"/>
        </w:rPr>
        <w:t>РАБОЧАЯ ПРОГРАММА</w:t>
      </w:r>
    </w:p>
    <w:p w:rsidR="009C0CD2" w:rsidRPr="007D2013" w:rsidRDefault="007D2013">
      <w:pPr>
        <w:spacing w:after="0" w:line="408" w:lineRule="auto"/>
        <w:ind w:left="120"/>
        <w:jc w:val="center"/>
        <w:rPr>
          <w:lang w:val="ru-RU"/>
        </w:rPr>
      </w:pPr>
      <w:r w:rsidRPr="007D2013">
        <w:rPr>
          <w:rFonts w:ascii="Times New Roman" w:hAnsi="Times New Roman"/>
          <w:color w:val="000000"/>
          <w:sz w:val="28"/>
          <w:lang w:val="ru-RU"/>
        </w:rPr>
        <w:t>(</w:t>
      </w:r>
      <w:r>
        <w:rPr>
          <w:rFonts w:ascii="Times New Roman" w:hAnsi="Times New Roman"/>
          <w:color w:val="000000"/>
          <w:sz w:val="28"/>
        </w:rPr>
        <w:t>ID</w:t>
      </w:r>
      <w:r w:rsidRPr="007D2013">
        <w:rPr>
          <w:rFonts w:ascii="Times New Roman" w:hAnsi="Times New Roman"/>
          <w:color w:val="000000"/>
          <w:sz w:val="28"/>
          <w:lang w:val="ru-RU"/>
        </w:rPr>
        <w:t xml:space="preserve"> 2714009)</w:t>
      </w:r>
    </w:p>
    <w:p w:rsidR="009C0CD2" w:rsidRPr="007D2013" w:rsidRDefault="009C0CD2">
      <w:pPr>
        <w:spacing w:after="0"/>
        <w:ind w:left="120"/>
        <w:jc w:val="center"/>
        <w:rPr>
          <w:lang w:val="ru-RU"/>
        </w:rPr>
      </w:pPr>
    </w:p>
    <w:p w:rsidR="009C0CD2" w:rsidRPr="007D2013" w:rsidRDefault="007D2013">
      <w:pPr>
        <w:spacing w:after="0" w:line="408" w:lineRule="auto"/>
        <w:ind w:left="120"/>
        <w:jc w:val="center"/>
        <w:rPr>
          <w:lang w:val="ru-RU"/>
        </w:rPr>
      </w:pPr>
      <w:r w:rsidRPr="007D2013">
        <w:rPr>
          <w:rFonts w:ascii="Times New Roman" w:hAnsi="Times New Roman"/>
          <w:b/>
          <w:color w:val="000000"/>
          <w:sz w:val="28"/>
          <w:lang w:val="ru-RU"/>
        </w:rPr>
        <w:t>учебного предмета «Обществознание»</w:t>
      </w:r>
    </w:p>
    <w:p w:rsidR="009C0CD2" w:rsidRPr="007D2013" w:rsidRDefault="007D2013">
      <w:pPr>
        <w:spacing w:after="0" w:line="408" w:lineRule="auto"/>
        <w:ind w:left="120"/>
        <w:jc w:val="center"/>
        <w:rPr>
          <w:lang w:val="ru-RU"/>
        </w:rPr>
      </w:pPr>
      <w:r w:rsidRPr="007D2013">
        <w:rPr>
          <w:rFonts w:ascii="Times New Roman" w:hAnsi="Times New Roman"/>
          <w:color w:val="000000"/>
          <w:sz w:val="28"/>
          <w:lang w:val="ru-RU"/>
        </w:rPr>
        <w:t xml:space="preserve">для обучающихся 6-9 классов </w:t>
      </w:r>
    </w:p>
    <w:p w:rsidR="009C0CD2" w:rsidRPr="007D2013" w:rsidRDefault="009C0CD2">
      <w:pPr>
        <w:spacing w:after="0"/>
        <w:ind w:left="120"/>
        <w:jc w:val="center"/>
        <w:rPr>
          <w:lang w:val="ru-RU"/>
        </w:rPr>
      </w:pPr>
    </w:p>
    <w:p w:rsidR="009C0CD2" w:rsidRPr="007D2013" w:rsidRDefault="009C0CD2">
      <w:pPr>
        <w:spacing w:after="0"/>
        <w:ind w:left="120"/>
        <w:jc w:val="center"/>
        <w:rPr>
          <w:lang w:val="ru-RU"/>
        </w:rPr>
      </w:pPr>
    </w:p>
    <w:p w:rsidR="009C0CD2" w:rsidRPr="007D2013" w:rsidRDefault="009C0CD2">
      <w:pPr>
        <w:spacing w:after="0"/>
        <w:ind w:left="120"/>
        <w:jc w:val="center"/>
        <w:rPr>
          <w:lang w:val="ru-RU"/>
        </w:rPr>
      </w:pPr>
    </w:p>
    <w:p w:rsidR="009C0CD2" w:rsidRPr="007D2013" w:rsidRDefault="009C0CD2">
      <w:pPr>
        <w:spacing w:after="0"/>
        <w:ind w:left="120"/>
        <w:jc w:val="center"/>
        <w:rPr>
          <w:lang w:val="ru-RU"/>
        </w:rPr>
      </w:pPr>
    </w:p>
    <w:p w:rsidR="009C0CD2" w:rsidRPr="007D2013" w:rsidRDefault="009C0CD2">
      <w:pPr>
        <w:spacing w:after="0"/>
        <w:ind w:left="120"/>
        <w:jc w:val="center"/>
        <w:rPr>
          <w:lang w:val="ru-RU"/>
        </w:rPr>
      </w:pPr>
    </w:p>
    <w:p w:rsidR="009C0CD2" w:rsidRPr="007D2013" w:rsidRDefault="009C0CD2">
      <w:pPr>
        <w:spacing w:after="0"/>
        <w:ind w:left="120"/>
        <w:jc w:val="center"/>
        <w:rPr>
          <w:lang w:val="ru-RU"/>
        </w:rPr>
      </w:pPr>
    </w:p>
    <w:p w:rsidR="009C0CD2" w:rsidRPr="007D2013" w:rsidRDefault="009C0CD2">
      <w:pPr>
        <w:spacing w:after="0"/>
        <w:ind w:left="120"/>
        <w:jc w:val="center"/>
        <w:rPr>
          <w:lang w:val="ru-RU"/>
        </w:rPr>
      </w:pPr>
    </w:p>
    <w:p w:rsidR="009C0CD2" w:rsidRPr="007D2013" w:rsidRDefault="009C0CD2">
      <w:pPr>
        <w:spacing w:after="0"/>
        <w:ind w:left="120"/>
        <w:jc w:val="center"/>
        <w:rPr>
          <w:lang w:val="ru-RU"/>
        </w:rPr>
      </w:pPr>
    </w:p>
    <w:p w:rsidR="009C0CD2" w:rsidRPr="007D2013" w:rsidRDefault="009C0CD2">
      <w:pPr>
        <w:spacing w:after="0"/>
        <w:ind w:left="120"/>
        <w:jc w:val="center"/>
        <w:rPr>
          <w:lang w:val="ru-RU"/>
        </w:rPr>
      </w:pPr>
    </w:p>
    <w:p w:rsidR="009C0CD2" w:rsidRPr="007D2013" w:rsidRDefault="007D2013" w:rsidP="007D2013">
      <w:pPr>
        <w:spacing w:after="0"/>
        <w:jc w:val="center"/>
        <w:rPr>
          <w:lang w:val="ru-RU"/>
        </w:rPr>
        <w:sectPr w:rsidR="009C0CD2" w:rsidRPr="007D2013">
          <w:pgSz w:w="11906" w:h="16383"/>
          <w:pgMar w:top="1134" w:right="850" w:bottom="1134" w:left="1701" w:header="720" w:footer="720" w:gutter="0"/>
          <w:cols w:space="720"/>
        </w:sectPr>
      </w:pPr>
      <w:bookmarkStart w:id="3" w:name="b20cd3b3-5277-4ad9-b272-db2c514c2082"/>
      <w:r w:rsidRPr="007D2013">
        <w:rPr>
          <w:rFonts w:ascii="Times New Roman" w:hAnsi="Times New Roman"/>
          <w:b/>
          <w:color w:val="000000"/>
          <w:sz w:val="28"/>
          <w:lang w:val="ru-RU"/>
        </w:rPr>
        <w:t xml:space="preserve">р.п. Горный </w:t>
      </w:r>
      <w:bookmarkEnd w:id="3"/>
      <w:r w:rsidRPr="007D2013">
        <w:rPr>
          <w:rFonts w:ascii="Times New Roman" w:hAnsi="Times New Roman"/>
          <w:b/>
          <w:color w:val="000000"/>
          <w:sz w:val="28"/>
          <w:lang w:val="ru-RU"/>
        </w:rPr>
        <w:t xml:space="preserve">‌ </w:t>
      </w:r>
      <w:bookmarkStart w:id="4" w:name="33318252-5f25-41fe-9fef-b19acd845ffc"/>
      <w:r w:rsidRPr="007D2013">
        <w:rPr>
          <w:rFonts w:ascii="Times New Roman" w:hAnsi="Times New Roman"/>
          <w:b/>
          <w:color w:val="000000"/>
          <w:sz w:val="28"/>
          <w:lang w:val="ru-RU"/>
        </w:rPr>
        <w:t>2023</w:t>
      </w:r>
      <w:bookmarkEnd w:id="4"/>
      <w:r w:rsidRPr="007D2013">
        <w:rPr>
          <w:rFonts w:ascii="Times New Roman" w:hAnsi="Times New Roman"/>
          <w:b/>
          <w:color w:val="000000"/>
          <w:sz w:val="28"/>
          <w:lang w:val="ru-RU"/>
        </w:rPr>
        <w:t>‌</w:t>
      </w:r>
      <w:r w:rsidRPr="007D2013">
        <w:rPr>
          <w:rFonts w:ascii="Times New Roman" w:hAnsi="Times New Roman"/>
          <w:color w:val="000000"/>
          <w:sz w:val="28"/>
          <w:lang w:val="ru-RU"/>
        </w:rPr>
        <w:t>​</w:t>
      </w:r>
    </w:p>
    <w:p w:rsidR="009C0CD2" w:rsidRPr="007D2013" w:rsidRDefault="007D2013" w:rsidP="007D2013">
      <w:pPr>
        <w:spacing w:after="0" w:line="264" w:lineRule="auto"/>
        <w:jc w:val="both"/>
        <w:rPr>
          <w:lang w:val="ru-RU"/>
        </w:rPr>
      </w:pPr>
      <w:bookmarkStart w:id="5" w:name="block-20326284"/>
      <w:bookmarkEnd w:id="0"/>
      <w:r w:rsidRPr="007D2013">
        <w:rPr>
          <w:rFonts w:ascii="Times New Roman" w:hAnsi="Times New Roman"/>
          <w:b/>
          <w:color w:val="000000"/>
          <w:sz w:val="28"/>
          <w:lang w:val="ru-RU"/>
        </w:rPr>
        <w:lastRenderedPageBreak/>
        <w:t>ПОЯСНИТЕЛЬНАЯ ЗАПИСКА</w:t>
      </w:r>
    </w:p>
    <w:p w:rsidR="009C0CD2" w:rsidRPr="007D2013" w:rsidRDefault="009C0CD2">
      <w:pPr>
        <w:spacing w:after="0" w:line="264" w:lineRule="auto"/>
        <w:ind w:left="120"/>
        <w:jc w:val="both"/>
        <w:rPr>
          <w:lang w:val="ru-RU"/>
        </w:rPr>
      </w:pPr>
    </w:p>
    <w:p w:rsidR="009C0CD2" w:rsidRPr="007D2013" w:rsidRDefault="007D2013">
      <w:pPr>
        <w:spacing w:after="0" w:line="264" w:lineRule="auto"/>
        <w:ind w:left="120"/>
        <w:jc w:val="both"/>
        <w:rPr>
          <w:lang w:val="ru-RU"/>
        </w:rPr>
      </w:pPr>
      <w:r w:rsidRPr="007D2013">
        <w:rPr>
          <w:rFonts w:ascii="Times New Roman" w:hAnsi="Times New Roman"/>
          <w:b/>
          <w:color w:val="000000"/>
          <w:sz w:val="28"/>
          <w:lang w:val="ru-RU"/>
        </w:rPr>
        <w:t>ОБЩАЯ ХАРАКТЕРИСТИКА УЧЕБНОГО ПРЕДМЕТА «ОБЩЕСТВОЗНАНИЕ»</w:t>
      </w:r>
    </w:p>
    <w:p w:rsidR="009C0CD2" w:rsidRPr="007D2013" w:rsidRDefault="009C0CD2">
      <w:pPr>
        <w:spacing w:after="0" w:line="264" w:lineRule="auto"/>
        <w:ind w:left="120"/>
        <w:jc w:val="both"/>
        <w:rPr>
          <w:lang w:val="ru-RU"/>
        </w:rPr>
      </w:pP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Рабочая программа по обществознанию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в соответствии с Концепцией преподавания учебного предмета «Обществознание» (2018 г.), а также с учётом ф</w:t>
      </w:r>
      <w:r w:rsidRPr="007D2013">
        <w:rPr>
          <w:rFonts w:ascii="Times New Roman" w:hAnsi="Times New Roman"/>
          <w:color w:val="333333"/>
          <w:sz w:val="28"/>
          <w:lang w:val="ru-RU"/>
        </w:rPr>
        <w:t xml:space="preserve">едеральной рабочей </w:t>
      </w:r>
      <w:r w:rsidRPr="007D2013">
        <w:rPr>
          <w:rFonts w:ascii="Times New Roman" w:hAnsi="Times New Roman"/>
          <w:color w:val="000000"/>
          <w:sz w:val="28"/>
          <w:lang w:val="ru-RU"/>
        </w:rPr>
        <w:t>программы воспитания. 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 xml:space="preserve">Изучение обществознания,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w:t>
      </w:r>
      <w:proofErr w:type="spellStart"/>
      <w:r>
        <w:rPr>
          <w:rFonts w:ascii="Times New Roman" w:hAnsi="Times New Roman"/>
          <w:color w:val="000000"/>
          <w:sz w:val="28"/>
        </w:rPr>
        <w:t>Отечеству</w:t>
      </w:r>
      <w:proofErr w:type="spellEnd"/>
      <w:r>
        <w:rPr>
          <w:rFonts w:ascii="Times New Roman" w:hAnsi="Times New Roman"/>
          <w:color w:val="000000"/>
          <w:sz w:val="28"/>
        </w:rPr>
        <w:t xml:space="preserve">, </w:t>
      </w:r>
      <w:proofErr w:type="spellStart"/>
      <w:r>
        <w:rPr>
          <w:rFonts w:ascii="Times New Roman" w:hAnsi="Times New Roman"/>
          <w:color w:val="000000"/>
          <w:sz w:val="28"/>
        </w:rPr>
        <w:t>приверженности</w:t>
      </w:r>
      <w:proofErr w:type="spellEnd"/>
      <w:r>
        <w:rPr>
          <w:rFonts w:ascii="Times New Roman" w:hAnsi="Times New Roman"/>
          <w:color w:val="000000"/>
          <w:sz w:val="28"/>
        </w:rPr>
        <w:t xml:space="preserve"> </w:t>
      </w:r>
      <w:proofErr w:type="spellStart"/>
      <w:proofErr w:type="gramStart"/>
      <w:r>
        <w:rPr>
          <w:rFonts w:ascii="Times New Roman" w:hAnsi="Times New Roman"/>
          <w:color w:val="000000"/>
          <w:sz w:val="28"/>
        </w:rPr>
        <w:t>нацио­нальным</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ценностям</w:t>
      </w:r>
      <w:proofErr w:type="spellEnd"/>
      <w:r>
        <w:rPr>
          <w:rFonts w:ascii="Times New Roman" w:hAnsi="Times New Roman"/>
          <w:color w:val="000000"/>
          <w:sz w:val="28"/>
        </w:rPr>
        <w:t xml:space="preserve">. </w:t>
      </w:r>
      <w:r w:rsidRPr="007D2013">
        <w:rPr>
          <w:rFonts w:ascii="Times New Roman" w:hAnsi="Times New Roman"/>
          <w:color w:val="000000"/>
          <w:sz w:val="28"/>
          <w:lang w:val="ru-RU"/>
        </w:rPr>
        <w:t xml:space="preserve">Привлечение при изучении обществознания различных источников социальной информации помогает </w:t>
      </w:r>
      <w:proofErr w:type="gramStart"/>
      <w:r w:rsidRPr="007D2013">
        <w:rPr>
          <w:rFonts w:ascii="Times New Roman" w:hAnsi="Times New Roman"/>
          <w:color w:val="000000"/>
          <w:sz w:val="28"/>
          <w:lang w:val="ru-RU"/>
        </w:rPr>
        <w:t>обучающимся</w:t>
      </w:r>
      <w:proofErr w:type="gramEnd"/>
      <w:r w:rsidRPr="007D2013">
        <w:rPr>
          <w:rFonts w:ascii="Times New Roman" w:hAnsi="Times New Roman"/>
          <w:color w:val="000000"/>
          <w:sz w:val="28"/>
          <w:lang w:val="ru-RU"/>
        </w:rPr>
        <w:t xml:space="preserve"> освоить язык современной культурной, социально-экономической и политической коммуникации, вносит свой вклад в формирование </w:t>
      </w:r>
      <w:proofErr w:type="spellStart"/>
      <w:r w:rsidRPr="007D2013">
        <w:rPr>
          <w:rFonts w:ascii="Times New Roman" w:hAnsi="Times New Roman"/>
          <w:color w:val="000000"/>
          <w:sz w:val="28"/>
          <w:lang w:val="ru-RU"/>
        </w:rPr>
        <w:t>метапредметных</w:t>
      </w:r>
      <w:proofErr w:type="spellEnd"/>
      <w:r w:rsidRPr="007D2013">
        <w:rPr>
          <w:rFonts w:ascii="Times New Roman" w:hAnsi="Times New Roman"/>
          <w:color w:val="000000"/>
          <w:sz w:val="28"/>
          <w:lang w:val="ru-RU"/>
        </w:rPr>
        <w:t xml:space="preserve"> умений извлекать необходимые сведения, осмысливать, преобразовывать и применять их.</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rsidR="009C0CD2" w:rsidRPr="007D2013" w:rsidRDefault="007D2013">
      <w:pPr>
        <w:spacing w:after="0" w:line="264" w:lineRule="auto"/>
        <w:ind w:left="120"/>
        <w:jc w:val="both"/>
        <w:rPr>
          <w:lang w:val="ru-RU"/>
        </w:rPr>
      </w:pPr>
      <w:r w:rsidRPr="007D2013">
        <w:rPr>
          <w:rFonts w:ascii="Times New Roman" w:hAnsi="Times New Roman"/>
          <w:b/>
          <w:color w:val="000000"/>
          <w:sz w:val="28"/>
          <w:lang w:val="ru-RU"/>
        </w:rPr>
        <w:t>ЦЕЛИ ИЗУЧЕНИЯ УЧЕБНОГО ПРЕДМЕТА «ОБЩЕСТВОЗНАНИЕ»</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Целями обществоведческого образования в основной школе являются:</w:t>
      </w:r>
    </w:p>
    <w:p w:rsidR="009C0CD2" w:rsidRPr="007D2013" w:rsidRDefault="007D2013">
      <w:pPr>
        <w:numPr>
          <w:ilvl w:val="0"/>
          <w:numId w:val="1"/>
        </w:numPr>
        <w:spacing w:after="0" w:line="264" w:lineRule="auto"/>
        <w:jc w:val="both"/>
        <w:rPr>
          <w:lang w:val="ru-RU"/>
        </w:rPr>
      </w:pPr>
      <w:r w:rsidRPr="007D2013">
        <w:rPr>
          <w:rFonts w:ascii="Times New Roman" w:hAnsi="Times New Roman"/>
          <w:color w:val="000000"/>
          <w:sz w:val="28"/>
          <w:lang w:val="ru-RU"/>
        </w:rP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rsidR="009C0CD2" w:rsidRPr="007D2013" w:rsidRDefault="007D2013">
      <w:pPr>
        <w:numPr>
          <w:ilvl w:val="0"/>
          <w:numId w:val="1"/>
        </w:numPr>
        <w:spacing w:after="0" w:line="264" w:lineRule="auto"/>
        <w:jc w:val="both"/>
        <w:rPr>
          <w:lang w:val="ru-RU"/>
        </w:rPr>
      </w:pPr>
      <w:r w:rsidRPr="007D2013">
        <w:rPr>
          <w:rFonts w:ascii="Times New Roman" w:hAnsi="Times New Roman"/>
          <w:color w:val="000000"/>
          <w:sz w:val="28"/>
          <w:lang w:val="ru-RU"/>
        </w:rPr>
        <w:t xml:space="preserve">развитие у обучающихся понимания приоритетности общенациональных интересов, приверженности правовым </w:t>
      </w:r>
      <w:r w:rsidRPr="007D2013">
        <w:rPr>
          <w:rFonts w:ascii="Times New Roman" w:hAnsi="Times New Roman"/>
          <w:color w:val="000000"/>
          <w:sz w:val="28"/>
          <w:lang w:val="ru-RU"/>
        </w:rPr>
        <w:lastRenderedPageBreak/>
        <w:t>принципам, закреплённым в Конституции Российской Федерации и законодательстве Российской Федерации;</w:t>
      </w:r>
    </w:p>
    <w:p w:rsidR="009C0CD2" w:rsidRPr="007D2013" w:rsidRDefault="007D2013">
      <w:pPr>
        <w:numPr>
          <w:ilvl w:val="0"/>
          <w:numId w:val="1"/>
        </w:numPr>
        <w:spacing w:after="0" w:line="264" w:lineRule="auto"/>
        <w:jc w:val="both"/>
        <w:rPr>
          <w:lang w:val="ru-RU"/>
        </w:rPr>
      </w:pPr>
      <w:r w:rsidRPr="007D2013">
        <w:rPr>
          <w:rFonts w:ascii="Times New Roman" w:hAnsi="Times New Roman"/>
          <w:color w:val="000000"/>
          <w:sz w:val="28"/>
          <w:lang w:val="ru-RU"/>
        </w:rPr>
        <w:t>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rsidR="009C0CD2" w:rsidRPr="007D2013" w:rsidRDefault="007D2013">
      <w:pPr>
        <w:numPr>
          <w:ilvl w:val="0"/>
          <w:numId w:val="1"/>
        </w:numPr>
        <w:spacing w:after="0" w:line="264" w:lineRule="auto"/>
        <w:jc w:val="both"/>
        <w:rPr>
          <w:lang w:val="ru-RU"/>
        </w:rPr>
      </w:pPr>
      <w:proofErr w:type="gramStart"/>
      <w:r w:rsidRPr="007D2013">
        <w:rPr>
          <w:rFonts w:ascii="Times New Roman" w:hAnsi="Times New Roman"/>
          <w:color w:val="000000"/>
          <w:sz w:val="28"/>
          <w:lang w:val="ru-RU"/>
        </w:rPr>
        <w:t>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roofErr w:type="gramEnd"/>
    </w:p>
    <w:p w:rsidR="009C0CD2" w:rsidRPr="007D2013" w:rsidRDefault="007D2013">
      <w:pPr>
        <w:numPr>
          <w:ilvl w:val="0"/>
          <w:numId w:val="1"/>
        </w:numPr>
        <w:spacing w:after="0" w:line="264" w:lineRule="auto"/>
        <w:jc w:val="both"/>
        <w:rPr>
          <w:lang w:val="ru-RU"/>
        </w:rPr>
      </w:pPr>
      <w:r w:rsidRPr="007D2013">
        <w:rPr>
          <w:rFonts w:ascii="Times New Roman" w:hAnsi="Times New Roman"/>
          <w:color w:val="000000"/>
          <w:sz w:val="28"/>
          <w:lang w:val="ru-RU"/>
        </w:rPr>
        <w:t>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rsidR="009C0CD2" w:rsidRPr="007D2013" w:rsidRDefault="007D2013">
      <w:pPr>
        <w:numPr>
          <w:ilvl w:val="0"/>
          <w:numId w:val="1"/>
        </w:numPr>
        <w:spacing w:after="0" w:line="264" w:lineRule="auto"/>
        <w:jc w:val="both"/>
        <w:rPr>
          <w:lang w:val="ru-RU"/>
        </w:rPr>
      </w:pPr>
      <w:r w:rsidRPr="007D2013">
        <w:rPr>
          <w:rFonts w:ascii="Times New Roman" w:hAnsi="Times New Roman"/>
          <w:color w:val="000000"/>
          <w:sz w:val="28"/>
          <w:lang w:val="ru-RU"/>
        </w:rPr>
        <w:t>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rsidR="009C0CD2" w:rsidRPr="007D2013" w:rsidRDefault="007D2013">
      <w:pPr>
        <w:numPr>
          <w:ilvl w:val="0"/>
          <w:numId w:val="1"/>
        </w:numPr>
        <w:spacing w:after="0" w:line="264" w:lineRule="auto"/>
        <w:jc w:val="both"/>
        <w:rPr>
          <w:lang w:val="ru-RU"/>
        </w:rPr>
      </w:pPr>
      <w:proofErr w:type="gramStart"/>
      <w:r w:rsidRPr="007D2013">
        <w:rPr>
          <w:rFonts w:ascii="Times New Roman" w:hAnsi="Times New Roman"/>
          <w:color w:val="000000"/>
          <w:sz w:val="28"/>
          <w:lang w:val="ru-RU"/>
        </w:rPr>
        <w:t>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roofErr w:type="gramEnd"/>
    </w:p>
    <w:p w:rsidR="009C0CD2" w:rsidRPr="007D2013" w:rsidRDefault="009C0CD2">
      <w:pPr>
        <w:spacing w:after="0" w:line="264" w:lineRule="auto"/>
        <w:ind w:left="120"/>
        <w:jc w:val="both"/>
        <w:rPr>
          <w:lang w:val="ru-RU"/>
        </w:rPr>
      </w:pPr>
    </w:p>
    <w:p w:rsidR="009C0CD2" w:rsidRPr="007D2013" w:rsidRDefault="007D2013">
      <w:pPr>
        <w:spacing w:after="0" w:line="264" w:lineRule="auto"/>
        <w:ind w:left="120"/>
        <w:jc w:val="both"/>
        <w:rPr>
          <w:lang w:val="ru-RU"/>
        </w:rPr>
      </w:pPr>
      <w:r w:rsidRPr="007D2013">
        <w:rPr>
          <w:rFonts w:ascii="Times New Roman" w:hAnsi="Times New Roman"/>
          <w:b/>
          <w:color w:val="000000"/>
          <w:sz w:val="28"/>
          <w:lang w:val="ru-RU"/>
        </w:rPr>
        <w:t>МЕСТО УЧЕБНОГО ПРЕДМЕТА «ОБЩЕСТВОЗНАНИЕ» В УЧЕБНОМ ПЛАНЕ</w:t>
      </w:r>
    </w:p>
    <w:p w:rsidR="009C0CD2" w:rsidRPr="007D2013" w:rsidRDefault="009C0CD2">
      <w:pPr>
        <w:spacing w:after="0" w:line="264" w:lineRule="auto"/>
        <w:ind w:left="120"/>
        <w:jc w:val="both"/>
        <w:rPr>
          <w:lang w:val="ru-RU"/>
        </w:rPr>
      </w:pPr>
    </w:p>
    <w:p w:rsidR="009C0CD2" w:rsidRPr="007D2013" w:rsidRDefault="007D2013">
      <w:pPr>
        <w:spacing w:after="0" w:line="264" w:lineRule="auto"/>
        <w:ind w:left="120"/>
        <w:jc w:val="both"/>
        <w:rPr>
          <w:lang w:val="ru-RU"/>
        </w:rPr>
      </w:pPr>
      <w:r w:rsidRPr="007D2013">
        <w:rPr>
          <w:rFonts w:ascii="Times New Roman" w:hAnsi="Times New Roman"/>
          <w:color w:val="000000"/>
          <w:sz w:val="28"/>
          <w:lang w:val="ru-RU"/>
        </w:rPr>
        <w:lastRenderedPageBreak/>
        <w:t xml:space="preserve"> В соответствии с учебным планом обществознание изучается с 6 по 9 класс. Общее количество времени на четыре года обучения составляет 136 часов. Общая недельная нагрузка в каждом году обучения составляет 1 час.</w:t>
      </w:r>
    </w:p>
    <w:p w:rsidR="009C0CD2" w:rsidRPr="007D2013" w:rsidRDefault="009C0CD2">
      <w:pPr>
        <w:rPr>
          <w:lang w:val="ru-RU"/>
        </w:rPr>
        <w:sectPr w:rsidR="009C0CD2" w:rsidRPr="007D2013">
          <w:pgSz w:w="11906" w:h="16383"/>
          <w:pgMar w:top="1134" w:right="850" w:bottom="1134" w:left="1701" w:header="720" w:footer="720" w:gutter="0"/>
          <w:cols w:space="720"/>
        </w:sectPr>
      </w:pPr>
    </w:p>
    <w:p w:rsidR="009C0CD2" w:rsidRPr="007D2013" w:rsidRDefault="007D2013">
      <w:pPr>
        <w:spacing w:after="0" w:line="264" w:lineRule="auto"/>
        <w:ind w:left="120"/>
        <w:jc w:val="both"/>
        <w:rPr>
          <w:lang w:val="ru-RU"/>
        </w:rPr>
      </w:pPr>
      <w:bookmarkStart w:id="6" w:name="block-20326279"/>
      <w:bookmarkEnd w:id="5"/>
      <w:r w:rsidRPr="007D2013">
        <w:rPr>
          <w:rFonts w:ascii="Times New Roman" w:hAnsi="Times New Roman"/>
          <w:b/>
          <w:color w:val="000000"/>
          <w:sz w:val="28"/>
          <w:lang w:val="ru-RU"/>
        </w:rPr>
        <w:lastRenderedPageBreak/>
        <w:t>СОДЕРЖАНИЕ УЧЕБНОГО ПРЕДМЕТА</w:t>
      </w:r>
    </w:p>
    <w:p w:rsidR="009C0CD2" w:rsidRPr="007D2013" w:rsidRDefault="009C0CD2">
      <w:pPr>
        <w:spacing w:after="0" w:line="264" w:lineRule="auto"/>
        <w:ind w:left="120"/>
        <w:jc w:val="both"/>
        <w:rPr>
          <w:lang w:val="ru-RU"/>
        </w:rPr>
      </w:pPr>
    </w:p>
    <w:p w:rsidR="009C0CD2" w:rsidRPr="007D2013" w:rsidRDefault="007D2013">
      <w:pPr>
        <w:spacing w:after="0" w:line="264" w:lineRule="auto"/>
        <w:ind w:left="120"/>
        <w:jc w:val="both"/>
        <w:rPr>
          <w:lang w:val="ru-RU"/>
        </w:rPr>
      </w:pPr>
      <w:r w:rsidRPr="007D2013">
        <w:rPr>
          <w:rFonts w:ascii="Times New Roman" w:hAnsi="Times New Roman"/>
          <w:b/>
          <w:color w:val="000000"/>
          <w:sz w:val="28"/>
          <w:lang w:val="ru-RU"/>
        </w:rPr>
        <w:t>6 КЛАСС</w:t>
      </w:r>
    </w:p>
    <w:p w:rsidR="009C0CD2" w:rsidRPr="007D2013" w:rsidRDefault="009C0CD2">
      <w:pPr>
        <w:spacing w:after="0" w:line="264" w:lineRule="auto"/>
        <w:ind w:left="120"/>
        <w:jc w:val="both"/>
        <w:rPr>
          <w:lang w:val="ru-RU"/>
        </w:rPr>
      </w:pPr>
    </w:p>
    <w:p w:rsidR="009C0CD2" w:rsidRPr="007D2013" w:rsidRDefault="007D2013">
      <w:pPr>
        <w:spacing w:after="0" w:line="264" w:lineRule="auto"/>
        <w:ind w:firstLine="600"/>
        <w:jc w:val="both"/>
        <w:rPr>
          <w:lang w:val="ru-RU"/>
        </w:rPr>
      </w:pPr>
      <w:r w:rsidRPr="007D2013">
        <w:rPr>
          <w:rFonts w:ascii="Times New Roman" w:hAnsi="Times New Roman"/>
          <w:b/>
          <w:color w:val="000000"/>
          <w:sz w:val="28"/>
          <w:lang w:val="ru-RU"/>
        </w:rPr>
        <w:t>Человек и его социальное окружение.</w:t>
      </w:r>
    </w:p>
    <w:p w:rsidR="009C0CD2" w:rsidRPr="007D2013" w:rsidRDefault="007D2013">
      <w:pPr>
        <w:spacing w:after="0" w:line="264" w:lineRule="auto"/>
        <w:ind w:firstLine="600"/>
        <w:jc w:val="both"/>
        <w:rPr>
          <w:lang w:val="ru-RU"/>
        </w:rPr>
      </w:pPr>
      <w:proofErr w:type="gramStart"/>
      <w:r w:rsidRPr="007D2013">
        <w:rPr>
          <w:rFonts w:ascii="Times New Roman" w:hAnsi="Times New Roman"/>
          <w:color w:val="000000"/>
          <w:sz w:val="28"/>
          <w:lang w:val="ru-RU"/>
        </w:rPr>
        <w:t>Биологическое</w:t>
      </w:r>
      <w:proofErr w:type="gramEnd"/>
      <w:r w:rsidRPr="007D2013">
        <w:rPr>
          <w:rFonts w:ascii="Times New Roman" w:hAnsi="Times New Roman"/>
          <w:color w:val="000000"/>
          <w:sz w:val="28"/>
          <w:lang w:val="ru-RU"/>
        </w:rPr>
        <w:t xml:space="preserve">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Люди с ограниченными возможностями здоровья, их особые потребности и социальная позиция.</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Цели и мотивы деятельности. Виды деятельности (игра, труд, учение). Познание человеком мира и самого себя как вид деятельности.</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Право человека на образование. Школьное образование. Права и обязанности учащегося.</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Общение. Цели и средства общения. Особенности общения подростков. Общение в современных условиях.</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Отношения в малых группах. Групповые нормы и правила. Лидерство в группе. Межличностные отношения (деловые, личные).</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Отношения в семье. Роль семьи в жизни человека и общества. Семейные традиции. Семейный досуг. Свободное время подростка.</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Отношения с друзьями и сверстниками. Конфликты в межличностных отношениях.</w:t>
      </w:r>
    </w:p>
    <w:p w:rsidR="009C0CD2" w:rsidRPr="007D2013" w:rsidRDefault="007D2013">
      <w:pPr>
        <w:spacing w:after="0" w:line="264" w:lineRule="auto"/>
        <w:ind w:firstLine="600"/>
        <w:jc w:val="both"/>
        <w:rPr>
          <w:lang w:val="ru-RU"/>
        </w:rPr>
      </w:pPr>
      <w:r w:rsidRPr="007D2013">
        <w:rPr>
          <w:rFonts w:ascii="Times New Roman" w:hAnsi="Times New Roman"/>
          <w:b/>
          <w:color w:val="000000"/>
          <w:sz w:val="28"/>
          <w:lang w:val="ru-RU"/>
        </w:rPr>
        <w:t>Общество, в котором мы живём.</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Что такое общество. Связь общества и природы. Устройство общественной жизни. Основные сферы жизни общества и их взаимодействие.</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Социальные общности и группы. Положение человека в обществе.</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 xml:space="preserve">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Наша страна в начале </w:t>
      </w:r>
      <w:r>
        <w:rPr>
          <w:rFonts w:ascii="Times New Roman" w:hAnsi="Times New Roman"/>
          <w:color w:val="000000"/>
          <w:sz w:val="28"/>
        </w:rPr>
        <w:t>XXI</w:t>
      </w:r>
      <w:r w:rsidRPr="007D2013">
        <w:rPr>
          <w:rFonts w:ascii="Times New Roman" w:hAnsi="Times New Roman"/>
          <w:color w:val="000000"/>
          <w:sz w:val="28"/>
          <w:lang w:val="ru-RU"/>
        </w:rPr>
        <w:t xml:space="preserve"> века. Место нашей Родины среди современных государств.</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Культурная жизнь. Духовные ценности, традиционные ценности российского народа.</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lastRenderedPageBreak/>
        <w:t>Развитие общества. Усиление взаимосвязей стран и народов в условиях современного общества.</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Глобальные проблемы современности и возможности их решения усилиями международного сообщества и международных организаций.</w:t>
      </w:r>
    </w:p>
    <w:p w:rsidR="009C0CD2" w:rsidRPr="007D2013" w:rsidRDefault="009C0CD2">
      <w:pPr>
        <w:spacing w:after="0" w:line="264" w:lineRule="auto"/>
        <w:ind w:left="120"/>
        <w:jc w:val="both"/>
        <w:rPr>
          <w:lang w:val="ru-RU"/>
        </w:rPr>
      </w:pPr>
    </w:p>
    <w:p w:rsidR="009C0CD2" w:rsidRPr="007D2013" w:rsidRDefault="007D2013">
      <w:pPr>
        <w:spacing w:after="0" w:line="264" w:lineRule="auto"/>
        <w:ind w:left="120"/>
        <w:jc w:val="both"/>
        <w:rPr>
          <w:lang w:val="ru-RU"/>
        </w:rPr>
      </w:pPr>
      <w:r w:rsidRPr="007D2013">
        <w:rPr>
          <w:rFonts w:ascii="Times New Roman" w:hAnsi="Times New Roman"/>
          <w:b/>
          <w:color w:val="000000"/>
          <w:sz w:val="28"/>
          <w:lang w:val="ru-RU"/>
        </w:rPr>
        <w:t>7 КЛАСС</w:t>
      </w:r>
    </w:p>
    <w:p w:rsidR="009C0CD2" w:rsidRPr="007D2013" w:rsidRDefault="009C0CD2">
      <w:pPr>
        <w:spacing w:after="0" w:line="264" w:lineRule="auto"/>
        <w:ind w:left="120"/>
        <w:jc w:val="both"/>
        <w:rPr>
          <w:lang w:val="ru-RU"/>
        </w:rPr>
      </w:pPr>
    </w:p>
    <w:p w:rsidR="009C0CD2" w:rsidRPr="007D2013" w:rsidRDefault="007D2013">
      <w:pPr>
        <w:spacing w:after="0" w:line="264" w:lineRule="auto"/>
        <w:ind w:firstLine="600"/>
        <w:jc w:val="both"/>
        <w:rPr>
          <w:lang w:val="ru-RU"/>
        </w:rPr>
      </w:pPr>
      <w:r w:rsidRPr="007D2013">
        <w:rPr>
          <w:rFonts w:ascii="Times New Roman" w:hAnsi="Times New Roman"/>
          <w:b/>
          <w:color w:val="000000"/>
          <w:sz w:val="28"/>
          <w:lang w:val="ru-RU"/>
        </w:rPr>
        <w:t>Социальные ценности и нормы.</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Общественные ценности. Свобода и ответственность гражданина. Гражданственность и патриотизм. Гуманизм.</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Социальные нормы как регуляторы общественной жизни и поведения человека в обществе. Виды социальных норм. Традиции и обычаи.</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Принципы и нормы морали. Добро и зло. Нравственные чувства человека. Совесть и стыд.</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Моральный выбор. Моральная оценка поведения людей и собственного поведения. Влияние моральных норм на общество и человека.</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Право и его роль в жизни общества. Право и мораль.</w:t>
      </w:r>
    </w:p>
    <w:p w:rsidR="009C0CD2" w:rsidRPr="007D2013" w:rsidRDefault="007D2013">
      <w:pPr>
        <w:spacing w:after="0" w:line="264" w:lineRule="auto"/>
        <w:ind w:firstLine="600"/>
        <w:jc w:val="both"/>
        <w:rPr>
          <w:lang w:val="ru-RU"/>
        </w:rPr>
      </w:pPr>
      <w:r w:rsidRPr="007D2013">
        <w:rPr>
          <w:rFonts w:ascii="Times New Roman" w:hAnsi="Times New Roman"/>
          <w:b/>
          <w:color w:val="000000"/>
          <w:sz w:val="28"/>
          <w:lang w:val="ru-RU"/>
        </w:rPr>
        <w:t>Человек как участник правовых отношений.</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Правоотношения и их особенности. Правовая норма. Участники правоотношений. Правоспособность и дееспособность. Правовая оценка поступков и деятельности человека. Правомерное поведение. Правовая культура личности.</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Правонарушение и юридическая ответственность. Проступок и преступление. Опасность правонарушений для личности и общества.</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rsidR="009C0CD2" w:rsidRPr="007D2013" w:rsidRDefault="007D2013">
      <w:pPr>
        <w:spacing w:after="0" w:line="264" w:lineRule="auto"/>
        <w:ind w:firstLine="600"/>
        <w:jc w:val="both"/>
        <w:rPr>
          <w:lang w:val="ru-RU"/>
        </w:rPr>
      </w:pPr>
      <w:r w:rsidRPr="007D2013">
        <w:rPr>
          <w:rFonts w:ascii="Times New Roman" w:hAnsi="Times New Roman"/>
          <w:b/>
          <w:color w:val="000000"/>
          <w:sz w:val="28"/>
          <w:lang w:val="ru-RU"/>
        </w:rPr>
        <w:t>Основы российского права.</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Конституция Российской Федерации – основной закон. Законы и подзаконные акты. Отрасли права.</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Основы гражданского права. Физические и юридические лица в гражданском праве. Право собственности, защита прав собственности.</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Основы семейного права. Важность семьи в жизни человека, общества и государства. Условия заключения брака в Российской Федерации. Права и обязанности детей и родителей. Защита прав и интересов детей, оставшихся без попечения родителей.</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lastRenderedPageBreak/>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rsidR="009C0CD2" w:rsidRPr="007D2013" w:rsidRDefault="009C0CD2">
      <w:pPr>
        <w:spacing w:after="0" w:line="264" w:lineRule="auto"/>
        <w:ind w:left="120"/>
        <w:jc w:val="both"/>
        <w:rPr>
          <w:lang w:val="ru-RU"/>
        </w:rPr>
      </w:pPr>
    </w:p>
    <w:p w:rsidR="009C0CD2" w:rsidRPr="007D2013" w:rsidRDefault="007D2013">
      <w:pPr>
        <w:spacing w:after="0" w:line="264" w:lineRule="auto"/>
        <w:ind w:left="120"/>
        <w:jc w:val="both"/>
        <w:rPr>
          <w:lang w:val="ru-RU"/>
        </w:rPr>
      </w:pPr>
      <w:r w:rsidRPr="007D2013">
        <w:rPr>
          <w:rFonts w:ascii="Times New Roman" w:hAnsi="Times New Roman"/>
          <w:b/>
          <w:color w:val="000000"/>
          <w:sz w:val="28"/>
          <w:lang w:val="ru-RU"/>
        </w:rPr>
        <w:t>8 КЛАСС</w:t>
      </w:r>
    </w:p>
    <w:p w:rsidR="009C0CD2" w:rsidRPr="007D2013" w:rsidRDefault="009C0CD2">
      <w:pPr>
        <w:spacing w:after="0" w:line="264" w:lineRule="auto"/>
        <w:ind w:left="120"/>
        <w:jc w:val="both"/>
        <w:rPr>
          <w:lang w:val="ru-RU"/>
        </w:rPr>
      </w:pPr>
    </w:p>
    <w:p w:rsidR="009C0CD2" w:rsidRPr="007D2013" w:rsidRDefault="007D2013">
      <w:pPr>
        <w:spacing w:after="0" w:line="264" w:lineRule="auto"/>
        <w:ind w:firstLine="600"/>
        <w:jc w:val="both"/>
        <w:rPr>
          <w:lang w:val="ru-RU"/>
        </w:rPr>
      </w:pPr>
      <w:r w:rsidRPr="007D2013">
        <w:rPr>
          <w:rFonts w:ascii="Times New Roman" w:hAnsi="Times New Roman"/>
          <w:b/>
          <w:color w:val="000000"/>
          <w:sz w:val="28"/>
          <w:lang w:val="ru-RU"/>
        </w:rPr>
        <w:t>Человек в экономических отношениях.</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Экономическая жизнь общества. Потребности и ресурсы, ограниченность ресурсов. Экономический выбор.</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Экономическая система и её функции. Собственность.</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Производство – источник экономических благ. Факторы производства. Трудовая деятельность. Производительность труда. Разделение труда.</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Предпринимательство. Виды и формы предпринимательской деятельности.</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Обмен. Деньги и их функции. Торговля и её формы.</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Рыночная экономика. Конкуренция. Спрос и предложение. Рыночное равновесие. Невидимая рука рынка. Многообразие рынков.</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Предприятие в экономике. Издержки, выручка и прибыль. Как повысить эффективность производства.</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Заработная плата и стимулирование труда. Занятость и безработица.</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Финансовый рынок и посредники (банки, страховые компании, кредитные союзы, участники фондового рынка). Услуги финансовых посредников.</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Основные типы финансовых инструментов: акции и облигации.</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 xml:space="preserve">Экономические функции домохозяйств. Потребление домашних хозяйств. Потребительские товары и товары длительного пользования. </w:t>
      </w:r>
      <w:r w:rsidRPr="007D2013">
        <w:rPr>
          <w:rFonts w:ascii="Times New Roman" w:hAnsi="Times New Roman"/>
          <w:color w:val="000000"/>
          <w:sz w:val="28"/>
          <w:lang w:val="ru-RU"/>
        </w:rPr>
        <w:lastRenderedPageBreak/>
        <w:t>Источники доходов и расходов семьи. Семейный бюджет. Личный финансовый план. Способы и формы сбережений.</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Экономические цели и функции государства. Налоги. Доходы и расходы государства. Государственный бюджет. Государственная бюджетная и денежно-кредитная политика Российской Федерации. Государственная политика по развитию конкуренции.</w:t>
      </w:r>
    </w:p>
    <w:p w:rsidR="009C0CD2" w:rsidRPr="007D2013" w:rsidRDefault="007D2013">
      <w:pPr>
        <w:spacing w:after="0" w:line="264" w:lineRule="auto"/>
        <w:ind w:firstLine="600"/>
        <w:jc w:val="both"/>
        <w:rPr>
          <w:lang w:val="ru-RU"/>
        </w:rPr>
      </w:pPr>
      <w:r w:rsidRPr="007D2013">
        <w:rPr>
          <w:rFonts w:ascii="Times New Roman" w:hAnsi="Times New Roman"/>
          <w:b/>
          <w:color w:val="000000"/>
          <w:sz w:val="28"/>
          <w:lang w:val="ru-RU"/>
        </w:rPr>
        <w:t>Человек в мире культуры.</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Культура, её многообразие и формы. Влияние духовной культуры на формирование личности. Современная молодёжная культура.</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Наука. Естественные и социально-гуманитарные науки. Роль науки в развитии общества.</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Образование. Личностная и общественная значимость образования в современном обществе. Образование в Российской Федерации. Самообразование.</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Политика в сфере культуры и образования в Российской Федерации.</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Что такое искусство. Виды искусств. Роль искусства в жизни человека и общества.</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rsidR="009C0CD2" w:rsidRPr="007D2013" w:rsidRDefault="007D2013">
      <w:pPr>
        <w:spacing w:after="0" w:line="264" w:lineRule="auto"/>
        <w:ind w:left="120"/>
        <w:jc w:val="both"/>
        <w:rPr>
          <w:lang w:val="ru-RU"/>
        </w:rPr>
      </w:pPr>
      <w:r w:rsidRPr="007D2013">
        <w:rPr>
          <w:rFonts w:ascii="Times New Roman" w:hAnsi="Times New Roman"/>
          <w:b/>
          <w:color w:val="000000"/>
          <w:sz w:val="28"/>
          <w:lang w:val="ru-RU"/>
        </w:rPr>
        <w:t>9 КЛАСС</w:t>
      </w:r>
    </w:p>
    <w:p w:rsidR="009C0CD2" w:rsidRPr="007D2013" w:rsidRDefault="007D2013">
      <w:pPr>
        <w:spacing w:after="0" w:line="264" w:lineRule="auto"/>
        <w:ind w:firstLine="600"/>
        <w:jc w:val="both"/>
        <w:rPr>
          <w:lang w:val="ru-RU"/>
        </w:rPr>
      </w:pPr>
      <w:r w:rsidRPr="007D2013">
        <w:rPr>
          <w:rFonts w:ascii="Times New Roman" w:hAnsi="Times New Roman"/>
          <w:b/>
          <w:color w:val="000000"/>
          <w:sz w:val="28"/>
          <w:lang w:val="ru-RU"/>
        </w:rPr>
        <w:t>Человек в политическом измерении.</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Политика и политическая власть. Государство – политическая организация общества. Признаки государства. Внутренняя и внешняя политика.</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Форма государства. Монархия и республика – основные формы правления. Унитарное и федеративное государственно-территориальное устройство.</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Политический режим и его виды.</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Демократия, демократические ценности. Правовое государство и гражданское общество.</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Участие граждан в политике. Выборы, референдум.</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Политические партии, их роль в демократическом обществе. Общественно-политические организации.</w:t>
      </w:r>
    </w:p>
    <w:p w:rsidR="009C0CD2" w:rsidRPr="007D2013" w:rsidRDefault="007D2013">
      <w:pPr>
        <w:spacing w:after="0" w:line="264" w:lineRule="auto"/>
        <w:ind w:firstLine="600"/>
        <w:jc w:val="both"/>
        <w:rPr>
          <w:lang w:val="ru-RU"/>
        </w:rPr>
      </w:pPr>
      <w:r w:rsidRPr="007D2013">
        <w:rPr>
          <w:rFonts w:ascii="Times New Roman" w:hAnsi="Times New Roman"/>
          <w:b/>
          <w:color w:val="000000"/>
          <w:sz w:val="28"/>
          <w:lang w:val="ru-RU"/>
        </w:rPr>
        <w:t>Гражданин и государство.</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lastRenderedPageBreak/>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Российской Федерации. Верховный Суд Российской Федерации.</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Государственное управление. Противодействие коррупции в Российской Федерации.</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Местное самоуправление.</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rsidR="009C0CD2" w:rsidRPr="007D2013" w:rsidRDefault="007D2013">
      <w:pPr>
        <w:spacing w:after="0" w:line="264" w:lineRule="auto"/>
        <w:ind w:firstLine="600"/>
        <w:jc w:val="both"/>
        <w:rPr>
          <w:lang w:val="ru-RU"/>
        </w:rPr>
      </w:pPr>
      <w:r w:rsidRPr="007D2013">
        <w:rPr>
          <w:rFonts w:ascii="Times New Roman" w:hAnsi="Times New Roman"/>
          <w:b/>
          <w:color w:val="000000"/>
          <w:sz w:val="28"/>
          <w:lang w:val="ru-RU"/>
        </w:rPr>
        <w:t>Человек в системе социальных отношений.</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Социальная структура общества. Многообразие социальных общностей и групп.</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Социальная мобильность.</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Социальный статус человека в обществе. Социальные роли. Ролевой набор подростка.</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Социализация личности.</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Роль семьи в социализации личности. Функции семьи. Семейные ценности. Основные роли членов семьи.</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Этнос и нация. Россия – многонациональное государство. Этносы и нации в диалоге культур.</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Социальная политика Российского государства.</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Социальные конфликты и пути их разрешения.</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rsidR="009C0CD2" w:rsidRPr="007D2013" w:rsidRDefault="007D2013">
      <w:pPr>
        <w:spacing w:after="0" w:line="264" w:lineRule="auto"/>
        <w:ind w:firstLine="600"/>
        <w:jc w:val="both"/>
        <w:rPr>
          <w:lang w:val="ru-RU"/>
        </w:rPr>
      </w:pPr>
      <w:r w:rsidRPr="007D2013">
        <w:rPr>
          <w:rFonts w:ascii="Times New Roman" w:hAnsi="Times New Roman"/>
          <w:b/>
          <w:color w:val="000000"/>
          <w:sz w:val="28"/>
          <w:lang w:val="ru-RU"/>
        </w:rPr>
        <w:t>Человек в современном изменяющемся мире.</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lastRenderedPageBreak/>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Молодёжь – активный участник общественной жизни. Волонтёрское движение.</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Профессии настоящего и будущего. Непрерывное образование и карьера.</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Здоровый образ жизни. Социальная и личная значимость здорового образа жизни. Мода и спорт.</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Современные формы связи и коммуникации: как они изменили мир. Особенности общения в виртуальном пространстве.</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Перспективы развития общества.</w:t>
      </w:r>
    </w:p>
    <w:p w:rsidR="009C0CD2" w:rsidRPr="007D2013" w:rsidRDefault="009C0CD2">
      <w:pPr>
        <w:rPr>
          <w:lang w:val="ru-RU"/>
        </w:rPr>
        <w:sectPr w:rsidR="009C0CD2" w:rsidRPr="007D2013">
          <w:pgSz w:w="11906" w:h="16383"/>
          <w:pgMar w:top="1134" w:right="850" w:bottom="1134" w:left="1701" w:header="720" w:footer="720" w:gutter="0"/>
          <w:cols w:space="720"/>
        </w:sectPr>
      </w:pPr>
    </w:p>
    <w:p w:rsidR="009C0CD2" w:rsidRPr="007D2013" w:rsidRDefault="007D2013">
      <w:pPr>
        <w:spacing w:after="0" w:line="264" w:lineRule="auto"/>
        <w:ind w:left="120"/>
        <w:jc w:val="both"/>
        <w:rPr>
          <w:lang w:val="ru-RU"/>
        </w:rPr>
      </w:pPr>
      <w:bookmarkStart w:id="7" w:name="block-20326283"/>
      <w:bookmarkEnd w:id="6"/>
      <w:r w:rsidRPr="007D2013">
        <w:rPr>
          <w:rFonts w:ascii="Times New Roman" w:hAnsi="Times New Roman"/>
          <w:b/>
          <w:color w:val="000000"/>
          <w:sz w:val="28"/>
          <w:lang w:val="ru-RU"/>
        </w:rPr>
        <w:lastRenderedPageBreak/>
        <w:t>ПЛАНИРУЕМЫЕ ОБРАЗОВАТЕЛЬНЫЕ РЕЗУЛЬТАТЫ</w:t>
      </w:r>
    </w:p>
    <w:p w:rsidR="009C0CD2" w:rsidRPr="007D2013" w:rsidRDefault="009C0CD2">
      <w:pPr>
        <w:spacing w:after="0" w:line="264" w:lineRule="auto"/>
        <w:ind w:left="120"/>
        <w:jc w:val="both"/>
        <w:rPr>
          <w:lang w:val="ru-RU"/>
        </w:rPr>
      </w:pP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 xml:space="preserve">Личностные и </w:t>
      </w:r>
      <w:proofErr w:type="spellStart"/>
      <w:r w:rsidRPr="007D2013">
        <w:rPr>
          <w:rFonts w:ascii="Times New Roman" w:hAnsi="Times New Roman"/>
          <w:color w:val="000000"/>
          <w:sz w:val="28"/>
          <w:lang w:val="ru-RU"/>
        </w:rPr>
        <w:t>метапредметные</w:t>
      </w:r>
      <w:proofErr w:type="spellEnd"/>
      <w:r w:rsidRPr="007D2013">
        <w:rPr>
          <w:rFonts w:ascii="Times New Roman" w:hAnsi="Times New Roman"/>
          <w:color w:val="000000"/>
          <w:sz w:val="28"/>
          <w:lang w:val="ru-RU"/>
        </w:rPr>
        <w:t xml:space="preserve"> результаты представлены с учётом особенностей преподавания обществознания в основной школе.</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Планируемые предметные результаты и содержание учебного предмета распределены по годам обучения с учётом входящих в курс содержательных модулей (разделов)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учётом федеральной рабочей программы воспитания. Содержательные модули (разделы) охватывают знания об обществе и человеке в целом, знания всех основных сфер жизни общества и знание основ российского права. Представленный в программе вариант распределения модулей (разделов) по годам обучения является одним из возможных.</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Научным сообществом и представителями высшей школы предлагается такое распределение содержания, при котором модуль (раздел) «Основы российского права» замыкает изучение курса в основной школе.</w:t>
      </w:r>
    </w:p>
    <w:p w:rsidR="009C0CD2" w:rsidRPr="007D2013" w:rsidRDefault="007D2013">
      <w:pPr>
        <w:spacing w:after="0" w:line="264" w:lineRule="auto"/>
        <w:ind w:left="120"/>
        <w:jc w:val="both"/>
        <w:rPr>
          <w:lang w:val="ru-RU"/>
        </w:rPr>
      </w:pPr>
      <w:r w:rsidRPr="007D2013">
        <w:rPr>
          <w:rFonts w:ascii="Times New Roman" w:hAnsi="Times New Roman"/>
          <w:b/>
          <w:color w:val="000000"/>
          <w:sz w:val="28"/>
          <w:lang w:val="ru-RU"/>
        </w:rPr>
        <w:t>ЛИЧНОСТНЫЕ РЕЗУЛЬТАТЫ</w:t>
      </w:r>
    </w:p>
    <w:p w:rsidR="009C0CD2" w:rsidRPr="007D2013" w:rsidRDefault="009C0CD2">
      <w:pPr>
        <w:spacing w:after="0" w:line="264" w:lineRule="auto"/>
        <w:ind w:left="120"/>
        <w:jc w:val="both"/>
        <w:rPr>
          <w:lang w:val="ru-RU"/>
        </w:rPr>
      </w:pP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 xml:space="preserve">Личностные результаты воплощают традиционные российские </w:t>
      </w:r>
      <w:proofErr w:type="spellStart"/>
      <w:r w:rsidRPr="007D2013">
        <w:rPr>
          <w:rFonts w:ascii="Times New Roman" w:hAnsi="Times New Roman"/>
          <w:color w:val="000000"/>
          <w:sz w:val="28"/>
          <w:lang w:val="ru-RU"/>
        </w:rPr>
        <w:t>социокультурные</w:t>
      </w:r>
      <w:proofErr w:type="spellEnd"/>
      <w:r w:rsidRPr="007D2013">
        <w:rPr>
          <w:rFonts w:ascii="Times New Roman" w:hAnsi="Times New Roman"/>
          <w:color w:val="000000"/>
          <w:sz w:val="28"/>
          <w:lang w:val="ru-RU"/>
        </w:rPr>
        <w:t xml:space="preserve">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w:t>
      </w:r>
      <w:proofErr w:type="gramStart"/>
      <w:r w:rsidRPr="007D2013">
        <w:rPr>
          <w:rFonts w:ascii="Times New Roman" w:hAnsi="Times New Roman"/>
          <w:color w:val="000000"/>
          <w:sz w:val="28"/>
          <w:lang w:val="ru-RU"/>
        </w:rPr>
        <w:t>по</w:t>
      </w:r>
      <w:proofErr w:type="gramEnd"/>
      <w:r w:rsidRPr="007D2013">
        <w:rPr>
          <w:rFonts w:ascii="Times New Roman" w:hAnsi="Times New Roman"/>
          <w:color w:val="000000"/>
          <w:sz w:val="28"/>
          <w:lang w:val="ru-RU"/>
        </w:rPr>
        <w:t xml:space="preserve"> </w:t>
      </w:r>
      <w:proofErr w:type="gramStart"/>
      <w:r w:rsidRPr="007D2013">
        <w:rPr>
          <w:rFonts w:ascii="Times New Roman" w:hAnsi="Times New Roman"/>
          <w:color w:val="000000"/>
          <w:sz w:val="28"/>
          <w:lang w:val="ru-RU"/>
        </w:rPr>
        <w:t>основным</w:t>
      </w:r>
      <w:proofErr w:type="gramEnd"/>
      <w:r w:rsidRPr="007D2013">
        <w:rPr>
          <w:rFonts w:ascii="Times New Roman" w:hAnsi="Times New Roman"/>
          <w:color w:val="000000"/>
          <w:sz w:val="28"/>
          <w:lang w:val="ru-RU"/>
        </w:rPr>
        <w:t xml:space="preserve"> направлениям воспитательной деятельности, в том числе в части:</w:t>
      </w:r>
    </w:p>
    <w:p w:rsidR="009C0CD2" w:rsidRPr="007D2013" w:rsidRDefault="007D2013">
      <w:pPr>
        <w:spacing w:after="0" w:line="264" w:lineRule="auto"/>
        <w:ind w:firstLine="600"/>
        <w:jc w:val="both"/>
        <w:rPr>
          <w:lang w:val="ru-RU"/>
        </w:rPr>
      </w:pPr>
      <w:r w:rsidRPr="007D2013">
        <w:rPr>
          <w:rFonts w:ascii="Times New Roman" w:hAnsi="Times New Roman"/>
          <w:b/>
          <w:color w:val="000000"/>
          <w:sz w:val="28"/>
          <w:lang w:val="ru-RU"/>
        </w:rPr>
        <w:t>Гражданского воспитания:</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w:t>
      </w:r>
      <w:proofErr w:type="gramStart"/>
      <w:r w:rsidRPr="007D2013">
        <w:rPr>
          <w:rFonts w:ascii="Times New Roman" w:hAnsi="Times New Roman"/>
          <w:color w:val="000000"/>
          <w:sz w:val="28"/>
          <w:lang w:val="ru-RU"/>
        </w:rPr>
        <w:t xml:space="preserve">представление об основных правах, свободах и обязанностях гражданина, социальных нормах и правилах межличностных отношений в поликультурном и </w:t>
      </w:r>
      <w:proofErr w:type="spellStart"/>
      <w:r w:rsidRPr="007D2013">
        <w:rPr>
          <w:rFonts w:ascii="Times New Roman" w:hAnsi="Times New Roman"/>
          <w:color w:val="000000"/>
          <w:sz w:val="28"/>
          <w:lang w:val="ru-RU"/>
        </w:rPr>
        <w:t>многоконфессиональном</w:t>
      </w:r>
      <w:proofErr w:type="spellEnd"/>
      <w:r w:rsidRPr="007D2013">
        <w:rPr>
          <w:rFonts w:ascii="Times New Roman" w:hAnsi="Times New Roman"/>
          <w:color w:val="000000"/>
          <w:sz w:val="28"/>
          <w:lang w:val="ru-RU"/>
        </w:rPr>
        <w:t xml:space="preserve"> обществе; представление о способах противодействия коррупции; готовность к разнообразной созидательной деятельности, стремление к взаимопониманию и </w:t>
      </w:r>
      <w:r w:rsidRPr="007D2013">
        <w:rPr>
          <w:rFonts w:ascii="Times New Roman" w:hAnsi="Times New Roman"/>
          <w:color w:val="000000"/>
          <w:sz w:val="28"/>
          <w:lang w:val="ru-RU"/>
        </w:rPr>
        <w:lastRenderedPageBreak/>
        <w:t>взаимопомощи; активное участие в школьном самоуправлении; готовность к участию в гуманитарной деятельности (</w:t>
      </w:r>
      <w:proofErr w:type="spellStart"/>
      <w:r w:rsidRPr="007D2013">
        <w:rPr>
          <w:rFonts w:ascii="Times New Roman" w:hAnsi="Times New Roman"/>
          <w:color w:val="000000"/>
          <w:sz w:val="28"/>
          <w:lang w:val="ru-RU"/>
        </w:rPr>
        <w:t>волонтёрство</w:t>
      </w:r>
      <w:proofErr w:type="spellEnd"/>
      <w:r w:rsidRPr="007D2013">
        <w:rPr>
          <w:rFonts w:ascii="Times New Roman" w:hAnsi="Times New Roman"/>
          <w:color w:val="000000"/>
          <w:sz w:val="28"/>
          <w:lang w:val="ru-RU"/>
        </w:rPr>
        <w:t>, помощь людям, нуждающимся в ней).</w:t>
      </w:r>
      <w:r w:rsidRPr="007D2013">
        <w:rPr>
          <w:rFonts w:ascii="Times New Roman" w:hAnsi="Times New Roman"/>
          <w:b/>
          <w:color w:val="000000"/>
          <w:sz w:val="28"/>
          <w:lang w:val="ru-RU"/>
        </w:rPr>
        <w:t xml:space="preserve"> </w:t>
      </w:r>
      <w:proofErr w:type="gramEnd"/>
    </w:p>
    <w:p w:rsidR="009C0CD2" w:rsidRPr="007D2013" w:rsidRDefault="007D2013">
      <w:pPr>
        <w:spacing w:after="0" w:line="264" w:lineRule="auto"/>
        <w:ind w:firstLine="600"/>
        <w:jc w:val="both"/>
        <w:rPr>
          <w:lang w:val="ru-RU"/>
        </w:rPr>
      </w:pPr>
      <w:r w:rsidRPr="007D2013">
        <w:rPr>
          <w:rFonts w:ascii="Times New Roman" w:hAnsi="Times New Roman"/>
          <w:b/>
          <w:color w:val="000000"/>
          <w:sz w:val="28"/>
          <w:lang w:val="ru-RU"/>
        </w:rPr>
        <w:t>Патриотического воспитания:</w:t>
      </w:r>
    </w:p>
    <w:p w:rsidR="009C0CD2" w:rsidRPr="007D2013" w:rsidRDefault="007D2013">
      <w:pPr>
        <w:spacing w:after="0" w:line="264" w:lineRule="auto"/>
        <w:ind w:firstLine="600"/>
        <w:jc w:val="both"/>
        <w:rPr>
          <w:lang w:val="ru-RU"/>
        </w:rPr>
      </w:pPr>
      <w:proofErr w:type="gramStart"/>
      <w:r w:rsidRPr="007D2013">
        <w:rPr>
          <w:rFonts w:ascii="Times New Roman" w:hAnsi="Times New Roman"/>
          <w:color w:val="000000"/>
          <w:sz w:val="28"/>
          <w:lang w:val="ru-RU"/>
        </w:rPr>
        <w:t xml:space="preserve">осознание российской гражданской идентичности в поликультурном и </w:t>
      </w:r>
      <w:proofErr w:type="spellStart"/>
      <w:r w:rsidRPr="007D2013">
        <w:rPr>
          <w:rFonts w:ascii="Times New Roman" w:hAnsi="Times New Roman"/>
          <w:color w:val="000000"/>
          <w:sz w:val="28"/>
          <w:lang w:val="ru-RU"/>
        </w:rPr>
        <w:t>многоконфессиональном</w:t>
      </w:r>
      <w:proofErr w:type="spellEnd"/>
      <w:r w:rsidRPr="007D2013">
        <w:rPr>
          <w:rFonts w:ascii="Times New Roman" w:hAnsi="Times New Roman"/>
          <w:color w:val="000000"/>
          <w:sz w:val="28"/>
          <w:lang w:val="ru-RU"/>
        </w:rPr>
        <w:t xml:space="preserve">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roofErr w:type="gramEnd"/>
    </w:p>
    <w:p w:rsidR="009C0CD2" w:rsidRPr="007D2013" w:rsidRDefault="007D2013">
      <w:pPr>
        <w:spacing w:after="0" w:line="264" w:lineRule="auto"/>
        <w:ind w:firstLine="600"/>
        <w:jc w:val="both"/>
        <w:rPr>
          <w:lang w:val="ru-RU"/>
        </w:rPr>
      </w:pPr>
      <w:r w:rsidRPr="007D2013">
        <w:rPr>
          <w:rFonts w:ascii="Times New Roman" w:hAnsi="Times New Roman"/>
          <w:b/>
          <w:color w:val="000000"/>
          <w:sz w:val="28"/>
          <w:lang w:val="ru-RU"/>
        </w:rPr>
        <w:t>Духовно-нравственного воспитания:</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9C0CD2" w:rsidRPr="007D2013" w:rsidRDefault="007D2013">
      <w:pPr>
        <w:spacing w:after="0" w:line="264" w:lineRule="auto"/>
        <w:ind w:firstLine="600"/>
        <w:jc w:val="both"/>
        <w:rPr>
          <w:lang w:val="ru-RU"/>
        </w:rPr>
      </w:pPr>
      <w:r w:rsidRPr="007D2013">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 xml:space="preserve">осознание ценности жизни; ответственное отношение к своему здоровью и установка на здоровый образ жизни;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w:t>
      </w:r>
      <w:proofErr w:type="spellStart"/>
      <w:proofErr w:type="gramStart"/>
      <w:r w:rsidRPr="007D2013">
        <w:rPr>
          <w:rFonts w:ascii="Times New Roman" w:hAnsi="Times New Roman"/>
          <w:color w:val="000000"/>
          <w:sz w:val="28"/>
          <w:lang w:val="ru-RU"/>
        </w:rPr>
        <w:t>интернет-среде</w:t>
      </w:r>
      <w:proofErr w:type="spellEnd"/>
      <w:proofErr w:type="gramEnd"/>
      <w:r w:rsidRPr="007D2013">
        <w:rPr>
          <w:rFonts w:ascii="Times New Roman" w:hAnsi="Times New Roman"/>
          <w:color w:val="000000"/>
          <w:sz w:val="28"/>
          <w:lang w:val="ru-RU"/>
        </w:rPr>
        <w:t>;</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 xml:space="preserve">умение </w:t>
      </w:r>
      <w:proofErr w:type="gramStart"/>
      <w:r w:rsidRPr="007D2013">
        <w:rPr>
          <w:rFonts w:ascii="Times New Roman" w:hAnsi="Times New Roman"/>
          <w:color w:val="000000"/>
          <w:sz w:val="28"/>
          <w:lang w:val="ru-RU"/>
        </w:rPr>
        <w:t>принимать себя и других, не осуждая</w:t>
      </w:r>
      <w:proofErr w:type="gramEnd"/>
      <w:r w:rsidRPr="007D2013">
        <w:rPr>
          <w:rFonts w:ascii="Times New Roman" w:hAnsi="Times New Roman"/>
          <w:color w:val="000000"/>
          <w:sz w:val="28"/>
          <w:lang w:val="ru-RU"/>
        </w:rPr>
        <w:t xml:space="preserve">; </w:t>
      </w:r>
    </w:p>
    <w:p w:rsidR="009C0CD2" w:rsidRPr="007D2013" w:rsidRDefault="007D2013">
      <w:pPr>
        <w:spacing w:after="0" w:line="264" w:lineRule="auto"/>
        <w:ind w:firstLine="600"/>
        <w:jc w:val="both"/>
        <w:rPr>
          <w:lang w:val="ru-RU"/>
        </w:rPr>
      </w:pPr>
      <w:proofErr w:type="spellStart"/>
      <w:r w:rsidRPr="007D2013">
        <w:rPr>
          <w:rFonts w:ascii="Times New Roman" w:hAnsi="Times New Roman"/>
          <w:color w:val="000000"/>
          <w:sz w:val="28"/>
          <w:lang w:val="ru-RU"/>
        </w:rPr>
        <w:t>сформированность</w:t>
      </w:r>
      <w:proofErr w:type="spellEnd"/>
      <w:r w:rsidRPr="007D2013">
        <w:rPr>
          <w:rFonts w:ascii="Times New Roman" w:hAnsi="Times New Roman"/>
          <w:color w:val="000000"/>
          <w:sz w:val="28"/>
          <w:lang w:val="ru-RU"/>
        </w:rPr>
        <w:t xml:space="preserve"> навыков рефлексии, признание своего права на ошибку и такого же права другого человека.</w:t>
      </w:r>
    </w:p>
    <w:p w:rsidR="009C0CD2" w:rsidRPr="007D2013" w:rsidRDefault="007D2013">
      <w:pPr>
        <w:spacing w:after="0" w:line="264" w:lineRule="auto"/>
        <w:ind w:firstLine="600"/>
        <w:jc w:val="both"/>
        <w:rPr>
          <w:lang w:val="ru-RU"/>
        </w:rPr>
      </w:pPr>
      <w:r w:rsidRPr="007D2013">
        <w:rPr>
          <w:rFonts w:ascii="Times New Roman" w:hAnsi="Times New Roman"/>
          <w:b/>
          <w:color w:val="000000"/>
          <w:sz w:val="28"/>
          <w:lang w:val="ru-RU"/>
        </w:rPr>
        <w:t>Трудового воспитания:</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 xml:space="preserve">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w:t>
      </w:r>
      <w:r w:rsidRPr="007D2013">
        <w:rPr>
          <w:rFonts w:ascii="Times New Roman" w:hAnsi="Times New Roman"/>
          <w:color w:val="000000"/>
          <w:sz w:val="28"/>
          <w:lang w:val="ru-RU"/>
        </w:rPr>
        <w:lastRenderedPageBreak/>
        <w:t>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r w:rsidRPr="007D2013">
        <w:rPr>
          <w:rFonts w:ascii="Times New Roman" w:hAnsi="Times New Roman"/>
          <w:b/>
          <w:color w:val="000000"/>
          <w:sz w:val="28"/>
          <w:lang w:val="ru-RU"/>
        </w:rPr>
        <w:t xml:space="preserve"> </w:t>
      </w:r>
    </w:p>
    <w:p w:rsidR="009C0CD2" w:rsidRPr="007D2013" w:rsidRDefault="007D2013">
      <w:pPr>
        <w:spacing w:after="0" w:line="264" w:lineRule="auto"/>
        <w:ind w:firstLine="600"/>
        <w:jc w:val="both"/>
        <w:rPr>
          <w:lang w:val="ru-RU"/>
        </w:rPr>
      </w:pPr>
      <w:r w:rsidRPr="007D2013">
        <w:rPr>
          <w:rFonts w:ascii="Times New Roman" w:hAnsi="Times New Roman"/>
          <w:b/>
          <w:color w:val="000000"/>
          <w:sz w:val="28"/>
          <w:lang w:val="ru-RU"/>
        </w:rPr>
        <w:t>Экологического воспитания:</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w:t>
      </w:r>
      <w:proofErr w:type="gramStart"/>
      <w:r w:rsidRPr="007D2013">
        <w:rPr>
          <w:rFonts w:ascii="Times New Roman" w:hAnsi="Times New Roman"/>
          <w:color w:val="000000"/>
          <w:sz w:val="28"/>
          <w:lang w:val="ru-RU"/>
        </w:rPr>
        <w:t>взаимос­вязи</w:t>
      </w:r>
      <w:proofErr w:type="gramEnd"/>
      <w:r w:rsidRPr="007D2013">
        <w:rPr>
          <w:rFonts w:ascii="Times New Roman" w:hAnsi="Times New Roman"/>
          <w:color w:val="000000"/>
          <w:sz w:val="28"/>
          <w:lang w:val="ru-RU"/>
        </w:rPr>
        <w:t xml:space="preserve"> природной, технологической и социальной сред; готовность к участию в практической деятельности экологической направленности.</w:t>
      </w:r>
      <w:r w:rsidRPr="007D2013">
        <w:rPr>
          <w:rFonts w:ascii="Times New Roman" w:hAnsi="Times New Roman"/>
          <w:b/>
          <w:color w:val="000000"/>
          <w:sz w:val="28"/>
          <w:lang w:val="ru-RU"/>
        </w:rPr>
        <w:t xml:space="preserve"> </w:t>
      </w:r>
    </w:p>
    <w:p w:rsidR="009C0CD2" w:rsidRPr="007D2013" w:rsidRDefault="007D2013">
      <w:pPr>
        <w:spacing w:after="0" w:line="264" w:lineRule="auto"/>
        <w:ind w:firstLine="600"/>
        <w:jc w:val="both"/>
        <w:rPr>
          <w:lang w:val="ru-RU"/>
        </w:rPr>
      </w:pPr>
      <w:r w:rsidRPr="007D2013">
        <w:rPr>
          <w:rFonts w:ascii="Times New Roman" w:hAnsi="Times New Roman"/>
          <w:b/>
          <w:color w:val="000000"/>
          <w:sz w:val="28"/>
          <w:lang w:val="ru-RU"/>
        </w:rPr>
        <w:t>Ценности научного познания:</w:t>
      </w:r>
    </w:p>
    <w:p w:rsidR="009C0CD2" w:rsidRPr="007D2013" w:rsidRDefault="007D2013">
      <w:pPr>
        <w:spacing w:after="0" w:line="264" w:lineRule="auto"/>
        <w:ind w:firstLine="600"/>
        <w:jc w:val="both"/>
        <w:rPr>
          <w:lang w:val="ru-RU"/>
        </w:rPr>
      </w:pPr>
      <w:proofErr w:type="gramStart"/>
      <w:r w:rsidRPr="007D2013">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r w:rsidRPr="007D2013">
        <w:rPr>
          <w:rFonts w:ascii="Times New Roman" w:hAnsi="Times New Roman"/>
          <w:b/>
          <w:color w:val="000000"/>
          <w:sz w:val="28"/>
          <w:lang w:val="ru-RU"/>
        </w:rPr>
        <w:t xml:space="preserve"> </w:t>
      </w:r>
      <w:proofErr w:type="gramEnd"/>
    </w:p>
    <w:p w:rsidR="009C0CD2" w:rsidRPr="007D2013" w:rsidRDefault="007D2013">
      <w:pPr>
        <w:spacing w:after="0" w:line="264" w:lineRule="auto"/>
        <w:ind w:firstLine="600"/>
        <w:jc w:val="both"/>
        <w:rPr>
          <w:lang w:val="ru-RU"/>
        </w:rPr>
      </w:pPr>
      <w:r w:rsidRPr="007D2013">
        <w:rPr>
          <w:rFonts w:ascii="Times New Roman" w:hAnsi="Times New Roman"/>
          <w:b/>
          <w:color w:val="000000"/>
          <w:sz w:val="28"/>
          <w:lang w:val="ru-RU"/>
        </w:rPr>
        <w:t xml:space="preserve">Личностные результаты, обеспечивающие адаптацию </w:t>
      </w:r>
      <w:proofErr w:type="gramStart"/>
      <w:r w:rsidRPr="007D2013">
        <w:rPr>
          <w:rFonts w:ascii="Times New Roman" w:hAnsi="Times New Roman"/>
          <w:b/>
          <w:color w:val="000000"/>
          <w:sz w:val="28"/>
          <w:lang w:val="ru-RU"/>
        </w:rPr>
        <w:t>обучающегося</w:t>
      </w:r>
      <w:proofErr w:type="gramEnd"/>
      <w:r w:rsidRPr="007D2013">
        <w:rPr>
          <w:rFonts w:ascii="Times New Roman" w:hAnsi="Times New Roman"/>
          <w:b/>
          <w:color w:val="000000"/>
          <w:sz w:val="28"/>
          <w:lang w:val="ru-RU"/>
        </w:rPr>
        <w:t xml:space="preserve"> к изменяющимся условиям социальной и природной среды: </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способность обучающихся во взаимодействии в условиях неопределённости, открытость опыту и знаниям других;</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 xml:space="preserve">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w:t>
      </w:r>
      <w:r w:rsidRPr="007D2013">
        <w:rPr>
          <w:rFonts w:ascii="Times New Roman" w:hAnsi="Times New Roman"/>
          <w:color w:val="000000"/>
          <w:sz w:val="28"/>
          <w:lang w:val="ru-RU"/>
        </w:rPr>
        <w:lastRenderedPageBreak/>
        <w:t xml:space="preserve">осознавать в совместной деятельности новые знания, навыки и компетенции из опыта других; 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 </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умение анализировать и выявлять взаимосвязи природы, общества и экономики;</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9C0CD2" w:rsidRPr="007D2013" w:rsidRDefault="007D2013">
      <w:pPr>
        <w:spacing w:after="0" w:line="264" w:lineRule="auto"/>
        <w:ind w:firstLine="600"/>
        <w:jc w:val="both"/>
        <w:rPr>
          <w:lang w:val="ru-RU"/>
        </w:rPr>
      </w:pPr>
      <w:proofErr w:type="gramStart"/>
      <w:r w:rsidRPr="007D2013">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roofErr w:type="gramEnd"/>
    </w:p>
    <w:p w:rsidR="009C0CD2" w:rsidRPr="007D2013" w:rsidRDefault="009C0CD2">
      <w:pPr>
        <w:spacing w:after="0" w:line="264" w:lineRule="auto"/>
        <w:ind w:left="120"/>
        <w:jc w:val="both"/>
        <w:rPr>
          <w:lang w:val="ru-RU"/>
        </w:rPr>
      </w:pPr>
    </w:p>
    <w:p w:rsidR="009C0CD2" w:rsidRPr="007D2013" w:rsidRDefault="007D2013">
      <w:pPr>
        <w:spacing w:after="0" w:line="264" w:lineRule="auto"/>
        <w:ind w:left="120"/>
        <w:jc w:val="both"/>
        <w:rPr>
          <w:lang w:val="ru-RU"/>
        </w:rPr>
      </w:pPr>
      <w:r w:rsidRPr="007D2013">
        <w:rPr>
          <w:rFonts w:ascii="Times New Roman" w:hAnsi="Times New Roman"/>
          <w:b/>
          <w:color w:val="000000"/>
          <w:sz w:val="28"/>
          <w:lang w:val="ru-RU"/>
        </w:rPr>
        <w:t>МЕТАПРЕДМЕТНЫЕ РЕЗУЛЬТАТЫ</w:t>
      </w:r>
    </w:p>
    <w:p w:rsidR="009C0CD2" w:rsidRPr="007D2013" w:rsidRDefault="009C0CD2">
      <w:pPr>
        <w:spacing w:after="0" w:line="264" w:lineRule="auto"/>
        <w:ind w:left="120"/>
        <w:jc w:val="both"/>
        <w:rPr>
          <w:lang w:val="ru-RU"/>
        </w:rPr>
      </w:pPr>
    </w:p>
    <w:p w:rsidR="009C0CD2" w:rsidRPr="007D2013" w:rsidRDefault="007D2013">
      <w:pPr>
        <w:spacing w:after="0" w:line="264" w:lineRule="auto"/>
        <w:ind w:firstLine="600"/>
        <w:jc w:val="both"/>
        <w:rPr>
          <w:lang w:val="ru-RU"/>
        </w:rPr>
      </w:pPr>
      <w:proofErr w:type="spellStart"/>
      <w:r w:rsidRPr="007D2013">
        <w:rPr>
          <w:rFonts w:ascii="Times New Roman" w:hAnsi="Times New Roman"/>
          <w:color w:val="000000"/>
          <w:sz w:val="28"/>
          <w:lang w:val="ru-RU"/>
        </w:rPr>
        <w:t>Метапредметные</w:t>
      </w:r>
      <w:proofErr w:type="spellEnd"/>
      <w:r w:rsidRPr="007D2013">
        <w:rPr>
          <w:rFonts w:ascii="Times New Roman" w:hAnsi="Times New Roman"/>
          <w:color w:val="000000"/>
          <w:sz w:val="28"/>
          <w:lang w:val="ru-RU"/>
        </w:rPr>
        <w:t xml:space="preserve"> результаты освоения основной образовательной программы, формируемые при изучении обществознания:</w:t>
      </w:r>
    </w:p>
    <w:p w:rsidR="009C0CD2" w:rsidRPr="007D2013" w:rsidRDefault="007D2013">
      <w:pPr>
        <w:spacing w:after="0" w:line="264" w:lineRule="auto"/>
        <w:ind w:firstLine="600"/>
        <w:jc w:val="both"/>
        <w:rPr>
          <w:lang w:val="ru-RU"/>
        </w:rPr>
      </w:pPr>
      <w:r w:rsidRPr="007D2013">
        <w:rPr>
          <w:rFonts w:ascii="Times New Roman" w:hAnsi="Times New Roman"/>
          <w:b/>
          <w:color w:val="000000"/>
          <w:sz w:val="28"/>
          <w:lang w:val="ru-RU"/>
        </w:rPr>
        <w:t>1.</w:t>
      </w:r>
      <w:r w:rsidRPr="007D2013">
        <w:rPr>
          <w:rFonts w:ascii="Times New Roman" w:hAnsi="Times New Roman"/>
          <w:color w:val="000000"/>
          <w:sz w:val="28"/>
          <w:lang w:val="ru-RU"/>
        </w:rPr>
        <w:t xml:space="preserve"> </w:t>
      </w:r>
      <w:r w:rsidRPr="007D2013">
        <w:rPr>
          <w:rFonts w:ascii="Times New Roman" w:hAnsi="Times New Roman"/>
          <w:b/>
          <w:color w:val="000000"/>
          <w:sz w:val="28"/>
          <w:lang w:val="ru-RU"/>
        </w:rPr>
        <w:t>Овладение универсальными учебными познавательными действиями.</w:t>
      </w:r>
    </w:p>
    <w:p w:rsidR="009C0CD2" w:rsidRPr="007D2013" w:rsidRDefault="007D2013">
      <w:pPr>
        <w:spacing w:after="0" w:line="264" w:lineRule="auto"/>
        <w:ind w:firstLine="600"/>
        <w:jc w:val="both"/>
        <w:rPr>
          <w:lang w:val="ru-RU"/>
        </w:rPr>
      </w:pPr>
      <w:r w:rsidRPr="007D2013">
        <w:rPr>
          <w:rFonts w:ascii="Times New Roman" w:hAnsi="Times New Roman"/>
          <w:b/>
          <w:color w:val="000000"/>
          <w:sz w:val="28"/>
          <w:lang w:val="ru-RU"/>
        </w:rPr>
        <w:t>Базовые логические действия:</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выявлять и характеризовать существенные признаки социальных явлений и процессов;</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lastRenderedPageBreak/>
        <w:t>устанавливать существенный признак классификации социальных фактов, основания для их обобщения и сравнения, критерии проводимого анализа;</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предлагать критерии для выявления закономерностей и противоречий;</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выявлять дефицит информации, данных, необходимых для решения поставленной задачи;</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 xml:space="preserve">выявлять причинно-следственные связи при изучении явлений и процессов; </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 формулировать гипотезы о взаимосвязях;</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 xml:space="preserve">самостоятельно выбирать способ решения учебной задачи (сравнивать несколько вариантов решения, выбирать </w:t>
      </w:r>
      <w:proofErr w:type="gramStart"/>
      <w:r w:rsidRPr="007D2013">
        <w:rPr>
          <w:rFonts w:ascii="Times New Roman" w:hAnsi="Times New Roman"/>
          <w:color w:val="000000"/>
          <w:sz w:val="28"/>
          <w:lang w:val="ru-RU"/>
        </w:rPr>
        <w:t>наи­более</w:t>
      </w:r>
      <w:proofErr w:type="gramEnd"/>
      <w:r w:rsidRPr="007D2013">
        <w:rPr>
          <w:rFonts w:ascii="Times New Roman" w:hAnsi="Times New Roman"/>
          <w:color w:val="000000"/>
          <w:sz w:val="28"/>
          <w:lang w:val="ru-RU"/>
        </w:rPr>
        <w:t xml:space="preserve"> подходящий с учётом самостоятельно выделенных критериев).</w:t>
      </w:r>
    </w:p>
    <w:p w:rsidR="009C0CD2" w:rsidRPr="007D2013" w:rsidRDefault="007D2013">
      <w:pPr>
        <w:spacing w:after="0" w:line="264" w:lineRule="auto"/>
        <w:ind w:firstLine="600"/>
        <w:jc w:val="both"/>
        <w:rPr>
          <w:lang w:val="ru-RU"/>
        </w:rPr>
      </w:pPr>
      <w:r w:rsidRPr="007D2013">
        <w:rPr>
          <w:rFonts w:ascii="Times New Roman" w:hAnsi="Times New Roman"/>
          <w:b/>
          <w:color w:val="000000"/>
          <w:sz w:val="28"/>
          <w:lang w:val="ru-RU"/>
        </w:rPr>
        <w:t>Базовые исследовательские действия:</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использовать вопросы как исследовательский инструмент познания;</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объекта изучения, причинно-следственных связей и зависимостей объектов между собой;</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оценивать на применимость и достоверность информацию, полученную в ходе исследования;</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9C0CD2" w:rsidRPr="007D2013" w:rsidRDefault="007D2013">
      <w:pPr>
        <w:spacing w:after="0" w:line="264" w:lineRule="auto"/>
        <w:ind w:firstLine="600"/>
        <w:jc w:val="both"/>
        <w:rPr>
          <w:lang w:val="ru-RU"/>
        </w:rPr>
      </w:pPr>
      <w:r w:rsidRPr="007D2013">
        <w:rPr>
          <w:rFonts w:ascii="Times New Roman" w:hAnsi="Times New Roman"/>
          <w:b/>
          <w:color w:val="000000"/>
          <w:sz w:val="28"/>
          <w:lang w:val="ru-RU"/>
        </w:rPr>
        <w:t>Работа с информацией:</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lastRenderedPageBreak/>
        <w:t>выбирать, анализировать, систематизировать и интерпретировать информацию различных видов и форм представления;</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самостоятельно выбирать оптимальную форму представления информации;</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эффективно запоминать и систематизировать информацию.</w:t>
      </w:r>
    </w:p>
    <w:p w:rsidR="009C0CD2" w:rsidRPr="007D2013" w:rsidRDefault="007D2013">
      <w:pPr>
        <w:spacing w:after="0" w:line="264" w:lineRule="auto"/>
        <w:ind w:firstLine="600"/>
        <w:jc w:val="both"/>
        <w:rPr>
          <w:lang w:val="ru-RU"/>
        </w:rPr>
      </w:pPr>
      <w:r w:rsidRPr="007D2013">
        <w:rPr>
          <w:rFonts w:ascii="Times New Roman" w:hAnsi="Times New Roman"/>
          <w:b/>
          <w:color w:val="000000"/>
          <w:sz w:val="28"/>
          <w:lang w:val="ru-RU"/>
        </w:rPr>
        <w:t>2. Овладение универсальными учебными коммуникативными действиями.</w:t>
      </w:r>
    </w:p>
    <w:p w:rsidR="009C0CD2" w:rsidRPr="007D2013" w:rsidRDefault="007D2013">
      <w:pPr>
        <w:spacing w:after="0" w:line="264" w:lineRule="auto"/>
        <w:ind w:firstLine="600"/>
        <w:jc w:val="both"/>
        <w:rPr>
          <w:lang w:val="ru-RU"/>
        </w:rPr>
      </w:pPr>
      <w:r w:rsidRPr="007D2013">
        <w:rPr>
          <w:rFonts w:ascii="Times New Roman" w:hAnsi="Times New Roman"/>
          <w:b/>
          <w:color w:val="000000"/>
          <w:sz w:val="28"/>
          <w:lang w:val="ru-RU"/>
        </w:rPr>
        <w:t>Общение:</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выражать себя (свою точку зрения) в устных и письменных текстах;</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публично представлять результаты выполненного исследования, проекта;</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9C0CD2" w:rsidRPr="007D2013" w:rsidRDefault="007D2013">
      <w:pPr>
        <w:spacing w:after="0" w:line="264" w:lineRule="auto"/>
        <w:ind w:firstLine="600"/>
        <w:jc w:val="both"/>
        <w:rPr>
          <w:lang w:val="ru-RU"/>
        </w:rPr>
      </w:pPr>
      <w:r w:rsidRPr="007D2013">
        <w:rPr>
          <w:rFonts w:ascii="Times New Roman" w:hAnsi="Times New Roman"/>
          <w:b/>
          <w:color w:val="000000"/>
          <w:sz w:val="28"/>
          <w:lang w:val="ru-RU"/>
        </w:rPr>
        <w:t>Совместная деятельность:</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w:t>
      </w:r>
      <w:proofErr w:type="gramStart"/>
      <w:r w:rsidRPr="007D2013">
        <w:rPr>
          <w:rFonts w:ascii="Times New Roman" w:hAnsi="Times New Roman"/>
          <w:color w:val="000000"/>
          <w:sz w:val="28"/>
          <w:lang w:val="ru-RU"/>
        </w:rPr>
        <w:t>нескольких</w:t>
      </w:r>
      <w:proofErr w:type="gramEnd"/>
      <w:r w:rsidRPr="007D2013">
        <w:rPr>
          <w:rFonts w:ascii="Times New Roman" w:hAnsi="Times New Roman"/>
          <w:color w:val="000000"/>
          <w:sz w:val="28"/>
          <w:lang w:val="ru-RU"/>
        </w:rPr>
        <w:t xml:space="preserve"> </w:t>
      </w:r>
      <w:r w:rsidRPr="007D2013">
        <w:rPr>
          <w:rFonts w:ascii="Times New Roman" w:hAnsi="Times New Roman"/>
          <w:color w:val="000000"/>
          <w:sz w:val="28"/>
          <w:lang w:val="ru-RU"/>
        </w:rPr>
        <w:lastRenderedPageBreak/>
        <w:t>людей, проявлять готовность руководить, выполнять поручения, подчиняться;</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9C0CD2" w:rsidRPr="007D2013" w:rsidRDefault="007D2013">
      <w:pPr>
        <w:spacing w:after="0" w:line="264" w:lineRule="auto"/>
        <w:ind w:firstLine="600"/>
        <w:jc w:val="both"/>
        <w:rPr>
          <w:lang w:val="ru-RU"/>
        </w:rPr>
      </w:pPr>
      <w:r w:rsidRPr="007D2013">
        <w:rPr>
          <w:rFonts w:ascii="Times New Roman" w:hAnsi="Times New Roman"/>
          <w:b/>
          <w:color w:val="000000"/>
          <w:sz w:val="28"/>
          <w:lang w:val="ru-RU"/>
        </w:rPr>
        <w:t>3. Овладение универсальными учебными регулятивными действиями.</w:t>
      </w:r>
    </w:p>
    <w:p w:rsidR="009C0CD2" w:rsidRPr="007D2013" w:rsidRDefault="007D2013">
      <w:pPr>
        <w:spacing w:after="0" w:line="264" w:lineRule="auto"/>
        <w:ind w:firstLine="600"/>
        <w:jc w:val="both"/>
        <w:rPr>
          <w:lang w:val="ru-RU"/>
        </w:rPr>
      </w:pPr>
      <w:r w:rsidRPr="007D2013">
        <w:rPr>
          <w:rFonts w:ascii="Times New Roman" w:hAnsi="Times New Roman"/>
          <w:b/>
          <w:color w:val="000000"/>
          <w:sz w:val="28"/>
          <w:lang w:val="ru-RU"/>
        </w:rPr>
        <w:t>Самоорганизация:</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выявлять проблемы для решения в жизненных и учебных ситуациях;</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в группе);</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делать выбор и брать ответственность за решение.</w:t>
      </w:r>
    </w:p>
    <w:p w:rsidR="009C0CD2" w:rsidRPr="007D2013" w:rsidRDefault="007D2013">
      <w:pPr>
        <w:spacing w:after="0" w:line="264" w:lineRule="auto"/>
        <w:ind w:firstLine="600"/>
        <w:jc w:val="both"/>
        <w:rPr>
          <w:lang w:val="ru-RU"/>
        </w:rPr>
      </w:pPr>
      <w:r w:rsidRPr="007D2013">
        <w:rPr>
          <w:rFonts w:ascii="Times New Roman" w:hAnsi="Times New Roman"/>
          <w:b/>
          <w:color w:val="000000"/>
          <w:sz w:val="28"/>
          <w:lang w:val="ru-RU"/>
        </w:rPr>
        <w:t>Самоконтроль:</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 xml:space="preserve">владеть способами самоконтроля, </w:t>
      </w:r>
      <w:proofErr w:type="spellStart"/>
      <w:r w:rsidRPr="007D2013">
        <w:rPr>
          <w:rFonts w:ascii="Times New Roman" w:hAnsi="Times New Roman"/>
          <w:color w:val="000000"/>
          <w:sz w:val="28"/>
          <w:lang w:val="ru-RU"/>
        </w:rPr>
        <w:t>самомотивации</w:t>
      </w:r>
      <w:proofErr w:type="spellEnd"/>
      <w:r w:rsidRPr="007D2013">
        <w:rPr>
          <w:rFonts w:ascii="Times New Roman" w:hAnsi="Times New Roman"/>
          <w:color w:val="000000"/>
          <w:sz w:val="28"/>
          <w:lang w:val="ru-RU"/>
        </w:rPr>
        <w:t xml:space="preserve"> и рефлексии;</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давать адекватную оценку ситуации и предлагать план её изменения;</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объяснять причины достижения (</w:t>
      </w:r>
      <w:proofErr w:type="spellStart"/>
      <w:r w:rsidRPr="007D2013">
        <w:rPr>
          <w:rFonts w:ascii="Times New Roman" w:hAnsi="Times New Roman"/>
          <w:color w:val="000000"/>
          <w:sz w:val="28"/>
          <w:lang w:val="ru-RU"/>
        </w:rPr>
        <w:t>недостижения</w:t>
      </w:r>
      <w:proofErr w:type="spellEnd"/>
      <w:r w:rsidRPr="007D2013">
        <w:rPr>
          <w:rFonts w:ascii="Times New Roman" w:hAnsi="Times New Roman"/>
          <w:color w:val="000000"/>
          <w:sz w:val="28"/>
          <w:lang w:val="ru-RU"/>
        </w:rPr>
        <w:t xml:space="preserve">) результатов деятельности, давать оценку приобретённому опыту, уметь находить </w:t>
      </w:r>
      <w:proofErr w:type="gramStart"/>
      <w:r w:rsidRPr="007D2013">
        <w:rPr>
          <w:rFonts w:ascii="Times New Roman" w:hAnsi="Times New Roman"/>
          <w:color w:val="000000"/>
          <w:sz w:val="28"/>
          <w:lang w:val="ru-RU"/>
        </w:rPr>
        <w:t>позитивное</w:t>
      </w:r>
      <w:proofErr w:type="gramEnd"/>
      <w:r w:rsidRPr="007D2013">
        <w:rPr>
          <w:rFonts w:ascii="Times New Roman" w:hAnsi="Times New Roman"/>
          <w:color w:val="000000"/>
          <w:sz w:val="28"/>
          <w:lang w:val="ru-RU"/>
        </w:rPr>
        <w:t xml:space="preserve"> в произошедшей ситуации;</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lastRenderedPageBreak/>
        <w:t>оценивать соответствие результата цели и условиям.</w:t>
      </w:r>
    </w:p>
    <w:p w:rsidR="009C0CD2" w:rsidRPr="007D2013" w:rsidRDefault="007D2013">
      <w:pPr>
        <w:spacing w:after="0" w:line="264" w:lineRule="auto"/>
        <w:ind w:firstLine="600"/>
        <w:jc w:val="both"/>
        <w:rPr>
          <w:lang w:val="ru-RU"/>
        </w:rPr>
      </w:pPr>
      <w:r w:rsidRPr="007D2013">
        <w:rPr>
          <w:rFonts w:ascii="Times New Roman" w:hAnsi="Times New Roman"/>
          <w:b/>
          <w:color w:val="000000"/>
          <w:sz w:val="28"/>
          <w:lang w:val="ru-RU"/>
        </w:rPr>
        <w:t>Эмоциональный интеллект:</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различать, называть и управлять собственными эмоциями и эмоциями других;</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выявлять и анализировать причины эмоций;</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ставить себя на место другого человека, понимать мотивы и намерения другого;</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регулировать способ выражения эмоций.</w:t>
      </w:r>
    </w:p>
    <w:p w:rsidR="009C0CD2" w:rsidRPr="007D2013" w:rsidRDefault="007D2013">
      <w:pPr>
        <w:spacing w:after="0" w:line="264" w:lineRule="auto"/>
        <w:ind w:firstLine="600"/>
        <w:jc w:val="both"/>
        <w:rPr>
          <w:lang w:val="ru-RU"/>
        </w:rPr>
      </w:pPr>
      <w:r w:rsidRPr="007D2013">
        <w:rPr>
          <w:rFonts w:ascii="Times New Roman" w:hAnsi="Times New Roman"/>
          <w:b/>
          <w:color w:val="000000"/>
          <w:sz w:val="28"/>
          <w:lang w:val="ru-RU"/>
        </w:rPr>
        <w:t>Принятие себя и других:</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осознанно относиться к другому человеку, его мнению;</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 xml:space="preserve">признавать своё право на ошибку и такое же право </w:t>
      </w:r>
      <w:proofErr w:type="gramStart"/>
      <w:r w:rsidRPr="007D2013">
        <w:rPr>
          <w:rFonts w:ascii="Times New Roman" w:hAnsi="Times New Roman"/>
          <w:color w:val="000000"/>
          <w:sz w:val="28"/>
          <w:lang w:val="ru-RU"/>
        </w:rPr>
        <w:t>другого</w:t>
      </w:r>
      <w:proofErr w:type="gramEnd"/>
      <w:r w:rsidRPr="007D2013">
        <w:rPr>
          <w:rFonts w:ascii="Times New Roman" w:hAnsi="Times New Roman"/>
          <w:color w:val="000000"/>
          <w:sz w:val="28"/>
          <w:lang w:val="ru-RU"/>
        </w:rPr>
        <w:t>;</w:t>
      </w:r>
    </w:p>
    <w:p w:rsidR="009C0CD2" w:rsidRPr="007D2013" w:rsidRDefault="007D2013">
      <w:pPr>
        <w:spacing w:after="0" w:line="264" w:lineRule="auto"/>
        <w:ind w:firstLine="600"/>
        <w:jc w:val="both"/>
        <w:rPr>
          <w:lang w:val="ru-RU"/>
        </w:rPr>
      </w:pPr>
      <w:proofErr w:type="gramStart"/>
      <w:r w:rsidRPr="007D2013">
        <w:rPr>
          <w:rFonts w:ascii="Times New Roman" w:hAnsi="Times New Roman"/>
          <w:color w:val="000000"/>
          <w:sz w:val="28"/>
          <w:lang w:val="ru-RU"/>
        </w:rPr>
        <w:t>принимать себя и других, не осуждая</w:t>
      </w:r>
      <w:proofErr w:type="gramEnd"/>
      <w:r w:rsidRPr="007D2013">
        <w:rPr>
          <w:rFonts w:ascii="Times New Roman" w:hAnsi="Times New Roman"/>
          <w:color w:val="000000"/>
          <w:sz w:val="28"/>
          <w:lang w:val="ru-RU"/>
        </w:rPr>
        <w:t>;</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открытость себе и другим;</w:t>
      </w:r>
    </w:p>
    <w:p w:rsidR="009C0CD2" w:rsidRPr="007D2013" w:rsidRDefault="007D2013">
      <w:pPr>
        <w:spacing w:after="0" w:line="264" w:lineRule="auto"/>
        <w:ind w:firstLine="600"/>
        <w:jc w:val="both"/>
        <w:rPr>
          <w:lang w:val="ru-RU"/>
        </w:rPr>
      </w:pPr>
      <w:r w:rsidRPr="007D2013">
        <w:rPr>
          <w:rFonts w:ascii="Times New Roman" w:hAnsi="Times New Roman"/>
          <w:color w:val="000000"/>
          <w:sz w:val="28"/>
          <w:lang w:val="ru-RU"/>
        </w:rPr>
        <w:t>осознавать невозможность контролировать всё вокруг.</w:t>
      </w:r>
    </w:p>
    <w:p w:rsidR="009C0CD2" w:rsidRPr="007D2013" w:rsidRDefault="009C0CD2">
      <w:pPr>
        <w:spacing w:after="0" w:line="264" w:lineRule="auto"/>
        <w:ind w:left="120"/>
        <w:jc w:val="both"/>
        <w:rPr>
          <w:lang w:val="ru-RU"/>
        </w:rPr>
      </w:pPr>
    </w:p>
    <w:p w:rsidR="009C0CD2" w:rsidRPr="007D2013" w:rsidRDefault="007D2013">
      <w:pPr>
        <w:spacing w:after="0" w:line="264" w:lineRule="auto"/>
        <w:ind w:left="120"/>
        <w:jc w:val="both"/>
        <w:rPr>
          <w:lang w:val="ru-RU"/>
        </w:rPr>
      </w:pPr>
      <w:r w:rsidRPr="007D2013">
        <w:rPr>
          <w:rFonts w:ascii="Times New Roman" w:hAnsi="Times New Roman"/>
          <w:b/>
          <w:color w:val="000000"/>
          <w:sz w:val="28"/>
          <w:lang w:val="ru-RU"/>
        </w:rPr>
        <w:t>ПРЕДМЕТНЫЕ РЕЗУЛЬТАТЫ</w:t>
      </w:r>
    </w:p>
    <w:p w:rsidR="009C0CD2" w:rsidRPr="007D2013" w:rsidRDefault="009C0CD2">
      <w:pPr>
        <w:spacing w:after="0" w:line="264" w:lineRule="auto"/>
        <w:ind w:left="120"/>
        <w:jc w:val="both"/>
        <w:rPr>
          <w:lang w:val="ru-RU"/>
        </w:rPr>
      </w:pPr>
    </w:p>
    <w:p w:rsidR="009C0CD2" w:rsidRPr="007D2013" w:rsidRDefault="007D2013">
      <w:pPr>
        <w:spacing w:after="0" w:line="264" w:lineRule="auto"/>
        <w:ind w:left="120"/>
        <w:jc w:val="both"/>
        <w:rPr>
          <w:lang w:val="ru-RU"/>
        </w:rPr>
      </w:pPr>
      <w:r w:rsidRPr="007D2013">
        <w:rPr>
          <w:rFonts w:ascii="Times New Roman" w:hAnsi="Times New Roman"/>
          <w:b/>
          <w:color w:val="000000"/>
          <w:sz w:val="28"/>
          <w:lang w:val="ru-RU"/>
        </w:rPr>
        <w:t>6 КЛАСС</w:t>
      </w:r>
    </w:p>
    <w:p w:rsidR="009C0CD2" w:rsidRPr="007D2013" w:rsidRDefault="009C0CD2">
      <w:pPr>
        <w:spacing w:after="0" w:line="264" w:lineRule="auto"/>
        <w:ind w:left="120"/>
        <w:jc w:val="both"/>
        <w:rPr>
          <w:lang w:val="ru-RU"/>
        </w:rPr>
      </w:pPr>
    </w:p>
    <w:p w:rsidR="009C0CD2" w:rsidRPr="007D2013" w:rsidRDefault="007D2013">
      <w:pPr>
        <w:spacing w:after="0" w:line="264" w:lineRule="auto"/>
        <w:ind w:firstLine="600"/>
        <w:jc w:val="both"/>
        <w:rPr>
          <w:lang w:val="ru-RU"/>
        </w:rPr>
      </w:pPr>
      <w:r w:rsidRPr="007D2013">
        <w:rPr>
          <w:rFonts w:ascii="Times New Roman" w:hAnsi="Times New Roman"/>
          <w:b/>
          <w:color w:val="000000"/>
          <w:sz w:val="28"/>
          <w:lang w:val="ru-RU"/>
        </w:rPr>
        <w:t>Человек и его социальное окружение</w:t>
      </w:r>
    </w:p>
    <w:p w:rsidR="009C0CD2" w:rsidRPr="007D2013" w:rsidRDefault="007D2013">
      <w:pPr>
        <w:numPr>
          <w:ilvl w:val="0"/>
          <w:numId w:val="2"/>
        </w:numPr>
        <w:spacing w:after="0" w:line="264" w:lineRule="auto"/>
        <w:jc w:val="both"/>
        <w:rPr>
          <w:lang w:val="ru-RU"/>
        </w:rPr>
      </w:pPr>
      <w:r w:rsidRPr="007D2013">
        <w:rPr>
          <w:rFonts w:ascii="Times New Roman" w:hAnsi="Times New Roman"/>
          <w:color w:val="000000"/>
          <w:sz w:val="28"/>
          <w:lang w:val="ru-RU"/>
        </w:rPr>
        <w:t>осваивать и применять знания о социальных свойствах человека, формировании личности, деятельности человека и её видах, образовании, правах и обязанностях учащихся, общении и его правилах, особенностях взаимодействия человека с другими людьми;</w:t>
      </w:r>
    </w:p>
    <w:p w:rsidR="009C0CD2" w:rsidRPr="007D2013" w:rsidRDefault="007D2013">
      <w:pPr>
        <w:numPr>
          <w:ilvl w:val="0"/>
          <w:numId w:val="2"/>
        </w:numPr>
        <w:spacing w:after="0" w:line="264" w:lineRule="auto"/>
        <w:jc w:val="both"/>
        <w:rPr>
          <w:lang w:val="ru-RU"/>
        </w:rPr>
      </w:pPr>
      <w:r w:rsidRPr="007D2013">
        <w:rPr>
          <w:rFonts w:ascii="Times New Roman" w:hAnsi="Times New Roman"/>
          <w:color w:val="000000"/>
          <w:sz w:val="28"/>
          <w:lang w:val="ru-RU"/>
        </w:rPr>
        <w:t>характеризовать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w:t>
      </w:r>
    </w:p>
    <w:p w:rsidR="009C0CD2" w:rsidRPr="007D2013" w:rsidRDefault="007D2013">
      <w:pPr>
        <w:numPr>
          <w:ilvl w:val="0"/>
          <w:numId w:val="2"/>
        </w:numPr>
        <w:spacing w:after="0" w:line="264" w:lineRule="auto"/>
        <w:jc w:val="both"/>
        <w:rPr>
          <w:lang w:val="ru-RU"/>
        </w:rPr>
      </w:pPr>
      <w:r w:rsidRPr="007D2013">
        <w:rPr>
          <w:rFonts w:ascii="Times New Roman" w:hAnsi="Times New Roman"/>
          <w:color w:val="000000"/>
          <w:sz w:val="28"/>
          <w:lang w:val="ru-RU"/>
        </w:rPr>
        <w:t>приводить примеры 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rsidR="009C0CD2" w:rsidRPr="007D2013" w:rsidRDefault="007D2013">
      <w:pPr>
        <w:numPr>
          <w:ilvl w:val="0"/>
          <w:numId w:val="2"/>
        </w:numPr>
        <w:spacing w:after="0" w:line="264" w:lineRule="auto"/>
        <w:jc w:val="both"/>
        <w:rPr>
          <w:lang w:val="ru-RU"/>
        </w:rPr>
      </w:pPr>
      <w:r w:rsidRPr="007D2013">
        <w:rPr>
          <w:rFonts w:ascii="Times New Roman" w:hAnsi="Times New Roman"/>
          <w:color w:val="000000"/>
          <w:sz w:val="28"/>
          <w:lang w:val="ru-RU"/>
        </w:rPr>
        <w:t>классифицировать по разным признакам виды деятельности человека, потребности людей;</w:t>
      </w:r>
    </w:p>
    <w:p w:rsidR="009C0CD2" w:rsidRPr="007D2013" w:rsidRDefault="007D2013">
      <w:pPr>
        <w:numPr>
          <w:ilvl w:val="0"/>
          <w:numId w:val="2"/>
        </w:numPr>
        <w:spacing w:after="0" w:line="264" w:lineRule="auto"/>
        <w:jc w:val="both"/>
        <w:rPr>
          <w:lang w:val="ru-RU"/>
        </w:rPr>
      </w:pPr>
      <w:proofErr w:type="gramStart"/>
      <w:r w:rsidRPr="007D2013">
        <w:rPr>
          <w:rFonts w:ascii="Times New Roman" w:hAnsi="Times New Roman"/>
          <w:color w:val="000000"/>
          <w:sz w:val="28"/>
          <w:lang w:val="ru-RU"/>
        </w:rPr>
        <w:lastRenderedPageBreak/>
        <w:t>сравнивать понятия «индивид», «индивидуальность», «личность»; свойства человека и животных; виды деятельности (игра, труд, учение);</w:t>
      </w:r>
      <w:proofErr w:type="gramEnd"/>
    </w:p>
    <w:p w:rsidR="009C0CD2" w:rsidRPr="007D2013" w:rsidRDefault="007D2013">
      <w:pPr>
        <w:numPr>
          <w:ilvl w:val="0"/>
          <w:numId w:val="2"/>
        </w:numPr>
        <w:spacing w:after="0" w:line="264" w:lineRule="auto"/>
        <w:jc w:val="both"/>
        <w:rPr>
          <w:lang w:val="ru-RU"/>
        </w:rPr>
      </w:pPr>
      <w:r w:rsidRPr="007D2013">
        <w:rPr>
          <w:rFonts w:ascii="Times New Roman" w:hAnsi="Times New Roman"/>
          <w:color w:val="000000"/>
          <w:sz w:val="28"/>
          <w:lang w:val="ru-RU"/>
        </w:rPr>
        <w:t>устанавливать и объяснять взаимосвязи людей в малых группах; целей, способов и результатов деятельности, целей и средств общения;</w:t>
      </w:r>
    </w:p>
    <w:p w:rsidR="009C0CD2" w:rsidRPr="007D2013" w:rsidRDefault="007D2013">
      <w:pPr>
        <w:numPr>
          <w:ilvl w:val="0"/>
          <w:numId w:val="2"/>
        </w:numPr>
        <w:spacing w:after="0" w:line="264" w:lineRule="auto"/>
        <w:jc w:val="both"/>
        <w:rPr>
          <w:lang w:val="ru-RU"/>
        </w:rPr>
      </w:pPr>
      <w:r w:rsidRPr="007D2013">
        <w:rPr>
          <w:rFonts w:ascii="Times New Roman" w:hAnsi="Times New Roman"/>
          <w:color w:val="000000"/>
          <w:sz w:val="28"/>
          <w:lang w:val="ru-RU"/>
        </w:rPr>
        <w:t>использовать полученные знания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сверстников;</w:t>
      </w:r>
    </w:p>
    <w:p w:rsidR="009C0CD2" w:rsidRPr="007D2013" w:rsidRDefault="007D2013">
      <w:pPr>
        <w:numPr>
          <w:ilvl w:val="0"/>
          <w:numId w:val="2"/>
        </w:numPr>
        <w:spacing w:after="0" w:line="264" w:lineRule="auto"/>
        <w:jc w:val="both"/>
        <w:rPr>
          <w:lang w:val="ru-RU"/>
        </w:rPr>
      </w:pPr>
      <w:r w:rsidRPr="007D2013">
        <w:rPr>
          <w:rFonts w:ascii="Times New Roman" w:hAnsi="Times New Roman"/>
          <w:color w:val="000000"/>
          <w:sz w:val="28"/>
          <w:lang w:val="ru-RU"/>
        </w:rPr>
        <w:t>определять и аргументировать с опорой на обществоведческие знания и личный социальный опыт своё отношение к людям с ограниченными возможностями здоровья, к различным способам выражения личной индивидуальности, к различным формам неформального общения подростков;</w:t>
      </w:r>
    </w:p>
    <w:p w:rsidR="009C0CD2" w:rsidRPr="007D2013" w:rsidRDefault="007D2013">
      <w:pPr>
        <w:numPr>
          <w:ilvl w:val="0"/>
          <w:numId w:val="2"/>
        </w:numPr>
        <w:spacing w:after="0" w:line="264" w:lineRule="auto"/>
        <w:jc w:val="both"/>
        <w:rPr>
          <w:lang w:val="ru-RU"/>
        </w:rPr>
      </w:pPr>
      <w:r w:rsidRPr="007D2013">
        <w:rPr>
          <w:rFonts w:ascii="Times New Roman" w:hAnsi="Times New Roman"/>
          <w:color w:val="000000"/>
          <w:sz w:val="28"/>
          <w:lang w:val="ru-RU"/>
        </w:rPr>
        <w:t>решать познавательные и практические задачи, касающиеся прав и обязанностей учащегося; отражающие особенности ­отношений в семье, со сверстниками, старшими и младшими;</w:t>
      </w:r>
    </w:p>
    <w:p w:rsidR="009C0CD2" w:rsidRPr="007D2013" w:rsidRDefault="007D2013">
      <w:pPr>
        <w:numPr>
          <w:ilvl w:val="0"/>
          <w:numId w:val="2"/>
        </w:numPr>
        <w:spacing w:after="0" w:line="264" w:lineRule="auto"/>
        <w:jc w:val="both"/>
        <w:rPr>
          <w:lang w:val="ru-RU"/>
        </w:rPr>
      </w:pPr>
      <w:r w:rsidRPr="007D2013">
        <w:rPr>
          <w:rFonts w:ascii="Times New Roman" w:hAnsi="Times New Roman"/>
          <w:color w:val="000000"/>
          <w:sz w:val="28"/>
          <w:lang w:val="ru-RU"/>
        </w:rPr>
        <w:t>овладевать смысловым чтением текстов обществоведческой тематики, в том числе извлечений из Закона «Об образовании в Российской Федерации»; составлять на их основе план, преобразовывать текстовую информацию в таблицу, схему;</w:t>
      </w:r>
    </w:p>
    <w:p w:rsidR="009C0CD2" w:rsidRPr="007D2013" w:rsidRDefault="007D2013">
      <w:pPr>
        <w:numPr>
          <w:ilvl w:val="0"/>
          <w:numId w:val="2"/>
        </w:numPr>
        <w:spacing w:after="0" w:line="264" w:lineRule="auto"/>
        <w:jc w:val="both"/>
        <w:rPr>
          <w:lang w:val="ru-RU"/>
        </w:rPr>
      </w:pPr>
      <w:r w:rsidRPr="007D2013">
        <w:rPr>
          <w:rFonts w:ascii="Times New Roman" w:hAnsi="Times New Roman"/>
          <w:color w:val="000000"/>
          <w:sz w:val="28"/>
          <w:lang w:val="ru-RU"/>
        </w:rPr>
        <w:t>искать и извлекать 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9C0CD2" w:rsidRPr="007D2013" w:rsidRDefault="007D2013">
      <w:pPr>
        <w:numPr>
          <w:ilvl w:val="0"/>
          <w:numId w:val="2"/>
        </w:numPr>
        <w:spacing w:after="0" w:line="264" w:lineRule="auto"/>
        <w:jc w:val="both"/>
        <w:rPr>
          <w:lang w:val="ru-RU"/>
        </w:rPr>
      </w:pPr>
      <w:r w:rsidRPr="007D2013">
        <w:rPr>
          <w:rFonts w:ascii="Times New Roman" w:hAnsi="Times New Roman"/>
          <w:color w:val="000000"/>
          <w:sz w:val="28"/>
          <w:lang w:val="ru-RU"/>
        </w:rPr>
        <w:t>анализировать, обобщать, систематизировать, оценивать социальную информацию о человеке и его социальном окружении из адаптированных источников (в том числе учебных материалов) и публикаций в СМИ;</w:t>
      </w:r>
    </w:p>
    <w:p w:rsidR="009C0CD2" w:rsidRPr="007D2013" w:rsidRDefault="007D2013">
      <w:pPr>
        <w:numPr>
          <w:ilvl w:val="0"/>
          <w:numId w:val="2"/>
        </w:numPr>
        <w:spacing w:after="0" w:line="264" w:lineRule="auto"/>
        <w:jc w:val="both"/>
        <w:rPr>
          <w:lang w:val="ru-RU"/>
        </w:rPr>
      </w:pPr>
      <w:r w:rsidRPr="007D2013">
        <w:rPr>
          <w:rFonts w:ascii="Times New Roman" w:hAnsi="Times New Roman"/>
          <w:color w:val="000000"/>
          <w:sz w:val="28"/>
          <w:lang w:val="ru-RU"/>
        </w:rPr>
        <w:t>оценивать собственные поступки и поведение других людей в ходе общения, в ситуациях взаимодействия с людьми с ограниченными возможностями здоровья; оценивать своё отношение к учёбе как важному виду деятельности;</w:t>
      </w:r>
    </w:p>
    <w:p w:rsidR="009C0CD2" w:rsidRPr="007D2013" w:rsidRDefault="007D2013">
      <w:pPr>
        <w:numPr>
          <w:ilvl w:val="0"/>
          <w:numId w:val="2"/>
        </w:numPr>
        <w:spacing w:after="0" w:line="264" w:lineRule="auto"/>
        <w:jc w:val="both"/>
        <w:rPr>
          <w:lang w:val="ru-RU"/>
        </w:rPr>
      </w:pPr>
      <w:r w:rsidRPr="007D2013">
        <w:rPr>
          <w:rFonts w:ascii="Times New Roman" w:hAnsi="Times New Roman"/>
          <w:color w:val="000000"/>
          <w:sz w:val="28"/>
          <w:lang w:val="ru-RU"/>
        </w:rPr>
        <w:t xml:space="preserve">приобретать опыт использования полученных знаний в практической деятельности, в повседневной жизни для выстраивания отношений с </w:t>
      </w:r>
      <w:r w:rsidRPr="007D2013">
        <w:rPr>
          <w:rFonts w:ascii="Times New Roman" w:hAnsi="Times New Roman"/>
          <w:color w:val="000000"/>
          <w:sz w:val="28"/>
          <w:lang w:val="ru-RU"/>
        </w:rPr>
        <w:lastRenderedPageBreak/>
        <w:t>представителями старших поколений, со сверстниками и младшими по возрасту, активного участия в жизни школы и класса;</w:t>
      </w:r>
    </w:p>
    <w:p w:rsidR="009C0CD2" w:rsidRPr="007D2013" w:rsidRDefault="007D2013">
      <w:pPr>
        <w:numPr>
          <w:ilvl w:val="0"/>
          <w:numId w:val="2"/>
        </w:numPr>
        <w:spacing w:after="0" w:line="264" w:lineRule="auto"/>
        <w:jc w:val="both"/>
        <w:rPr>
          <w:lang w:val="ru-RU"/>
        </w:rPr>
      </w:pPr>
      <w:r w:rsidRPr="007D2013">
        <w:rPr>
          <w:rFonts w:ascii="Times New Roman" w:hAnsi="Times New Roman"/>
          <w:color w:val="000000"/>
          <w:sz w:val="28"/>
          <w:lang w:val="ru-RU"/>
        </w:rPr>
        <w:t>приобретать опыт совместной деятельности,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9C0CD2" w:rsidRDefault="007D2013">
      <w:pPr>
        <w:spacing w:after="0" w:line="264" w:lineRule="auto"/>
        <w:ind w:firstLine="600"/>
        <w:jc w:val="both"/>
      </w:pPr>
      <w:proofErr w:type="spellStart"/>
      <w:r>
        <w:rPr>
          <w:rFonts w:ascii="Times New Roman" w:hAnsi="Times New Roman"/>
          <w:b/>
          <w:color w:val="000000"/>
          <w:sz w:val="28"/>
        </w:rPr>
        <w:t>Общество</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котором</w:t>
      </w:r>
      <w:proofErr w:type="spellEnd"/>
      <w:r>
        <w:rPr>
          <w:rFonts w:ascii="Times New Roman" w:hAnsi="Times New Roman"/>
          <w:b/>
          <w:color w:val="000000"/>
          <w:sz w:val="28"/>
        </w:rPr>
        <w:t xml:space="preserve"> </w:t>
      </w:r>
      <w:proofErr w:type="spellStart"/>
      <w:r>
        <w:rPr>
          <w:rFonts w:ascii="Times New Roman" w:hAnsi="Times New Roman"/>
          <w:b/>
          <w:color w:val="000000"/>
          <w:sz w:val="28"/>
        </w:rPr>
        <w:t>мы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живём</w:t>
      </w:r>
      <w:proofErr w:type="spellEnd"/>
    </w:p>
    <w:p w:rsidR="009C0CD2" w:rsidRPr="007D2013" w:rsidRDefault="007D2013">
      <w:pPr>
        <w:numPr>
          <w:ilvl w:val="0"/>
          <w:numId w:val="3"/>
        </w:numPr>
        <w:spacing w:after="0" w:line="264" w:lineRule="auto"/>
        <w:jc w:val="both"/>
        <w:rPr>
          <w:lang w:val="ru-RU"/>
        </w:rPr>
      </w:pPr>
      <w:r w:rsidRPr="007D2013">
        <w:rPr>
          <w:rFonts w:ascii="Times New Roman" w:hAnsi="Times New Roman"/>
          <w:color w:val="000000"/>
          <w:sz w:val="28"/>
          <w:lang w:val="ru-RU"/>
        </w:rPr>
        <w:t>осваивать и применять знания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rsidR="009C0CD2" w:rsidRPr="007D2013" w:rsidRDefault="007D2013">
      <w:pPr>
        <w:numPr>
          <w:ilvl w:val="0"/>
          <w:numId w:val="3"/>
        </w:numPr>
        <w:spacing w:after="0" w:line="264" w:lineRule="auto"/>
        <w:jc w:val="both"/>
        <w:rPr>
          <w:lang w:val="ru-RU"/>
        </w:rPr>
      </w:pPr>
      <w:r w:rsidRPr="007D2013">
        <w:rPr>
          <w:rFonts w:ascii="Times New Roman" w:hAnsi="Times New Roman"/>
          <w:color w:val="000000"/>
          <w:sz w:val="28"/>
          <w:lang w:val="ru-RU"/>
        </w:rPr>
        <w:t>характеризовать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rsidR="009C0CD2" w:rsidRPr="007D2013" w:rsidRDefault="007D2013">
      <w:pPr>
        <w:numPr>
          <w:ilvl w:val="0"/>
          <w:numId w:val="3"/>
        </w:numPr>
        <w:spacing w:after="0" w:line="264" w:lineRule="auto"/>
        <w:jc w:val="both"/>
        <w:rPr>
          <w:lang w:val="ru-RU"/>
        </w:rPr>
      </w:pPr>
      <w:r w:rsidRPr="007D2013">
        <w:rPr>
          <w:rFonts w:ascii="Times New Roman" w:hAnsi="Times New Roman"/>
          <w:color w:val="000000"/>
          <w:sz w:val="28"/>
          <w:lang w:val="ru-RU"/>
        </w:rPr>
        <w:t>приводить примеры разного положения людей в обществе, видов экономической деятельности, глобальных проблем;</w:t>
      </w:r>
    </w:p>
    <w:p w:rsidR="009C0CD2" w:rsidRPr="007D2013" w:rsidRDefault="007D2013">
      <w:pPr>
        <w:numPr>
          <w:ilvl w:val="0"/>
          <w:numId w:val="3"/>
        </w:numPr>
        <w:spacing w:after="0" w:line="264" w:lineRule="auto"/>
        <w:jc w:val="both"/>
        <w:rPr>
          <w:lang w:val="ru-RU"/>
        </w:rPr>
      </w:pPr>
      <w:r w:rsidRPr="007D2013">
        <w:rPr>
          <w:rFonts w:ascii="Times New Roman" w:hAnsi="Times New Roman"/>
          <w:color w:val="000000"/>
          <w:sz w:val="28"/>
          <w:lang w:val="ru-RU"/>
        </w:rPr>
        <w:t>классифицировать социальные общности и группы;</w:t>
      </w:r>
    </w:p>
    <w:p w:rsidR="009C0CD2" w:rsidRPr="007D2013" w:rsidRDefault="007D2013">
      <w:pPr>
        <w:numPr>
          <w:ilvl w:val="0"/>
          <w:numId w:val="3"/>
        </w:numPr>
        <w:spacing w:after="0" w:line="264" w:lineRule="auto"/>
        <w:jc w:val="both"/>
        <w:rPr>
          <w:lang w:val="ru-RU"/>
        </w:rPr>
      </w:pPr>
      <w:r w:rsidRPr="007D2013">
        <w:rPr>
          <w:rFonts w:ascii="Times New Roman" w:hAnsi="Times New Roman"/>
          <w:color w:val="000000"/>
          <w:sz w:val="28"/>
          <w:lang w:val="ru-RU"/>
        </w:rPr>
        <w:t xml:space="preserve">сравнивать социальные общности и группы, положение в </w:t>
      </w:r>
      <w:proofErr w:type="gramStart"/>
      <w:r w:rsidRPr="007D2013">
        <w:rPr>
          <w:rFonts w:ascii="Times New Roman" w:hAnsi="Times New Roman"/>
          <w:color w:val="000000"/>
          <w:sz w:val="28"/>
          <w:lang w:val="ru-RU"/>
        </w:rPr>
        <w:t>об­ществе</w:t>
      </w:r>
      <w:proofErr w:type="gramEnd"/>
      <w:r w:rsidRPr="007D2013">
        <w:rPr>
          <w:rFonts w:ascii="Times New Roman" w:hAnsi="Times New Roman"/>
          <w:color w:val="000000"/>
          <w:sz w:val="28"/>
          <w:lang w:val="ru-RU"/>
        </w:rPr>
        <w:t xml:space="preserve"> различных людей; различные формы хозяйствования;</w:t>
      </w:r>
    </w:p>
    <w:p w:rsidR="009C0CD2" w:rsidRPr="007D2013" w:rsidRDefault="007D2013">
      <w:pPr>
        <w:numPr>
          <w:ilvl w:val="0"/>
          <w:numId w:val="3"/>
        </w:numPr>
        <w:spacing w:after="0" w:line="264" w:lineRule="auto"/>
        <w:jc w:val="both"/>
        <w:rPr>
          <w:lang w:val="ru-RU"/>
        </w:rPr>
      </w:pPr>
      <w:r w:rsidRPr="007D2013">
        <w:rPr>
          <w:rFonts w:ascii="Times New Roman" w:hAnsi="Times New Roman"/>
          <w:color w:val="000000"/>
          <w:sz w:val="28"/>
          <w:lang w:val="ru-RU"/>
        </w:rPr>
        <w:t>устанавливать взаимодействия общества и природы, человека и общества, деятельности основных участников экономики;</w:t>
      </w:r>
    </w:p>
    <w:p w:rsidR="009C0CD2" w:rsidRPr="007D2013" w:rsidRDefault="007D2013">
      <w:pPr>
        <w:numPr>
          <w:ilvl w:val="0"/>
          <w:numId w:val="3"/>
        </w:numPr>
        <w:spacing w:after="0" w:line="264" w:lineRule="auto"/>
        <w:jc w:val="both"/>
        <w:rPr>
          <w:lang w:val="ru-RU"/>
        </w:rPr>
      </w:pPr>
      <w:r w:rsidRPr="007D2013">
        <w:rPr>
          <w:rFonts w:ascii="Times New Roman" w:hAnsi="Times New Roman"/>
          <w:color w:val="000000"/>
          <w:sz w:val="28"/>
          <w:lang w:val="ru-RU"/>
        </w:rPr>
        <w:t>использовать полученные знания для объяснения (устного и письменного) влияния природы на общество и общества на природу сущности и взаимосвязей явлений, процессов социальной действительности;</w:t>
      </w:r>
    </w:p>
    <w:p w:rsidR="009C0CD2" w:rsidRPr="007D2013" w:rsidRDefault="007D2013">
      <w:pPr>
        <w:numPr>
          <w:ilvl w:val="0"/>
          <w:numId w:val="3"/>
        </w:numPr>
        <w:spacing w:after="0" w:line="264" w:lineRule="auto"/>
        <w:jc w:val="both"/>
        <w:rPr>
          <w:lang w:val="ru-RU"/>
        </w:rPr>
      </w:pPr>
      <w:r w:rsidRPr="007D2013">
        <w:rPr>
          <w:rFonts w:ascii="Times New Roman" w:hAnsi="Times New Roman"/>
          <w:color w:val="000000"/>
          <w:sz w:val="28"/>
          <w:lang w:val="ru-RU"/>
        </w:rPr>
        <w:t>определять и аргументировать с опорой на обществоведческие знания, факты общественной жизни и личный социальный опыт своё отношение к проблемам взаимодействия человека и природы, сохранению духовных ценностей российского народа;</w:t>
      </w:r>
    </w:p>
    <w:p w:rsidR="009C0CD2" w:rsidRPr="007D2013" w:rsidRDefault="007D2013">
      <w:pPr>
        <w:numPr>
          <w:ilvl w:val="0"/>
          <w:numId w:val="3"/>
        </w:numPr>
        <w:spacing w:after="0" w:line="264" w:lineRule="auto"/>
        <w:jc w:val="both"/>
        <w:rPr>
          <w:lang w:val="ru-RU"/>
        </w:rPr>
      </w:pPr>
      <w:r w:rsidRPr="007D2013">
        <w:rPr>
          <w:rFonts w:ascii="Times New Roman" w:hAnsi="Times New Roman"/>
          <w:color w:val="000000"/>
          <w:sz w:val="28"/>
          <w:lang w:val="ru-RU"/>
        </w:rPr>
        <w:t>решать познавательные и практические задачи (в том числе задачи, отражающие возможности юного гражданина внести свой вклад в решение экологической проблемы);</w:t>
      </w:r>
    </w:p>
    <w:p w:rsidR="009C0CD2" w:rsidRPr="007D2013" w:rsidRDefault="007D2013">
      <w:pPr>
        <w:numPr>
          <w:ilvl w:val="0"/>
          <w:numId w:val="3"/>
        </w:numPr>
        <w:spacing w:after="0" w:line="264" w:lineRule="auto"/>
        <w:jc w:val="both"/>
        <w:rPr>
          <w:lang w:val="ru-RU"/>
        </w:rPr>
      </w:pPr>
      <w:r w:rsidRPr="007D2013">
        <w:rPr>
          <w:rFonts w:ascii="Times New Roman" w:hAnsi="Times New Roman"/>
          <w:color w:val="000000"/>
          <w:sz w:val="28"/>
          <w:lang w:val="ru-RU"/>
        </w:rPr>
        <w:t xml:space="preserve">овладевать смысловым чтением текстов обществоведческой тематики, касающихся отношений человека и природы, </w:t>
      </w:r>
      <w:proofErr w:type="gramStart"/>
      <w:r w:rsidRPr="007D2013">
        <w:rPr>
          <w:rFonts w:ascii="Times New Roman" w:hAnsi="Times New Roman"/>
          <w:color w:val="000000"/>
          <w:sz w:val="28"/>
          <w:lang w:val="ru-RU"/>
        </w:rPr>
        <w:t>уст­ройства</w:t>
      </w:r>
      <w:proofErr w:type="gramEnd"/>
      <w:r w:rsidRPr="007D2013">
        <w:rPr>
          <w:rFonts w:ascii="Times New Roman" w:hAnsi="Times New Roman"/>
          <w:color w:val="000000"/>
          <w:sz w:val="28"/>
          <w:lang w:val="ru-RU"/>
        </w:rPr>
        <w:t xml:space="preserve"> общественной жизни, основных сфер жизни общества;</w:t>
      </w:r>
    </w:p>
    <w:p w:rsidR="009C0CD2" w:rsidRPr="007D2013" w:rsidRDefault="007D2013">
      <w:pPr>
        <w:numPr>
          <w:ilvl w:val="0"/>
          <w:numId w:val="3"/>
        </w:numPr>
        <w:spacing w:after="0" w:line="264" w:lineRule="auto"/>
        <w:jc w:val="both"/>
        <w:rPr>
          <w:lang w:val="ru-RU"/>
        </w:rPr>
      </w:pPr>
      <w:r w:rsidRPr="007D2013">
        <w:rPr>
          <w:rFonts w:ascii="Times New Roman" w:hAnsi="Times New Roman"/>
          <w:color w:val="000000"/>
          <w:sz w:val="28"/>
          <w:lang w:val="ru-RU"/>
        </w:rPr>
        <w:t>извлекать информацию из разных источников о человеке и обществе, включая информацию о народах России;</w:t>
      </w:r>
    </w:p>
    <w:p w:rsidR="009C0CD2" w:rsidRPr="007D2013" w:rsidRDefault="007D2013">
      <w:pPr>
        <w:numPr>
          <w:ilvl w:val="0"/>
          <w:numId w:val="3"/>
        </w:numPr>
        <w:spacing w:after="0" w:line="264" w:lineRule="auto"/>
        <w:jc w:val="both"/>
        <w:rPr>
          <w:lang w:val="ru-RU"/>
        </w:rPr>
      </w:pPr>
      <w:r w:rsidRPr="007D2013">
        <w:rPr>
          <w:rFonts w:ascii="Times New Roman" w:hAnsi="Times New Roman"/>
          <w:color w:val="000000"/>
          <w:sz w:val="28"/>
          <w:lang w:val="ru-RU"/>
        </w:rPr>
        <w:lastRenderedPageBreak/>
        <w:t>анализировать, обобщать, систематизировать, оценивать 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rsidR="009C0CD2" w:rsidRPr="007D2013" w:rsidRDefault="007D2013">
      <w:pPr>
        <w:numPr>
          <w:ilvl w:val="0"/>
          <w:numId w:val="3"/>
        </w:numPr>
        <w:spacing w:after="0" w:line="264" w:lineRule="auto"/>
        <w:jc w:val="both"/>
        <w:rPr>
          <w:lang w:val="ru-RU"/>
        </w:rPr>
      </w:pPr>
      <w:r w:rsidRPr="007D2013">
        <w:rPr>
          <w:rFonts w:ascii="Times New Roman" w:hAnsi="Times New Roman"/>
          <w:color w:val="000000"/>
          <w:sz w:val="28"/>
          <w:lang w:val="ru-RU"/>
        </w:rPr>
        <w:t>оценивать собственные поступки и поведение других людей с точки зрения их соответствия духовным традициям общества;</w:t>
      </w:r>
    </w:p>
    <w:p w:rsidR="009C0CD2" w:rsidRPr="007D2013" w:rsidRDefault="007D2013">
      <w:pPr>
        <w:numPr>
          <w:ilvl w:val="0"/>
          <w:numId w:val="3"/>
        </w:numPr>
        <w:spacing w:after="0" w:line="264" w:lineRule="auto"/>
        <w:jc w:val="both"/>
        <w:rPr>
          <w:lang w:val="ru-RU"/>
        </w:rPr>
      </w:pPr>
      <w:r w:rsidRPr="007D2013">
        <w:rPr>
          <w:rFonts w:ascii="Times New Roman" w:hAnsi="Times New Roman"/>
          <w:color w:val="000000"/>
          <w:sz w:val="28"/>
          <w:lang w:val="ru-RU"/>
        </w:rPr>
        <w:t>использовать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w:t>
      </w:r>
    </w:p>
    <w:p w:rsidR="009C0CD2" w:rsidRPr="007D2013" w:rsidRDefault="007D2013">
      <w:pPr>
        <w:numPr>
          <w:ilvl w:val="0"/>
          <w:numId w:val="3"/>
        </w:numPr>
        <w:spacing w:after="0" w:line="264" w:lineRule="auto"/>
        <w:jc w:val="both"/>
        <w:rPr>
          <w:lang w:val="ru-RU"/>
        </w:rPr>
      </w:pPr>
      <w:r w:rsidRPr="007D2013">
        <w:rPr>
          <w:rFonts w:ascii="Times New Roman" w:hAnsi="Times New Roman"/>
          <w:color w:val="000000"/>
          <w:sz w:val="28"/>
          <w:lang w:val="ru-RU"/>
        </w:rPr>
        <w:t>осуществлять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rsidR="009C0CD2" w:rsidRPr="007D2013" w:rsidRDefault="009C0CD2">
      <w:pPr>
        <w:spacing w:after="0" w:line="264" w:lineRule="auto"/>
        <w:ind w:left="120"/>
        <w:jc w:val="both"/>
        <w:rPr>
          <w:lang w:val="ru-RU"/>
        </w:rPr>
      </w:pPr>
    </w:p>
    <w:p w:rsidR="009C0CD2" w:rsidRDefault="007D2013">
      <w:pPr>
        <w:spacing w:after="0" w:line="264" w:lineRule="auto"/>
        <w:ind w:left="120"/>
        <w:jc w:val="both"/>
      </w:pPr>
      <w:r>
        <w:rPr>
          <w:rFonts w:ascii="Times New Roman" w:hAnsi="Times New Roman"/>
          <w:b/>
          <w:color w:val="000000"/>
          <w:sz w:val="28"/>
        </w:rPr>
        <w:t>7 КЛАСС</w:t>
      </w:r>
    </w:p>
    <w:p w:rsidR="009C0CD2" w:rsidRDefault="009C0CD2">
      <w:pPr>
        <w:spacing w:after="0" w:line="264" w:lineRule="auto"/>
        <w:ind w:left="120"/>
        <w:jc w:val="both"/>
      </w:pPr>
    </w:p>
    <w:p w:rsidR="009C0CD2" w:rsidRDefault="007D2013">
      <w:pPr>
        <w:spacing w:after="0" w:line="264" w:lineRule="auto"/>
        <w:ind w:firstLine="600"/>
        <w:jc w:val="both"/>
      </w:pPr>
      <w:proofErr w:type="spellStart"/>
      <w:r>
        <w:rPr>
          <w:rFonts w:ascii="Times New Roman" w:hAnsi="Times New Roman"/>
          <w:b/>
          <w:color w:val="000000"/>
          <w:sz w:val="28"/>
        </w:rPr>
        <w:t>Социальные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нормы</w:t>
      </w:r>
      <w:proofErr w:type="spellEnd"/>
    </w:p>
    <w:p w:rsidR="009C0CD2" w:rsidRPr="007D2013" w:rsidRDefault="007D2013">
      <w:pPr>
        <w:numPr>
          <w:ilvl w:val="0"/>
          <w:numId w:val="4"/>
        </w:numPr>
        <w:spacing w:after="0" w:line="264" w:lineRule="auto"/>
        <w:jc w:val="both"/>
        <w:rPr>
          <w:lang w:val="ru-RU"/>
        </w:rPr>
      </w:pPr>
      <w:r w:rsidRPr="007D2013">
        <w:rPr>
          <w:rFonts w:ascii="Times New Roman" w:hAnsi="Times New Roman"/>
          <w:b/>
          <w:color w:val="000000"/>
          <w:sz w:val="28"/>
          <w:lang w:val="ru-RU"/>
        </w:rPr>
        <w:t>осваивать и применять</w:t>
      </w:r>
      <w:r w:rsidRPr="007D2013">
        <w:rPr>
          <w:rFonts w:ascii="Times New Roman" w:hAnsi="Times New Roman"/>
          <w:color w:val="000000"/>
          <w:sz w:val="28"/>
          <w:lang w:val="ru-RU"/>
        </w:rPr>
        <w:t xml:space="preserve"> знания о социальных ценностях; о содержании и значении социальных норм, регулирующих общественные отношения;</w:t>
      </w:r>
    </w:p>
    <w:p w:rsidR="009C0CD2" w:rsidRPr="007D2013" w:rsidRDefault="007D2013">
      <w:pPr>
        <w:numPr>
          <w:ilvl w:val="0"/>
          <w:numId w:val="4"/>
        </w:numPr>
        <w:spacing w:after="0" w:line="264" w:lineRule="auto"/>
        <w:jc w:val="both"/>
        <w:rPr>
          <w:lang w:val="ru-RU"/>
        </w:rPr>
      </w:pPr>
      <w:r w:rsidRPr="007D2013">
        <w:rPr>
          <w:rFonts w:ascii="Times New Roman" w:hAnsi="Times New Roman"/>
          <w:b/>
          <w:color w:val="000000"/>
          <w:sz w:val="28"/>
          <w:lang w:val="ru-RU"/>
        </w:rPr>
        <w:t>характеризовать</w:t>
      </w:r>
      <w:r w:rsidRPr="007D2013">
        <w:rPr>
          <w:rFonts w:ascii="Times New Roman" w:hAnsi="Times New Roman"/>
          <w:color w:val="000000"/>
          <w:sz w:val="28"/>
          <w:lang w:val="ru-RU"/>
        </w:rPr>
        <w:t xml:space="preserve"> 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rsidR="009C0CD2" w:rsidRPr="007D2013" w:rsidRDefault="007D2013">
      <w:pPr>
        <w:numPr>
          <w:ilvl w:val="0"/>
          <w:numId w:val="4"/>
        </w:numPr>
        <w:spacing w:after="0" w:line="264" w:lineRule="auto"/>
        <w:jc w:val="both"/>
        <w:rPr>
          <w:lang w:val="ru-RU"/>
        </w:rPr>
      </w:pPr>
      <w:r w:rsidRPr="007D2013">
        <w:rPr>
          <w:rFonts w:ascii="Times New Roman" w:hAnsi="Times New Roman"/>
          <w:b/>
          <w:color w:val="000000"/>
          <w:sz w:val="28"/>
          <w:lang w:val="ru-RU"/>
        </w:rPr>
        <w:t>приводить примеры</w:t>
      </w:r>
      <w:r w:rsidRPr="007D2013">
        <w:rPr>
          <w:rFonts w:ascii="Times New Roman" w:hAnsi="Times New Roman"/>
          <w:color w:val="000000"/>
          <w:sz w:val="28"/>
          <w:lang w:val="ru-RU"/>
        </w:rPr>
        <w:t xml:space="preserve"> гражданственности и патриотизма; ситуаций морального выбора; ситуаций, регулируемых различными видами социальных норм;</w:t>
      </w:r>
    </w:p>
    <w:p w:rsidR="009C0CD2" w:rsidRPr="007D2013" w:rsidRDefault="007D2013">
      <w:pPr>
        <w:numPr>
          <w:ilvl w:val="0"/>
          <w:numId w:val="4"/>
        </w:numPr>
        <w:spacing w:after="0" w:line="264" w:lineRule="auto"/>
        <w:jc w:val="both"/>
        <w:rPr>
          <w:lang w:val="ru-RU"/>
        </w:rPr>
      </w:pPr>
      <w:r w:rsidRPr="007D2013">
        <w:rPr>
          <w:rFonts w:ascii="Times New Roman" w:hAnsi="Times New Roman"/>
          <w:b/>
          <w:color w:val="000000"/>
          <w:sz w:val="28"/>
          <w:lang w:val="ru-RU"/>
        </w:rPr>
        <w:t xml:space="preserve">классифицировать </w:t>
      </w:r>
      <w:r w:rsidRPr="007D2013">
        <w:rPr>
          <w:rFonts w:ascii="Times New Roman" w:hAnsi="Times New Roman"/>
          <w:color w:val="000000"/>
          <w:sz w:val="28"/>
          <w:lang w:val="ru-RU"/>
        </w:rPr>
        <w:t>социальные нормы, их существенные признаки и элементы;</w:t>
      </w:r>
    </w:p>
    <w:p w:rsidR="009C0CD2" w:rsidRPr="007D2013" w:rsidRDefault="007D2013">
      <w:pPr>
        <w:numPr>
          <w:ilvl w:val="0"/>
          <w:numId w:val="4"/>
        </w:numPr>
        <w:spacing w:after="0" w:line="264" w:lineRule="auto"/>
        <w:jc w:val="both"/>
        <w:rPr>
          <w:lang w:val="ru-RU"/>
        </w:rPr>
      </w:pPr>
      <w:r w:rsidRPr="007D2013">
        <w:rPr>
          <w:rFonts w:ascii="Times New Roman" w:hAnsi="Times New Roman"/>
          <w:b/>
          <w:color w:val="000000"/>
          <w:sz w:val="28"/>
          <w:lang w:val="ru-RU"/>
        </w:rPr>
        <w:t xml:space="preserve">сравнивать </w:t>
      </w:r>
      <w:r w:rsidRPr="007D2013">
        <w:rPr>
          <w:rFonts w:ascii="Times New Roman" w:hAnsi="Times New Roman"/>
          <w:color w:val="000000"/>
          <w:sz w:val="28"/>
          <w:lang w:val="ru-RU"/>
        </w:rPr>
        <w:t>отдельные виды социальных норм;</w:t>
      </w:r>
    </w:p>
    <w:p w:rsidR="009C0CD2" w:rsidRPr="007D2013" w:rsidRDefault="007D2013">
      <w:pPr>
        <w:numPr>
          <w:ilvl w:val="0"/>
          <w:numId w:val="4"/>
        </w:numPr>
        <w:spacing w:after="0" w:line="264" w:lineRule="auto"/>
        <w:jc w:val="both"/>
        <w:rPr>
          <w:lang w:val="ru-RU"/>
        </w:rPr>
      </w:pPr>
      <w:r w:rsidRPr="007D2013">
        <w:rPr>
          <w:rFonts w:ascii="Times New Roman" w:hAnsi="Times New Roman"/>
          <w:b/>
          <w:color w:val="000000"/>
          <w:sz w:val="28"/>
          <w:lang w:val="ru-RU"/>
        </w:rPr>
        <w:t>устанавливать и объяснять</w:t>
      </w:r>
      <w:r w:rsidRPr="007D2013">
        <w:rPr>
          <w:rFonts w:ascii="Times New Roman" w:hAnsi="Times New Roman"/>
          <w:color w:val="000000"/>
          <w:sz w:val="28"/>
          <w:lang w:val="ru-RU"/>
        </w:rPr>
        <w:t xml:space="preserve"> влияние социальных норм на общество и человека;</w:t>
      </w:r>
    </w:p>
    <w:p w:rsidR="009C0CD2" w:rsidRPr="007D2013" w:rsidRDefault="007D2013">
      <w:pPr>
        <w:numPr>
          <w:ilvl w:val="0"/>
          <w:numId w:val="4"/>
        </w:numPr>
        <w:spacing w:after="0" w:line="264" w:lineRule="auto"/>
        <w:jc w:val="both"/>
        <w:rPr>
          <w:lang w:val="ru-RU"/>
        </w:rPr>
      </w:pPr>
      <w:r w:rsidRPr="007D2013">
        <w:rPr>
          <w:rFonts w:ascii="Times New Roman" w:hAnsi="Times New Roman"/>
          <w:b/>
          <w:color w:val="000000"/>
          <w:sz w:val="28"/>
          <w:lang w:val="ru-RU"/>
        </w:rPr>
        <w:t xml:space="preserve">использовать </w:t>
      </w:r>
      <w:r w:rsidRPr="007D2013">
        <w:rPr>
          <w:rFonts w:ascii="Times New Roman" w:hAnsi="Times New Roman"/>
          <w:color w:val="000000"/>
          <w:sz w:val="28"/>
          <w:lang w:val="ru-RU"/>
        </w:rPr>
        <w:t>полученные знания для объяснения (устного и письменного) сущности социальных норм;</w:t>
      </w:r>
    </w:p>
    <w:p w:rsidR="009C0CD2" w:rsidRPr="007D2013" w:rsidRDefault="007D2013">
      <w:pPr>
        <w:numPr>
          <w:ilvl w:val="0"/>
          <w:numId w:val="4"/>
        </w:numPr>
        <w:spacing w:after="0" w:line="264" w:lineRule="auto"/>
        <w:jc w:val="both"/>
        <w:rPr>
          <w:lang w:val="ru-RU"/>
        </w:rPr>
      </w:pPr>
      <w:r w:rsidRPr="007D2013">
        <w:rPr>
          <w:rFonts w:ascii="Times New Roman" w:hAnsi="Times New Roman"/>
          <w:b/>
          <w:color w:val="000000"/>
          <w:sz w:val="28"/>
          <w:lang w:val="ru-RU"/>
        </w:rPr>
        <w:t>определять и аргументировать</w:t>
      </w:r>
      <w:r w:rsidRPr="007D2013">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явлениям социальной действительности с точки зрения </w:t>
      </w:r>
      <w:r w:rsidRPr="007D2013">
        <w:rPr>
          <w:rFonts w:ascii="Times New Roman" w:hAnsi="Times New Roman"/>
          <w:color w:val="000000"/>
          <w:sz w:val="28"/>
          <w:lang w:val="ru-RU"/>
        </w:rPr>
        <w:lastRenderedPageBreak/>
        <w:t xml:space="preserve">социальных ценностей; к социальным нормам как регуляторам общественной жизни и поведения человека в обществе; </w:t>
      </w:r>
    </w:p>
    <w:p w:rsidR="009C0CD2" w:rsidRPr="007D2013" w:rsidRDefault="007D2013">
      <w:pPr>
        <w:numPr>
          <w:ilvl w:val="0"/>
          <w:numId w:val="4"/>
        </w:numPr>
        <w:spacing w:after="0" w:line="264" w:lineRule="auto"/>
        <w:jc w:val="both"/>
        <w:rPr>
          <w:lang w:val="ru-RU"/>
        </w:rPr>
      </w:pPr>
      <w:r w:rsidRPr="007D2013">
        <w:rPr>
          <w:rFonts w:ascii="Times New Roman" w:hAnsi="Times New Roman"/>
          <w:b/>
          <w:color w:val="000000"/>
          <w:sz w:val="28"/>
          <w:lang w:val="ru-RU"/>
        </w:rPr>
        <w:t xml:space="preserve">решать </w:t>
      </w:r>
      <w:r w:rsidRPr="007D2013">
        <w:rPr>
          <w:rFonts w:ascii="Times New Roman" w:hAnsi="Times New Roman"/>
          <w:color w:val="000000"/>
          <w:sz w:val="28"/>
          <w:lang w:val="ru-RU"/>
        </w:rPr>
        <w:t>познавательные и практические задачи, отражающие действие социальных норм как регуляторов общественной жизни и поведения человека;</w:t>
      </w:r>
    </w:p>
    <w:p w:rsidR="009C0CD2" w:rsidRPr="007D2013" w:rsidRDefault="007D2013">
      <w:pPr>
        <w:numPr>
          <w:ilvl w:val="0"/>
          <w:numId w:val="4"/>
        </w:numPr>
        <w:spacing w:after="0" w:line="264" w:lineRule="auto"/>
        <w:jc w:val="both"/>
        <w:rPr>
          <w:lang w:val="ru-RU"/>
        </w:rPr>
      </w:pPr>
      <w:r w:rsidRPr="007D2013">
        <w:rPr>
          <w:rFonts w:ascii="Times New Roman" w:hAnsi="Times New Roman"/>
          <w:b/>
          <w:color w:val="000000"/>
          <w:sz w:val="28"/>
          <w:lang w:val="ru-RU"/>
        </w:rPr>
        <w:t xml:space="preserve">овладевать </w:t>
      </w:r>
      <w:r w:rsidRPr="007D2013">
        <w:rPr>
          <w:rFonts w:ascii="Times New Roman" w:hAnsi="Times New Roman"/>
          <w:color w:val="000000"/>
          <w:sz w:val="28"/>
          <w:lang w:val="ru-RU"/>
        </w:rPr>
        <w:t>смысловым чтением текстов обществоведческой тематики, касающихся гуманизма, гражданственности, патриотизма;</w:t>
      </w:r>
    </w:p>
    <w:p w:rsidR="009C0CD2" w:rsidRPr="007D2013" w:rsidRDefault="007D2013">
      <w:pPr>
        <w:numPr>
          <w:ilvl w:val="0"/>
          <w:numId w:val="4"/>
        </w:numPr>
        <w:spacing w:after="0" w:line="264" w:lineRule="auto"/>
        <w:jc w:val="both"/>
        <w:rPr>
          <w:lang w:val="ru-RU"/>
        </w:rPr>
      </w:pPr>
      <w:r w:rsidRPr="007D2013">
        <w:rPr>
          <w:rFonts w:ascii="Times New Roman" w:hAnsi="Times New Roman"/>
          <w:b/>
          <w:color w:val="000000"/>
          <w:sz w:val="28"/>
          <w:lang w:val="ru-RU"/>
        </w:rPr>
        <w:t xml:space="preserve">извлекать </w:t>
      </w:r>
      <w:r w:rsidRPr="007D2013">
        <w:rPr>
          <w:rFonts w:ascii="Times New Roman" w:hAnsi="Times New Roman"/>
          <w:color w:val="000000"/>
          <w:sz w:val="28"/>
          <w:lang w:val="ru-RU"/>
        </w:rPr>
        <w:t>информацию из разных источников о принципах и нормах морали, проблеме морального выбора;</w:t>
      </w:r>
    </w:p>
    <w:p w:rsidR="009C0CD2" w:rsidRPr="007D2013" w:rsidRDefault="007D2013">
      <w:pPr>
        <w:numPr>
          <w:ilvl w:val="0"/>
          <w:numId w:val="4"/>
        </w:numPr>
        <w:spacing w:after="0" w:line="264" w:lineRule="auto"/>
        <w:jc w:val="both"/>
        <w:rPr>
          <w:lang w:val="ru-RU"/>
        </w:rPr>
      </w:pPr>
      <w:r w:rsidRPr="007D2013">
        <w:rPr>
          <w:rFonts w:ascii="Times New Roman" w:hAnsi="Times New Roman"/>
          <w:color w:val="000000"/>
          <w:sz w:val="28"/>
          <w:lang w:val="ru-RU"/>
        </w:rPr>
        <w:t>анализировать, обобщать, систематизировать, оценивать ­социальную информацию из адаптированных источников (в том числе учебных материалов) и публикаций в СМИ, ­соотносить её с собственными знаниями о моральном и правовом регулировании поведения человека;</w:t>
      </w:r>
    </w:p>
    <w:p w:rsidR="009C0CD2" w:rsidRPr="007D2013" w:rsidRDefault="007D2013">
      <w:pPr>
        <w:numPr>
          <w:ilvl w:val="0"/>
          <w:numId w:val="4"/>
        </w:numPr>
        <w:spacing w:after="0" w:line="264" w:lineRule="auto"/>
        <w:jc w:val="both"/>
        <w:rPr>
          <w:lang w:val="ru-RU"/>
        </w:rPr>
      </w:pPr>
      <w:r w:rsidRPr="007D2013">
        <w:rPr>
          <w:rFonts w:ascii="Times New Roman" w:hAnsi="Times New Roman"/>
          <w:b/>
          <w:color w:val="000000"/>
          <w:sz w:val="28"/>
          <w:lang w:val="ru-RU"/>
        </w:rPr>
        <w:t xml:space="preserve">оценивать </w:t>
      </w:r>
      <w:r w:rsidRPr="007D2013">
        <w:rPr>
          <w:rFonts w:ascii="Times New Roman" w:hAnsi="Times New Roman"/>
          <w:color w:val="000000"/>
          <w:sz w:val="28"/>
          <w:lang w:val="ru-RU"/>
        </w:rPr>
        <w:t>собственные поступки, поведение людей с точки зрения их соответствия нормам морали;</w:t>
      </w:r>
    </w:p>
    <w:p w:rsidR="009C0CD2" w:rsidRPr="007D2013" w:rsidRDefault="007D2013">
      <w:pPr>
        <w:numPr>
          <w:ilvl w:val="0"/>
          <w:numId w:val="4"/>
        </w:numPr>
        <w:spacing w:after="0" w:line="264" w:lineRule="auto"/>
        <w:jc w:val="both"/>
        <w:rPr>
          <w:lang w:val="ru-RU"/>
        </w:rPr>
      </w:pPr>
      <w:r w:rsidRPr="007D2013">
        <w:rPr>
          <w:rFonts w:ascii="Times New Roman" w:hAnsi="Times New Roman"/>
          <w:b/>
          <w:color w:val="000000"/>
          <w:sz w:val="28"/>
          <w:lang w:val="ru-RU"/>
        </w:rPr>
        <w:t xml:space="preserve">использовать </w:t>
      </w:r>
      <w:r w:rsidRPr="007D2013">
        <w:rPr>
          <w:rFonts w:ascii="Times New Roman" w:hAnsi="Times New Roman"/>
          <w:color w:val="000000"/>
          <w:sz w:val="28"/>
          <w:lang w:val="ru-RU"/>
        </w:rPr>
        <w:t xml:space="preserve">полученные знания о социальных нормах в повседневной жизни; </w:t>
      </w:r>
    </w:p>
    <w:p w:rsidR="009C0CD2" w:rsidRPr="007D2013" w:rsidRDefault="007D2013">
      <w:pPr>
        <w:numPr>
          <w:ilvl w:val="0"/>
          <w:numId w:val="4"/>
        </w:numPr>
        <w:spacing w:after="0" w:line="264" w:lineRule="auto"/>
        <w:jc w:val="both"/>
        <w:rPr>
          <w:lang w:val="ru-RU"/>
        </w:rPr>
      </w:pPr>
      <w:r w:rsidRPr="007D2013">
        <w:rPr>
          <w:rFonts w:ascii="Times New Roman" w:hAnsi="Times New Roman"/>
          <w:b/>
          <w:color w:val="000000"/>
          <w:sz w:val="28"/>
          <w:lang w:val="ru-RU"/>
        </w:rPr>
        <w:t>самостоятельно заполнять</w:t>
      </w:r>
      <w:r w:rsidRPr="007D2013">
        <w:rPr>
          <w:rFonts w:ascii="Times New Roman" w:hAnsi="Times New Roman"/>
          <w:color w:val="000000"/>
          <w:sz w:val="28"/>
          <w:lang w:val="ru-RU"/>
        </w:rPr>
        <w:t xml:space="preserve"> форму (в том числе электронную) и составлять простейший документ (заявление);</w:t>
      </w:r>
    </w:p>
    <w:p w:rsidR="009C0CD2" w:rsidRPr="007D2013" w:rsidRDefault="007D2013">
      <w:pPr>
        <w:numPr>
          <w:ilvl w:val="0"/>
          <w:numId w:val="4"/>
        </w:numPr>
        <w:spacing w:after="0" w:line="264" w:lineRule="auto"/>
        <w:jc w:val="both"/>
        <w:rPr>
          <w:lang w:val="ru-RU"/>
        </w:rPr>
      </w:pPr>
      <w:r w:rsidRPr="007D2013">
        <w:rPr>
          <w:rFonts w:ascii="Times New Roman" w:hAnsi="Times New Roman"/>
          <w:b/>
          <w:color w:val="000000"/>
          <w:sz w:val="28"/>
          <w:lang w:val="ru-RU"/>
        </w:rPr>
        <w:t xml:space="preserve">осуществлять </w:t>
      </w:r>
      <w:r w:rsidRPr="007D2013">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9C0CD2" w:rsidRDefault="007D2013">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w:t>
      </w:r>
      <w:proofErr w:type="spellStart"/>
      <w:r>
        <w:rPr>
          <w:rFonts w:ascii="Times New Roman" w:hAnsi="Times New Roman"/>
          <w:b/>
          <w:color w:val="000000"/>
          <w:sz w:val="28"/>
        </w:rPr>
        <w:t>как</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участник</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правовых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отношений</w:t>
      </w:r>
      <w:proofErr w:type="spellEnd"/>
    </w:p>
    <w:p w:rsidR="009C0CD2" w:rsidRPr="007D2013" w:rsidRDefault="007D2013">
      <w:pPr>
        <w:numPr>
          <w:ilvl w:val="0"/>
          <w:numId w:val="5"/>
        </w:numPr>
        <w:spacing w:after="0" w:line="264" w:lineRule="auto"/>
        <w:jc w:val="both"/>
        <w:rPr>
          <w:lang w:val="ru-RU"/>
        </w:rPr>
      </w:pPr>
      <w:r w:rsidRPr="007D2013">
        <w:rPr>
          <w:rFonts w:ascii="Times New Roman" w:hAnsi="Times New Roman"/>
          <w:b/>
          <w:color w:val="000000"/>
          <w:sz w:val="28"/>
          <w:lang w:val="ru-RU"/>
        </w:rPr>
        <w:t>осваивать и применять</w:t>
      </w:r>
      <w:r w:rsidRPr="007D2013">
        <w:rPr>
          <w:rFonts w:ascii="Times New Roman" w:hAnsi="Times New Roman"/>
          <w:color w:val="000000"/>
          <w:sz w:val="28"/>
          <w:lang w:val="ru-RU"/>
        </w:rPr>
        <w:t xml:space="preserve"> знания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rsidR="009C0CD2" w:rsidRPr="007D2013" w:rsidRDefault="007D2013">
      <w:pPr>
        <w:numPr>
          <w:ilvl w:val="0"/>
          <w:numId w:val="5"/>
        </w:numPr>
        <w:spacing w:after="0" w:line="264" w:lineRule="auto"/>
        <w:jc w:val="both"/>
        <w:rPr>
          <w:lang w:val="ru-RU"/>
        </w:rPr>
      </w:pPr>
      <w:r w:rsidRPr="007D2013">
        <w:rPr>
          <w:rFonts w:ascii="Times New Roman" w:hAnsi="Times New Roman"/>
          <w:b/>
          <w:color w:val="000000"/>
          <w:sz w:val="28"/>
          <w:lang w:val="ru-RU"/>
        </w:rPr>
        <w:t xml:space="preserve">характеризовать </w:t>
      </w:r>
      <w:r w:rsidRPr="007D2013">
        <w:rPr>
          <w:rFonts w:ascii="Times New Roman" w:hAnsi="Times New Roman"/>
          <w:color w:val="000000"/>
          <w:sz w:val="28"/>
          <w:lang w:val="ru-RU"/>
        </w:rPr>
        <w:t>право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rsidR="009C0CD2" w:rsidRPr="007D2013" w:rsidRDefault="007D2013">
      <w:pPr>
        <w:numPr>
          <w:ilvl w:val="0"/>
          <w:numId w:val="5"/>
        </w:numPr>
        <w:spacing w:after="0" w:line="264" w:lineRule="auto"/>
        <w:jc w:val="both"/>
        <w:rPr>
          <w:lang w:val="ru-RU"/>
        </w:rPr>
      </w:pPr>
      <w:r w:rsidRPr="007D2013">
        <w:rPr>
          <w:rFonts w:ascii="Times New Roman" w:hAnsi="Times New Roman"/>
          <w:b/>
          <w:color w:val="000000"/>
          <w:sz w:val="28"/>
          <w:lang w:val="ru-RU"/>
        </w:rPr>
        <w:t xml:space="preserve">приводить </w:t>
      </w:r>
      <w:r w:rsidRPr="007D2013">
        <w:rPr>
          <w:rFonts w:ascii="Times New Roman" w:hAnsi="Times New Roman"/>
          <w:color w:val="000000"/>
          <w:sz w:val="28"/>
          <w:lang w:val="ru-RU"/>
        </w:rPr>
        <w:t>примеры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rsidR="009C0CD2" w:rsidRPr="007D2013" w:rsidRDefault="007D2013">
      <w:pPr>
        <w:numPr>
          <w:ilvl w:val="0"/>
          <w:numId w:val="5"/>
        </w:numPr>
        <w:spacing w:after="0" w:line="264" w:lineRule="auto"/>
        <w:jc w:val="both"/>
        <w:rPr>
          <w:lang w:val="ru-RU"/>
        </w:rPr>
      </w:pPr>
      <w:r w:rsidRPr="007D2013">
        <w:rPr>
          <w:rFonts w:ascii="Times New Roman" w:hAnsi="Times New Roman"/>
          <w:b/>
          <w:color w:val="000000"/>
          <w:sz w:val="28"/>
          <w:lang w:val="ru-RU"/>
        </w:rPr>
        <w:lastRenderedPageBreak/>
        <w:t xml:space="preserve">классифицировать </w:t>
      </w:r>
      <w:r w:rsidRPr="007D2013">
        <w:rPr>
          <w:rFonts w:ascii="Times New Roman" w:hAnsi="Times New Roman"/>
          <w:color w:val="000000"/>
          <w:sz w:val="28"/>
          <w:lang w:val="ru-RU"/>
        </w:rPr>
        <w:t>по разным признакам (в том числе устанавливать существенный признак классификации) нормы права, выделяя существенные признаки;</w:t>
      </w:r>
    </w:p>
    <w:p w:rsidR="009C0CD2" w:rsidRPr="007D2013" w:rsidRDefault="007D2013">
      <w:pPr>
        <w:numPr>
          <w:ilvl w:val="0"/>
          <w:numId w:val="5"/>
        </w:numPr>
        <w:spacing w:after="0" w:line="264" w:lineRule="auto"/>
        <w:jc w:val="both"/>
        <w:rPr>
          <w:lang w:val="ru-RU"/>
        </w:rPr>
      </w:pPr>
      <w:r w:rsidRPr="007D2013">
        <w:rPr>
          <w:rFonts w:ascii="Times New Roman" w:hAnsi="Times New Roman"/>
          <w:b/>
          <w:color w:val="000000"/>
          <w:sz w:val="28"/>
          <w:lang w:val="ru-RU"/>
        </w:rPr>
        <w:t xml:space="preserve">сравнивать </w:t>
      </w:r>
      <w:r w:rsidRPr="007D2013">
        <w:rPr>
          <w:rFonts w:ascii="Times New Roman" w:hAnsi="Times New Roman"/>
          <w:color w:val="000000"/>
          <w:sz w:val="28"/>
          <w:lang w:val="ru-RU"/>
        </w:rPr>
        <w:t>(в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rsidR="009C0CD2" w:rsidRPr="007D2013" w:rsidRDefault="007D2013">
      <w:pPr>
        <w:numPr>
          <w:ilvl w:val="0"/>
          <w:numId w:val="5"/>
        </w:numPr>
        <w:spacing w:after="0" w:line="264" w:lineRule="auto"/>
        <w:jc w:val="both"/>
        <w:rPr>
          <w:lang w:val="ru-RU"/>
        </w:rPr>
      </w:pPr>
      <w:r w:rsidRPr="007D2013">
        <w:rPr>
          <w:rFonts w:ascii="Times New Roman" w:hAnsi="Times New Roman"/>
          <w:b/>
          <w:color w:val="000000"/>
          <w:sz w:val="28"/>
          <w:lang w:val="ru-RU"/>
        </w:rPr>
        <w:t>устанавливать и объяснять</w:t>
      </w:r>
      <w:r w:rsidRPr="007D2013">
        <w:rPr>
          <w:rFonts w:ascii="Times New Roman" w:hAnsi="Times New Roman"/>
          <w:color w:val="000000"/>
          <w:sz w:val="28"/>
          <w:lang w:val="ru-RU"/>
        </w:rPr>
        <w:t xml:space="preserve">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rsidR="009C0CD2" w:rsidRPr="007D2013" w:rsidRDefault="007D2013">
      <w:pPr>
        <w:numPr>
          <w:ilvl w:val="0"/>
          <w:numId w:val="5"/>
        </w:numPr>
        <w:spacing w:after="0" w:line="264" w:lineRule="auto"/>
        <w:jc w:val="both"/>
        <w:rPr>
          <w:lang w:val="ru-RU"/>
        </w:rPr>
      </w:pPr>
      <w:r w:rsidRPr="007D2013">
        <w:rPr>
          <w:rFonts w:ascii="Times New Roman" w:hAnsi="Times New Roman"/>
          <w:b/>
          <w:color w:val="000000"/>
          <w:sz w:val="28"/>
          <w:lang w:val="ru-RU"/>
        </w:rPr>
        <w:t xml:space="preserve">использовать </w:t>
      </w:r>
      <w:r w:rsidRPr="007D2013">
        <w:rPr>
          <w:rFonts w:ascii="Times New Roman" w:hAnsi="Times New Roman"/>
          <w:color w:val="000000"/>
          <w:sz w:val="28"/>
          <w:lang w:val="ru-RU"/>
        </w:rPr>
        <w:t xml:space="preserve">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для несовершеннолетнего социальных ролей (члена семьи, учащегося, члена ученической общественной организации); </w:t>
      </w:r>
    </w:p>
    <w:p w:rsidR="009C0CD2" w:rsidRPr="007D2013" w:rsidRDefault="007D2013">
      <w:pPr>
        <w:numPr>
          <w:ilvl w:val="0"/>
          <w:numId w:val="5"/>
        </w:numPr>
        <w:spacing w:after="0" w:line="264" w:lineRule="auto"/>
        <w:jc w:val="both"/>
        <w:rPr>
          <w:lang w:val="ru-RU"/>
        </w:rPr>
      </w:pPr>
      <w:r w:rsidRPr="007D2013">
        <w:rPr>
          <w:rFonts w:ascii="Times New Roman" w:hAnsi="Times New Roman"/>
          <w:b/>
          <w:color w:val="000000"/>
          <w:sz w:val="28"/>
          <w:lang w:val="ru-RU"/>
        </w:rPr>
        <w:t xml:space="preserve">определять </w:t>
      </w:r>
      <w:r w:rsidRPr="007D2013">
        <w:rPr>
          <w:rFonts w:ascii="Times New Roman" w:hAnsi="Times New Roman"/>
          <w:color w:val="000000"/>
          <w:sz w:val="28"/>
          <w:lang w:val="ru-RU"/>
        </w:rPr>
        <w:t>и аргументировать с опорой на обществоведческие знания, факты общественной жизни и личный социальный опыт своё отношение к роли правовых норм как регуляторов общественной жизни и поведения человека;</w:t>
      </w:r>
    </w:p>
    <w:p w:rsidR="009C0CD2" w:rsidRPr="007D2013" w:rsidRDefault="007D2013">
      <w:pPr>
        <w:numPr>
          <w:ilvl w:val="0"/>
          <w:numId w:val="5"/>
        </w:numPr>
        <w:spacing w:after="0" w:line="264" w:lineRule="auto"/>
        <w:jc w:val="both"/>
        <w:rPr>
          <w:lang w:val="ru-RU"/>
        </w:rPr>
      </w:pPr>
      <w:proofErr w:type="gramStart"/>
      <w:r w:rsidRPr="007D2013">
        <w:rPr>
          <w:rFonts w:ascii="Times New Roman" w:hAnsi="Times New Roman"/>
          <w:b/>
          <w:color w:val="000000"/>
          <w:sz w:val="28"/>
          <w:lang w:val="ru-RU"/>
        </w:rPr>
        <w:t xml:space="preserve">решать </w:t>
      </w:r>
      <w:r w:rsidRPr="007D2013">
        <w:rPr>
          <w:rFonts w:ascii="Times New Roman" w:hAnsi="Times New Roman"/>
          <w:color w:val="000000"/>
          <w:sz w:val="28"/>
          <w:lang w:val="ru-RU"/>
        </w:rPr>
        <w:t xml:space="preserve">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для несовершеннолетнего социальных ролей (члена семьи, учащегося, члена ученической общественной организации); </w:t>
      </w:r>
      <w:proofErr w:type="gramEnd"/>
    </w:p>
    <w:p w:rsidR="009C0CD2" w:rsidRPr="007D2013" w:rsidRDefault="007D2013">
      <w:pPr>
        <w:numPr>
          <w:ilvl w:val="0"/>
          <w:numId w:val="5"/>
        </w:numPr>
        <w:spacing w:after="0" w:line="264" w:lineRule="auto"/>
        <w:jc w:val="both"/>
        <w:rPr>
          <w:lang w:val="ru-RU"/>
        </w:rPr>
      </w:pPr>
      <w:proofErr w:type="gramStart"/>
      <w:r w:rsidRPr="007D2013">
        <w:rPr>
          <w:rFonts w:ascii="Times New Roman" w:hAnsi="Times New Roman"/>
          <w:b/>
          <w:color w:val="000000"/>
          <w:sz w:val="28"/>
          <w:lang w:val="ru-RU"/>
        </w:rPr>
        <w:t xml:space="preserve">овладевать </w:t>
      </w:r>
      <w:r w:rsidRPr="007D2013">
        <w:rPr>
          <w:rFonts w:ascii="Times New Roman" w:hAnsi="Times New Roman"/>
          <w:color w:val="000000"/>
          <w:sz w:val="28"/>
          <w:lang w:val="ru-RU"/>
        </w:rPr>
        <w:t xml:space="preserve">смысловым чтением текстов обществоведческой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 </w:t>
      </w:r>
      <w:proofErr w:type="gramEnd"/>
    </w:p>
    <w:p w:rsidR="009C0CD2" w:rsidRPr="007D2013" w:rsidRDefault="007D2013">
      <w:pPr>
        <w:numPr>
          <w:ilvl w:val="0"/>
          <w:numId w:val="5"/>
        </w:numPr>
        <w:spacing w:after="0" w:line="264" w:lineRule="auto"/>
        <w:jc w:val="both"/>
        <w:rPr>
          <w:lang w:val="ru-RU"/>
        </w:rPr>
      </w:pPr>
      <w:proofErr w:type="gramStart"/>
      <w:r w:rsidRPr="007D2013">
        <w:rPr>
          <w:rFonts w:ascii="Times New Roman" w:hAnsi="Times New Roman"/>
          <w:b/>
          <w:color w:val="000000"/>
          <w:sz w:val="28"/>
          <w:lang w:val="ru-RU"/>
        </w:rPr>
        <w:t>искать и извлекать</w:t>
      </w:r>
      <w:r w:rsidRPr="007D2013">
        <w:rPr>
          <w:rFonts w:ascii="Times New Roman" w:hAnsi="Times New Roman"/>
          <w:color w:val="000000"/>
          <w:sz w:val="28"/>
          <w:lang w:val="ru-RU"/>
        </w:rPr>
        <w:t xml:space="preserve">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w:t>
      </w:r>
      <w:r w:rsidRPr="007D2013">
        <w:rPr>
          <w:rFonts w:ascii="Times New Roman" w:hAnsi="Times New Roman"/>
          <w:color w:val="000000"/>
          <w:sz w:val="28"/>
          <w:lang w:val="ru-RU"/>
        </w:rPr>
        <w:lastRenderedPageBreak/>
        <w:t>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roofErr w:type="gramEnd"/>
    </w:p>
    <w:p w:rsidR="009C0CD2" w:rsidRPr="007D2013" w:rsidRDefault="007D2013">
      <w:pPr>
        <w:numPr>
          <w:ilvl w:val="0"/>
          <w:numId w:val="5"/>
        </w:numPr>
        <w:spacing w:after="0" w:line="264" w:lineRule="auto"/>
        <w:jc w:val="both"/>
        <w:rPr>
          <w:lang w:val="ru-RU"/>
        </w:rPr>
      </w:pPr>
      <w:r w:rsidRPr="007D2013">
        <w:rPr>
          <w:rFonts w:ascii="Times New Roman" w:hAnsi="Times New Roman"/>
          <w:b/>
          <w:color w:val="000000"/>
          <w:sz w:val="28"/>
          <w:lang w:val="ru-RU"/>
        </w:rPr>
        <w:t>анализировать, обобщать, систематизировать, оценивать</w:t>
      </w:r>
      <w:r w:rsidRPr="007D2013">
        <w:rPr>
          <w:rFonts w:ascii="Times New Roman" w:hAnsi="Times New Roman"/>
          <w:color w:val="000000"/>
          <w:sz w:val="28"/>
          <w:lang w:val="ru-RU"/>
        </w:rPr>
        <w:t xml:space="preserve"> 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rsidR="009C0CD2" w:rsidRPr="007D2013" w:rsidRDefault="007D2013">
      <w:pPr>
        <w:numPr>
          <w:ilvl w:val="0"/>
          <w:numId w:val="5"/>
        </w:numPr>
        <w:spacing w:after="0" w:line="264" w:lineRule="auto"/>
        <w:jc w:val="both"/>
        <w:rPr>
          <w:lang w:val="ru-RU"/>
        </w:rPr>
      </w:pPr>
      <w:r w:rsidRPr="007D2013">
        <w:rPr>
          <w:rFonts w:ascii="Times New Roman" w:hAnsi="Times New Roman"/>
          <w:b/>
          <w:color w:val="000000"/>
          <w:sz w:val="28"/>
          <w:lang w:val="ru-RU"/>
        </w:rPr>
        <w:t>оценивать</w:t>
      </w:r>
      <w:r w:rsidRPr="007D2013">
        <w:rPr>
          <w:rFonts w:ascii="Times New Roman" w:hAnsi="Times New Roman"/>
          <w:color w:val="000000"/>
          <w:sz w:val="28"/>
          <w:lang w:val="ru-RU"/>
        </w:rPr>
        <w:t xml:space="preserve"> собственные поступки и поведение других людей с точки зрения их соответствия правовым нормам: выражать свою точку зрения, участвовать в дискуссии; </w:t>
      </w:r>
    </w:p>
    <w:p w:rsidR="009C0CD2" w:rsidRPr="007D2013" w:rsidRDefault="007D2013">
      <w:pPr>
        <w:numPr>
          <w:ilvl w:val="0"/>
          <w:numId w:val="5"/>
        </w:numPr>
        <w:spacing w:after="0" w:line="264" w:lineRule="auto"/>
        <w:jc w:val="both"/>
        <w:rPr>
          <w:lang w:val="ru-RU"/>
        </w:rPr>
      </w:pPr>
      <w:proofErr w:type="gramStart"/>
      <w:r w:rsidRPr="007D2013">
        <w:rPr>
          <w:rFonts w:ascii="Times New Roman" w:hAnsi="Times New Roman"/>
          <w:b/>
          <w:color w:val="000000"/>
          <w:sz w:val="28"/>
          <w:lang w:val="ru-RU"/>
        </w:rPr>
        <w:t xml:space="preserve">использовать </w:t>
      </w:r>
      <w:r w:rsidRPr="007D2013">
        <w:rPr>
          <w:rFonts w:ascii="Times New Roman" w:hAnsi="Times New Roman"/>
          <w:color w:val="000000"/>
          <w:sz w:val="28"/>
          <w:lang w:val="ru-RU"/>
        </w:rPr>
        <w:t>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w:t>
      </w:r>
      <w:proofErr w:type="gramEnd"/>
      <w:r w:rsidRPr="007D2013">
        <w:rPr>
          <w:rFonts w:ascii="Times New Roman" w:hAnsi="Times New Roman"/>
          <w:color w:val="000000"/>
          <w:sz w:val="28"/>
          <w:lang w:val="ru-RU"/>
        </w:rPr>
        <w:t xml:space="preserve">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rsidR="009C0CD2" w:rsidRPr="007D2013" w:rsidRDefault="007D2013">
      <w:pPr>
        <w:numPr>
          <w:ilvl w:val="0"/>
          <w:numId w:val="5"/>
        </w:numPr>
        <w:spacing w:after="0" w:line="264" w:lineRule="auto"/>
        <w:jc w:val="both"/>
        <w:rPr>
          <w:lang w:val="ru-RU"/>
        </w:rPr>
      </w:pPr>
      <w:r w:rsidRPr="007D2013">
        <w:rPr>
          <w:rFonts w:ascii="Times New Roman" w:hAnsi="Times New Roman"/>
          <w:color w:val="000000"/>
          <w:sz w:val="28"/>
          <w:lang w:val="ru-RU"/>
        </w:rPr>
        <w:t xml:space="preserve">самостоятельно </w:t>
      </w:r>
      <w:r w:rsidRPr="007D2013">
        <w:rPr>
          <w:rFonts w:ascii="Times New Roman" w:hAnsi="Times New Roman"/>
          <w:b/>
          <w:color w:val="000000"/>
          <w:sz w:val="28"/>
          <w:lang w:val="ru-RU"/>
        </w:rPr>
        <w:t xml:space="preserve">заполнять </w:t>
      </w:r>
      <w:r w:rsidRPr="007D2013">
        <w:rPr>
          <w:rFonts w:ascii="Times New Roman" w:hAnsi="Times New Roman"/>
          <w:color w:val="000000"/>
          <w:sz w:val="28"/>
          <w:lang w:val="ru-RU"/>
        </w:rPr>
        <w:t>форму (в том числе электронную) и составлять простейший документ при получении паспорта гражданина Российской Федерации;</w:t>
      </w:r>
    </w:p>
    <w:p w:rsidR="009C0CD2" w:rsidRPr="007D2013" w:rsidRDefault="007D2013">
      <w:pPr>
        <w:numPr>
          <w:ilvl w:val="0"/>
          <w:numId w:val="5"/>
        </w:numPr>
        <w:spacing w:after="0" w:line="264" w:lineRule="auto"/>
        <w:jc w:val="both"/>
        <w:rPr>
          <w:lang w:val="ru-RU"/>
        </w:rPr>
      </w:pPr>
      <w:r w:rsidRPr="007D2013">
        <w:rPr>
          <w:rFonts w:ascii="Times New Roman" w:hAnsi="Times New Roman"/>
          <w:b/>
          <w:color w:val="000000"/>
          <w:sz w:val="28"/>
          <w:lang w:val="ru-RU"/>
        </w:rPr>
        <w:t xml:space="preserve">осуществлять </w:t>
      </w:r>
      <w:r w:rsidRPr="007D2013">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9C0CD2" w:rsidRDefault="007D2013">
      <w:pPr>
        <w:spacing w:after="0" w:line="264" w:lineRule="auto"/>
        <w:ind w:firstLine="600"/>
        <w:jc w:val="both"/>
      </w:pPr>
      <w:proofErr w:type="spellStart"/>
      <w:r>
        <w:rPr>
          <w:rFonts w:ascii="Times New Roman" w:hAnsi="Times New Roman"/>
          <w:b/>
          <w:color w:val="000000"/>
          <w:sz w:val="28"/>
        </w:rPr>
        <w:t>Основы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российского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права</w:t>
      </w:r>
      <w:proofErr w:type="spellEnd"/>
    </w:p>
    <w:p w:rsidR="009C0CD2" w:rsidRPr="007D2013" w:rsidRDefault="007D2013">
      <w:pPr>
        <w:numPr>
          <w:ilvl w:val="0"/>
          <w:numId w:val="6"/>
        </w:numPr>
        <w:spacing w:after="0" w:line="264" w:lineRule="auto"/>
        <w:jc w:val="both"/>
        <w:rPr>
          <w:lang w:val="ru-RU"/>
        </w:rPr>
      </w:pPr>
      <w:proofErr w:type="gramStart"/>
      <w:r w:rsidRPr="007D2013">
        <w:rPr>
          <w:rFonts w:ascii="Times New Roman" w:hAnsi="Times New Roman"/>
          <w:b/>
          <w:color w:val="000000"/>
          <w:sz w:val="28"/>
          <w:lang w:val="ru-RU"/>
        </w:rPr>
        <w:t>осваивать и применять</w:t>
      </w:r>
      <w:r w:rsidRPr="007D2013">
        <w:rPr>
          <w:rFonts w:ascii="Times New Roman" w:hAnsi="Times New Roman"/>
          <w:color w:val="000000"/>
          <w:sz w:val="28"/>
          <w:lang w:val="ru-RU"/>
        </w:rPr>
        <w:t xml:space="preserve"> 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w:t>
      </w:r>
      <w:r w:rsidRPr="007D2013">
        <w:rPr>
          <w:rFonts w:ascii="Times New Roman" w:hAnsi="Times New Roman"/>
          <w:color w:val="000000"/>
          <w:sz w:val="28"/>
          <w:lang w:val="ru-RU"/>
        </w:rPr>
        <w:lastRenderedPageBreak/>
        <w:t>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w:t>
      </w:r>
      <w:proofErr w:type="gramEnd"/>
      <w:r w:rsidRPr="007D2013">
        <w:rPr>
          <w:rFonts w:ascii="Times New Roman" w:hAnsi="Times New Roman"/>
          <w:color w:val="000000"/>
          <w:sz w:val="28"/>
          <w:lang w:val="ru-RU"/>
        </w:rPr>
        <w:t xml:space="preserve"> о правоохранительных органах; об обеспечении безопасности личности, общества и государства, в том числе от терроризма и экстремизма; </w:t>
      </w:r>
    </w:p>
    <w:p w:rsidR="009C0CD2" w:rsidRPr="007D2013" w:rsidRDefault="007D2013">
      <w:pPr>
        <w:numPr>
          <w:ilvl w:val="0"/>
          <w:numId w:val="6"/>
        </w:numPr>
        <w:spacing w:after="0" w:line="264" w:lineRule="auto"/>
        <w:jc w:val="both"/>
        <w:rPr>
          <w:lang w:val="ru-RU"/>
        </w:rPr>
      </w:pPr>
      <w:r w:rsidRPr="007D2013">
        <w:rPr>
          <w:rFonts w:ascii="Times New Roman" w:hAnsi="Times New Roman"/>
          <w:b/>
          <w:color w:val="000000"/>
          <w:sz w:val="28"/>
          <w:lang w:val="ru-RU"/>
        </w:rPr>
        <w:t xml:space="preserve">характеризовать </w:t>
      </w:r>
      <w:r w:rsidRPr="007D2013">
        <w:rPr>
          <w:rFonts w:ascii="Times New Roman" w:hAnsi="Times New Roman"/>
          <w:color w:val="000000"/>
          <w:sz w:val="28"/>
          <w:lang w:val="ru-RU"/>
        </w:rPr>
        <w:t>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 содержание трудового договора, виды правонарушений и виды наказаний;</w:t>
      </w:r>
    </w:p>
    <w:p w:rsidR="009C0CD2" w:rsidRPr="007D2013" w:rsidRDefault="007D2013">
      <w:pPr>
        <w:numPr>
          <w:ilvl w:val="0"/>
          <w:numId w:val="6"/>
        </w:numPr>
        <w:spacing w:after="0" w:line="264" w:lineRule="auto"/>
        <w:jc w:val="both"/>
        <w:rPr>
          <w:lang w:val="ru-RU"/>
        </w:rPr>
      </w:pPr>
      <w:r w:rsidRPr="007D2013">
        <w:rPr>
          <w:rFonts w:ascii="Times New Roman" w:hAnsi="Times New Roman"/>
          <w:b/>
          <w:color w:val="000000"/>
          <w:sz w:val="28"/>
          <w:lang w:val="ru-RU"/>
        </w:rPr>
        <w:t xml:space="preserve">приводить </w:t>
      </w:r>
      <w:r w:rsidRPr="007D2013">
        <w:rPr>
          <w:rFonts w:ascii="Times New Roman" w:hAnsi="Times New Roman"/>
          <w:color w:val="000000"/>
          <w:sz w:val="28"/>
          <w:lang w:val="ru-RU"/>
        </w:rPr>
        <w:t xml:space="preserve">примеры законов и подзаконных актов и моделировать ситуации,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 </w:t>
      </w:r>
    </w:p>
    <w:p w:rsidR="009C0CD2" w:rsidRPr="007D2013" w:rsidRDefault="007D2013">
      <w:pPr>
        <w:numPr>
          <w:ilvl w:val="0"/>
          <w:numId w:val="6"/>
        </w:numPr>
        <w:spacing w:after="0" w:line="264" w:lineRule="auto"/>
        <w:jc w:val="both"/>
        <w:rPr>
          <w:lang w:val="ru-RU"/>
        </w:rPr>
      </w:pPr>
      <w:r w:rsidRPr="007D2013">
        <w:rPr>
          <w:rFonts w:ascii="Times New Roman" w:hAnsi="Times New Roman"/>
          <w:b/>
          <w:color w:val="000000"/>
          <w:sz w:val="28"/>
          <w:lang w:val="ru-RU"/>
        </w:rPr>
        <w:t xml:space="preserve">классифицировать </w:t>
      </w:r>
      <w:r w:rsidRPr="007D2013">
        <w:rPr>
          <w:rFonts w:ascii="Times New Roman" w:hAnsi="Times New Roman"/>
          <w:color w:val="000000"/>
          <w:sz w:val="28"/>
          <w:lang w:val="ru-RU"/>
        </w:rPr>
        <w:t>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rsidR="009C0CD2" w:rsidRPr="007D2013" w:rsidRDefault="007D2013">
      <w:pPr>
        <w:numPr>
          <w:ilvl w:val="0"/>
          <w:numId w:val="6"/>
        </w:numPr>
        <w:spacing w:after="0" w:line="264" w:lineRule="auto"/>
        <w:jc w:val="both"/>
        <w:rPr>
          <w:lang w:val="ru-RU"/>
        </w:rPr>
      </w:pPr>
      <w:r w:rsidRPr="007D2013">
        <w:rPr>
          <w:rFonts w:ascii="Times New Roman" w:hAnsi="Times New Roman"/>
          <w:b/>
          <w:color w:val="000000"/>
          <w:sz w:val="28"/>
          <w:lang w:val="ru-RU"/>
        </w:rPr>
        <w:t xml:space="preserve">сравнивать </w:t>
      </w:r>
      <w:r w:rsidRPr="007D2013">
        <w:rPr>
          <w:rFonts w:ascii="Times New Roman" w:hAnsi="Times New Roman"/>
          <w:color w:val="000000"/>
          <w:sz w:val="28"/>
          <w:lang w:val="ru-RU"/>
        </w:rPr>
        <w:t>(в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rsidR="009C0CD2" w:rsidRPr="007D2013" w:rsidRDefault="007D2013">
      <w:pPr>
        <w:numPr>
          <w:ilvl w:val="0"/>
          <w:numId w:val="6"/>
        </w:numPr>
        <w:spacing w:after="0" w:line="264" w:lineRule="auto"/>
        <w:jc w:val="both"/>
        <w:rPr>
          <w:lang w:val="ru-RU"/>
        </w:rPr>
      </w:pPr>
      <w:r w:rsidRPr="007D2013">
        <w:rPr>
          <w:rFonts w:ascii="Times New Roman" w:hAnsi="Times New Roman"/>
          <w:b/>
          <w:color w:val="000000"/>
          <w:sz w:val="28"/>
          <w:lang w:val="ru-RU"/>
        </w:rPr>
        <w:t>устанавливать и объяснять</w:t>
      </w:r>
      <w:r w:rsidRPr="007D2013">
        <w:rPr>
          <w:rFonts w:ascii="Times New Roman" w:hAnsi="Times New Roman"/>
          <w:color w:val="000000"/>
          <w:sz w:val="28"/>
          <w:lang w:val="ru-RU"/>
        </w:rPr>
        <w:t xml:space="preserve">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rsidR="009C0CD2" w:rsidRPr="007D2013" w:rsidRDefault="007D2013">
      <w:pPr>
        <w:numPr>
          <w:ilvl w:val="0"/>
          <w:numId w:val="6"/>
        </w:numPr>
        <w:spacing w:after="0" w:line="264" w:lineRule="auto"/>
        <w:jc w:val="both"/>
        <w:rPr>
          <w:lang w:val="ru-RU"/>
        </w:rPr>
      </w:pPr>
      <w:r w:rsidRPr="007D2013">
        <w:rPr>
          <w:rFonts w:ascii="Times New Roman" w:hAnsi="Times New Roman"/>
          <w:b/>
          <w:color w:val="000000"/>
          <w:sz w:val="28"/>
          <w:lang w:val="ru-RU"/>
        </w:rPr>
        <w:t xml:space="preserve">использовать </w:t>
      </w:r>
      <w:r w:rsidRPr="007D2013">
        <w:rPr>
          <w:rFonts w:ascii="Times New Roman" w:hAnsi="Times New Roman"/>
          <w:color w:val="000000"/>
          <w:sz w:val="28"/>
          <w:lang w:val="ru-RU"/>
        </w:rPr>
        <w:t xml:space="preserve">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 </w:t>
      </w:r>
    </w:p>
    <w:p w:rsidR="009C0CD2" w:rsidRPr="007D2013" w:rsidRDefault="007D2013">
      <w:pPr>
        <w:numPr>
          <w:ilvl w:val="0"/>
          <w:numId w:val="6"/>
        </w:numPr>
        <w:spacing w:after="0" w:line="264" w:lineRule="auto"/>
        <w:jc w:val="both"/>
        <w:rPr>
          <w:lang w:val="ru-RU"/>
        </w:rPr>
      </w:pPr>
      <w:r w:rsidRPr="007D2013">
        <w:rPr>
          <w:rFonts w:ascii="Times New Roman" w:hAnsi="Times New Roman"/>
          <w:b/>
          <w:color w:val="000000"/>
          <w:sz w:val="28"/>
          <w:lang w:val="ru-RU"/>
        </w:rPr>
        <w:lastRenderedPageBreak/>
        <w:t>определять и аргументировать</w:t>
      </w:r>
      <w:r w:rsidRPr="007D2013">
        <w:rPr>
          <w:rFonts w:ascii="Times New Roman" w:hAnsi="Times New Roman"/>
          <w:color w:val="000000"/>
          <w:sz w:val="28"/>
          <w:lang w:val="ru-RU"/>
        </w:rPr>
        <w:t xml:space="preserve"> своё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w:t>
      </w:r>
    </w:p>
    <w:p w:rsidR="009C0CD2" w:rsidRPr="007D2013" w:rsidRDefault="007D2013">
      <w:pPr>
        <w:numPr>
          <w:ilvl w:val="0"/>
          <w:numId w:val="6"/>
        </w:numPr>
        <w:spacing w:after="0" w:line="264" w:lineRule="auto"/>
        <w:jc w:val="both"/>
        <w:rPr>
          <w:lang w:val="ru-RU"/>
        </w:rPr>
      </w:pPr>
      <w:r w:rsidRPr="007D2013">
        <w:rPr>
          <w:rFonts w:ascii="Times New Roman" w:hAnsi="Times New Roman"/>
          <w:b/>
          <w:color w:val="000000"/>
          <w:sz w:val="28"/>
          <w:lang w:val="ru-RU"/>
        </w:rPr>
        <w:t xml:space="preserve">решать </w:t>
      </w:r>
      <w:r w:rsidRPr="007D2013">
        <w:rPr>
          <w:rFonts w:ascii="Times New Roman" w:hAnsi="Times New Roman"/>
          <w:color w:val="000000"/>
          <w:sz w:val="28"/>
          <w:lang w:val="ru-RU"/>
        </w:rPr>
        <w:t>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rsidR="009C0CD2" w:rsidRPr="007D2013" w:rsidRDefault="007D2013">
      <w:pPr>
        <w:numPr>
          <w:ilvl w:val="0"/>
          <w:numId w:val="6"/>
        </w:numPr>
        <w:spacing w:after="0" w:line="264" w:lineRule="auto"/>
        <w:jc w:val="both"/>
        <w:rPr>
          <w:lang w:val="ru-RU"/>
        </w:rPr>
      </w:pPr>
      <w:proofErr w:type="gramStart"/>
      <w:r w:rsidRPr="007D2013">
        <w:rPr>
          <w:rFonts w:ascii="Times New Roman" w:hAnsi="Times New Roman"/>
          <w:b/>
          <w:color w:val="000000"/>
          <w:sz w:val="28"/>
          <w:lang w:val="ru-RU"/>
        </w:rPr>
        <w:t xml:space="preserve">овладевать </w:t>
      </w:r>
      <w:r w:rsidRPr="007D2013">
        <w:rPr>
          <w:rFonts w:ascii="Times New Roman" w:hAnsi="Times New Roman"/>
          <w:color w:val="000000"/>
          <w:sz w:val="28"/>
          <w:lang w:val="ru-RU"/>
        </w:rPr>
        <w:t xml:space="preserve">смысловым чтением текстов обществоведческой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 </w:t>
      </w:r>
      <w:proofErr w:type="gramEnd"/>
    </w:p>
    <w:p w:rsidR="009C0CD2" w:rsidRPr="007D2013" w:rsidRDefault="007D2013">
      <w:pPr>
        <w:numPr>
          <w:ilvl w:val="0"/>
          <w:numId w:val="6"/>
        </w:numPr>
        <w:spacing w:after="0" w:line="264" w:lineRule="auto"/>
        <w:jc w:val="both"/>
        <w:rPr>
          <w:lang w:val="ru-RU"/>
        </w:rPr>
      </w:pPr>
      <w:r w:rsidRPr="007D2013">
        <w:rPr>
          <w:rFonts w:ascii="Times New Roman" w:hAnsi="Times New Roman"/>
          <w:b/>
          <w:color w:val="000000"/>
          <w:sz w:val="28"/>
          <w:lang w:val="ru-RU"/>
        </w:rPr>
        <w:t>искать и извлекать</w:t>
      </w:r>
      <w:r w:rsidRPr="007D2013">
        <w:rPr>
          <w:rFonts w:ascii="Times New Roman" w:hAnsi="Times New Roman"/>
          <w:color w:val="000000"/>
          <w:sz w:val="28"/>
          <w:lang w:val="ru-RU"/>
        </w:rPr>
        <w:t xml:space="preserve"> 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rsidR="009C0CD2" w:rsidRPr="007D2013" w:rsidRDefault="007D2013">
      <w:pPr>
        <w:numPr>
          <w:ilvl w:val="0"/>
          <w:numId w:val="6"/>
        </w:numPr>
        <w:spacing w:after="0" w:line="264" w:lineRule="auto"/>
        <w:jc w:val="both"/>
        <w:rPr>
          <w:lang w:val="ru-RU"/>
        </w:rPr>
      </w:pPr>
      <w:r w:rsidRPr="007D2013">
        <w:rPr>
          <w:rFonts w:ascii="Times New Roman" w:hAnsi="Times New Roman"/>
          <w:b/>
          <w:color w:val="000000"/>
          <w:sz w:val="28"/>
          <w:lang w:val="ru-RU"/>
        </w:rPr>
        <w:t>анализировать, обобщать, систематизировать, оценивать</w:t>
      </w:r>
      <w:r w:rsidRPr="007D2013">
        <w:rPr>
          <w:rFonts w:ascii="Times New Roman" w:hAnsi="Times New Roman"/>
          <w:color w:val="000000"/>
          <w:sz w:val="28"/>
          <w:lang w:val="ru-RU"/>
        </w:rPr>
        <w:t xml:space="preserve"> ­социальную информацию из адаптированных источнико</w:t>
      </w:r>
      <w:proofErr w:type="gramStart"/>
      <w:r w:rsidRPr="007D2013">
        <w:rPr>
          <w:rFonts w:ascii="Times New Roman" w:hAnsi="Times New Roman"/>
          <w:color w:val="000000"/>
          <w:sz w:val="28"/>
          <w:lang w:val="ru-RU"/>
        </w:rPr>
        <w:t>в(</w:t>
      </w:r>
      <w:proofErr w:type="gramEnd"/>
      <w:r w:rsidRPr="007D2013">
        <w:rPr>
          <w:rFonts w:ascii="Times New Roman" w:hAnsi="Times New Roman"/>
          <w:color w:val="000000"/>
          <w:sz w:val="28"/>
          <w:lang w:val="ru-RU"/>
        </w:rPr>
        <w:t xml:space="preserve">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 </w:t>
      </w:r>
    </w:p>
    <w:p w:rsidR="009C0CD2" w:rsidRPr="007D2013" w:rsidRDefault="007D2013">
      <w:pPr>
        <w:numPr>
          <w:ilvl w:val="0"/>
          <w:numId w:val="6"/>
        </w:numPr>
        <w:spacing w:after="0" w:line="264" w:lineRule="auto"/>
        <w:jc w:val="both"/>
        <w:rPr>
          <w:lang w:val="ru-RU"/>
        </w:rPr>
      </w:pPr>
      <w:r w:rsidRPr="007D2013">
        <w:rPr>
          <w:rFonts w:ascii="Times New Roman" w:hAnsi="Times New Roman"/>
          <w:b/>
          <w:color w:val="000000"/>
          <w:sz w:val="28"/>
          <w:lang w:val="ru-RU"/>
        </w:rPr>
        <w:t xml:space="preserve">оценивать </w:t>
      </w:r>
      <w:r w:rsidRPr="007D2013">
        <w:rPr>
          <w:rFonts w:ascii="Times New Roman" w:hAnsi="Times New Roman"/>
          <w:color w:val="000000"/>
          <w:sz w:val="28"/>
          <w:lang w:val="ru-RU"/>
        </w:rPr>
        <w:t xml:space="preserve">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 </w:t>
      </w:r>
    </w:p>
    <w:p w:rsidR="009C0CD2" w:rsidRPr="007D2013" w:rsidRDefault="007D2013">
      <w:pPr>
        <w:numPr>
          <w:ilvl w:val="0"/>
          <w:numId w:val="6"/>
        </w:numPr>
        <w:spacing w:after="0" w:line="264" w:lineRule="auto"/>
        <w:jc w:val="both"/>
        <w:rPr>
          <w:lang w:val="ru-RU"/>
        </w:rPr>
      </w:pPr>
      <w:proofErr w:type="gramStart"/>
      <w:r w:rsidRPr="007D2013">
        <w:rPr>
          <w:rFonts w:ascii="Times New Roman" w:hAnsi="Times New Roman"/>
          <w:b/>
          <w:color w:val="000000"/>
          <w:sz w:val="28"/>
          <w:lang w:val="ru-RU"/>
        </w:rPr>
        <w:t xml:space="preserve">использовать </w:t>
      </w:r>
      <w:r w:rsidRPr="007D2013">
        <w:rPr>
          <w:rFonts w:ascii="Times New Roman" w:hAnsi="Times New Roman"/>
          <w:color w:val="000000"/>
          <w:sz w:val="28"/>
          <w:lang w:val="ru-RU"/>
        </w:rPr>
        <w:t xml:space="preserve">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w:t>
      </w:r>
      <w:r w:rsidRPr="007D2013">
        <w:rPr>
          <w:rFonts w:ascii="Times New Roman" w:hAnsi="Times New Roman"/>
          <w:color w:val="000000"/>
          <w:sz w:val="28"/>
          <w:lang w:val="ru-RU"/>
        </w:rPr>
        <w:lastRenderedPageBreak/>
        <w:t>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roofErr w:type="gramEnd"/>
    </w:p>
    <w:p w:rsidR="009C0CD2" w:rsidRPr="007D2013" w:rsidRDefault="007D2013">
      <w:pPr>
        <w:numPr>
          <w:ilvl w:val="0"/>
          <w:numId w:val="6"/>
        </w:numPr>
        <w:spacing w:after="0" w:line="264" w:lineRule="auto"/>
        <w:jc w:val="both"/>
        <w:rPr>
          <w:lang w:val="ru-RU"/>
        </w:rPr>
      </w:pPr>
      <w:r w:rsidRPr="007D2013">
        <w:rPr>
          <w:rFonts w:ascii="Times New Roman" w:hAnsi="Times New Roman"/>
          <w:color w:val="000000"/>
          <w:sz w:val="28"/>
          <w:lang w:val="ru-RU"/>
        </w:rPr>
        <w:t xml:space="preserve">самостоятельно </w:t>
      </w:r>
      <w:r w:rsidRPr="007D2013">
        <w:rPr>
          <w:rFonts w:ascii="Times New Roman" w:hAnsi="Times New Roman"/>
          <w:b/>
          <w:color w:val="000000"/>
          <w:sz w:val="28"/>
          <w:lang w:val="ru-RU"/>
        </w:rPr>
        <w:t xml:space="preserve">заполнять </w:t>
      </w:r>
      <w:r w:rsidRPr="007D2013">
        <w:rPr>
          <w:rFonts w:ascii="Times New Roman" w:hAnsi="Times New Roman"/>
          <w:color w:val="000000"/>
          <w:sz w:val="28"/>
          <w:lang w:val="ru-RU"/>
        </w:rPr>
        <w:t>форму (в том числе электронную) и составлять простейший документ (заявление о приёме на работу);</w:t>
      </w:r>
    </w:p>
    <w:p w:rsidR="009C0CD2" w:rsidRPr="007D2013" w:rsidRDefault="007D2013">
      <w:pPr>
        <w:numPr>
          <w:ilvl w:val="0"/>
          <w:numId w:val="6"/>
        </w:numPr>
        <w:spacing w:after="0" w:line="264" w:lineRule="auto"/>
        <w:jc w:val="both"/>
        <w:rPr>
          <w:lang w:val="ru-RU"/>
        </w:rPr>
      </w:pPr>
      <w:r w:rsidRPr="007D2013">
        <w:rPr>
          <w:rFonts w:ascii="Times New Roman" w:hAnsi="Times New Roman"/>
          <w:b/>
          <w:color w:val="000000"/>
          <w:sz w:val="28"/>
          <w:lang w:val="ru-RU"/>
        </w:rPr>
        <w:t xml:space="preserve">осуществлять </w:t>
      </w:r>
      <w:r w:rsidRPr="007D2013">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9C0CD2" w:rsidRPr="007D2013" w:rsidRDefault="009C0CD2">
      <w:pPr>
        <w:spacing w:after="0" w:line="264" w:lineRule="auto"/>
        <w:ind w:left="120"/>
        <w:jc w:val="both"/>
        <w:rPr>
          <w:lang w:val="ru-RU"/>
        </w:rPr>
      </w:pPr>
    </w:p>
    <w:p w:rsidR="009C0CD2" w:rsidRDefault="007D2013">
      <w:pPr>
        <w:spacing w:after="0" w:line="264" w:lineRule="auto"/>
        <w:ind w:left="120"/>
        <w:jc w:val="both"/>
      </w:pPr>
      <w:r>
        <w:rPr>
          <w:rFonts w:ascii="Times New Roman" w:hAnsi="Times New Roman"/>
          <w:b/>
          <w:color w:val="000000"/>
          <w:sz w:val="28"/>
        </w:rPr>
        <w:t>8 КЛАСС</w:t>
      </w:r>
    </w:p>
    <w:p w:rsidR="009C0CD2" w:rsidRDefault="009C0CD2">
      <w:pPr>
        <w:spacing w:after="0" w:line="264" w:lineRule="auto"/>
        <w:ind w:left="120"/>
        <w:jc w:val="both"/>
      </w:pPr>
    </w:p>
    <w:p w:rsidR="009C0CD2" w:rsidRDefault="007D2013">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экономических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отношениях</w:t>
      </w:r>
      <w:proofErr w:type="spellEnd"/>
    </w:p>
    <w:p w:rsidR="009C0CD2" w:rsidRPr="007D2013" w:rsidRDefault="007D2013">
      <w:pPr>
        <w:numPr>
          <w:ilvl w:val="0"/>
          <w:numId w:val="7"/>
        </w:numPr>
        <w:spacing w:after="0" w:line="264" w:lineRule="auto"/>
        <w:jc w:val="both"/>
        <w:rPr>
          <w:lang w:val="ru-RU"/>
        </w:rPr>
      </w:pPr>
      <w:r w:rsidRPr="007D2013">
        <w:rPr>
          <w:rFonts w:ascii="Times New Roman" w:hAnsi="Times New Roman"/>
          <w:b/>
          <w:color w:val="000000"/>
          <w:sz w:val="28"/>
          <w:lang w:val="ru-RU"/>
        </w:rPr>
        <w:t>осваивать и применять</w:t>
      </w:r>
      <w:r w:rsidRPr="007D2013">
        <w:rPr>
          <w:rFonts w:ascii="Times New Roman" w:hAnsi="Times New Roman"/>
          <w:color w:val="000000"/>
          <w:sz w:val="28"/>
          <w:lang w:val="ru-RU"/>
        </w:rPr>
        <w:t xml:space="preserve"> 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w:t>
      </w:r>
      <w:proofErr w:type="gramStart"/>
      <w:r w:rsidRPr="007D2013">
        <w:rPr>
          <w:rFonts w:ascii="Times New Roman" w:hAnsi="Times New Roman"/>
          <w:color w:val="000000"/>
          <w:sz w:val="28"/>
          <w:lang w:val="ru-RU"/>
        </w:rPr>
        <w:t>политики на развитие</w:t>
      </w:r>
      <w:proofErr w:type="gramEnd"/>
      <w:r w:rsidRPr="007D2013">
        <w:rPr>
          <w:rFonts w:ascii="Times New Roman" w:hAnsi="Times New Roman"/>
          <w:color w:val="000000"/>
          <w:sz w:val="28"/>
          <w:lang w:val="ru-RU"/>
        </w:rPr>
        <w:t xml:space="preserve"> конкуренции; </w:t>
      </w:r>
    </w:p>
    <w:p w:rsidR="009C0CD2" w:rsidRPr="007D2013" w:rsidRDefault="007D2013">
      <w:pPr>
        <w:numPr>
          <w:ilvl w:val="0"/>
          <w:numId w:val="7"/>
        </w:numPr>
        <w:spacing w:after="0" w:line="264" w:lineRule="auto"/>
        <w:jc w:val="both"/>
        <w:rPr>
          <w:lang w:val="ru-RU"/>
        </w:rPr>
      </w:pPr>
      <w:r w:rsidRPr="007D2013">
        <w:rPr>
          <w:rFonts w:ascii="Times New Roman" w:hAnsi="Times New Roman"/>
          <w:b/>
          <w:color w:val="000000"/>
          <w:sz w:val="28"/>
          <w:lang w:val="ru-RU"/>
        </w:rPr>
        <w:t xml:space="preserve">характеризовать </w:t>
      </w:r>
      <w:r w:rsidRPr="007D2013">
        <w:rPr>
          <w:rFonts w:ascii="Times New Roman" w:hAnsi="Times New Roman"/>
          <w:color w:val="000000"/>
          <w:sz w:val="28"/>
          <w:lang w:val="ru-RU"/>
        </w:rPr>
        <w:t>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rsidR="009C0CD2" w:rsidRPr="007D2013" w:rsidRDefault="007D2013">
      <w:pPr>
        <w:numPr>
          <w:ilvl w:val="0"/>
          <w:numId w:val="7"/>
        </w:numPr>
        <w:spacing w:after="0" w:line="264" w:lineRule="auto"/>
        <w:jc w:val="both"/>
        <w:rPr>
          <w:lang w:val="ru-RU"/>
        </w:rPr>
      </w:pPr>
      <w:r w:rsidRPr="007D2013">
        <w:rPr>
          <w:rFonts w:ascii="Times New Roman" w:hAnsi="Times New Roman"/>
          <w:b/>
          <w:color w:val="000000"/>
          <w:sz w:val="28"/>
          <w:lang w:val="ru-RU"/>
        </w:rPr>
        <w:t xml:space="preserve">приводить </w:t>
      </w:r>
      <w:r w:rsidRPr="007D2013">
        <w:rPr>
          <w:rFonts w:ascii="Times New Roman" w:hAnsi="Times New Roman"/>
          <w:color w:val="000000"/>
          <w:sz w:val="28"/>
          <w:lang w:val="ru-RU"/>
        </w:rPr>
        <w:t>примеры 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rsidR="009C0CD2" w:rsidRPr="007D2013" w:rsidRDefault="007D2013">
      <w:pPr>
        <w:numPr>
          <w:ilvl w:val="0"/>
          <w:numId w:val="7"/>
        </w:numPr>
        <w:spacing w:after="0" w:line="264" w:lineRule="auto"/>
        <w:jc w:val="both"/>
        <w:rPr>
          <w:lang w:val="ru-RU"/>
        </w:rPr>
      </w:pPr>
      <w:r w:rsidRPr="007D2013">
        <w:rPr>
          <w:rFonts w:ascii="Times New Roman" w:hAnsi="Times New Roman"/>
          <w:b/>
          <w:color w:val="000000"/>
          <w:sz w:val="28"/>
          <w:lang w:val="ru-RU"/>
        </w:rPr>
        <w:t xml:space="preserve">классифицировать </w:t>
      </w:r>
      <w:r w:rsidRPr="007D2013">
        <w:rPr>
          <w:rFonts w:ascii="Times New Roman" w:hAnsi="Times New Roman"/>
          <w:color w:val="000000"/>
          <w:sz w:val="28"/>
          <w:lang w:val="ru-RU"/>
        </w:rPr>
        <w:t>(в том числе устанавливать существенный признак классификации) механизмы государственного регулирования экономики;</w:t>
      </w:r>
    </w:p>
    <w:p w:rsidR="009C0CD2" w:rsidRDefault="007D2013">
      <w:pPr>
        <w:numPr>
          <w:ilvl w:val="0"/>
          <w:numId w:val="7"/>
        </w:numPr>
        <w:spacing w:after="0" w:line="264" w:lineRule="auto"/>
        <w:jc w:val="both"/>
      </w:pPr>
      <w:proofErr w:type="spellStart"/>
      <w:r>
        <w:rPr>
          <w:rFonts w:ascii="Times New Roman" w:hAnsi="Times New Roman"/>
          <w:b/>
          <w:color w:val="000000"/>
          <w:sz w:val="28"/>
        </w:rPr>
        <w:t>сравнивать</w:t>
      </w:r>
      <w:proofErr w:type="spellEnd"/>
      <w:r>
        <w:rPr>
          <w:rFonts w:ascii="Times New Roman" w:hAnsi="Times New Roman"/>
          <w:b/>
          <w:color w:val="000000"/>
          <w:sz w:val="28"/>
        </w:rPr>
        <w:t xml:space="preserve"> </w:t>
      </w:r>
      <w:proofErr w:type="spellStart"/>
      <w:r>
        <w:rPr>
          <w:rFonts w:ascii="Times New Roman" w:hAnsi="Times New Roman"/>
          <w:color w:val="000000"/>
          <w:sz w:val="28"/>
        </w:rPr>
        <w:t>различные</w:t>
      </w:r>
      <w:proofErr w:type="spellEnd"/>
      <w:r>
        <w:rPr>
          <w:rFonts w:ascii="Times New Roman" w:hAnsi="Times New Roman"/>
          <w:color w:val="000000"/>
          <w:sz w:val="28"/>
        </w:rPr>
        <w:t xml:space="preserve"> </w:t>
      </w:r>
      <w:proofErr w:type="spellStart"/>
      <w:r>
        <w:rPr>
          <w:rFonts w:ascii="Times New Roman" w:hAnsi="Times New Roman"/>
          <w:color w:val="000000"/>
          <w:sz w:val="28"/>
        </w:rPr>
        <w:t>способы</w:t>
      </w:r>
      <w:proofErr w:type="spellEnd"/>
      <w:r>
        <w:rPr>
          <w:rFonts w:ascii="Times New Roman" w:hAnsi="Times New Roman"/>
          <w:color w:val="000000"/>
          <w:sz w:val="28"/>
        </w:rPr>
        <w:t xml:space="preserve"> </w:t>
      </w:r>
      <w:proofErr w:type="spellStart"/>
      <w:r>
        <w:rPr>
          <w:rFonts w:ascii="Times New Roman" w:hAnsi="Times New Roman"/>
          <w:color w:val="000000"/>
          <w:sz w:val="28"/>
        </w:rPr>
        <w:t>хозяйствования</w:t>
      </w:r>
      <w:proofErr w:type="spellEnd"/>
      <w:r>
        <w:rPr>
          <w:rFonts w:ascii="Times New Roman" w:hAnsi="Times New Roman"/>
          <w:color w:val="000000"/>
          <w:sz w:val="28"/>
        </w:rPr>
        <w:t xml:space="preserve">; </w:t>
      </w:r>
    </w:p>
    <w:p w:rsidR="009C0CD2" w:rsidRPr="007D2013" w:rsidRDefault="007D2013">
      <w:pPr>
        <w:numPr>
          <w:ilvl w:val="0"/>
          <w:numId w:val="7"/>
        </w:numPr>
        <w:spacing w:after="0" w:line="264" w:lineRule="auto"/>
        <w:jc w:val="both"/>
        <w:rPr>
          <w:lang w:val="ru-RU"/>
        </w:rPr>
      </w:pPr>
      <w:r w:rsidRPr="007D2013">
        <w:rPr>
          <w:rFonts w:ascii="Times New Roman" w:hAnsi="Times New Roman"/>
          <w:b/>
          <w:color w:val="000000"/>
          <w:sz w:val="28"/>
          <w:lang w:val="ru-RU"/>
        </w:rPr>
        <w:t>устанавливать и объяснять</w:t>
      </w:r>
      <w:r w:rsidRPr="007D2013">
        <w:rPr>
          <w:rFonts w:ascii="Times New Roman" w:hAnsi="Times New Roman"/>
          <w:color w:val="000000"/>
          <w:sz w:val="28"/>
          <w:lang w:val="ru-RU"/>
        </w:rPr>
        <w:t xml:space="preserve"> связи политических потрясений и социально-экономических кризисов в государстве;</w:t>
      </w:r>
    </w:p>
    <w:p w:rsidR="009C0CD2" w:rsidRPr="007D2013" w:rsidRDefault="007D2013">
      <w:pPr>
        <w:numPr>
          <w:ilvl w:val="0"/>
          <w:numId w:val="7"/>
        </w:numPr>
        <w:spacing w:after="0" w:line="264" w:lineRule="auto"/>
        <w:jc w:val="both"/>
        <w:rPr>
          <w:lang w:val="ru-RU"/>
        </w:rPr>
      </w:pPr>
      <w:r w:rsidRPr="007D2013">
        <w:rPr>
          <w:rFonts w:ascii="Times New Roman" w:hAnsi="Times New Roman"/>
          <w:b/>
          <w:color w:val="000000"/>
          <w:sz w:val="28"/>
          <w:lang w:val="ru-RU"/>
        </w:rPr>
        <w:t xml:space="preserve">использовать </w:t>
      </w:r>
      <w:r w:rsidRPr="007D2013">
        <w:rPr>
          <w:rFonts w:ascii="Times New Roman" w:hAnsi="Times New Roman"/>
          <w:color w:val="000000"/>
          <w:sz w:val="28"/>
          <w:lang w:val="ru-RU"/>
        </w:rPr>
        <w:t>полученные знания для объяснения причин достижения (</w:t>
      </w:r>
      <w:proofErr w:type="spellStart"/>
      <w:r w:rsidRPr="007D2013">
        <w:rPr>
          <w:rFonts w:ascii="Times New Roman" w:hAnsi="Times New Roman"/>
          <w:color w:val="000000"/>
          <w:sz w:val="28"/>
          <w:lang w:val="ru-RU"/>
        </w:rPr>
        <w:t>недостижения</w:t>
      </w:r>
      <w:proofErr w:type="spellEnd"/>
      <w:r w:rsidRPr="007D2013">
        <w:rPr>
          <w:rFonts w:ascii="Times New Roman" w:hAnsi="Times New Roman"/>
          <w:color w:val="000000"/>
          <w:sz w:val="28"/>
          <w:lang w:val="ru-RU"/>
        </w:rPr>
        <w:t xml:space="preserve">) результатов экономической деятельности; для объяснения основных механизмов государственного регулирования экономики, государственной </w:t>
      </w:r>
      <w:r w:rsidRPr="007D2013">
        <w:rPr>
          <w:rFonts w:ascii="Times New Roman" w:hAnsi="Times New Roman"/>
          <w:color w:val="000000"/>
          <w:sz w:val="28"/>
          <w:lang w:val="ru-RU"/>
        </w:rPr>
        <w:lastRenderedPageBreak/>
        <w:t>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w:t>
      </w:r>
    </w:p>
    <w:p w:rsidR="009C0CD2" w:rsidRPr="007D2013" w:rsidRDefault="007D2013">
      <w:pPr>
        <w:numPr>
          <w:ilvl w:val="0"/>
          <w:numId w:val="7"/>
        </w:numPr>
        <w:spacing w:after="0" w:line="264" w:lineRule="auto"/>
        <w:jc w:val="both"/>
        <w:rPr>
          <w:lang w:val="ru-RU"/>
        </w:rPr>
      </w:pPr>
      <w:r w:rsidRPr="007D2013">
        <w:rPr>
          <w:rFonts w:ascii="Times New Roman" w:hAnsi="Times New Roman"/>
          <w:b/>
          <w:color w:val="000000"/>
          <w:sz w:val="28"/>
          <w:lang w:val="ru-RU"/>
        </w:rPr>
        <w:t>определять и аргументировать</w:t>
      </w:r>
      <w:r w:rsidRPr="007D2013">
        <w:rPr>
          <w:rFonts w:ascii="Times New Roman" w:hAnsi="Times New Roman"/>
          <w:color w:val="000000"/>
          <w:sz w:val="28"/>
          <w:lang w:val="ru-RU"/>
        </w:rPr>
        <w:t xml:space="preserve"> с точки зрения социальных ценностей и с опорой на обществоведческие знания, факты общественной жизни своё отношение к предпринимательству и развитию собственного бизнеса; </w:t>
      </w:r>
    </w:p>
    <w:p w:rsidR="009C0CD2" w:rsidRPr="007D2013" w:rsidRDefault="007D2013">
      <w:pPr>
        <w:numPr>
          <w:ilvl w:val="0"/>
          <w:numId w:val="7"/>
        </w:numPr>
        <w:spacing w:after="0" w:line="264" w:lineRule="auto"/>
        <w:jc w:val="both"/>
        <w:rPr>
          <w:lang w:val="ru-RU"/>
        </w:rPr>
      </w:pPr>
      <w:r w:rsidRPr="007D2013">
        <w:rPr>
          <w:rFonts w:ascii="Times New Roman" w:hAnsi="Times New Roman"/>
          <w:b/>
          <w:color w:val="000000"/>
          <w:sz w:val="28"/>
          <w:lang w:val="ru-RU"/>
        </w:rPr>
        <w:t xml:space="preserve">решать </w:t>
      </w:r>
      <w:r w:rsidRPr="007D2013">
        <w:rPr>
          <w:rFonts w:ascii="Times New Roman" w:hAnsi="Times New Roman"/>
          <w:color w:val="000000"/>
          <w:sz w:val="28"/>
          <w:lang w:val="ru-RU"/>
        </w:rPr>
        <w:t xml:space="preserve">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 </w:t>
      </w:r>
    </w:p>
    <w:p w:rsidR="009C0CD2" w:rsidRPr="007D2013" w:rsidRDefault="007D2013">
      <w:pPr>
        <w:numPr>
          <w:ilvl w:val="0"/>
          <w:numId w:val="7"/>
        </w:numPr>
        <w:spacing w:after="0" w:line="264" w:lineRule="auto"/>
        <w:jc w:val="both"/>
        <w:rPr>
          <w:lang w:val="ru-RU"/>
        </w:rPr>
      </w:pPr>
      <w:r w:rsidRPr="007D2013">
        <w:rPr>
          <w:rFonts w:ascii="Times New Roman" w:hAnsi="Times New Roman"/>
          <w:b/>
          <w:color w:val="000000"/>
          <w:sz w:val="28"/>
          <w:lang w:val="ru-RU"/>
        </w:rPr>
        <w:t xml:space="preserve">овладевать </w:t>
      </w:r>
      <w:r w:rsidRPr="007D2013">
        <w:rPr>
          <w:rFonts w:ascii="Times New Roman" w:hAnsi="Times New Roman"/>
          <w:color w:val="000000"/>
          <w:sz w:val="28"/>
          <w:lang w:val="ru-RU"/>
        </w:rPr>
        <w:t xml:space="preserve">смысловым чтением, преобразовывать текстовую экономическую информацию в модели (таблица, схема, график и пр.), в том числе о свободных и экономических благах, о видах и формах предпринимательской деятельности, экономических и социальных последствиях </w:t>
      </w:r>
      <w:proofErr w:type="gramStart"/>
      <w:r w:rsidRPr="007D2013">
        <w:rPr>
          <w:rFonts w:ascii="Times New Roman" w:hAnsi="Times New Roman"/>
          <w:color w:val="000000"/>
          <w:sz w:val="28"/>
          <w:lang w:val="ru-RU"/>
        </w:rPr>
        <w:t>безрабо­тицы</w:t>
      </w:r>
      <w:proofErr w:type="gramEnd"/>
      <w:r w:rsidRPr="007D2013">
        <w:rPr>
          <w:rFonts w:ascii="Times New Roman" w:hAnsi="Times New Roman"/>
          <w:color w:val="000000"/>
          <w:sz w:val="28"/>
          <w:lang w:val="ru-RU"/>
        </w:rPr>
        <w:t>;</w:t>
      </w:r>
    </w:p>
    <w:p w:rsidR="009C0CD2" w:rsidRPr="007D2013" w:rsidRDefault="007D2013">
      <w:pPr>
        <w:numPr>
          <w:ilvl w:val="0"/>
          <w:numId w:val="7"/>
        </w:numPr>
        <w:spacing w:after="0" w:line="264" w:lineRule="auto"/>
        <w:jc w:val="both"/>
        <w:rPr>
          <w:lang w:val="ru-RU"/>
        </w:rPr>
      </w:pPr>
      <w:r w:rsidRPr="007D2013">
        <w:rPr>
          <w:rFonts w:ascii="Times New Roman" w:hAnsi="Times New Roman"/>
          <w:b/>
          <w:color w:val="000000"/>
          <w:sz w:val="28"/>
          <w:lang w:val="ru-RU"/>
        </w:rPr>
        <w:t xml:space="preserve">извлекать </w:t>
      </w:r>
      <w:r w:rsidRPr="007D2013">
        <w:rPr>
          <w:rFonts w:ascii="Times New Roman" w:hAnsi="Times New Roman"/>
          <w:color w:val="000000"/>
          <w:sz w:val="28"/>
          <w:lang w:val="ru-RU"/>
        </w:rPr>
        <w:t xml:space="preserve">информацию из адаптированных источников, публикаций СМИ и Интернета о тенденциях развития экономики в нашей стране, о борьбе с различными формами финансового мошенничества; </w:t>
      </w:r>
    </w:p>
    <w:p w:rsidR="009C0CD2" w:rsidRPr="007D2013" w:rsidRDefault="007D2013">
      <w:pPr>
        <w:numPr>
          <w:ilvl w:val="0"/>
          <w:numId w:val="7"/>
        </w:numPr>
        <w:spacing w:after="0" w:line="264" w:lineRule="auto"/>
        <w:jc w:val="both"/>
        <w:rPr>
          <w:lang w:val="ru-RU"/>
        </w:rPr>
      </w:pPr>
      <w:r w:rsidRPr="007D2013">
        <w:rPr>
          <w:rFonts w:ascii="Times New Roman" w:hAnsi="Times New Roman"/>
          <w:b/>
          <w:color w:val="000000"/>
          <w:sz w:val="28"/>
          <w:lang w:val="ru-RU"/>
        </w:rPr>
        <w:t>анализировать, обобщать, систематизировать, конкретизировать</w:t>
      </w:r>
      <w:r w:rsidRPr="007D2013">
        <w:rPr>
          <w:rFonts w:ascii="Times New Roman" w:hAnsi="Times New Roman"/>
          <w:color w:val="000000"/>
          <w:sz w:val="28"/>
          <w:lang w:val="ru-RU"/>
        </w:rPr>
        <w:t xml:space="preserve">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rsidR="009C0CD2" w:rsidRPr="007D2013" w:rsidRDefault="007D2013">
      <w:pPr>
        <w:numPr>
          <w:ilvl w:val="0"/>
          <w:numId w:val="7"/>
        </w:numPr>
        <w:spacing w:after="0" w:line="264" w:lineRule="auto"/>
        <w:jc w:val="both"/>
        <w:rPr>
          <w:lang w:val="ru-RU"/>
        </w:rPr>
      </w:pPr>
      <w:proofErr w:type="gramStart"/>
      <w:r w:rsidRPr="007D2013">
        <w:rPr>
          <w:rFonts w:ascii="Times New Roman" w:hAnsi="Times New Roman"/>
          <w:b/>
          <w:color w:val="000000"/>
          <w:sz w:val="28"/>
          <w:lang w:val="ru-RU"/>
        </w:rPr>
        <w:t xml:space="preserve">оценивать </w:t>
      </w:r>
      <w:r w:rsidRPr="007D2013">
        <w:rPr>
          <w:rFonts w:ascii="Times New Roman" w:hAnsi="Times New Roman"/>
          <w:color w:val="000000"/>
          <w:sz w:val="28"/>
          <w:lang w:val="ru-RU"/>
        </w:rPr>
        <w:t xml:space="preserve">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 </w:t>
      </w:r>
      <w:proofErr w:type="gramEnd"/>
    </w:p>
    <w:p w:rsidR="009C0CD2" w:rsidRPr="007D2013" w:rsidRDefault="007D2013">
      <w:pPr>
        <w:numPr>
          <w:ilvl w:val="0"/>
          <w:numId w:val="7"/>
        </w:numPr>
        <w:spacing w:after="0" w:line="264" w:lineRule="auto"/>
        <w:jc w:val="both"/>
        <w:rPr>
          <w:lang w:val="ru-RU"/>
        </w:rPr>
      </w:pPr>
      <w:r w:rsidRPr="007D2013">
        <w:rPr>
          <w:rFonts w:ascii="Times New Roman" w:hAnsi="Times New Roman"/>
          <w:b/>
          <w:color w:val="000000"/>
          <w:sz w:val="28"/>
          <w:lang w:val="ru-RU"/>
        </w:rPr>
        <w:t xml:space="preserve">приобретать </w:t>
      </w:r>
      <w:r w:rsidRPr="007D2013">
        <w:rPr>
          <w:rFonts w:ascii="Times New Roman" w:hAnsi="Times New Roman"/>
          <w:color w:val="000000"/>
          <w:sz w:val="28"/>
          <w:lang w:val="ru-RU"/>
        </w:rPr>
        <w:t xml:space="preserve">опыт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w:t>
      </w:r>
      <w:r w:rsidRPr="007D2013">
        <w:rPr>
          <w:rFonts w:ascii="Times New Roman" w:hAnsi="Times New Roman"/>
          <w:color w:val="000000"/>
          <w:sz w:val="28"/>
          <w:lang w:val="ru-RU"/>
        </w:rPr>
        <w:lastRenderedPageBreak/>
        <w:t xml:space="preserve">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 </w:t>
      </w:r>
    </w:p>
    <w:p w:rsidR="009C0CD2" w:rsidRPr="007D2013" w:rsidRDefault="007D2013">
      <w:pPr>
        <w:numPr>
          <w:ilvl w:val="0"/>
          <w:numId w:val="7"/>
        </w:numPr>
        <w:spacing w:after="0" w:line="264" w:lineRule="auto"/>
        <w:jc w:val="both"/>
        <w:rPr>
          <w:lang w:val="ru-RU"/>
        </w:rPr>
      </w:pPr>
      <w:r w:rsidRPr="007D2013">
        <w:rPr>
          <w:rFonts w:ascii="Times New Roman" w:hAnsi="Times New Roman"/>
          <w:b/>
          <w:color w:val="000000"/>
          <w:sz w:val="28"/>
          <w:lang w:val="ru-RU"/>
        </w:rPr>
        <w:t xml:space="preserve">приобретать </w:t>
      </w:r>
      <w:r w:rsidRPr="007D2013">
        <w:rPr>
          <w:rFonts w:ascii="Times New Roman" w:hAnsi="Times New Roman"/>
          <w:color w:val="000000"/>
          <w:sz w:val="28"/>
          <w:lang w:val="ru-RU"/>
        </w:rPr>
        <w:t xml:space="preserve">опыт составления простейших документов (личный финансовый план, заявление, резюме); </w:t>
      </w:r>
    </w:p>
    <w:p w:rsidR="009C0CD2" w:rsidRPr="007D2013" w:rsidRDefault="007D2013">
      <w:pPr>
        <w:numPr>
          <w:ilvl w:val="0"/>
          <w:numId w:val="7"/>
        </w:numPr>
        <w:spacing w:after="0" w:line="264" w:lineRule="auto"/>
        <w:jc w:val="both"/>
        <w:rPr>
          <w:lang w:val="ru-RU"/>
        </w:rPr>
      </w:pPr>
      <w:r w:rsidRPr="007D2013">
        <w:rPr>
          <w:rFonts w:ascii="Times New Roman" w:hAnsi="Times New Roman"/>
          <w:b/>
          <w:color w:val="000000"/>
          <w:sz w:val="28"/>
          <w:lang w:val="ru-RU"/>
        </w:rPr>
        <w:t xml:space="preserve">осуществлять </w:t>
      </w:r>
      <w:r w:rsidRPr="007D2013">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9C0CD2" w:rsidRDefault="007D2013">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мире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культуры</w:t>
      </w:r>
      <w:proofErr w:type="spellEnd"/>
    </w:p>
    <w:p w:rsidR="009C0CD2" w:rsidRPr="007D2013" w:rsidRDefault="007D2013">
      <w:pPr>
        <w:numPr>
          <w:ilvl w:val="0"/>
          <w:numId w:val="8"/>
        </w:numPr>
        <w:spacing w:after="0" w:line="264" w:lineRule="auto"/>
        <w:jc w:val="both"/>
        <w:rPr>
          <w:lang w:val="ru-RU"/>
        </w:rPr>
      </w:pPr>
      <w:r w:rsidRPr="007D2013">
        <w:rPr>
          <w:rFonts w:ascii="Times New Roman" w:hAnsi="Times New Roman"/>
          <w:b/>
          <w:color w:val="000000"/>
          <w:sz w:val="28"/>
          <w:lang w:val="ru-RU"/>
        </w:rPr>
        <w:t>осваивать и применять</w:t>
      </w:r>
      <w:r w:rsidRPr="007D2013">
        <w:rPr>
          <w:rFonts w:ascii="Times New Roman" w:hAnsi="Times New Roman"/>
          <w:color w:val="000000"/>
          <w:sz w:val="28"/>
          <w:lang w:val="ru-RU"/>
        </w:rPr>
        <w:t xml:space="preserve">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rsidR="009C0CD2" w:rsidRPr="007D2013" w:rsidRDefault="007D2013">
      <w:pPr>
        <w:numPr>
          <w:ilvl w:val="0"/>
          <w:numId w:val="8"/>
        </w:numPr>
        <w:spacing w:after="0" w:line="264" w:lineRule="auto"/>
        <w:jc w:val="both"/>
        <w:rPr>
          <w:lang w:val="ru-RU"/>
        </w:rPr>
      </w:pPr>
      <w:r w:rsidRPr="007D2013">
        <w:rPr>
          <w:rFonts w:ascii="Times New Roman" w:hAnsi="Times New Roman"/>
          <w:b/>
          <w:color w:val="000000"/>
          <w:sz w:val="28"/>
          <w:lang w:val="ru-RU"/>
        </w:rPr>
        <w:t xml:space="preserve">характеризовать </w:t>
      </w:r>
      <w:r w:rsidRPr="007D2013">
        <w:rPr>
          <w:rFonts w:ascii="Times New Roman" w:hAnsi="Times New Roman"/>
          <w:color w:val="000000"/>
          <w:sz w:val="28"/>
          <w:lang w:val="ru-RU"/>
        </w:rPr>
        <w:t xml:space="preserve">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 </w:t>
      </w:r>
    </w:p>
    <w:p w:rsidR="009C0CD2" w:rsidRPr="007D2013" w:rsidRDefault="007D2013">
      <w:pPr>
        <w:numPr>
          <w:ilvl w:val="0"/>
          <w:numId w:val="8"/>
        </w:numPr>
        <w:spacing w:after="0" w:line="264" w:lineRule="auto"/>
        <w:jc w:val="both"/>
        <w:rPr>
          <w:lang w:val="ru-RU"/>
        </w:rPr>
      </w:pPr>
      <w:r w:rsidRPr="007D2013">
        <w:rPr>
          <w:rFonts w:ascii="Times New Roman" w:hAnsi="Times New Roman"/>
          <w:b/>
          <w:color w:val="000000"/>
          <w:sz w:val="28"/>
          <w:lang w:val="ru-RU"/>
        </w:rPr>
        <w:t xml:space="preserve">приводить </w:t>
      </w:r>
      <w:r w:rsidRPr="007D2013">
        <w:rPr>
          <w:rFonts w:ascii="Times New Roman" w:hAnsi="Times New Roman"/>
          <w:color w:val="000000"/>
          <w:sz w:val="28"/>
          <w:lang w:val="ru-RU"/>
        </w:rPr>
        <w:t xml:space="preserve">примеры политики российского государства в сфере культуры и образования; влияния образования на социализацию личности; правил информационной безопасности; </w:t>
      </w:r>
    </w:p>
    <w:p w:rsidR="009C0CD2" w:rsidRPr="007D2013" w:rsidRDefault="007D2013">
      <w:pPr>
        <w:numPr>
          <w:ilvl w:val="0"/>
          <w:numId w:val="8"/>
        </w:numPr>
        <w:spacing w:after="0" w:line="264" w:lineRule="auto"/>
        <w:jc w:val="both"/>
        <w:rPr>
          <w:lang w:val="ru-RU"/>
        </w:rPr>
      </w:pPr>
      <w:r w:rsidRPr="007D2013">
        <w:rPr>
          <w:rFonts w:ascii="Times New Roman" w:hAnsi="Times New Roman"/>
          <w:b/>
          <w:color w:val="000000"/>
          <w:sz w:val="28"/>
          <w:lang w:val="ru-RU"/>
        </w:rPr>
        <w:t xml:space="preserve">классифицировать </w:t>
      </w:r>
      <w:r w:rsidRPr="007D2013">
        <w:rPr>
          <w:rFonts w:ascii="Times New Roman" w:hAnsi="Times New Roman"/>
          <w:color w:val="000000"/>
          <w:sz w:val="28"/>
          <w:lang w:val="ru-RU"/>
        </w:rPr>
        <w:t xml:space="preserve">по разным признакам формы и виды культуры; </w:t>
      </w:r>
    </w:p>
    <w:p w:rsidR="009C0CD2" w:rsidRPr="007D2013" w:rsidRDefault="007D2013">
      <w:pPr>
        <w:numPr>
          <w:ilvl w:val="0"/>
          <w:numId w:val="8"/>
        </w:numPr>
        <w:spacing w:after="0" w:line="264" w:lineRule="auto"/>
        <w:jc w:val="both"/>
        <w:rPr>
          <w:lang w:val="ru-RU"/>
        </w:rPr>
      </w:pPr>
      <w:r w:rsidRPr="007D2013">
        <w:rPr>
          <w:rFonts w:ascii="Times New Roman" w:hAnsi="Times New Roman"/>
          <w:b/>
          <w:color w:val="000000"/>
          <w:sz w:val="28"/>
          <w:lang w:val="ru-RU"/>
        </w:rPr>
        <w:t xml:space="preserve">сравнивать </w:t>
      </w:r>
      <w:r w:rsidRPr="007D2013">
        <w:rPr>
          <w:rFonts w:ascii="Times New Roman" w:hAnsi="Times New Roman"/>
          <w:color w:val="000000"/>
          <w:sz w:val="28"/>
          <w:lang w:val="ru-RU"/>
        </w:rPr>
        <w:t>формы культуры, естественные и социально-гуманитарные науки, виды искусств;</w:t>
      </w:r>
    </w:p>
    <w:p w:rsidR="009C0CD2" w:rsidRPr="007D2013" w:rsidRDefault="007D2013">
      <w:pPr>
        <w:numPr>
          <w:ilvl w:val="0"/>
          <w:numId w:val="8"/>
        </w:numPr>
        <w:spacing w:after="0" w:line="264" w:lineRule="auto"/>
        <w:jc w:val="both"/>
        <w:rPr>
          <w:lang w:val="ru-RU"/>
        </w:rPr>
      </w:pPr>
      <w:r w:rsidRPr="007D2013">
        <w:rPr>
          <w:rFonts w:ascii="Times New Roman" w:hAnsi="Times New Roman"/>
          <w:b/>
          <w:color w:val="000000"/>
          <w:sz w:val="28"/>
          <w:lang w:val="ru-RU"/>
        </w:rPr>
        <w:t>устанавливать и объяснять</w:t>
      </w:r>
      <w:r w:rsidRPr="007D2013">
        <w:rPr>
          <w:rFonts w:ascii="Times New Roman" w:hAnsi="Times New Roman"/>
          <w:color w:val="000000"/>
          <w:sz w:val="28"/>
          <w:lang w:val="ru-RU"/>
        </w:rPr>
        <w:t xml:space="preserve"> взаимосвязь развития духовной культуры и формирования личности, взаимовлияние науки и образования;</w:t>
      </w:r>
    </w:p>
    <w:p w:rsidR="009C0CD2" w:rsidRPr="007D2013" w:rsidRDefault="007D2013">
      <w:pPr>
        <w:numPr>
          <w:ilvl w:val="0"/>
          <w:numId w:val="8"/>
        </w:numPr>
        <w:spacing w:after="0" w:line="264" w:lineRule="auto"/>
        <w:jc w:val="both"/>
        <w:rPr>
          <w:lang w:val="ru-RU"/>
        </w:rPr>
      </w:pPr>
      <w:r w:rsidRPr="007D2013">
        <w:rPr>
          <w:rFonts w:ascii="Times New Roman" w:hAnsi="Times New Roman"/>
          <w:b/>
          <w:color w:val="000000"/>
          <w:sz w:val="28"/>
          <w:lang w:val="ru-RU"/>
        </w:rPr>
        <w:t xml:space="preserve">использовать </w:t>
      </w:r>
      <w:r w:rsidRPr="007D2013">
        <w:rPr>
          <w:rFonts w:ascii="Times New Roman" w:hAnsi="Times New Roman"/>
          <w:color w:val="000000"/>
          <w:sz w:val="28"/>
          <w:lang w:val="ru-RU"/>
        </w:rPr>
        <w:t xml:space="preserve">полученные знания для объяснения роли непрерывного образования; </w:t>
      </w:r>
    </w:p>
    <w:p w:rsidR="009C0CD2" w:rsidRPr="007D2013" w:rsidRDefault="007D2013">
      <w:pPr>
        <w:numPr>
          <w:ilvl w:val="0"/>
          <w:numId w:val="8"/>
        </w:numPr>
        <w:spacing w:after="0" w:line="264" w:lineRule="auto"/>
        <w:jc w:val="both"/>
        <w:rPr>
          <w:lang w:val="ru-RU"/>
        </w:rPr>
      </w:pPr>
      <w:r w:rsidRPr="007D2013">
        <w:rPr>
          <w:rFonts w:ascii="Times New Roman" w:hAnsi="Times New Roman"/>
          <w:b/>
          <w:color w:val="000000"/>
          <w:sz w:val="28"/>
          <w:lang w:val="ru-RU"/>
        </w:rPr>
        <w:t>определять и аргументировать</w:t>
      </w:r>
      <w:r w:rsidRPr="007D2013">
        <w:rPr>
          <w:rFonts w:ascii="Times New Roman" w:hAnsi="Times New Roman"/>
          <w:color w:val="000000"/>
          <w:sz w:val="28"/>
          <w:lang w:val="ru-RU"/>
        </w:rPr>
        <w:t xml:space="preserve"> с точки зрения социальных ценностей и с опорой на обществоведческие знания, факты общественной жизни своё отношение к информационной культуре и </w:t>
      </w:r>
      <w:r w:rsidRPr="007D2013">
        <w:rPr>
          <w:rFonts w:ascii="Times New Roman" w:hAnsi="Times New Roman"/>
          <w:color w:val="000000"/>
          <w:sz w:val="28"/>
          <w:lang w:val="ru-RU"/>
        </w:rPr>
        <w:lastRenderedPageBreak/>
        <w:t>информационной безопасности, правилам безопасного поведения в Интернете;</w:t>
      </w:r>
    </w:p>
    <w:p w:rsidR="009C0CD2" w:rsidRPr="007D2013" w:rsidRDefault="007D2013">
      <w:pPr>
        <w:numPr>
          <w:ilvl w:val="0"/>
          <w:numId w:val="8"/>
        </w:numPr>
        <w:spacing w:after="0" w:line="264" w:lineRule="auto"/>
        <w:jc w:val="both"/>
        <w:rPr>
          <w:lang w:val="ru-RU"/>
        </w:rPr>
      </w:pPr>
      <w:r w:rsidRPr="007D2013">
        <w:rPr>
          <w:rFonts w:ascii="Times New Roman" w:hAnsi="Times New Roman"/>
          <w:b/>
          <w:color w:val="000000"/>
          <w:sz w:val="28"/>
          <w:lang w:val="ru-RU"/>
        </w:rPr>
        <w:t xml:space="preserve">решать </w:t>
      </w:r>
      <w:r w:rsidRPr="007D2013">
        <w:rPr>
          <w:rFonts w:ascii="Times New Roman" w:hAnsi="Times New Roman"/>
          <w:color w:val="000000"/>
          <w:sz w:val="28"/>
          <w:lang w:val="ru-RU"/>
        </w:rPr>
        <w:t>познавательные и практические задачи, касающиеся форм и многообразия духовной культуры;</w:t>
      </w:r>
    </w:p>
    <w:p w:rsidR="009C0CD2" w:rsidRPr="007D2013" w:rsidRDefault="007D2013">
      <w:pPr>
        <w:numPr>
          <w:ilvl w:val="0"/>
          <w:numId w:val="8"/>
        </w:numPr>
        <w:spacing w:after="0" w:line="264" w:lineRule="auto"/>
        <w:jc w:val="both"/>
        <w:rPr>
          <w:lang w:val="ru-RU"/>
        </w:rPr>
      </w:pPr>
      <w:r w:rsidRPr="007D2013">
        <w:rPr>
          <w:rFonts w:ascii="Times New Roman" w:hAnsi="Times New Roman"/>
          <w:b/>
          <w:color w:val="000000"/>
          <w:sz w:val="28"/>
          <w:lang w:val="ru-RU"/>
        </w:rPr>
        <w:t xml:space="preserve">овладевать </w:t>
      </w:r>
      <w:r w:rsidRPr="007D2013">
        <w:rPr>
          <w:rFonts w:ascii="Times New Roman" w:hAnsi="Times New Roman"/>
          <w:color w:val="000000"/>
          <w:sz w:val="28"/>
          <w:lang w:val="ru-RU"/>
        </w:rPr>
        <w:t>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rsidR="009C0CD2" w:rsidRPr="007D2013" w:rsidRDefault="007D2013">
      <w:pPr>
        <w:numPr>
          <w:ilvl w:val="0"/>
          <w:numId w:val="8"/>
        </w:numPr>
        <w:spacing w:after="0" w:line="264" w:lineRule="auto"/>
        <w:jc w:val="both"/>
        <w:rPr>
          <w:lang w:val="ru-RU"/>
        </w:rPr>
      </w:pPr>
      <w:r w:rsidRPr="007D2013">
        <w:rPr>
          <w:rFonts w:ascii="Times New Roman" w:hAnsi="Times New Roman"/>
          <w:b/>
          <w:color w:val="000000"/>
          <w:sz w:val="28"/>
          <w:lang w:val="ru-RU"/>
        </w:rPr>
        <w:t xml:space="preserve">осуществлять </w:t>
      </w:r>
      <w:r w:rsidRPr="007D2013">
        <w:rPr>
          <w:rFonts w:ascii="Times New Roman" w:hAnsi="Times New Roman"/>
          <w:color w:val="000000"/>
          <w:sz w:val="28"/>
          <w:lang w:val="ru-RU"/>
        </w:rPr>
        <w:t>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rsidR="009C0CD2" w:rsidRPr="007D2013" w:rsidRDefault="007D2013">
      <w:pPr>
        <w:numPr>
          <w:ilvl w:val="0"/>
          <w:numId w:val="8"/>
        </w:numPr>
        <w:spacing w:after="0" w:line="264" w:lineRule="auto"/>
        <w:jc w:val="both"/>
        <w:rPr>
          <w:lang w:val="ru-RU"/>
        </w:rPr>
      </w:pPr>
      <w:r w:rsidRPr="007D2013">
        <w:rPr>
          <w:rFonts w:ascii="Times New Roman" w:hAnsi="Times New Roman"/>
          <w:b/>
          <w:color w:val="000000"/>
          <w:sz w:val="28"/>
          <w:lang w:val="ru-RU"/>
        </w:rPr>
        <w:t>анализировать, систематизировать, критически оценивать и обобщать</w:t>
      </w:r>
      <w:r w:rsidRPr="007D2013">
        <w:rPr>
          <w:rFonts w:ascii="Times New Roman" w:hAnsi="Times New Roman"/>
          <w:color w:val="000000"/>
          <w:sz w:val="28"/>
          <w:lang w:val="ru-RU"/>
        </w:rPr>
        <w:t xml:space="preserve"> социальную информацию, представленную в разных формах (описательную, графическую, аудиовизуальную), при изучении культуры, науки и образования;</w:t>
      </w:r>
    </w:p>
    <w:p w:rsidR="009C0CD2" w:rsidRPr="007D2013" w:rsidRDefault="007D2013">
      <w:pPr>
        <w:numPr>
          <w:ilvl w:val="0"/>
          <w:numId w:val="8"/>
        </w:numPr>
        <w:spacing w:after="0" w:line="264" w:lineRule="auto"/>
        <w:jc w:val="both"/>
        <w:rPr>
          <w:lang w:val="ru-RU"/>
        </w:rPr>
      </w:pPr>
      <w:r w:rsidRPr="007D2013">
        <w:rPr>
          <w:rFonts w:ascii="Times New Roman" w:hAnsi="Times New Roman"/>
          <w:b/>
          <w:color w:val="000000"/>
          <w:sz w:val="28"/>
          <w:lang w:val="ru-RU"/>
        </w:rPr>
        <w:t xml:space="preserve">оценивать </w:t>
      </w:r>
      <w:r w:rsidRPr="007D2013">
        <w:rPr>
          <w:rFonts w:ascii="Times New Roman" w:hAnsi="Times New Roman"/>
          <w:color w:val="000000"/>
          <w:sz w:val="28"/>
          <w:lang w:val="ru-RU"/>
        </w:rPr>
        <w:t>собственные поступки, поведение людей в духовной сфере жизни общества;</w:t>
      </w:r>
    </w:p>
    <w:p w:rsidR="009C0CD2" w:rsidRPr="007D2013" w:rsidRDefault="007D2013">
      <w:pPr>
        <w:numPr>
          <w:ilvl w:val="0"/>
          <w:numId w:val="8"/>
        </w:numPr>
        <w:spacing w:after="0" w:line="264" w:lineRule="auto"/>
        <w:jc w:val="both"/>
        <w:rPr>
          <w:lang w:val="ru-RU"/>
        </w:rPr>
      </w:pPr>
      <w:r w:rsidRPr="007D2013">
        <w:rPr>
          <w:rFonts w:ascii="Times New Roman" w:hAnsi="Times New Roman"/>
          <w:b/>
          <w:color w:val="000000"/>
          <w:sz w:val="28"/>
          <w:lang w:val="ru-RU"/>
        </w:rPr>
        <w:t xml:space="preserve">использовать </w:t>
      </w:r>
      <w:r w:rsidRPr="007D2013">
        <w:rPr>
          <w:rFonts w:ascii="Times New Roman" w:hAnsi="Times New Roman"/>
          <w:color w:val="000000"/>
          <w:sz w:val="28"/>
          <w:lang w:val="ru-RU"/>
        </w:rPr>
        <w:t>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rsidR="009C0CD2" w:rsidRPr="007D2013" w:rsidRDefault="007D2013">
      <w:pPr>
        <w:numPr>
          <w:ilvl w:val="0"/>
          <w:numId w:val="8"/>
        </w:numPr>
        <w:spacing w:after="0" w:line="264" w:lineRule="auto"/>
        <w:jc w:val="both"/>
        <w:rPr>
          <w:lang w:val="ru-RU"/>
        </w:rPr>
      </w:pPr>
      <w:r w:rsidRPr="007D2013">
        <w:rPr>
          <w:rFonts w:ascii="Times New Roman" w:hAnsi="Times New Roman"/>
          <w:b/>
          <w:color w:val="000000"/>
          <w:sz w:val="28"/>
          <w:lang w:val="ru-RU"/>
        </w:rPr>
        <w:t xml:space="preserve">приобретать </w:t>
      </w:r>
      <w:r w:rsidRPr="007D2013">
        <w:rPr>
          <w:rFonts w:ascii="Times New Roman" w:hAnsi="Times New Roman"/>
          <w:color w:val="000000"/>
          <w:sz w:val="28"/>
          <w:lang w:val="ru-RU"/>
        </w:rPr>
        <w:t>опыт осуществления совместной деятельности при изучении особенностей разных культур, национальных и религиозных ценностей.</w:t>
      </w:r>
    </w:p>
    <w:p w:rsidR="009C0CD2" w:rsidRPr="007D2013" w:rsidRDefault="009C0CD2">
      <w:pPr>
        <w:spacing w:after="0" w:line="264" w:lineRule="auto"/>
        <w:ind w:left="120"/>
        <w:jc w:val="both"/>
        <w:rPr>
          <w:lang w:val="ru-RU"/>
        </w:rPr>
      </w:pPr>
    </w:p>
    <w:p w:rsidR="009C0CD2" w:rsidRDefault="007D2013">
      <w:pPr>
        <w:spacing w:after="0" w:line="264" w:lineRule="auto"/>
        <w:ind w:left="120"/>
        <w:jc w:val="both"/>
      </w:pPr>
      <w:r>
        <w:rPr>
          <w:rFonts w:ascii="Times New Roman" w:hAnsi="Times New Roman"/>
          <w:b/>
          <w:color w:val="000000"/>
          <w:sz w:val="28"/>
        </w:rPr>
        <w:t>9 КЛАСС</w:t>
      </w:r>
    </w:p>
    <w:p w:rsidR="009C0CD2" w:rsidRDefault="009C0CD2">
      <w:pPr>
        <w:spacing w:after="0" w:line="264" w:lineRule="auto"/>
        <w:ind w:left="120"/>
        <w:jc w:val="both"/>
      </w:pPr>
    </w:p>
    <w:p w:rsidR="009C0CD2" w:rsidRDefault="007D2013">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политическом</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измерении</w:t>
      </w:r>
      <w:proofErr w:type="spellEnd"/>
    </w:p>
    <w:p w:rsidR="009C0CD2" w:rsidRPr="007D2013" w:rsidRDefault="007D2013">
      <w:pPr>
        <w:numPr>
          <w:ilvl w:val="0"/>
          <w:numId w:val="9"/>
        </w:numPr>
        <w:spacing w:after="0" w:line="264" w:lineRule="auto"/>
        <w:jc w:val="both"/>
        <w:rPr>
          <w:lang w:val="ru-RU"/>
        </w:rPr>
      </w:pPr>
      <w:r w:rsidRPr="007D2013">
        <w:rPr>
          <w:rFonts w:ascii="Times New Roman" w:hAnsi="Times New Roman"/>
          <w:b/>
          <w:color w:val="000000"/>
          <w:sz w:val="28"/>
          <w:lang w:val="ru-RU"/>
        </w:rPr>
        <w:t>осваивать и применять</w:t>
      </w:r>
      <w:r w:rsidRPr="007D2013">
        <w:rPr>
          <w:rFonts w:ascii="Times New Roman" w:hAnsi="Times New Roman"/>
          <w:color w:val="000000"/>
          <w:sz w:val="28"/>
          <w:lang w:val="ru-RU"/>
        </w:rPr>
        <w:t xml:space="preserve"> 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p w:rsidR="009C0CD2" w:rsidRPr="007D2013" w:rsidRDefault="007D2013">
      <w:pPr>
        <w:numPr>
          <w:ilvl w:val="0"/>
          <w:numId w:val="9"/>
        </w:numPr>
        <w:spacing w:after="0" w:line="264" w:lineRule="auto"/>
        <w:jc w:val="both"/>
        <w:rPr>
          <w:lang w:val="ru-RU"/>
        </w:rPr>
      </w:pPr>
      <w:r w:rsidRPr="007D2013">
        <w:rPr>
          <w:rFonts w:ascii="Times New Roman" w:hAnsi="Times New Roman"/>
          <w:b/>
          <w:color w:val="000000"/>
          <w:sz w:val="28"/>
          <w:lang w:val="ru-RU"/>
        </w:rPr>
        <w:t xml:space="preserve">характеризовать </w:t>
      </w:r>
      <w:r w:rsidRPr="007D2013">
        <w:rPr>
          <w:rFonts w:ascii="Times New Roman" w:hAnsi="Times New Roman"/>
          <w:color w:val="000000"/>
          <w:sz w:val="28"/>
          <w:lang w:val="ru-RU"/>
        </w:rPr>
        <w:t>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rsidR="009C0CD2" w:rsidRPr="007D2013" w:rsidRDefault="007D2013">
      <w:pPr>
        <w:numPr>
          <w:ilvl w:val="0"/>
          <w:numId w:val="9"/>
        </w:numPr>
        <w:spacing w:after="0" w:line="264" w:lineRule="auto"/>
        <w:jc w:val="both"/>
        <w:rPr>
          <w:lang w:val="ru-RU"/>
        </w:rPr>
      </w:pPr>
      <w:r w:rsidRPr="007D2013">
        <w:rPr>
          <w:rFonts w:ascii="Times New Roman" w:hAnsi="Times New Roman"/>
          <w:b/>
          <w:color w:val="000000"/>
          <w:sz w:val="28"/>
          <w:lang w:val="ru-RU"/>
        </w:rPr>
        <w:t xml:space="preserve">приводить </w:t>
      </w:r>
      <w:r w:rsidRPr="007D2013">
        <w:rPr>
          <w:rFonts w:ascii="Times New Roman" w:hAnsi="Times New Roman"/>
          <w:color w:val="000000"/>
          <w:sz w:val="28"/>
          <w:lang w:val="ru-RU"/>
        </w:rPr>
        <w:t>примеры госуда</w:t>
      </w:r>
      <w:proofErr w:type="gramStart"/>
      <w:r w:rsidRPr="007D2013">
        <w:rPr>
          <w:rFonts w:ascii="Times New Roman" w:hAnsi="Times New Roman"/>
          <w:color w:val="000000"/>
          <w:sz w:val="28"/>
          <w:lang w:val="ru-RU"/>
        </w:rPr>
        <w:t>рств с р</w:t>
      </w:r>
      <w:proofErr w:type="gramEnd"/>
      <w:r w:rsidRPr="007D2013">
        <w:rPr>
          <w:rFonts w:ascii="Times New Roman" w:hAnsi="Times New Roman"/>
          <w:color w:val="000000"/>
          <w:sz w:val="28"/>
          <w:lang w:val="ru-RU"/>
        </w:rPr>
        <w:t xml:space="preserve">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w:t>
      </w:r>
      <w:r w:rsidRPr="007D2013">
        <w:rPr>
          <w:rFonts w:ascii="Times New Roman" w:hAnsi="Times New Roman"/>
          <w:color w:val="000000"/>
          <w:sz w:val="28"/>
          <w:lang w:val="ru-RU"/>
        </w:rPr>
        <w:lastRenderedPageBreak/>
        <w:t>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rsidR="009C0CD2" w:rsidRPr="007D2013" w:rsidRDefault="007D2013">
      <w:pPr>
        <w:numPr>
          <w:ilvl w:val="0"/>
          <w:numId w:val="9"/>
        </w:numPr>
        <w:spacing w:after="0" w:line="264" w:lineRule="auto"/>
        <w:jc w:val="both"/>
        <w:rPr>
          <w:lang w:val="ru-RU"/>
        </w:rPr>
      </w:pPr>
      <w:r w:rsidRPr="007D2013">
        <w:rPr>
          <w:rFonts w:ascii="Times New Roman" w:hAnsi="Times New Roman"/>
          <w:b/>
          <w:color w:val="000000"/>
          <w:sz w:val="28"/>
          <w:lang w:val="ru-RU"/>
        </w:rPr>
        <w:t xml:space="preserve">классифицировать </w:t>
      </w:r>
      <w:r w:rsidRPr="007D2013">
        <w:rPr>
          <w:rFonts w:ascii="Times New Roman" w:hAnsi="Times New Roman"/>
          <w:color w:val="000000"/>
          <w:sz w:val="28"/>
          <w:lang w:val="ru-RU"/>
        </w:rPr>
        <w:t>современные государства по разным признакам; элементы формы государства; типы политических партий; типы общественно-политических организаций;</w:t>
      </w:r>
    </w:p>
    <w:p w:rsidR="009C0CD2" w:rsidRPr="007D2013" w:rsidRDefault="007D2013">
      <w:pPr>
        <w:numPr>
          <w:ilvl w:val="0"/>
          <w:numId w:val="9"/>
        </w:numPr>
        <w:spacing w:after="0" w:line="264" w:lineRule="auto"/>
        <w:jc w:val="both"/>
        <w:rPr>
          <w:lang w:val="ru-RU"/>
        </w:rPr>
      </w:pPr>
      <w:r w:rsidRPr="007D2013">
        <w:rPr>
          <w:rFonts w:ascii="Times New Roman" w:hAnsi="Times New Roman"/>
          <w:b/>
          <w:color w:val="000000"/>
          <w:sz w:val="28"/>
          <w:lang w:val="ru-RU"/>
        </w:rPr>
        <w:t xml:space="preserve">сравнивать </w:t>
      </w:r>
      <w:r w:rsidRPr="007D2013">
        <w:rPr>
          <w:rFonts w:ascii="Times New Roman" w:hAnsi="Times New Roman"/>
          <w:color w:val="000000"/>
          <w:sz w:val="28"/>
          <w:lang w:val="ru-RU"/>
        </w:rPr>
        <w:t xml:space="preserve">(в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общественно-политическое движение, выборы и референдум; </w:t>
      </w:r>
    </w:p>
    <w:p w:rsidR="009C0CD2" w:rsidRPr="007D2013" w:rsidRDefault="007D2013">
      <w:pPr>
        <w:numPr>
          <w:ilvl w:val="0"/>
          <w:numId w:val="9"/>
        </w:numPr>
        <w:spacing w:after="0" w:line="264" w:lineRule="auto"/>
        <w:jc w:val="both"/>
        <w:rPr>
          <w:lang w:val="ru-RU"/>
        </w:rPr>
      </w:pPr>
      <w:r w:rsidRPr="007D2013">
        <w:rPr>
          <w:rFonts w:ascii="Times New Roman" w:hAnsi="Times New Roman"/>
          <w:b/>
          <w:color w:val="000000"/>
          <w:sz w:val="28"/>
          <w:lang w:val="ru-RU"/>
        </w:rPr>
        <w:t>устанавливать и объяснять</w:t>
      </w:r>
      <w:r w:rsidRPr="007D2013">
        <w:rPr>
          <w:rFonts w:ascii="Times New Roman" w:hAnsi="Times New Roman"/>
          <w:color w:val="000000"/>
          <w:sz w:val="28"/>
          <w:lang w:val="ru-RU"/>
        </w:rPr>
        <w:t xml:space="preserve"> 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 </w:t>
      </w:r>
    </w:p>
    <w:p w:rsidR="009C0CD2" w:rsidRPr="007D2013" w:rsidRDefault="007D2013">
      <w:pPr>
        <w:numPr>
          <w:ilvl w:val="0"/>
          <w:numId w:val="9"/>
        </w:numPr>
        <w:spacing w:after="0" w:line="264" w:lineRule="auto"/>
        <w:jc w:val="both"/>
        <w:rPr>
          <w:lang w:val="ru-RU"/>
        </w:rPr>
      </w:pPr>
      <w:proofErr w:type="gramStart"/>
      <w:r w:rsidRPr="007D2013">
        <w:rPr>
          <w:rFonts w:ascii="Times New Roman" w:hAnsi="Times New Roman"/>
          <w:b/>
          <w:color w:val="000000"/>
          <w:sz w:val="28"/>
          <w:lang w:val="ru-RU"/>
        </w:rPr>
        <w:t xml:space="preserve">использовать </w:t>
      </w:r>
      <w:r w:rsidRPr="007D2013">
        <w:rPr>
          <w:rFonts w:ascii="Times New Roman" w:hAnsi="Times New Roman"/>
          <w:color w:val="000000"/>
          <w:sz w:val="28"/>
          <w:lang w:val="ru-RU"/>
        </w:rPr>
        <w:t xml:space="preserve">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 </w:t>
      </w:r>
      <w:proofErr w:type="gramEnd"/>
    </w:p>
    <w:p w:rsidR="009C0CD2" w:rsidRPr="007D2013" w:rsidRDefault="007D2013">
      <w:pPr>
        <w:numPr>
          <w:ilvl w:val="0"/>
          <w:numId w:val="9"/>
        </w:numPr>
        <w:spacing w:after="0" w:line="264" w:lineRule="auto"/>
        <w:jc w:val="both"/>
        <w:rPr>
          <w:lang w:val="ru-RU"/>
        </w:rPr>
      </w:pPr>
      <w:r w:rsidRPr="007D2013">
        <w:rPr>
          <w:rFonts w:ascii="Times New Roman" w:hAnsi="Times New Roman"/>
          <w:b/>
          <w:color w:val="000000"/>
          <w:sz w:val="28"/>
          <w:lang w:val="ru-RU"/>
        </w:rPr>
        <w:t>определять и аргументировать</w:t>
      </w:r>
      <w:r w:rsidRPr="007D2013">
        <w:rPr>
          <w:rFonts w:ascii="Times New Roman" w:hAnsi="Times New Roman"/>
          <w:color w:val="000000"/>
          <w:sz w:val="28"/>
          <w:lang w:val="ru-RU"/>
        </w:rPr>
        <w:t xml:space="preserve"> неприемлемость всех форм антиобщественного поведения в политике с точки зрения социальных ценностей и правовых норм;</w:t>
      </w:r>
    </w:p>
    <w:p w:rsidR="009C0CD2" w:rsidRPr="007D2013" w:rsidRDefault="007D2013">
      <w:pPr>
        <w:numPr>
          <w:ilvl w:val="0"/>
          <w:numId w:val="9"/>
        </w:numPr>
        <w:spacing w:after="0" w:line="264" w:lineRule="auto"/>
        <w:jc w:val="both"/>
        <w:rPr>
          <w:lang w:val="ru-RU"/>
        </w:rPr>
      </w:pPr>
      <w:r w:rsidRPr="007D2013">
        <w:rPr>
          <w:rFonts w:ascii="Times New Roman" w:hAnsi="Times New Roman"/>
          <w:b/>
          <w:color w:val="000000"/>
          <w:sz w:val="28"/>
          <w:lang w:val="ru-RU"/>
        </w:rPr>
        <w:t xml:space="preserve">решать </w:t>
      </w:r>
      <w:r w:rsidRPr="007D2013">
        <w:rPr>
          <w:rFonts w:ascii="Times New Roman" w:hAnsi="Times New Roman"/>
          <w:color w:val="000000"/>
          <w:sz w:val="28"/>
          <w:lang w:val="ru-RU"/>
        </w:rPr>
        <w:t xml:space="preserve">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 </w:t>
      </w:r>
    </w:p>
    <w:p w:rsidR="009C0CD2" w:rsidRPr="007D2013" w:rsidRDefault="007D2013">
      <w:pPr>
        <w:numPr>
          <w:ilvl w:val="0"/>
          <w:numId w:val="9"/>
        </w:numPr>
        <w:spacing w:after="0" w:line="264" w:lineRule="auto"/>
        <w:jc w:val="both"/>
        <w:rPr>
          <w:lang w:val="ru-RU"/>
        </w:rPr>
      </w:pPr>
      <w:r w:rsidRPr="007D2013">
        <w:rPr>
          <w:rFonts w:ascii="Times New Roman" w:hAnsi="Times New Roman"/>
          <w:b/>
          <w:color w:val="000000"/>
          <w:sz w:val="28"/>
          <w:lang w:val="ru-RU"/>
        </w:rPr>
        <w:t xml:space="preserve">овладевать </w:t>
      </w:r>
      <w:r w:rsidRPr="007D2013">
        <w:rPr>
          <w:rFonts w:ascii="Times New Roman" w:hAnsi="Times New Roman"/>
          <w:color w:val="000000"/>
          <w:sz w:val="28"/>
          <w:lang w:val="ru-RU"/>
        </w:rPr>
        <w:t>смысловым чтением фрагментов Конституции Российской Федерации, других нормативных правовых актов, учебных и иных текстов обществоведческой тематики, связанных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w:t>
      </w:r>
    </w:p>
    <w:p w:rsidR="009C0CD2" w:rsidRPr="007D2013" w:rsidRDefault="007D2013">
      <w:pPr>
        <w:numPr>
          <w:ilvl w:val="0"/>
          <w:numId w:val="9"/>
        </w:numPr>
        <w:spacing w:after="0" w:line="264" w:lineRule="auto"/>
        <w:jc w:val="both"/>
        <w:rPr>
          <w:lang w:val="ru-RU"/>
        </w:rPr>
      </w:pPr>
      <w:r w:rsidRPr="007D2013">
        <w:rPr>
          <w:rFonts w:ascii="Times New Roman" w:hAnsi="Times New Roman"/>
          <w:b/>
          <w:color w:val="000000"/>
          <w:sz w:val="28"/>
          <w:lang w:val="ru-RU"/>
        </w:rPr>
        <w:lastRenderedPageBreak/>
        <w:t>искать и извлекать</w:t>
      </w:r>
      <w:r w:rsidRPr="007D2013">
        <w:rPr>
          <w:rFonts w:ascii="Times New Roman" w:hAnsi="Times New Roman"/>
          <w:color w:val="000000"/>
          <w:sz w:val="28"/>
          <w:lang w:val="ru-RU"/>
        </w:rPr>
        <w:t xml:space="preserve">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rsidR="009C0CD2" w:rsidRPr="007D2013" w:rsidRDefault="007D2013">
      <w:pPr>
        <w:numPr>
          <w:ilvl w:val="0"/>
          <w:numId w:val="9"/>
        </w:numPr>
        <w:spacing w:after="0" w:line="264" w:lineRule="auto"/>
        <w:jc w:val="both"/>
        <w:rPr>
          <w:lang w:val="ru-RU"/>
        </w:rPr>
      </w:pPr>
      <w:r w:rsidRPr="007D2013">
        <w:rPr>
          <w:rFonts w:ascii="Times New Roman" w:hAnsi="Times New Roman"/>
          <w:b/>
          <w:color w:val="000000"/>
          <w:sz w:val="28"/>
          <w:lang w:val="ru-RU"/>
        </w:rPr>
        <w:t>анализировать и конкретизировать</w:t>
      </w:r>
      <w:r w:rsidRPr="007D2013">
        <w:rPr>
          <w:rFonts w:ascii="Times New Roman" w:hAnsi="Times New Roman"/>
          <w:color w:val="000000"/>
          <w:sz w:val="28"/>
          <w:lang w:val="ru-RU"/>
        </w:rPr>
        <w:t xml:space="preserve"> социальную информацию о формах участия граждан нашей страны в политической жизни, о выборах и референдуме;</w:t>
      </w:r>
    </w:p>
    <w:p w:rsidR="009C0CD2" w:rsidRPr="007D2013" w:rsidRDefault="007D2013">
      <w:pPr>
        <w:numPr>
          <w:ilvl w:val="0"/>
          <w:numId w:val="9"/>
        </w:numPr>
        <w:spacing w:after="0" w:line="264" w:lineRule="auto"/>
        <w:jc w:val="both"/>
        <w:rPr>
          <w:lang w:val="ru-RU"/>
        </w:rPr>
      </w:pPr>
      <w:r w:rsidRPr="007D2013">
        <w:rPr>
          <w:rFonts w:ascii="Times New Roman" w:hAnsi="Times New Roman"/>
          <w:b/>
          <w:color w:val="000000"/>
          <w:sz w:val="28"/>
          <w:lang w:val="ru-RU"/>
        </w:rPr>
        <w:t xml:space="preserve">оценивать </w:t>
      </w:r>
      <w:r w:rsidRPr="007D2013">
        <w:rPr>
          <w:rFonts w:ascii="Times New Roman" w:hAnsi="Times New Roman"/>
          <w:color w:val="000000"/>
          <w:sz w:val="28"/>
          <w:lang w:val="ru-RU"/>
        </w:rPr>
        <w:t xml:space="preserve">политическую деятельность различных субъектов политики с точки зрения учёта в ней интересов развития общества, её соответствия гуманистическим и демократическим ценностям: выражать свою точку зрения, отвечать на вопросы, участвовать в дискуссии; </w:t>
      </w:r>
    </w:p>
    <w:p w:rsidR="009C0CD2" w:rsidRPr="007D2013" w:rsidRDefault="007D2013">
      <w:pPr>
        <w:numPr>
          <w:ilvl w:val="0"/>
          <w:numId w:val="9"/>
        </w:numPr>
        <w:spacing w:after="0" w:line="264" w:lineRule="auto"/>
        <w:jc w:val="both"/>
        <w:rPr>
          <w:lang w:val="ru-RU"/>
        </w:rPr>
      </w:pPr>
      <w:r w:rsidRPr="007D2013">
        <w:rPr>
          <w:rFonts w:ascii="Times New Roman" w:hAnsi="Times New Roman"/>
          <w:b/>
          <w:color w:val="000000"/>
          <w:sz w:val="28"/>
          <w:lang w:val="ru-RU"/>
        </w:rPr>
        <w:t xml:space="preserve">использовать </w:t>
      </w:r>
      <w:r w:rsidRPr="007D2013">
        <w:rPr>
          <w:rFonts w:ascii="Times New Roman" w:hAnsi="Times New Roman"/>
          <w:color w:val="000000"/>
          <w:sz w:val="28"/>
          <w:lang w:val="ru-RU"/>
        </w:rPr>
        <w:t>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rsidR="009C0CD2" w:rsidRPr="007D2013" w:rsidRDefault="007D2013">
      <w:pPr>
        <w:numPr>
          <w:ilvl w:val="0"/>
          <w:numId w:val="9"/>
        </w:numPr>
        <w:spacing w:after="0" w:line="264" w:lineRule="auto"/>
        <w:jc w:val="both"/>
        <w:rPr>
          <w:lang w:val="ru-RU"/>
        </w:rPr>
      </w:pPr>
      <w:r w:rsidRPr="007D2013">
        <w:rPr>
          <w:rFonts w:ascii="Times New Roman" w:hAnsi="Times New Roman"/>
          <w:b/>
          <w:color w:val="000000"/>
          <w:sz w:val="28"/>
          <w:lang w:val="ru-RU"/>
        </w:rPr>
        <w:t xml:space="preserve">осуществлять </w:t>
      </w:r>
      <w:r w:rsidRPr="007D2013">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p w:rsidR="009C0CD2" w:rsidRDefault="007D2013">
      <w:pPr>
        <w:spacing w:after="0" w:line="264" w:lineRule="auto"/>
        <w:ind w:firstLine="600"/>
        <w:jc w:val="both"/>
      </w:pPr>
      <w:proofErr w:type="spellStart"/>
      <w:r>
        <w:rPr>
          <w:rFonts w:ascii="Times New Roman" w:hAnsi="Times New Roman"/>
          <w:b/>
          <w:color w:val="000000"/>
          <w:sz w:val="28"/>
        </w:rPr>
        <w:t>Гражданин</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государство</w:t>
      </w:r>
      <w:proofErr w:type="spellEnd"/>
    </w:p>
    <w:p w:rsidR="009C0CD2" w:rsidRPr="007D2013" w:rsidRDefault="007D2013">
      <w:pPr>
        <w:numPr>
          <w:ilvl w:val="0"/>
          <w:numId w:val="10"/>
        </w:numPr>
        <w:spacing w:after="0" w:line="264" w:lineRule="auto"/>
        <w:jc w:val="both"/>
        <w:rPr>
          <w:lang w:val="ru-RU"/>
        </w:rPr>
      </w:pPr>
      <w:r w:rsidRPr="007D2013">
        <w:rPr>
          <w:rFonts w:ascii="Times New Roman" w:hAnsi="Times New Roman"/>
          <w:b/>
          <w:color w:val="000000"/>
          <w:sz w:val="28"/>
          <w:lang w:val="ru-RU"/>
        </w:rPr>
        <w:t>осваивать и применять</w:t>
      </w:r>
      <w:r w:rsidRPr="007D2013">
        <w:rPr>
          <w:rFonts w:ascii="Times New Roman" w:hAnsi="Times New Roman"/>
          <w:color w:val="000000"/>
          <w:sz w:val="28"/>
          <w:lang w:val="ru-RU"/>
        </w:rPr>
        <w:t xml:space="preserve"> знания 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rsidR="009C0CD2" w:rsidRPr="007D2013" w:rsidRDefault="007D2013">
      <w:pPr>
        <w:numPr>
          <w:ilvl w:val="0"/>
          <w:numId w:val="10"/>
        </w:numPr>
        <w:spacing w:after="0" w:line="264" w:lineRule="auto"/>
        <w:jc w:val="both"/>
        <w:rPr>
          <w:lang w:val="ru-RU"/>
        </w:rPr>
      </w:pPr>
      <w:r w:rsidRPr="007D2013">
        <w:rPr>
          <w:rFonts w:ascii="Times New Roman" w:hAnsi="Times New Roman"/>
          <w:b/>
          <w:color w:val="000000"/>
          <w:sz w:val="28"/>
          <w:lang w:val="ru-RU"/>
        </w:rPr>
        <w:t xml:space="preserve">характеризовать </w:t>
      </w:r>
      <w:r w:rsidRPr="007D2013">
        <w:rPr>
          <w:rFonts w:ascii="Times New Roman" w:hAnsi="Times New Roman"/>
          <w:color w:val="000000"/>
          <w:sz w:val="28"/>
          <w:lang w:val="ru-RU"/>
        </w:rPr>
        <w:t>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rsidR="009C0CD2" w:rsidRPr="007D2013" w:rsidRDefault="007D2013">
      <w:pPr>
        <w:numPr>
          <w:ilvl w:val="0"/>
          <w:numId w:val="10"/>
        </w:numPr>
        <w:spacing w:after="0" w:line="264" w:lineRule="auto"/>
        <w:jc w:val="both"/>
        <w:rPr>
          <w:lang w:val="ru-RU"/>
        </w:rPr>
      </w:pPr>
      <w:proofErr w:type="gramStart"/>
      <w:r w:rsidRPr="007D2013">
        <w:rPr>
          <w:rFonts w:ascii="Times New Roman" w:hAnsi="Times New Roman"/>
          <w:b/>
          <w:color w:val="000000"/>
          <w:sz w:val="28"/>
          <w:lang w:val="ru-RU"/>
        </w:rPr>
        <w:lastRenderedPageBreak/>
        <w:t>приводить</w:t>
      </w:r>
      <w:r w:rsidRPr="007D2013">
        <w:rPr>
          <w:rFonts w:ascii="Times New Roman" w:hAnsi="Times New Roman"/>
          <w:color w:val="000000"/>
          <w:sz w:val="28"/>
          <w:lang w:val="ru-RU"/>
        </w:rPr>
        <w:t xml:space="preserve"> примеры и моделировать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roofErr w:type="gramEnd"/>
    </w:p>
    <w:p w:rsidR="009C0CD2" w:rsidRPr="007D2013" w:rsidRDefault="007D2013">
      <w:pPr>
        <w:numPr>
          <w:ilvl w:val="0"/>
          <w:numId w:val="10"/>
        </w:numPr>
        <w:spacing w:after="0" w:line="264" w:lineRule="auto"/>
        <w:jc w:val="both"/>
        <w:rPr>
          <w:lang w:val="ru-RU"/>
        </w:rPr>
      </w:pPr>
      <w:r w:rsidRPr="007D2013">
        <w:rPr>
          <w:rFonts w:ascii="Times New Roman" w:hAnsi="Times New Roman"/>
          <w:b/>
          <w:color w:val="000000"/>
          <w:sz w:val="28"/>
          <w:lang w:val="ru-RU"/>
        </w:rPr>
        <w:t xml:space="preserve">классифицировать </w:t>
      </w:r>
      <w:r w:rsidRPr="007D2013">
        <w:rPr>
          <w:rFonts w:ascii="Times New Roman" w:hAnsi="Times New Roman"/>
          <w:color w:val="000000"/>
          <w:sz w:val="28"/>
          <w:lang w:val="ru-RU"/>
        </w:rPr>
        <w:t>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rsidR="009C0CD2" w:rsidRPr="007D2013" w:rsidRDefault="007D2013">
      <w:pPr>
        <w:numPr>
          <w:ilvl w:val="0"/>
          <w:numId w:val="10"/>
        </w:numPr>
        <w:spacing w:after="0" w:line="264" w:lineRule="auto"/>
        <w:jc w:val="both"/>
        <w:rPr>
          <w:lang w:val="ru-RU"/>
        </w:rPr>
      </w:pPr>
      <w:r w:rsidRPr="007D2013">
        <w:rPr>
          <w:rFonts w:ascii="Times New Roman" w:hAnsi="Times New Roman"/>
          <w:b/>
          <w:color w:val="000000"/>
          <w:sz w:val="28"/>
          <w:lang w:val="ru-RU"/>
        </w:rPr>
        <w:t xml:space="preserve">сравнивать </w:t>
      </w:r>
      <w:r w:rsidRPr="007D2013">
        <w:rPr>
          <w:rFonts w:ascii="Times New Roman" w:hAnsi="Times New Roman"/>
          <w:color w:val="000000"/>
          <w:sz w:val="28"/>
          <w:lang w:val="ru-RU"/>
        </w:rPr>
        <w:t xml:space="preserve">с опорой на Конституцию Российской Федерации полномочия центральных органов государственной власти и субъектов Российской Федерации; </w:t>
      </w:r>
    </w:p>
    <w:p w:rsidR="009C0CD2" w:rsidRPr="007D2013" w:rsidRDefault="007D2013">
      <w:pPr>
        <w:numPr>
          <w:ilvl w:val="0"/>
          <w:numId w:val="10"/>
        </w:numPr>
        <w:spacing w:after="0" w:line="264" w:lineRule="auto"/>
        <w:jc w:val="both"/>
        <w:rPr>
          <w:lang w:val="ru-RU"/>
        </w:rPr>
      </w:pPr>
      <w:r w:rsidRPr="007D2013">
        <w:rPr>
          <w:rFonts w:ascii="Times New Roman" w:hAnsi="Times New Roman"/>
          <w:b/>
          <w:color w:val="000000"/>
          <w:sz w:val="28"/>
          <w:lang w:val="ru-RU"/>
        </w:rPr>
        <w:t>устанавливать и объяснять</w:t>
      </w:r>
      <w:r w:rsidRPr="007D2013">
        <w:rPr>
          <w:rFonts w:ascii="Times New Roman" w:hAnsi="Times New Roman"/>
          <w:color w:val="000000"/>
          <w:sz w:val="28"/>
          <w:lang w:val="ru-RU"/>
        </w:rPr>
        <w:t xml:space="preserve">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 </w:t>
      </w:r>
    </w:p>
    <w:p w:rsidR="009C0CD2" w:rsidRPr="007D2013" w:rsidRDefault="007D2013">
      <w:pPr>
        <w:numPr>
          <w:ilvl w:val="0"/>
          <w:numId w:val="10"/>
        </w:numPr>
        <w:spacing w:after="0" w:line="264" w:lineRule="auto"/>
        <w:jc w:val="both"/>
        <w:rPr>
          <w:lang w:val="ru-RU"/>
        </w:rPr>
      </w:pPr>
      <w:r w:rsidRPr="007D2013">
        <w:rPr>
          <w:rFonts w:ascii="Times New Roman" w:hAnsi="Times New Roman"/>
          <w:color w:val="000000"/>
          <w:sz w:val="28"/>
          <w:lang w:val="ru-RU"/>
        </w:rPr>
        <w:t xml:space="preserve">использовать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 </w:t>
      </w:r>
    </w:p>
    <w:p w:rsidR="009C0CD2" w:rsidRPr="007D2013" w:rsidRDefault="007D2013">
      <w:pPr>
        <w:numPr>
          <w:ilvl w:val="0"/>
          <w:numId w:val="10"/>
        </w:numPr>
        <w:spacing w:after="0" w:line="264" w:lineRule="auto"/>
        <w:jc w:val="both"/>
        <w:rPr>
          <w:lang w:val="ru-RU"/>
        </w:rPr>
      </w:pPr>
      <w:r w:rsidRPr="007D2013">
        <w:rPr>
          <w:rFonts w:ascii="Times New Roman" w:hAnsi="Times New Roman"/>
          <w:color w:val="000000"/>
          <w:sz w:val="28"/>
          <w:lang w:val="ru-RU"/>
        </w:rPr>
        <w:t xml:space="preserve">с опорой на обществоведческие знания, факты общественной жизни и личный социальный опыт </w:t>
      </w:r>
      <w:r w:rsidRPr="007D2013">
        <w:rPr>
          <w:rFonts w:ascii="Times New Roman" w:hAnsi="Times New Roman"/>
          <w:b/>
          <w:color w:val="000000"/>
          <w:sz w:val="28"/>
          <w:lang w:val="ru-RU"/>
        </w:rPr>
        <w:t>определять и аргументировать</w:t>
      </w:r>
      <w:r w:rsidRPr="007D2013">
        <w:rPr>
          <w:rFonts w:ascii="Times New Roman" w:hAnsi="Times New Roman"/>
          <w:color w:val="000000"/>
          <w:sz w:val="28"/>
          <w:lang w:val="ru-RU"/>
        </w:rPr>
        <w:t xml:space="preserve"> с точки зрения 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w:t>
      </w:r>
    </w:p>
    <w:p w:rsidR="009C0CD2" w:rsidRPr="007D2013" w:rsidRDefault="007D2013">
      <w:pPr>
        <w:numPr>
          <w:ilvl w:val="0"/>
          <w:numId w:val="10"/>
        </w:numPr>
        <w:spacing w:after="0" w:line="264" w:lineRule="auto"/>
        <w:jc w:val="both"/>
        <w:rPr>
          <w:lang w:val="ru-RU"/>
        </w:rPr>
      </w:pPr>
      <w:r w:rsidRPr="007D2013">
        <w:rPr>
          <w:rFonts w:ascii="Times New Roman" w:hAnsi="Times New Roman"/>
          <w:b/>
          <w:color w:val="000000"/>
          <w:sz w:val="28"/>
          <w:lang w:val="ru-RU"/>
        </w:rPr>
        <w:t xml:space="preserve">решать </w:t>
      </w:r>
      <w:r w:rsidRPr="007D2013">
        <w:rPr>
          <w:rFonts w:ascii="Times New Roman" w:hAnsi="Times New Roman"/>
          <w:color w:val="000000"/>
          <w:sz w:val="28"/>
          <w:lang w:val="ru-RU"/>
        </w:rPr>
        <w:t xml:space="preserve">познавательные и практические задачи, отражающие процессы, явления и события в политической жизни Российской Федерации, в международных отношениях; </w:t>
      </w:r>
    </w:p>
    <w:p w:rsidR="009C0CD2" w:rsidRPr="007D2013" w:rsidRDefault="007D2013">
      <w:pPr>
        <w:numPr>
          <w:ilvl w:val="0"/>
          <w:numId w:val="10"/>
        </w:numPr>
        <w:spacing w:after="0" w:line="264" w:lineRule="auto"/>
        <w:jc w:val="both"/>
        <w:rPr>
          <w:lang w:val="ru-RU"/>
        </w:rPr>
      </w:pPr>
      <w:r w:rsidRPr="007D2013">
        <w:rPr>
          <w:rFonts w:ascii="Times New Roman" w:hAnsi="Times New Roman"/>
          <w:b/>
          <w:color w:val="000000"/>
          <w:sz w:val="28"/>
          <w:lang w:val="ru-RU"/>
        </w:rPr>
        <w:t>систематизировать и конкретизировать</w:t>
      </w:r>
      <w:r w:rsidRPr="007D2013">
        <w:rPr>
          <w:rFonts w:ascii="Times New Roman" w:hAnsi="Times New Roman"/>
          <w:color w:val="000000"/>
          <w:sz w:val="28"/>
          <w:lang w:val="ru-RU"/>
        </w:rPr>
        <w:t xml:space="preserve">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 </w:t>
      </w:r>
    </w:p>
    <w:p w:rsidR="009C0CD2" w:rsidRPr="007D2013" w:rsidRDefault="007D2013">
      <w:pPr>
        <w:numPr>
          <w:ilvl w:val="0"/>
          <w:numId w:val="10"/>
        </w:numPr>
        <w:spacing w:after="0" w:line="264" w:lineRule="auto"/>
        <w:jc w:val="both"/>
        <w:rPr>
          <w:lang w:val="ru-RU"/>
        </w:rPr>
      </w:pPr>
      <w:proofErr w:type="gramStart"/>
      <w:r w:rsidRPr="007D2013">
        <w:rPr>
          <w:rFonts w:ascii="Times New Roman" w:hAnsi="Times New Roman"/>
          <w:b/>
          <w:color w:val="000000"/>
          <w:sz w:val="28"/>
          <w:lang w:val="ru-RU"/>
        </w:rPr>
        <w:t xml:space="preserve">овладевать </w:t>
      </w:r>
      <w:r w:rsidRPr="007D2013">
        <w:rPr>
          <w:rFonts w:ascii="Times New Roman" w:hAnsi="Times New Roman"/>
          <w:color w:val="000000"/>
          <w:sz w:val="28"/>
          <w:lang w:val="ru-RU"/>
        </w:rPr>
        <w:t xml:space="preserve">смысловым чтением текстов обществоведческой тематики: отбирать информацию об основах конституционного строя </w:t>
      </w:r>
      <w:r w:rsidRPr="007D2013">
        <w:rPr>
          <w:rFonts w:ascii="Times New Roman" w:hAnsi="Times New Roman"/>
          <w:color w:val="000000"/>
          <w:sz w:val="28"/>
          <w:lang w:val="ru-RU"/>
        </w:rPr>
        <w:lastRenderedPageBreak/>
        <w:t>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w:t>
      </w:r>
      <w:proofErr w:type="gramEnd"/>
      <w:r w:rsidRPr="007D2013">
        <w:rPr>
          <w:rFonts w:ascii="Times New Roman" w:hAnsi="Times New Roman"/>
          <w:color w:val="000000"/>
          <w:sz w:val="28"/>
          <w:lang w:val="ru-RU"/>
        </w:rPr>
        <w:t xml:space="preserve">, схему; </w:t>
      </w:r>
    </w:p>
    <w:p w:rsidR="009C0CD2" w:rsidRPr="007D2013" w:rsidRDefault="007D2013">
      <w:pPr>
        <w:numPr>
          <w:ilvl w:val="0"/>
          <w:numId w:val="10"/>
        </w:numPr>
        <w:spacing w:after="0" w:line="264" w:lineRule="auto"/>
        <w:jc w:val="both"/>
        <w:rPr>
          <w:lang w:val="ru-RU"/>
        </w:rPr>
      </w:pPr>
      <w:r w:rsidRPr="007D2013">
        <w:rPr>
          <w:rFonts w:ascii="Times New Roman" w:hAnsi="Times New Roman"/>
          <w:b/>
          <w:color w:val="000000"/>
          <w:sz w:val="28"/>
          <w:lang w:val="ru-RU"/>
        </w:rPr>
        <w:t>искать и извлекать</w:t>
      </w:r>
      <w:r w:rsidRPr="007D2013">
        <w:rPr>
          <w:rFonts w:ascii="Times New Roman" w:hAnsi="Times New Roman"/>
          <w:color w:val="000000"/>
          <w:sz w:val="28"/>
          <w:lang w:val="ru-RU"/>
        </w:rPr>
        <w:t xml:space="preserve"> 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Интернете; </w:t>
      </w:r>
    </w:p>
    <w:p w:rsidR="009C0CD2" w:rsidRPr="007D2013" w:rsidRDefault="007D2013">
      <w:pPr>
        <w:numPr>
          <w:ilvl w:val="0"/>
          <w:numId w:val="10"/>
        </w:numPr>
        <w:spacing w:after="0" w:line="264" w:lineRule="auto"/>
        <w:jc w:val="both"/>
        <w:rPr>
          <w:lang w:val="ru-RU"/>
        </w:rPr>
      </w:pPr>
      <w:r w:rsidRPr="007D2013">
        <w:rPr>
          <w:rFonts w:ascii="Times New Roman" w:hAnsi="Times New Roman"/>
          <w:b/>
          <w:color w:val="000000"/>
          <w:sz w:val="28"/>
          <w:lang w:val="ru-RU"/>
        </w:rPr>
        <w:t>анализировать, обобщать, систематизировать и конкретизировать</w:t>
      </w:r>
      <w:r w:rsidRPr="007D2013">
        <w:rPr>
          <w:rFonts w:ascii="Times New Roman" w:hAnsi="Times New Roman"/>
          <w:color w:val="000000"/>
          <w:sz w:val="28"/>
          <w:lang w:val="ru-RU"/>
        </w:rPr>
        <w:t xml:space="preserve">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rsidR="009C0CD2" w:rsidRPr="007D2013" w:rsidRDefault="007D2013">
      <w:pPr>
        <w:numPr>
          <w:ilvl w:val="0"/>
          <w:numId w:val="10"/>
        </w:numPr>
        <w:spacing w:after="0" w:line="264" w:lineRule="auto"/>
        <w:jc w:val="both"/>
        <w:rPr>
          <w:lang w:val="ru-RU"/>
        </w:rPr>
      </w:pPr>
      <w:r w:rsidRPr="007D2013">
        <w:rPr>
          <w:rFonts w:ascii="Times New Roman" w:hAnsi="Times New Roman"/>
          <w:b/>
          <w:color w:val="000000"/>
          <w:sz w:val="28"/>
          <w:lang w:val="ru-RU"/>
        </w:rPr>
        <w:t xml:space="preserve">оценивать </w:t>
      </w:r>
      <w:r w:rsidRPr="007D2013">
        <w:rPr>
          <w:rFonts w:ascii="Times New Roman" w:hAnsi="Times New Roman"/>
          <w:color w:val="000000"/>
          <w:sz w:val="28"/>
          <w:lang w:val="ru-RU"/>
        </w:rPr>
        <w:t xml:space="preserve">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 </w:t>
      </w:r>
    </w:p>
    <w:p w:rsidR="009C0CD2" w:rsidRPr="007D2013" w:rsidRDefault="007D2013">
      <w:pPr>
        <w:numPr>
          <w:ilvl w:val="0"/>
          <w:numId w:val="10"/>
        </w:numPr>
        <w:spacing w:after="0" w:line="264" w:lineRule="auto"/>
        <w:jc w:val="both"/>
        <w:rPr>
          <w:lang w:val="ru-RU"/>
        </w:rPr>
      </w:pPr>
      <w:r w:rsidRPr="007D2013">
        <w:rPr>
          <w:rFonts w:ascii="Times New Roman" w:hAnsi="Times New Roman"/>
          <w:b/>
          <w:color w:val="000000"/>
          <w:sz w:val="28"/>
          <w:lang w:val="ru-RU"/>
        </w:rPr>
        <w:t xml:space="preserve">использовать </w:t>
      </w:r>
      <w:r w:rsidRPr="007D2013">
        <w:rPr>
          <w:rFonts w:ascii="Times New Roman" w:hAnsi="Times New Roman"/>
          <w:color w:val="000000"/>
          <w:sz w:val="28"/>
          <w:lang w:val="ru-RU"/>
        </w:rPr>
        <w:t xml:space="preserve">полученные знания о государстве Российская Федерация в практической учебной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rsidR="009C0CD2" w:rsidRPr="007D2013" w:rsidRDefault="007D2013">
      <w:pPr>
        <w:numPr>
          <w:ilvl w:val="0"/>
          <w:numId w:val="10"/>
        </w:numPr>
        <w:spacing w:after="0" w:line="264" w:lineRule="auto"/>
        <w:jc w:val="both"/>
        <w:rPr>
          <w:lang w:val="ru-RU"/>
        </w:rPr>
      </w:pPr>
      <w:r w:rsidRPr="007D2013">
        <w:rPr>
          <w:rFonts w:ascii="Times New Roman" w:hAnsi="Times New Roman"/>
          <w:b/>
          <w:color w:val="000000"/>
          <w:sz w:val="28"/>
          <w:lang w:val="ru-RU"/>
        </w:rPr>
        <w:t>самостоятельно заполнять</w:t>
      </w:r>
      <w:r w:rsidRPr="007D2013">
        <w:rPr>
          <w:rFonts w:ascii="Times New Roman" w:hAnsi="Times New Roman"/>
          <w:color w:val="000000"/>
          <w:sz w:val="28"/>
          <w:lang w:val="ru-RU"/>
        </w:rPr>
        <w:t xml:space="preserve"> форму (в том числе электронную) и составлять простейший документ при использовании портала государственных услуг;</w:t>
      </w:r>
    </w:p>
    <w:p w:rsidR="009C0CD2" w:rsidRPr="007D2013" w:rsidRDefault="007D2013">
      <w:pPr>
        <w:numPr>
          <w:ilvl w:val="0"/>
          <w:numId w:val="10"/>
        </w:numPr>
        <w:spacing w:after="0" w:line="264" w:lineRule="auto"/>
        <w:jc w:val="both"/>
        <w:rPr>
          <w:lang w:val="ru-RU"/>
        </w:rPr>
      </w:pPr>
      <w:r w:rsidRPr="007D2013">
        <w:rPr>
          <w:rFonts w:ascii="Times New Roman" w:hAnsi="Times New Roman"/>
          <w:b/>
          <w:color w:val="000000"/>
          <w:sz w:val="28"/>
          <w:lang w:val="ru-RU"/>
        </w:rPr>
        <w:t xml:space="preserve">осуществлять </w:t>
      </w:r>
      <w:r w:rsidRPr="007D2013">
        <w:rPr>
          <w:rFonts w:ascii="Times New Roman" w:hAnsi="Times New Roman"/>
          <w:color w:val="000000"/>
          <w:sz w:val="28"/>
          <w:lang w:val="ru-RU"/>
        </w:rPr>
        <w:t xml:space="preserve">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w:t>
      </w:r>
      <w:r w:rsidRPr="007D2013">
        <w:rPr>
          <w:rFonts w:ascii="Times New Roman" w:hAnsi="Times New Roman"/>
          <w:color w:val="000000"/>
          <w:sz w:val="28"/>
          <w:lang w:val="ru-RU"/>
        </w:rPr>
        <w:lastRenderedPageBreak/>
        <w:t>ценностей, идей мира и взаимопонимания между народами, людьми разных культур.</w:t>
      </w:r>
    </w:p>
    <w:p w:rsidR="009C0CD2" w:rsidRDefault="007D2013">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системе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социальных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отношений</w:t>
      </w:r>
      <w:proofErr w:type="spellEnd"/>
    </w:p>
    <w:p w:rsidR="009C0CD2" w:rsidRPr="007D2013" w:rsidRDefault="007D2013">
      <w:pPr>
        <w:numPr>
          <w:ilvl w:val="0"/>
          <w:numId w:val="11"/>
        </w:numPr>
        <w:spacing w:after="0" w:line="264" w:lineRule="auto"/>
        <w:jc w:val="both"/>
        <w:rPr>
          <w:lang w:val="ru-RU"/>
        </w:rPr>
      </w:pPr>
      <w:r w:rsidRPr="007D2013">
        <w:rPr>
          <w:rFonts w:ascii="Times New Roman" w:hAnsi="Times New Roman"/>
          <w:b/>
          <w:color w:val="000000"/>
          <w:sz w:val="28"/>
          <w:lang w:val="ru-RU"/>
        </w:rPr>
        <w:t>осваивать и применять</w:t>
      </w:r>
      <w:r w:rsidRPr="007D2013">
        <w:rPr>
          <w:rFonts w:ascii="Times New Roman" w:hAnsi="Times New Roman"/>
          <w:color w:val="000000"/>
          <w:sz w:val="28"/>
          <w:lang w:val="ru-RU"/>
        </w:rPr>
        <w:t xml:space="preserve"> знания о социальной структуре общества, социальных общностях и группах; социальных </w:t>
      </w:r>
      <w:proofErr w:type="gramStart"/>
      <w:r w:rsidRPr="007D2013">
        <w:rPr>
          <w:rFonts w:ascii="Times New Roman" w:hAnsi="Times New Roman"/>
          <w:color w:val="000000"/>
          <w:sz w:val="28"/>
          <w:lang w:val="ru-RU"/>
        </w:rPr>
        <w:t>стату­сах</w:t>
      </w:r>
      <w:proofErr w:type="gramEnd"/>
      <w:r w:rsidRPr="007D2013">
        <w:rPr>
          <w:rFonts w:ascii="Times New Roman" w:hAnsi="Times New Roman"/>
          <w:color w:val="000000"/>
          <w:sz w:val="28"/>
          <w:lang w:val="ru-RU"/>
        </w:rPr>
        <w:t xml:space="preserve">,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 </w:t>
      </w:r>
    </w:p>
    <w:p w:rsidR="009C0CD2" w:rsidRPr="007D2013" w:rsidRDefault="007D2013">
      <w:pPr>
        <w:numPr>
          <w:ilvl w:val="0"/>
          <w:numId w:val="11"/>
        </w:numPr>
        <w:spacing w:after="0" w:line="264" w:lineRule="auto"/>
        <w:jc w:val="both"/>
        <w:rPr>
          <w:lang w:val="ru-RU"/>
        </w:rPr>
      </w:pPr>
      <w:r w:rsidRPr="007D2013">
        <w:rPr>
          <w:rFonts w:ascii="Times New Roman" w:hAnsi="Times New Roman"/>
          <w:b/>
          <w:color w:val="000000"/>
          <w:sz w:val="28"/>
          <w:lang w:val="ru-RU"/>
        </w:rPr>
        <w:t xml:space="preserve">характеризовать </w:t>
      </w:r>
      <w:r w:rsidRPr="007D2013">
        <w:rPr>
          <w:rFonts w:ascii="Times New Roman" w:hAnsi="Times New Roman"/>
          <w:color w:val="000000"/>
          <w:sz w:val="28"/>
          <w:lang w:val="ru-RU"/>
        </w:rPr>
        <w:t xml:space="preserve">функции семьи в обществе; основы социальной политики Российского государства; </w:t>
      </w:r>
    </w:p>
    <w:p w:rsidR="009C0CD2" w:rsidRPr="007D2013" w:rsidRDefault="007D2013">
      <w:pPr>
        <w:numPr>
          <w:ilvl w:val="0"/>
          <w:numId w:val="11"/>
        </w:numPr>
        <w:spacing w:after="0" w:line="264" w:lineRule="auto"/>
        <w:jc w:val="both"/>
        <w:rPr>
          <w:lang w:val="ru-RU"/>
        </w:rPr>
      </w:pPr>
      <w:r w:rsidRPr="007D2013">
        <w:rPr>
          <w:rFonts w:ascii="Times New Roman" w:hAnsi="Times New Roman"/>
          <w:b/>
          <w:color w:val="000000"/>
          <w:sz w:val="28"/>
          <w:lang w:val="ru-RU"/>
        </w:rPr>
        <w:t xml:space="preserve">приводить </w:t>
      </w:r>
      <w:r w:rsidRPr="007D2013">
        <w:rPr>
          <w:rFonts w:ascii="Times New Roman" w:hAnsi="Times New Roman"/>
          <w:color w:val="000000"/>
          <w:sz w:val="28"/>
          <w:lang w:val="ru-RU"/>
        </w:rPr>
        <w:t>примеры различных социальных статусов, социальных ролей, социальной политики Российского государства;</w:t>
      </w:r>
    </w:p>
    <w:p w:rsidR="009C0CD2" w:rsidRPr="007D2013" w:rsidRDefault="007D2013">
      <w:pPr>
        <w:numPr>
          <w:ilvl w:val="0"/>
          <w:numId w:val="11"/>
        </w:numPr>
        <w:spacing w:after="0" w:line="264" w:lineRule="auto"/>
        <w:jc w:val="both"/>
        <w:rPr>
          <w:lang w:val="ru-RU"/>
        </w:rPr>
      </w:pPr>
      <w:r w:rsidRPr="007D2013">
        <w:rPr>
          <w:rFonts w:ascii="Times New Roman" w:hAnsi="Times New Roman"/>
          <w:b/>
          <w:color w:val="000000"/>
          <w:sz w:val="28"/>
          <w:lang w:val="ru-RU"/>
        </w:rPr>
        <w:t xml:space="preserve">классифицировать </w:t>
      </w:r>
      <w:r w:rsidRPr="007D2013">
        <w:rPr>
          <w:rFonts w:ascii="Times New Roman" w:hAnsi="Times New Roman"/>
          <w:color w:val="000000"/>
          <w:sz w:val="28"/>
          <w:lang w:val="ru-RU"/>
        </w:rPr>
        <w:t>социальные общности и группы;</w:t>
      </w:r>
    </w:p>
    <w:p w:rsidR="009C0CD2" w:rsidRDefault="007D2013">
      <w:pPr>
        <w:numPr>
          <w:ilvl w:val="0"/>
          <w:numId w:val="11"/>
        </w:numPr>
        <w:spacing w:after="0" w:line="264" w:lineRule="auto"/>
        <w:jc w:val="both"/>
      </w:pPr>
      <w:proofErr w:type="spellStart"/>
      <w:r>
        <w:rPr>
          <w:rFonts w:ascii="Times New Roman" w:hAnsi="Times New Roman"/>
          <w:b/>
          <w:color w:val="000000"/>
          <w:sz w:val="28"/>
        </w:rPr>
        <w:t>сравнивать</w:t>
      </w:r>
      <w:proofErr w:type="spellEnd"/>
      <w:r>
        <w:rPr>
          <w:rFonts w:ascii="Times New Roman" w:hAnsi="Times New Roman"/>
          <w:b/>
          <w:color w:val="000000"/>
          <w:sz w:val="28"/>
        </w:rPr>
        <w:t xml:space="preserve"> </w:t>
      </w:r>
      <w:proofErr w:type="spellStart"/>
      <w:r>
        <w:rPr>
          <w:rFonts w:ascii="Times New Roman" w:hAnsi="Times New Roman"/>
          <w:color w:val="000000"/>
          <w:sz w:val="28"/>
        </w:rPr>
        <w:t>виды</w:t>
      </w:r>
      <w:proofErr w:type="spellEnd"/>
      <w:r>
        <w:rPr>
          <w:rFonts w:ascii="Times New Roman" w:hAnsi="Times New Roman"/>
          <w:color w:val="000000"/>
          <w:sz w:val="28"/>
        </w:rPr>
        <w:t xml:space="preserve"> </w:t>
      </w:r>
      <w:proofErr w:type="spellStart"/>
      <w:r>
        <w:rPr>
          <w:rFonts w:ascii="Times New Roman" w:hAnsi="Times New Roman"/>
          <w:color w:val="000000"/>
          <w:sz w:val="28"/>
        </w:rPr>
        <w:t>социальной</w:t>
      </w:r>
      <w:proofErr w:type="spellEnd"/>
      <w:r>
        <w:rPr>
          <w:rFonts w:ascii="Times New Roman" w:hAnsi="Times New Roman"/>
          <w:color w:val="000000"/>
          <w:sz w:val="28"/>
        </w:rPr>
        <w:t xml:space="preserve"> </w:t>
      </w:r>
      <w:proofErr w:type="spellStart"/>
      <w:r>
        <w:rPr>
          <w:rFonts w:ascii="Times New Roman" w:hAnsi="Times New Roman"/>
          <w:color w:val="000000"/>
          <w:sz w:val="28"/>
        </w:rPr>
        <w:t>мобильности</w:t>
      </w:r>
      <w:proofErr w:type="spellEnd"/>
      <w:r>
        <w:rPr>
          <w:rFonts w:ascii="Times New Roman" w:hAnsi="Times New Roman"/>
          <w:color w:val="000000"/>
          <w:sz w:val="28"/>
        </w:rPr>
        <w:t>;</w:t>
      </w:r>
    </w:p>
    <w:p w:rsidR="009C0CD2" w:rsidRPr="007D2013" w:rsidRDefault="007D2013">
      <w:pPr>
        <w:numPr>
          <w:ilvl w:val="0"/>
          <w:numId w:val="11"/>
        </w:numPr>
        <w:spacing w:after="0" w:line="264" w:lineRule="auto"/>
        <w:jc w:val="both"/>
        <w:rPr>
          <w:lang w:val="ru-RU"/>
        </w:rPr>
      </w:pPr>
      <w:r w:rsidRPr="007D2013">
        <w:rPr>
          <w:rFonts w:ascii="Times New Roman" w:hAnsi="Times New Roman"/>
          <w:b/>
          <w:color w:val="000000"/>
          <w:sz w:val="28"/>
          <w:lang w:val="ru-RU"/>
        </w:rPr>
        <w:t>устанавливать и объяснять</w:t>
      </w:r>
      <w:r w:rsidRPr="007D2013">
        <w:rPr>
          <w:rFonts w:ascii="Times New Roman" w:hAnsi="Times New Roman"/>
          <w:color w:val="000000"/>
          <w:sz w:val="28"/>
          <w:lang w:val="ru-RU"/>
        </w:rPr>
        <w:t xml:space="preserve"> причины существования разных социальных групп; социальных различий и конфликтов; </w:t>
      </w:r>
    </w:p>
    <w:p w:rsidR="009C0CD2" w:rsidRPr="007D2013" w:rsidRDefault="007D2013">
      <w:pPr>
        <w:numPr>
          <w:ilvl w:val="0"/>
          <w:numId w:val="11"/>
        </w:numPr>
        <w:spacing w:after="0" w:line="264" w:lineRule="auto"/>
        <w:jc w:val="both"/>
        <w:rPr>
          <w:lang w:val="ru-RU"/>
        </w:rPr>
      </w:pPr>
      <w:r w:rsidRPr="007D2013">
        <w:rPr>
          <w:rFonts w:ascii="Times New Roman" w:hAnsi="Times New Roman"/>
          <w:b/>
          <w:color w:val="000000"/>
          <w:sz w:val="28"/>
          <w:lang w:val="ru-RU"/>
        </w:rPr>
        <w:t xml:space="preserve">использовать </w:t>
      </w:r>
      <w:r w:rsidRPr="007D2013">
        <w:rPr>
          <w:rFonts w:ascii="Times New Roman" w:hAnsi="Times New Roman"/>
          <w:color w:val="000000"/>
          <w:sz w:val="28"/>
          <w:lang w:val="ru-RU"/>
        </w:rPr>
        <w:t xml:space="preserve">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 </w:t>
      </w:r>
    </w:p>
    <w:p w:rsidR="009C0CD2" w:rsidRPr="007D2013" w:rsidRDefault="007D2013">
      <w:pPr>
        <w:numPr>
          <w:ilvl w:val="0"/>
          <w:numId w:val="11"/>
        </w:numPr>
        <w:spacing w:after="0" w:line="264" w:lineRule="auto"/>
        <w:jc w:val="both"/>
        <w:rPr>
          <w:lang w:val="ru-RU"/>
        </w:rPr>
      </w:pPr>
      <w:r w:rsidRPr="007D2013">
        <w:rPr>
          <w:rFonts w:ascii="Times New Roman" w:hAnsi="Times New Roman"/>
          <w:b/>
          <w:color w:val="000000"/>
          <w:sz w:val="28"/>
          <w:lang w:val="ru-RU"/>
        </w:rPr>
        <w:t>определять и аргументировать</w:t>
      </w:r>
      <w:r w:rsidRPr="007D2013">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разным этносам; </w:t>
      </w:r>
    </w:p>
    <w:p w:rsidR="009C0CD2" w:rsidRPr="007D2013" w:rsidRDefault="007D2013">
      <w:pPr>
        <w:numPr>
          <w:ilvl w:val="0"/>
          <w:numId w:val="11"/>
        </w:numPr>
        <w:spacing w:after="0" w:line="264" w:lineRule="auto"/>
        <w:jc w:val="both"/>
        <w:rPr>
          <w:lang w:val="ru-RU"/>
        </w:rPr>
      </w:pPr>
      <w:r w:rsidRPr="007D2013">
        <w:rPr>
          <w:rFonts w:ascii="Times New Roman" w:hAnsi="Times New Roman"/>
          <w:b/>
          <w:color w:val="000000"/>
          <w:sz w:val="28"/>
          <w:lang w:val="ru-RU"/>
        </w:rPr>
        <w:t xml:space="preserve">решать </w:t>
      </w:r>
      <w:r w:rsidRPr="007D2013">
        <w:rPr>
          <w:rFonts w:ascii="Times New Roman" w:hAnsi="Times New Roman"/>
          <w:color w:val="000000"/>
          <w:sz w:val="28"/>
          <w:lang w:val="ru-RU"/>
        </w:rPr>
        <w:t>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rsidR="009C0CD2" w:rsidRPr="007D2013" w:rsidRDefault="007D2013">
      <w:pPr>
        <w:numPr>
          <w:ilvl w:val="0"/>
          <w:numId w:val="11"/>
        </w:numPr>
        <w:spacing w:after="0" w:line="264" w:lineRule="auto"/>
        <w:jc w:val="both"/>
        <w:rPr>
          <w:lang w:val="ru-RU"/>
        </w:rPr>
      </w:pPr>
      <w:r w:rsidRPr="007D2013">
        <w:rPr>
          <w:rFonts w:ascii="Times New Roman" w:hAnsi="Times New Roman"/>
          <w:b/>
          <w:color w:val="000000"/>
          <w:sz w:val="28"/>
          <w:lang w:val="ru-RU"/>
        </w:rPr>
        <w:t xml:space="preserve">осуществлять </w:t>
      </w:r>
      <w:r w:rsidRPr="007D2013">
        <w:rPr>
          <w:rFonts w:ascii="Times New Roman" w:hAnsi="Times New Roman"/>
          <w:color w:val="000000"/>
          <w:sz w:val="28"/>
          <w:lang w:val="ru-RU"/>
        </w:rPr>
        <w:t xml:space="preserve">смысловое чтение текстов и составлять на основе учебных текстов план (в том числе отражающий </w:t>
      </w:r>
      <w:proofErr w:type="gramStart"/>
      <w:r w:rsidRPr="007D2013">
        <w:rPr>
          <w:rFonts w:ascii="Times New Roman" w:hAnsi="Times New Roman"/>
          <w:color w:val="000000"/>
          <w:sz w:val="28"/>
          <w:lang w:val="ru-RU"/>
        </w:rPr>
        <w:t>изу­ченный</w:t>
      </w:r>
      <w:proofErr w:type="gramEnd"/>
      <w:r w:rsidRPr="007D2013">
        <w:rPr>
          <w:rFonts w:ascii="Times New Roman" w:hAnsi="Times New Roman"/>
          <w:color w:val="000000"/>
          <w:sz w:val="28"/>
          <w:lang w:val="ru-RU"/>
        </w:rPr>
        <w:t xml:space="preserve"> материал о социализации личности);</w:t>
      </w:r>
    </w:p>
    <w:p w:rsidR="009C0CD2" w:rsidRPr="007D2013" w:rsidRDefault="007D2013">
      <w:pPr>
        <w:numPr>
          <w:ilvl w:val="0"/>
          <w:numId w:val="11"/>
        </w:numPr>
        <w:spacing w:after="0" w:line="264" w:lineRule="auto"/>
        <w:jc w:val="both"/>
        <w:rPr>
          <w:lang w:val="ru-RU"/>
        </w:rPr>
      </w:pPr>
      <w:r w:rsidRPr="007D2013">
        <w:rPr>
          <w:rFonts w:ascii="Times New Roman" w:hAnsi="Times New Roman"/>
          <w:b/>
          <w:color w:val="000000"/>
          <w:sz w:val="28"/>
          <w:lang w:val="ru-RU"/>
        </w:rPr>
        <w:t xml:space="preserve">извлекать </w:t>
      </w:r>
      <w:r w:rsidRPr="007D2013">
        <w:rPr>
          <w:rFonts w:ascii="Times New Roman" w:hAnsi="Times New Roman"/>
          <w:color w:val="000000"/>
          <w:sz w:val="28"/>
          <w:lang w:val="ru-RU"/>
        </w:rPr>
        <w:t>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rsidR="009C0CD2" w:rsidRPr="007D2013" w:rsidRDefault="007D2013">
      <w:pPr>
        <w:numPr>
          <w:ilvl w:val="0"/>
          <w:numId w:val="11"/>
        </w:numPr>
        <w:spacing w:after="0" w:line="264" w:lineRule="auto"/>
        <w:jc w:val="both"/>
        <w:rPr>
          <w:lang w:val="ru-RU"/>
        </w:rPr>
      </w:pPr>
      <w:r w:rsidRPr="007D2013">
        <w:rPr>
          <w:rFonts w:ascii="Times New Roman" w:hAnsi="Times New Roman"/>
          <w:b/>
          <w:color w:val="000000"/>
          <w:sz w:val="28"/>
          <w:lang w:val="ru-RU"/>
        </w:rPr>
        <w:t>анализировать, обобщать, систематизировать</w:t>
      </w:r>
      <w:r w:rsidRPr="007D2013">
        <w:rPr>
          <w:rFonts w:ascii="Times New Roman" w:hAnsi="Times New Roman"/>
          <w:color w:val="000000"/>
          <w:sz w:val="28"/>
          <w:lang w:val="ru-RU"/>
        </w:rPr>
        <w:t xml:space="preserve"> текстовую и статистическую социальную информацию из адаптированных </w:t>
      </w:r>
      <w:r w:rsidRPr="007D2013">
        <w:rPr>
          <w:rFonts w:ascii="Times New Roman" w:hAnsi="Times New Roman"/>
          <w:color w:val="000000"/>
          <w:sz w:val="28"/>
          <w:lang w:val="ru-RU"/>
        </w:rPr>
        <w:lastRenderedPageBreak/>
        <w:t xml:space="preserve">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 </w:t>
      </w:r>
    </w:p>
    <w:p w:rsidR="009C0CD2" w:rsidRPr="007D2013" w:rsidRDefault="007D2013">
      <w:pPr>
        <w:numPr>
          <w:ilvl w:val="0"/>
          <w:numId w:val="11"/>
        </w:numPr>
        <w:spacing w:after="0" w:line="264" w:lineRule="auto"/>
        <w:jc w:val="both"/>
        <w:rPr>
          <w:lang w:val="ru-RU"/>
        </w:rPr>
      </w:pPr>
      <w:r w:rsidRPr="007D2013">
        <w:rPr>
          <w:rFonts w:ascii="Times New Roman" w:hAnsi="Times New Roman"/>
          <w:b/>
          <w:color w:val="000000"/>
          <w:sz w:val="28"/>
          <w:lang w:val="ru-RU"/>
        </w:rPr>
        <w:t xml:space="preserve">оценивать </w:t>
      </w:r>
      <w:r w:rsidRPr="007D2013">
        <w:rPr>
          <w:rFonts w:ascii="Times New Roman" w:hAnsi="Times New Roman"/>
          <w:color w:val="000000"/>
          <w:sz w:val="28"/>
          <w:lang w:val="ru-RU"/>
        </w:rPr>
        <w:t xml:space="preserve">собственные поступки и поведение, демонстрирующее отношение к людям других национальностей; осознавать неприемлемость антиобщественного поведения; </w:t>
      </w:r>
    </w:p>
    <w:p w:rsidR="009C0CD2" w:rsidRPr="007D2013" w:rsidRDefault="007D2013">
      <w:pPr>
        <w:numPr>
          <w:ilvl w:val="0"/>
          <w:numId w:val="11"/>
        </w:numPr>
        <w:spacing w:after="0" w:line="264" w:lineRule="auto"/>
        <w:jc w:val="both"/>
        <w:rPr>
          <w:lang w:val="ru-RU"/>
        </w:rPr>
      </w:pPr>
      <w:r w:rsidRPr="007D2013">
        <w:rPr>
          <w:rFonts w:ascii="Times New Roman" w:hAnsi="Times New Roman"/>
          <w:b/>
          <w:color w:val="000000"/>
          <w:sz w:val="28"/>
          <w:lang w:val="ru-RU"/>
        </w:rPr>
        <w:t xml:space="preserve">использовать </w:t>
      </w:r>
      <w:r w:rsidRPr="007D2013">
        <w:rPr>
          <w:rFonts w:ascii="Times New Roman" w:hAnsi="Times New Roman"/>
          <w:color w:val="000000"/>
          <w:sz w:val="28"/>
          <w:lang w:val="ru-RU"/>
        </w:rPr>
        <w:t>полученные знания в практической деятельности для выстраивания собственного поведения с позиции здорового образа жизни;</w:t>
      </w:r>
    </w:p>
    <w:p w:rsidR="009C0CD2" w:rsidRPr="007D2013" w:rsidRDefault="007D2013">
      <w:pPr>
        <w:numPr>
          <w:ilvl w:val="0"/>
          <w:numId w:val="11"/>
        </w:numPr>
        <w:spacing w:after="0" w:line="264" w:lineRule="auto"/>
        <w:jc w:val="both"/>
        <w:rPr>
          <w:lang w:val="ru-RU"/>
        </w:rPr>
      </w:pPr>
      <w:r w:rsidRPr="007D2013">
        <w:rPr>
          <w:rFonts w:ascii="Times New Roman" w:hAnsi="Times New Roman"/>
          <w:b/>
          <w:color w:val="000000"/>
          <w:sz w:val="28"/>
          <w:lang w:val="ru-RU"/>
        </w:rPr>
        <w:t xml:space="preserve">осуществлять </w:t>
      </w:r>
      <w:r w:rsidRPr="007D2013">
        <w:rPr>
          <w:rFonts w:ascii="Times New Roman" w:hAnsi="Times New Roman"/>
          <w:color w:val="000000"/>
          <w:sz w:val="28"/>
          <w:lang w:val="ru-RU"/>
        </w:rPr>
        <w:t>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w:t>
      </w:r>
    </w:p>
    <w:p w:rsidR="009C0CD2" w:rsidRDefault="007D2013">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современном</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изменяющемся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мире</w:t>
      </w:r>
      <w:proofErr w:type="spellEnd"/>
    </w:p>
    <w:p w:rsidR="009C0CD2" w:rsidRPr="007D2013" w:rsidRDefault="007D2013">
      <w:pPr>
        <w:numPr>
          <w:ilvl w:val="0"/>
          <w:numId w:val="12"/>
        </w:numPr>
        <w:spacing w:after="0" w:line="264" w:lineRule="auto"/>
        <w:jc w:val="both"/>
        <w:rPr>
          <w:lang w:val="ru-RU"/>
        </w:rPr>
      </w:pPr>
      <w:r w:rsidRPr="007D2013">
        <w:rPr>
          <w:rFonts w:ascii="Times New Roman" w:hAnsi="Times New Roman"/>
          <w:b/>
          <w:color w:val="000000"/>
          <w:sz w:val="28"/>
          <w:lang w:val="ru-RU"/>
        </w:rPr>
        <w:t>осваивать и применять</w:t>
      </w:r>
      <w:r w:rsidRPr="007D2013">
        <w:rPr>
          <w:rFonts w:ascii="Times New Roman" w:hAnsi="Times New Roman"/>
          <w:color w:val="000000"/>
          <w:sz w:val="28"/>
          <w:lang w:val="ru-RU"/>
        </w:rPr>
        <w:t xml:space="preserve"> знания об информационном обществе, глобализации, глобальных проблемах; </w:t>
      </w:r>
    </w:p>
    <w:p w:rsidR="009C0CD2" w:rsidRPr="007D2013" w:rsidRDefault="007D2013">
      <w:pPr>
        <w:numPr>
          <w:ilvl w:val="0"/>
          <w:numId w:val="12"/>
        </w:numPr>
        <w:spacing w:after="0" w:line="264" w:lineRule="auto"/>
        <w:jc w:val="both"/>
        <w:rPr>
          <w:lang w:val="ru-RU"/>
        </w:rPr>
      </w:pPr>
      <w:r w:rsidRPr="007D2013">
        <w:rPr>
          <w:rFonts w:ascii="Times New Roman" w:hAnsi="Times New Roman"/>
          <w:b/>
          <w:color w:val="000000"/>
          <w:sz w:val="28"/>
          <w:lang w:val="ru-RU"/>
        </w:rPr>
        <w:t xml:space="preserve">характеризовать </w:t>
      </w:r>
      <w:r w:rsidRPr="007D2013">
        <w:rPr>
          <w:rFonts w:ascii="Times New Roman" w:hAnsi="Times New Roman"/>
          <w:color w:val="000000"/>
          <w:sz w:val="28"/>
          <w:lang w:val="ru-RU"/>
        </w:rPr>
        <w:t xml:space="preserve">сущность информационного общества; здоровый образ жизни; глобализацию как важный общемировой интеграционный процесс; </w:t>
      </w:r>
    </w:p>
    <w:p w:rsidR="009C0CD2" w:rsidRPr="007D2013" w:rsidRDefault="007D2013">
      <w:pPr>
        <w:numPr>
          <w:ilvl w:val="0"/>
          <w:numId w:val="12"/>
        </w:numPr>
        <w:spacing w:after="0" w:line="264" w:lineRule="auto"/>
        <w:jc w:val="both"/>
        <w:rPr>
          <w:lang w:val="ru-RU"/>
        </w:rPr>
      </w:pPr>
      <w:r w:rsidRPr="007D2013">
        <w:rPr>
          <w:rFonts w:ascii="Times New Roman" w:hAnsi="Times New Roman"/>
          <w:b/>
          <w:color w:val="000000"/>
          <w:sz w:val="28"/>
          <w:lang w:val="ru-RU"/>
        </w:rPr>
        <w:t xml:space="preserve">приводить </w:t>
      </w:r>
      <w:r w:rsidRPr="007D2013">
        <w:rPr>
          <w:rFonts w:ascii="Times New Roman" w:hAnsi="Times New Roman"/>
          <w:color w:val="000000"/>
          <w:sz w:val="28"/>
          <w:lang w:val="ru-RU"/>
        </w:rPr>
        <w:t>примеры 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rsidR="009C0CD2" w:rsidRPr="007D2013" w:rsidRDefault="007D2013">
      <w:pPr>
        <w:numPr>
          <w:ilvl w:val="0"/>
          <w:numId w:val="12"/>
        </w:numPr>
        <w:spacing w:after="0" w:line="264" w:lineRule="auto"/>
        <w:jc w:val="both"/>
        <w:rPr>
          <w:lang w:val="ru-RU"/>
        </w:rPr>
      </w:pPr>
      <w:r w:rsidRPr="007D2013">
        <w:rPr>
          <w:rFonts w:ascii="Times New Roman" w:hAnsi="Times New Roman"/>
          <w:b/>
          <w:color w:val="000000"/>
          <w:sz w:val="28"/>
          <w:lang w:val="ru-RU"/>
        </w:rPr>
        <w:t xml:space="preserve">сравнивать </w:t>
      </w:r>
      <w:r w:rsidRPr="007D2013">
        <w:rPr>
          <w:rFonts w:ascii="Times New Roman" w:hAnsi="Times New Roman"/>
          <w:color w:val="000000"/>
          <w:sz w:val="28"/>
          <w:lang w:val="ru-RU"/>
        </w:rPr>
        <w:t>требования к современным профессиям;</w:t>
      </w:r>
    </w:p>
    <w:p w:rsidR="009C0CD2" w:rsidRPr="007D2013" w:rsidRDefault="007D2013">
      <w:pPr>
        <w:numPr>
          <w:ilvl w:val="0"/>
          <w:numId w:val="12"/>
        </w:numPr>
        <w:spacing w:after="0" w:line="264" w:lineRule="auto"/>
        <w:jc w:val="both"/>
        <w:rPr>
          <w:lang w:val="ru-RU"/>
        </w:rPr>
      </w:pPr>
      <w:r w:rsidRPr="007D2013">
        <w:rPr>
          <w:rFonts w:ascii="Times New Roman" w:hAnsi="Times New Roman"/>
          <w:b/>
          <w:color w:val="000000"/>
          <w:sz w:val="28"/>
          <w:lang w:val="ru-RU"/>
        </w:rPr>
        <w:t>устанавливать и объяснять</w:t>
      </w:r>
      <w:r w:rsidRPr="007D2013">
        <w:rPr>
          <w:rFonts w:ascii="Times New Roman" w:hAnsi="Times New Roman"/>
          <w:color w:val="000000"/>
          <w:sz w:val="28"/>
          <w:lang w:val="ru-RU"/>
        </w:rPr>
        <w:t xml:space="preserve"> причины и последствия глобализации;</w:t>
      </w:r>
    </w:p>
    <w:p w:rsidR="009C0CD2" w:rsidRPr="007D2013" w:rsidRDefault="007D2013">
      <w:pPr>
        <w:numPr>
          <w:ilvl w:val="0"/>
          <w:numId w:val="12"/>
        </w:numPr>
        <w:spacing w:after="0" w:line="264" w:lineRule="auto"/>
        <w:jc w:val="both"/>
        <w:rPr>
          <w:lang w:val="ru-RU"/>
        </w:rPr>
      </w:pPr>
      <w:r w:rsidRPr="007D2013">
        <w:rPr>
          <w:rFonts w:ascii="Times New Roman" w:hAnsi="Times New Roman"/>
          <w:b/>
          <w:color w:val="000000"/>
          <w:sz w:val="28"/>
          <w:lang w:val="ru-RU"/>
        </w:rPr>
        <w:t xml:space="preserve">использовать </w:t>
      </w:r>
      <w:r w:rsidRPr="007D2013">
        <w:rPr>
          <w:rFonts w:ascii="Times New Roman" w:hAnsi="Times New Roman"/>
          <w:color w:val="000000"/>
          <w:sz w:val="28"/>
          <w:lang w:val="ru-RU"/>
        </w:rPr>
        <w:t>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rsidR="009C0CD2" w:rsidRPr="007D2013" w:rsidRDefault="007D2013">
      <w:pPr>
        <w:numPr>
          <w:ilvl w:val="0"/>
          <w:numId w:val="12"/>
        </w:numPr>
        <w:spacing w:after="0" w:line="264" w:lineRule="auto"/>
        <w:jc w:val="both"/>
        <w:rPr>
          <w:lang w:val="ru-RU"/>
        </w:rPr>
      </w:pPr>
      <w:r w:rsidRPr="007D2013">
        <w:rPr>
          <w:rFonts w:ascii="Times New Roman" w:hAnsi="Times New Roman"/>
          <w:b/>
          <w:color w:val="000000"/>
          <w:sz w:val="28"/>
          <w:lang w:val="ru-RU"/>
        </w:rPr>
        <w:t>определять и аргументировать</w:t>
      </w:r>
      <w:r w:rsidRPr="007D2013">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современным формам коммуникации; к здоровому образу жизни; </w:t>
      </w:r>
    </w:p>
    <w:p w:rsidR="009C0CD2" w:rsidRPr="007D2013" w:rsidRDefault="007D2013">
      <w:pPr>
        <w:numPr>
          <w:ilvl w:val="0"/>
          <w:numId w:val="12"/>
        </w:numPr>
        <w:spacing w:after="0" w:line="264" w:lineRule="auto"/>
        <w:jc w:val="both"/>
        <w:rPr>
          <w:lang w:val="ru-RU"/>
        </w:rPr>
      </w:pPr>
      <w:r w:rsidRPr="007D2013">
        <w:rPr>
          <w:rFonts w:ascii="Times New Roman" w:hAnsi="Times New Roman"/>
          <w:b/>
          <w:color w:val="000000"/>
          <w:sz w:val="28"/>
          <w:lang w:val="ru-RU"/>
        </w:rPr>
        <w:t xml:space="preserve">решать </w:t>
      </w:r>
      <w:r w:rsidRPr="007D2013">
        <w:rPr>
          <w:rFonts w:ascii="Times New Roman" w:hAnsi="Times New Roman"/>
          <w:color w:val="000000"/>
          <w:sz w:val="28"/>
          <w:lang w:val="ru-RU"/>
        </w:rPr>
        <w:t>в рамках изученного материала познавательные и практические задачи, связанные с волонтёрским движением; отражающие особенности коммуникации в виртуальном пространстве;</w:t>
      </w:r>
    </w:p>
    <w:p w:rsidR="009C0CD2" w:rsidRPr="007D2013" w:rsidRDefault="007D2013">
      <w:pPr>
        <w:numPr>
          <w:ilvl w:val="0"/>
          <w:numId w:val="12"/>
        </w:numPr>
        <w:spacing w:after="0" w:line="264" w:lineRule="auto"/>
        <w:jc w:val="both"/>
        <w:rPr>
          <w:lang w:val="ru-RU"/>
        </w:rPr>
      </w:pPr>
      <w:r w:rsidRPr="007D2013">
        <w:rPr>
          <w:rFonts w:ascii="Times New Roman" w:hAnsi="Times New Roman"/>
          <w:b/>
          <w:color w:val="000000"/>
          <w:sz w:val="28"/>
          <w:lang w:val="ru-RU"/>
        </w:rPr>
        <w:lastRenderedPageBreak/>
        <w:t xml:space="preserve">осуществлять </w:t>
      </w:r>
      <w:r w:rsidRPr="007D2013">
        <w:rPr>
          <w:rFonts w:ascii="Times New Roman" w:hAnsi="Times New Roman"/>
          <w:color w:val="000000"/>
          <w:sz w:val="28"/>
          <w:lang w:val="ru-RU"/>
        </w:rPr>
        <w:t>смысловое чтение текстов (научно-популярных, публицистических и др.) по проблемам современного общества, глобализации; непрерывного образования; выбора профессии;</w:t>
      </w:r>
    </w:p>
    <w:p w:rsidR="009C0CD2" w:rsidRPr="007D2013" w:rsidRDefault="007D2013">
      <w:pPr>
        <w:numPr>
          <w:ilvl w:val="0"/>
          <w:numId w:val="12"/>
        </w:numPr>
        <w:spacing w:after="0" w:line="264" w:lineRule="auto"/>
        <w:jc w:val="both"/>
        <w:rPr>
          <w:lang w:val="ru-RU"/>
        </w:rPr>
      </w:pPr>
      <w:r w:rsidRPr="007D2013">
        <w:rPr>
          <w:rFonts w:ascii="Times New Roman" w:hAnsi="Times New Roman"/>
          <w:b/>
          <w:color w:val="000000"/>
          <w:sz w:val="28"/>
          <w:lang w:val="ru-RU"/>
        </w:rPr>
        <w:t xml:space="preserve">осуществлять </w:t>
      </w:r>
      <w:r w:rsidRPr="007D2013">
        <w:rPr>
          <w:rFonts w:ascii="Times New Roman" w:hAnsi="Times New Roman"/>
          <w:color w:val="000000"/>
          <w:sz w:val="28"/>
          <w:lang w:val="ru-RU"/>
        </w:rPr>
        <w:t>поиск и извлечение социальной информации (текстовой, графической, аудиовизуальной) из различных источников о глобализац</w:t>
      </w:r>
      <w:proofErr w:type="gramStart"/>
      <w:r w:rsidRPr="007D2013">
        <w:rPr>
          <w:rFonts w:ascii="Times New Roman" w:hAnsi="Times New Roman"/>
          <w:color w:val="000000"/>
          <w:sz w:val="28"/>
          <w:lang w:val="ru-RU"/>
        </w:rPr>
        <w:t>ии и её</w:t>
      </w:r>
      <w:proofErr w:type="gramEnd"/>
      <w:r w:rsidRPr="007D2013">
        <w:rPr>
          <w:rFonts w:ascii="Times New Roman" w:hAnsi="Times New Roman"/>
          <w:color w:val="000000"/>
          <w:sz w:val="28"/>
          <w:lang w:val="ru-RU"/>
        </w:rPr>
        <w:t xml:space="preserve"> последствиях; о роли непрерывного образования в современном обществе.</w:t>
      </w:r>
    </w:p>
    <w:p w:rsidR="009C0CD2" w:rsidRPr="007D2013" w:rsidRDefault="009C0CD2">
      <w:pPr>
        <w:rPr>
          <w:lang w:val="ru-RU"/>
        </w:rPr>
        <w:sectPr w:rsidR="009C0CD2" w:rsidRPr="007D2013">
          <w:pgSz w:w="11906" w:h="16383"/>
          <w:pgMar w:top="1134" w:right="850" w:bottom="1134" w:left="1701" w:header="720" w:footer="720" w:gutter="0"/>
          <w:cols w:space="720"/>
        </w:sectPr>
      </w:pPr>
    </w:p>
    <w:p w:rsidR="009C0CD2" w:rsidRDefault="007D2013">
      <w:pPr>
        <w:spacing w:after="0"/>
        <w:ind w:left="120"/>
      </w:pPr>
      <w:bookmarkStart w:id="8" w:name="block-20326280"/>
      <w:bookmarkEnd w:id="7"/>
      <w:r w:rsidRPr="007D2013">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9C0CD2" w:rsidRDefault="007D2013">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368"/>
        <w:gridCol w:w="4343"/>
        <w:gridCol w:w="2174"/>
        <w:gridCol w:w="2172"/>
        <w:gridCol w:w="3782"/>
      </w:tblGrid>
      <w:tr w:rsidR="009C0CD2">
        <w:trPr>
          <w:trHeight w:val="144"/>
          <w:tblCellSpacing w:w="20" w:type="nil"/>
        </w:trPr>
        <w:tc>
          <w:tcPr>
            <w:tcW w:w="721" w:type="dxa"/>
            <w:vMerge w:val="restart"/>
            <w:tcMar>
              <w:top w:w="50" w:type="dxa"/>
              <w:left w:w="100" w:type="dxa"/>
            </w:tcMar>
            <w:vAlign w:val="center"/>
          </w:tcPr>
          <w:p w:rsidR="009C0CD2" w:rsidRDefault="007D2013">
            <w:pPr>
              <w:spacing w:after="0"/>
              <w:ind w:left="135"/>
            </w:pPr>
            <w:r>
              <w:rPr>
                <w:rFonts w:ascii="Times New Roman" w:hAnsi="Times New Roman"/>
                <w:b/>
                <w:color w:val="000000"/>
                <w:sz w:val="24"/>
              </w:rPr>
              <w:t xml:space="preserve">№ п/п </w:t>
            </w:r>
          </w:p>
          <w:p w:rsidR="009C0CD2" w:rsidRDefault="009C0CD2">
            <w:pPr>
              <w:spacing w:after="0"/>
              <w:ind w:left="135"/>
            </w:pPr>
          </w:p>
        </w:tc>
        <w:tc>
          <w:tcPr>
            <w:tcW w:w="2288" w:type="dxa"/>
            <w:vMerge w:val="restart"/>
            <w:tcMar>
              <w:top w:w="50" w:type="dxa"/>
              <w:left w:w="100" w:type="dxa"/>
            </w:tcMar>
            <w:vAlign w:val="center"/>
          </w:tcPr>
          <w:p w:rsidR="009C0CD2" w:rsidRDefault="007D2013">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9C0CD2" w:rsidRDefault="009C0CD2">
            <w:pPr>
              <w:spacing w:after="0"/>
              <w:ind w:left="135"/>
            </w:pPr>
          </w:p>
        </w:tc>
        <w:tc>
          <w:tcPr>
            <w:tcW w:w="0" w:type="auto"/>
            <w:gridSpan w:val="2"/>
            <w:tcMar>
              <w:top w:w="50" w:type="dxa"/>
              <w:left w:w="100" w:type="dxa"/>
            </w:tcMar>
            <w:vAlign w:val="center"/>
          </w:tcPr>
          <w:p w:rsidR="009C0CD2" w:rsidRDefault="007D2013">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3782" w:type="dxa"/>
            <w:vMerge w:val="restart"/>
            <w:tcMar>
              <w:top w:w="50" w:type="dxa"/>
              <w:left w:w="100" w:type="dxa"/>
            </w:tcMar>
            <w:vAlign w:val="center"/>
          </w:tcPr>
          <w:p w:rsidR="009C0CD2" w:rsidRDefault="007D2013">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9C0CD2" w:rsidRDefault="009C0CD2">
            <w:pPr>
              <w:spacing w:after="0"/>
              <w:ind w:left="135"/>
            </w:pPr>
          </w:p>
        </w:tc>
      </w:tr>
      <w:tr w:rsidR="009C0CD2">
        <w:trPr>
          <w:trHeight w:val="144"/>
          <w:tblCellSpacing w:w="20" w:type="nil"/>
        </w:trPr>
        <w:tc>
          <w:tcPr>
            <w:tcW w:w="0" w:type="auto"/>
            <w:vMerge/>
            <w:tcBorders>
              <w:top w:val="nil"/>
            </w:tcBorders>
            <w:tcMar>
              <w:top w:w="50" w:type="dxa"/>
              <w:left w:w="100" w:type="dxa"/>
            </w:tcMar>
          </w:tcPr>
          <w:p w:rsidR="009C0CD2" w:rsidRDefault="009C0CD2"/>
        </w:tc>
        <w:tc>
          <w:tcPr>
            <w:tcW w:w="0" w:type="auto"/>
            <w:vMerge/>
            <w:tcBorders>
              <w:top w:val="nil"/>
            </w:tcBorders>
            <w:tcMar>
              <w:top w:w="50" w:type="dxa"/>
              <w:left w:w="100" w:type="dxa"/>
            </w:tcMar>
          </w:tcPr>
          <w:p w:rsidR="009C0CD2" w:rsidRDefault="009C0CD2"/>
        </w:tc>
        <w:tc>
          <w:tcPr>
            <w:tcW w:w="1383" w:type="dxa"/>
            <w:tcMar>
              <w:top w:w="50" w:type="dxa"/>
              <w:left w:w="100" w:type="dxa"/>
            </w:tcMar>
            <w:vAlign w:val="center"/>
          </w:tcPr>
          <w:p w:rsidR="009C0CD2" w:rsidRDefault="007D201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9C0CD2" w:rsidRDefault="009C0CD2">
            <w:pPr>
              <w:spacing w:after="0"/>
              <w:ind w:left="135"/>
            </w:pPr>
          </w:p>
        </w:tc>
        <w:tc>
          <w:tcPr>
            <w:tcW w:w="2172" w:type="dxa"/>
            <w:tcMar>
              <w:top w:w="50" w:type="dxa"/>
              <w:left w:w="100" w:type="dxa"/>
            </w:tcMar>
            <w:vAlign w:val="center"/>
          </w:tcPr>
          <w:p w:rsidR="009C0CD2" w:rsidRDefault="007D201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9C0CD2" w:rsidRDefault="009C0CD2">
            <w:pPr>
              <w:spacing w:after="0"/>
              <w:ind w:left="135"/>
            </w:pPr>
          </w:p>
        </w:tc>
        <w:tc>
          <w:tcPr>
            <w:tcW w:w="0" w:type="auto"/>
            <w:vMerge/>
            <w:tcBorders>
              <w:top w:val="nil"/>
            </w:tcBorders>
            <w:tcMar>
              <w:top w:w="50" w:type="dxa"/>
              <w:left w:w="100" w:type="dxa"/>
            </w:tcMar>
          </w:tcPr>
          <w:p w:rsidR="009C0CD2" w:rsidRDefault="009C0CD2"/>
        </w:tc>
      </w:tr>
      <w:tr w:rsidR="009C0CD2" w:rsidRPr="006A2278">
        <w:trPr>
          <w:trHeight w:val="144"/>
          <w:tblCellSpacing w:w="20" w:type="nil"/>
        </w:trPr>
        <w:tc>
          <w:tcPr>
            <w:tcW w:w="0" w:type="auto"/>
            <w:gridSpan w:val="5"/>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b/>
                <w:color w:val="000000"/>
                <w:sz w:val="24"/>
                <w:lang w:val="ru-RU"/>
              </w:rPr>
              <w:t>Раздел 1.</w:t>
            </w:r>
            <w:r w:rsidRPr="007D2013">
              <w:rPr>
                <w:rFonts w:ascii="Times New Roman" w:hAnsi="Times New Roman"/>
                <w:color w:val="000000"/>
                <w:sz w:val="24"/>
                <w:lang w:val="ru-RU"/>
              </w:rPr>
              <w:t xml:space="preserve"> </w:t>
            </w:r>
            <w:r w:rsidRPr="007D2013">
              <w:rPr>
                <w:rFonts w:ascii="Times New Roman" w:hAnsi="Times New Roman"/>
                <w:b/>
                <w:color w:val="000000"/>
                <w:sz w:val="24"/>
                <w:lang w:val="ru-RU"/>
              </w:rPr>
              <w:t>Человек и его социальное окружение</w:t>
            </w:r>
          </w:p>
        </w:tc>
      </w:tr>
      <w:tr w:rsidR="009C0CD2" w:rsidRPr="006A2278">
        <w:trPr>
          <w:trHeight w:val="144"/>
          <w:tblCellSpacing w:w="20" w:type="nil"/>
        </w:trPr>
        <w:tc>
          <w:tcPr>
            <w:tcW w:w="721" w:type="dxa"/>
            <w:tcMar>
              <w:top w:w="50" w:type="dxa"/>
              <w:left w:w="100" w:type="dxa"/>
            </w:tcMar>
            <w:vAlign w:val="center"/>
          </w:tcPr>
          <w:p w:rsidR="009C0CD2" w:rsidRDefault="007D2013">
            <w:pPr>
              <w:spacing w:after="0"/>
            </w:pPr>
            <w:r>
              <w:rPr>
                <w:rFonts w:ascii="Times New Roman" w:hAnsi="Times New Roman"/>
                <w:color w:val="000000"/>
                <w:sz w:val="24"/>
              </w:rPr>
              <w:t>1.1</w:t>
            </w:r>
          </w:p>
        </w:tc>
        <w:tc>
          <w:tcPr>
            <w:tcW w:w="2288"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Социальное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становление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1383"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6 </w:t>
            </w:r>
          </w:p>
        </w:tc>
        <w:tc>
          <w:tcPr>
            <w:tcW w:w="2172" w:type="dxa"/>
            <w:tcMar>
              <w:top w:w="50" w:type="dxa"/>
              <w:left w:w="100" w:type="dxa"/>
            </w:tcMar>
            <w:vAlign w:val="center"/>
          </w:tcPr>
          <w:p w:rsidR="009C0CD2" w:rsidRDefault="009C0CD2">
            <w:pPr>
              <w:spacing w:after="0"/>
              <w:ind w:left="135"/>
              <w:jc w:val="center"/>
            </w:pPr>
          </w:p>
        </w:tc>
        <w:tc>
          <w:tcPr>
            <w:tcW w:w="3782"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415294</w:t>
              </w:r>
            </w:hyperlink>
          </w:p>
        </w:tc>
      </w:tr>
      <w:tr w:rsidR="009C0CD2" w:rsidRPr="006A2278">
        <w:trPr>
          <w:trHeight w:val="144"/>
          <w:tblCellSpacing w:w="20" w:type="nil"/>
        </w:trPr>
        <w:tc>
          <w:tcPr>
            <w:tcW w:w="721" w:type="dxa"/>
            <w:tcMar>
              <w:top w:w="50" w:type="dxa"/>
              <w:left w:w="100" w:type="dxa"/>
            </w:tcMar>
            <w:vAlign w:val="center"/>
          </w:tcPr>
          <w:p w:rsidR="009C0CD2" w:rsidRDefault="007D2013">
            <w:pPr>
              <w:spacing w:after="0"/>
            </w:pPr>
            <w:r>
              <w:rPr>
                <w:rFonts w:ascii="Times New Roman" w:hAnsi="Times New Roman"/>
                <w:color w:val="000000"/>
                <w:sz w:val="24"/>
              </w:rPr>
              <w:t>1.2</w:t>
            </w:r>
          </w:p>
        </w:tc>
        <w:tc>
          <w:tcPr>
            <w:tcW w:w="2288"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Деятельность человека. Учебная деятельность школьника</w:t>
            </w:r>
          </w:p>
        </w:tc>
        <w:tc>
          <w:tcPr>
            <w:tcW w:w="1383"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4 </w:t>
            </w:r>
          </w:p>
        </w:tc>
        <w:tc>
          <w:tcPr>
            <w:tcW w:w="2172" w:type="dxa"/>
            <w:tcMar>
              <w:top w:w="50" w:type="dxa"/>
              <w:left w:w="100" w:type="dxa"/>
            </w:tcMar>
            <w:vAlign w:val="center"/>
          </w:tcPr>
          <w:p w:rsidR="009C0CD2" w:rsidRDefault="009C0CD2">
            <w:pPr>
              <w:spacing w:after="0"/>
              <w:ind w:left="135"/>
              <w:jc w:val="center"/>
            </w:pPr>
          </w:p>
        </w:tc>
        <w:tc>
          <w:tcPr>
            <w:tcW w:w="3782"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415294</w:t>
              </w:r>
            </w:hyperlink>
          </w:p>
        </w:tc>
      </w:tr>
      <w:tr w:rsidR="009C0CD2" w:rsidRPr="006A2278">
        <w:trPr>
          <w:trHeight w:val="144"/>
          <w:tblCellSpacing w:w="20" w:type="nil"/>
        </w:trPr>
        <w:tc>
          <w:tcPr>
            <w:tcW w:w="721" w:type="dxa"/>
            <w:tcMar>
              <w:top w:w="50" w:type="dxa"/>
              <w:left w:w="100" w:type="dxa"/>
            </w:tcMar>
            <w:vAlign w:val="center"/>
          </w:tcPr>
          <w:p w:rsidR="009C0CD2" w:rsidRDefault="007D2013">
            <w:pPr>
              <w:spacing w:after="0"/>
            </w:pPr>
            <w:r>
              <w:rPr>
                <w:rFonts w:ascii="Times New Roman" w:hAnsi="Times New Roman"/>
                <w:color w:val="000000"/>
                <w:sz w:val="24"/>
              </w:rPr>
              <w:t>1.3</w:t>
            </w:r>
          </w:p>
        </w:tc>
        <w:tc>
          <w:tcPr>
            <w:tcW w:w="2288"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Общение и его роль в жизни человека</w:t>
            </w:r>
          </w:p>
        </w:tc>
        <w:tc>
          <w:tcPr>
            <w:tcW w:w="1383"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2 </w:t>
            </w:r>
          </w:p>
        </w:tc>
        <w:tc>
          <w:tcPr>
            <w:tcW w:w="2172" w:type="dxa"/>
            <w:tcMar>
              <w:top w:w="50" w:type="dxa"/>
              <w:left w:w="100" w:type="dxa"/>
            </w:tcMar>
            <w:vAlign w:val="center"/>
          </w:tcPr>
          <w:p w:rsidR="009C0CD2" w:rsidRDefault="009C0CD2">
            <w:pPr>
              <w:spacing w:after="0"/>
              <w:ind w:left="135"/>
              <w:jc w:val="center"/>
            </w:pPr>
          </w:p>
        </w:tc>
        <w:tc>
          <w:tcPr>
            <w:tcW w:w="3782"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415294</w:t>
              </w:r>
            </w:hyperlink>
          </w:p>
        </w:tc>
      </w:tr>
      <w:tr w:rsidR="009C0CD2" w:rsidRPr="006A2278">
        <w:trPr>
          <w:trHeight w:val="144"/>
          <w:tblCellSpacing w:w="20" w:type="nil"/>
        </w:trPr>
        <w:tc>
          <w:tcPr>
            <w:tcW w:w="721" w:type="dxa"/>
            <w:tcMar>
              <w:top w:w="50" w:type="dxa"/>
              <w:left w:w="100" w:type="dxa"/>
            </w:tcMar>
            <w:vAlign w:val="center"/>
          </w:tcPr>
          <w:p w:rsidR="009C0CD2" w:rsidRDefault="007D2013">
            <w:pPr>
              <w:spacing w:after="0"/>
            </w:pPr>
            <w:r>
              <w:rPr>
                <w:rFonts w:ascii="Times New Roman" w:hAnsi="Times New Roman"/>
                <w:color w:val="000000"/>
                <w:sz w:val="24"/>
              </w:rPr>
              <w:t>1.4</w:t>
            </w:r>
          </w:p>
        </w:tc>
        <w:tc>
          <w:tcPr>
            <w:tcW w:w="2288"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в </w:t>
            </w:r>
            <w:proofErr w:type="spellStart"/>
            <w:r>
              <w:rPr>
                <w:rFonts w:ascii="Times New Roman" w:hAnsi="Times New Roman"/>
                <w:color w:val="000000"/>
                <w:sz w:val="24"/>
              </w:rPr>
              <w:t>малой</w:t>
            </w:r>
            <w:proofErr w:type="spellEnd"/>
            <w:r>
              <w:rPr>
                <w:rFonts w:ascii="Times New Roman" w:hAnsi="Times New Roman"/>
                <w:color w:val="000000"/>
                <w:sz w:val="24"/>
              </w:rPr>
              <w:t xml:space="preserve"> </w:t>
            </w:r>
            <w:proofErr w:type="spellStart"/>
            <w:r>
              <w:rPr>
                <w:rFonts w:ascii="Times New Roman" w:hAnsi="Times New Roman"/>
                <w:color w:val="000000"/>
                <w:sz w:val="24"/>
              </w:rPr>
              <w:t>группе</w:t>
            </w:r>
            <w:proofErr w:type="spellEnd"/>
          </w:p>
        </w:tc>
        <w:tc>
          <w:tcPr>
            <w:tcW w:w="1383"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8 </w:t>
            </w:r>
          </w:p>
        </w:tc>
        <w:tc>
          <w:tcPr>
            <w:tcW w:w="2172"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3782"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415294</w:t>
              </w:r>
            </w:hyperlink>
          </w:p>
        </w:tc>
      </w:tr>
      <w:tr w:rsidR="009C0CD2">
        <w:trPr>
          <w:trHeight w:val="144"/>
          <w:tblCellSpacing w:w="20" w:type="nil"/>
        </w:trPr>
        <w:tc>
          <w:tcPr>
            <w:tcW w:w="0" w:type="auto"/>
            <w:gridSpan w:val="2"/>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174"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20 </w:t>
            </w:r>
          </w:p>
        </w:tc>
        <w:tc>
          <w:tcPr>
            <w:tcW w:w="0" w:type="auto"/>
            <w:gridSpan w:val="2"/>
            <w:tcMar>
              <w:top w:w="50" w:type="dxa"/>
              <w:left w:w="100" w:type="dxa"/>
            </w:tcMar>
            <w:vAlign w:val="center"/>
          </w:tcPr>
          <w:p w:rsidR="009C0CD2" w:rsidRDefault="009C0CD2"/>
        </w:tc>
      </w:tr>
      <w:tr w:rsidR="009C0CD2" w:rsidRPr="006A2278">
        <w:trPr>
          <w:trHeight w:val="144"/>
          <w:tblCellSpacing w:w="20" w:type="nil"/>
        </w:trPr>
        <w:tc>
          <w:tcPr>
            <w:tcW w:w="0" w:type="auto"/>
            <w:gridSpan w:val="5"/>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b/>
                <w:color w:val="000000"/>
                <w:sz w:val="24"/>
                <w:lang w:val="ru-RU"/>
              </w:rPr>
              <w:t>Раздел 2.</w:t>
            </w:r>
            <w:r w:rsidRPr="007D2013">
              <w:rPr>
                <w:rFonts w:ascii="Times New Roman" w:hAnsi="Times New Roman"/>
                <w:color w:val="000000"/>
                <w:sz w:val="24"/>
                <w:lang w:val="ru-RU"/>
              </w:rPr>
              <w:t xml:space="preserve"> </w:t>
            </w:r>
            <w:r w:rsidRPr="007D2013">
              <w:rPr>
                <w:rFonts w:ascii="Times New Roman" w:hAnsi="Times New Roman"/>
                <w:b/>
                <w:color w:val="000000"/>
                <w:sz w:val="24"/>
                <w:lang w:val="ru-RU"/>
              </w:rPr>
              <w:t>Общество, в котором мы живём</w:t>
            </w:r>
          </w:p>
        </w:tc>
      </w:tr>
      <w:tr w:rsidR="009C0CD2" w:rsidRPr="006A2278">
        <w:trPr>
          <w:trHeight w:val="144"/>
          <w:tblCellSpacing w:w="20" w:type="nil"/>
        </w:trPr>
        <w:tc>
          <w:tcPr>
            <w:tcW w:w="721" w:type="dxa"/>
            <w:tcMar>
              <w:top w:w="50" w:type="dxa"/>
              <w:left w:w="100" w:type="dxa"/>
            </w:tcMar>
            <w:vAlign w:val="center"/>
          </w:tcPr>
          <w:p w:rsidR="009C0CD2" w:rsidRDefault="007D2013">
            <w:pPr>
              <w:spacing w:after="0"/>
            </w:pPr>
            <w:r>
              <w:rPr>
                <w:rFonts w:ascii="Times New Roman" w:hAnsi="Times New Roman"/>
                <w:color w:val="000000"/>
                <w:sz w:val="24"/>
              </w:rPr>
              <w:t>2.1</w:t>
            </w:r>
          </w:p>
        </w:tc>
        <w:tc>
          <w:tcPr>
            <w:tcW w:w="2288"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Общество</w:t>
            </w:r>
            <w:proofErr w:type="spellEnd"/>
            <w:r>
              <w:rPr>
                <w:rFonts w:ascii="Times New Roman" w:hAnsi="Times New Roman"/>
                <w:color w:val="000000"/>
                <w:sz w:val="24"/>
              </w:rPr>
              <w:t xml:space="preserve"> — </w:t>
            </w:r>
            <w:proofErr w:type="spellStart"/>
            <w:r>
              <w:rPr>
                <w:rFonts w:ascii="Times New Roman" w:hAnsi="Times New Roman"/>
                <w:color w:val="000000"/>
                <w:sz w:val="24"/>
              </w:rPr>
              <w:t>совместная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r>
              <w:rPr>
                <w:rFonts w:ascii="Times New Roman" w:hAnsi="Times New Roman"/>
                <w:color w:val="000000"/>
                <w:sz w:val="24"/>
              </w:rPr>
              <w:t xml:space="preserve"> </w:t>
            </w:r>
            <w:proofErr w:type="spellStart"/>
            <w:r>
              <w:rPr>
                <w:rFonts w:ascii="Times New Roman" w:hAnsi="Times New Roman"/>
                <w:color w:val="000000"/>
                <w:sz w:val="24"/>
              </w:rPr>
              <w:t>людей</w:t>
            </w:r>
            <w:proofErr w:type="spellEnd"/>
          </w:p>
        </w:tc>
        <w:tc>
          <w:tcPr>
            <w:tcW w:w="1383"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2 </w:t>
            </w:r>
          </w:p>
        </w:tc>
        <w:tc>
          <w:tcPr>
            <w:tcW w:w="2172" w:type="dxa"/>
            <w:tcMar>
              <w:top w:w="50" w:type="dxa"/>
              <w:left w:w="100" w:type="dxa"/>
            </w:tcMar>
            <w:vAlign w:val="center"/>
          </w:tcPr>
          <w:p w:rsidR="009C0CD2" w:rsidRDefault="009C0CD2">
            <w:pPr>
              <w:spacing w:after="0"/>
              <w:ind w:left="135"/>
              <w:jc w:val="center"/>
            </w:pPr>
          </w:p>
        </w:tc>
        <w:tc>
          <w:tcPr>
            <w:tcW w:w="3782"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415294</w:t>
              </w:r>
            </w:hyperlink>
          </w:p>
        </w:tc>
      </w:tr>
      <w:tr w:rsidR="009C0CD2" w:rsidRPr="006A2278">
        <w:trPr>
          <w:trHeight w:val="144"/>
          <w:tblCellSpacing w:w="20" w:type="nil"/>
        </w:trPr>
        <w:tc>
          <w:tcPr>
            <w:tcW w:w="721" w:type="dxa"/>
            <w:tcMar>
              <w:top w:w="50" w:type="dxa"/>
              <w:left w:w="100" w:type="dxa"/>
            </w:tcMar>
            <w:vAlign w:val="center"/>
          </w:tcPr>
          <w:p w:rsidR="009C0CD2" w:rsidRDefault="007D2013">
            <w:pPr>
              <w:spacing w:after="0"/>
            </w:pPr>
            <w:r>
              <w:rPr>
                <w:rFonts w:ascii="Times New Roman" w:hAnsi="Times New Roman"/>
                <w:color w:val="000000"/>
                <w:sz w:val="24"/>
              </w:rPr>
              <w:t>2.2</w:t>
            </w:r>
          </w:p>
        </w:tc>
        <w:tc>
          <w:tcPr>
            <w:tcW w:w="2288"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Положение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обществе</w:t>
            </w:r>
            <w:proofErr w:type="spellEnd"/>
          </w:p>
        </w:tc>
        <w:tc>
          <w:tcPr>
            <w:tcW w:w="1383"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172" w:type="dxa"/>
            <w:tcMar>
              <w:top w:w="50" w:type="dxa"/>
              <w:left w:w="100" w:type="dxa"/>
            </w:tcMar>
            <w:vAlign w:val="center"/>
          </w:tcPr>
          <w:p w:rsidR="009C0CD2" w:rsidRDefault="009C0CD2">
            <w:pPr>
              <w:spacing w:after="0"/>
              <w:ind w:left="135"/>
              <w:jc w:val="center"/>
            </w:pPr>
          </w:p>
        </w:tc>
        <w:tc>
          <w:tcPr>
            <w:tcW w:w="3782"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415294</w:t>
              </w:r>
            </w:hyperlink>
          </w:p>
        </w:tc>
      </w:tr>
      <w:tr w:rsidR="009C0CD2" w:rsidRPr="006A2278">
        <w:trPr>
          <w:trHeight w:val="144"/>
          <w:tblCellSpacing w:w="20" w:type="nil"/>
        </w:trPr>
        <w:tc>
          <w:tcPr>
            <w:tcW w:w="721" w:type="dxa"/>
            <w:tcMar>
              <w:top w:w="50" w:type="dxa"/>
              <w:left w:w="100" w:type="dxa"/>
            </w:tcMar>
            <w:vAlign w:val="center"/>
          </w:tcPr>
          <w:p w:rsidR="009C0CD2" w:rsidRDefault="007D2013">
            <w:pPr>
              <w:spacing w:after="0"/>
            </w:pPr>
            <w:r>
              <w:rPr>
                <w:rFonts w:ascii="Times New Roman" w:hAnsi="Times New Roman"/>
                <w:color w:val="000000"/>
                <w:sz w:val="24"/>
              </w:rPr>
              <w:t>2.3</w:t>
            </w:r>
          </w:p>
        </w:tc>
        <w:tc>
          <w:tcPr>
            <w:tcW w:w="2288" w:type="dxa"/>
            <w:tcMar>
              <w:top w:w="50" w:type="dxa"/>
              <w:left w:w="100" w:type="dxa"/>
            </w:tcMar>
            <w:vAlign w:val="center"/>
          </w:tcPr>
          <w:p w:rsidR="009C0CD2" w:rsidRDefault="007D2013">
            <w:pPr>
              <w:spacing w:after="0"/>
              <w:ind w:left="135"/>
            </w:pPr>
            <w:r w:rsidRPr="007D2013">
              <w:rPr>
                <w:rFonts w:ascii="Times New Roman" w:hAnsi="Times New Roman"/>
                <w:color w:val="000000"/>
                <w:sz w:val="24"/>
                <w:lang w:val="ru-RU"/>
              </w:rPr>
              <w:t xml:space="preserve">Роль экономики в жизни общества.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участники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экономики</w:t>
            </w:r>
            <w:proofErr w:type="spellEnd"/>
          </w:p>
        </w:tc>
        <w:tc>
          <w:tcPr>
            <w:tcW w:w="1383"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172" w:type="dxa"/>
            <w:tcMar>
              <w:top w:w="50" w:type="dxa"/>
              <w:left w:w="100" w:type="dxa"/>
            </w:tcMar>
            <w:vAlign w:val="center"/>
          </w:tcPr>
          <w:p w:rsidR="009C0CD2" w:rsidRDefault="009C0CD2">
            <w:pPr>
              <w:spacing w:after="0"/>
              <w:ind w:left="135"/>
              <w:jc w:val="center"/>
            </w:pPr>
          </w:p>
        </w:tc>
        <w:tc>
          <w:tcPr>
            <w:tcW w:w="3782"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415294</w:t>
              </w:r>
            </w:hyperlink>
          </w:p>
        </w:tc>
      </w:tr>
      <w:tr w:rsidR="009C0CD2" w:rsidRPr="006A2278">
        <w:trPr>
          <w:trHeight w:val="144"/>
          <w:tblCellSpacing w:w="20" w:type="nil"/>
        </w:trPr>
        <w:tc>
          <w:tcPr>
            <w:tcW w:w="721" w:type="dxa"/>
            <w:tcMar>
              <w:top w:w="50" w:type="dxa"/>
              <w:left w:w="100" w:type="dxa"/>
            </w:tcMar>
            <w:vAlign w:val="center"/>
          </w:tcPr>
          <w:p w:rsidR="009C0CD2" w:rsidRDefault="007D2013">
            <w:pPr>
              <w:spacing w:after="0"/>
            </w:pPr>
            <w:r>
              <w:rPr>
                <w:rFonts w:ascii="Times New Roman" w:hAnsi="Times New Roman"/>
                <w:color w:val="000000"/>
                <w:sz w:val="24"/>
              </w:rPr>
              <w:t>2.4</w:t>
            </w:r>
          </w:p>
        </w:tc>
        <w:tc>
          <w:tcPr>
            <w:tcW w:w="2288"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p>
        </w:tc>
        <w:tc>
          <w:tcPr>
            <w:tcW w:w="1383"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2 </w:t>
            </w:r>
          </w:p>
        </w:tc>
        <w:tc>
          <w:tcPr>
            <w:tcW w:w="2172" w:type="dxa"/>
            <w:tcMar>
              <w:top w:w="50" w:type="dxa"/>
              <w:left w:w="100" w:type="dxa"/>
            </w:tcMar>
            <w:vAlign w:val="center"/>
          </w:tcPr>
          <w:p w:rsidR="009C0CD2" w:rsidRDefault="009C0CD2">
            <w:pPr>
              <w:spacing w:after="0"/>
              <w:ind w:left="135"/>
              <w:jc w:val="center"/>
            </w:pPr>
          </w:p>
        </w:tc>
        <w:tc>
          <w:tcPr>
            <w:tcW w:w="3782"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415294</w:t>
              </w:r>
            </w:hyperlink>
          </w:p>
        </w:tc>
      </w:tr>
      <w:tr w:rsidR="009C0CD2" w:rsidRPr="006A2278">
        <w:trPr>
          <w:trHeight w:val="144"/>
          <w:tblCellSpacing w:w="20" w:type="nil"/>
        </w:trPr>
        <w:tc>
          <w:tcPr>
            <w:tcW w:w="721" w:type="dxa"/>
            <w:tcMar>
              <w:top w:w="50" w:type="dxa"/>
              <w:left w:w="100" w:type="dxa"/>
            </w:tcMar>
            <w:vAlign w:val="center"/>
          </w:tcPr>
          <w:p w:rsidR="009C0CD2" w:rsidRDefault="007D2013">
            <w:pPr>
              <w:spacing w:after="0"/>
            </w:pPr>
            <w:r>
              <w:rPr>
                <w:rFonts w:ascii="Times New Roman" w:hAnsi="Times New Roman"/>
                <w:color w:val="000000"/>
                <w:sz w:val="24"/>
              </w:rPr>
              <w:t>2.5</w:t>
            </w:r>
          </w:p>
        </w:tc>
        <w:tc>
          <w:tcPr>
            <w:tcW w:w="2288"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Культурная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p>
        </w:tc>
        <w:tc>
          <w:tcPr>
            <w:tcW w:w="1383"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172" w:type="dxa"/>
            <w:tcMar>
              <w:top w:w="50" w:type="dxa"/>
              <w:left w:w="100" w:type="dxa"/>
            </w:tcMar>
            <w:vAlign w:val="center"/>
          </w:tcPr>
          <w:p w:rsidR="009C0CD2" w:rsidRDefault="009C0CD2">
            <w:pPr>
              <w:spacing w:after="0"/>
              <w:ind w:left="135"/>
              <w:jc w:val="center"/>
            </w:pPr>
          </w:p>
        </w:tc>
        <w:tc>
          <w:tcPr>
            <w:tcW w:w="3782"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415294</w:t>
              </w:r>
            </w:hyperlink>
          </w:p>
        </w:tc>
      </w:tr>
      <w:tr w:rsidR="009C0CD2" w:rsidRPr="006A2278">
        <w:trPr>
          <w:trHeight w:val="144"/>
          <w:tblCellSpacing w:w="20" w:type="nil"/>
        </w:trPr>
        <w:tc>
          <w:tcPr>
            <w:tcW w:w="721" w:type="dxa"/>
            <w:tcMar>
              <w:top w:w="50" w:type="dxa"/>
              <w:left w:w="100" w:type="dxa"/>
            </w:tcMar>
            <w:vAlign w:val="center"/>
          </w:tcPr>
          <w:p w:rsidR="009C0CD2" w:rsidRDefault="007D2013">
            <w:pPr>
              <w:spacing w:after="0"/>
            </w:pPr>
            <w:r>
              <w:rPr>
                <w:rFonts w:ascii="Times New Roman" w:hAnsi="Times New Roman"/>
                <w:color w:val="000000"/>
                <w:sz w:val="24"/>
              </w:rPr>
              <w:lastRenderedPageBreak/>
              <w:t>2.6</w:t>
            </w:r>
          </w:p>
        </w:tc>
        <w:tc>
          <w:tcPr>
            <w:tcW w:w="2288"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1383"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3 </w:t>
            </w:r>
          </w:p>
        </w:tc>
        <w:tc>
          <w:tcPr>
            <w:tcW w:w="2172" w:type="dxa"/>
            <w:tcMar>
              <w:top w:w="50" w:type="dxa"/>
              <w:left w:w="100" w:type="dxa"/>
            </w:tcMar>
            <w:vAlign w:val="center"/>
          </w:tcPr>
          <w:p w:rsidR="009C0CD2" w:rsidRDefault="009C0CD2">
            <w:pPr>
              <w:spacing w:after="0"/>
              <w:ind w:left="135"/>
              <w:jc w:val="center"/>
            </w:pPr>
          </w:p>
        </w:tc>
        <w:tc>
          <w:tcPr>
            <w:tcW w:w="3782"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415294</w:t>
              </w:r>
            </w:hyperlink>
          </w:p>
        </w:tc>
      </w:tr>
      <w:tr w:rsidR="009C0CD2">
        <w:trPr>
          <w:trHeight w:val="144"/>
          <w:tblCellSpacing w:w="20" w:type="nil"/>
        </w:trPr>
        <w:tc>
          <w:tcPr>
            <w:tcW w:w="0" w:type="auto"/>
            <w:gridSpan w:val="2"/>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174"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10 </w:t>
            </w:r>
          </w:p>
        </w:tc>
        <w:tc>
          <w:tcPr>
            <w:tcW w:w="0" w:type="auto"/>
            <w:gridSpan w:val="2"/>
            <w:tcMar>
              <w:top w:w="50" w:type="dxa"/>
              <w:left w:w="100" w:type="dxa"/>
            </w:tcMar>
            <w:vAlign w:val="center"/>
          </w:tcPr>
          <w:p w:rsidR="009C0CD2" w:rsidRDefault="009C0CD2"/>
        </w:tc>
      </w:tr>
      <w:tr w:rsidR="009C0CD2" w:rsidRPr="006A2278">
        <w:trPr>
          <w:trHeight w:val="144"/>
          <w:tblCellSpacing w:w="20" w:type="nil"/>
        </w:trPr>
        <w:tc>
          <w:tcPr>
            <w:tcW w:w="0" w:type="auto"/>
            <w:gridSpan w:val="2"/>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r>
              <w:rPr>
                <w:rFonts w:ascii="Times New Roman" w:hAnsi="Times New Roman"/>
                <w:color w:val="000000"/>
                <w:sz w:val="24"/>
              </w:rPr>
              <w:t xml:space="preserve">, </w:t>
            </w: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2174"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4 </w:t>
            </w:r>
          </w:p>
        </w:tc>
        <w:tc>
          <w:tcPr>
            <w:tcW w:w="2172"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3782"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415294</w:t>
              </w:r>
            </w:hyperlink>
          </w:p>
        </w:tc>
      </w:tr>
      <w:tr w:rsidR="009C0CD2">
        <w:trPr>
          <w:trHeight w:val="144"/>
          <w:tblCellSpacing w:w="20" w:type="nil"/>
        </w:trPr>
        <w:tc>
          <w:tcPr>
            <w:tcW w:w="0" w:type="auto"/>
            <w:gridSpan w:val="2"/>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ОБЩЕЕ КОЛИЧЕСТВО ЧАСОВ ПО ПРОГРАММЕ</w:t>
            </w:r>
          </w:p>
        </w:tc>
        <w:tc>
          <w:tcPr>
            <w:tcW w:w="2174"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34 </w:t>
            </w:r>
          </w:p>
        </w:tc>
        <w:tc>
          <w:tcPr>
            <w:tcW w:w="2172"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2 </w:t>
            </w:r>
          </w:p>
        </w:tc>
        <w:tc>
          <w:tcPr>
            <w:tcW w:w="3782" w:type="dxa"/>
            <w:tcMar>
              <w:top w:w="50" w:type="dxa"/>
              <w:left w:w="100" w:type="dxa"/>
            </w:tcMar>
            <w:vAlign w:val="center"/>
          </w:tcPr>
          <w:p w:rsidR="009C0CD2" w:rsidRDefault="009C0CD2"/>
        </w:tc>
      </w:tr>
    </w:tbl>
    <w:p w:rsidR="009C0CD2" w:rsidRDefault="009C0CD2">
      <w:pPr>
        <w:sectPr w:rsidR="009C0CD2">
          <w:pgSz w:w="16383" w:h="11906" w:orient="landscape"/>
          <w:pgMar w:top="1134" w:right="850" w:bottom="1134" w:left="1701" w:header="720" w:footer="720" w:gutter="0"/>
          <w:cols w:space="720"/>
        </w:sectPr>
      </w:pPr>
    </w:p>
    <w:p w:rsidR="009C0CD2" w:rsidRDefault="007D2013">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73"/>
        <w:gridCol w:w="4738"/>
        <w:gridCol w:w="1482"/>
        <w:gridCol w:w="1841"/>
        <w:gridCol w:w="1910"/>
        <w:gridCol w:w="2824"/>
      </w:tblGrid>
      <w:tr w:rsidR="009C0CD2">
        <w:trPr>
          <w:trHeight w:val="144"/>
          <w:tblCellSpacing w:w="20" w:type="nil"/>
        </w:trPr>
        <w:tc>
          <w:tcPr>
            <w:tcW w:w="483" w:type="dxa"/>
            <w:vMerge w:val="restart"/>
            <w:tcMar>
              <w:top w:w="50" w:type="dxa"/>
              <w:left w:w="100" w:type="dxa"/>
            </w:tcMar>
            <w:vAlign w:val="center"/>
          </w:tcPr>
          <w:p w:rsidR="009C0CD2" w:rsidRDefault="007D2013">
            <w:pPr>
              <w:spacing w:after="0"/>
              <w:ind w:left="135"/>
            </w:pPr>
            <w:r>
              <w:rPr>
                <w:rFonts w:ascii="Times New Roman" w:hAnsi="Times New Roman"/>
                <w:b/>
                <w:color w:val="000000"/>
                <w:sz w:val="24"/>
              </w:rPr>
              <w:t xml:space="preserve">№ п/п </w:t>
            </w:r>
          </w:p>
          <w:p w:rsidR="009C0CD2" w:rsidRDefault="009C0CD2">
            <w:pPr>
              <w:spacing w:after="0"/>
              <w:ind w:left="135"/>
            </w:pPr>
          </w:p>
        </w:tc>
        <w:tc>
          <w:tcPr>
            <w:tcW w:w="3344" w:type="dxa"/>
            <w:vMerge w:val="restart"/>
            <w:tcMar>
              <w:top w:w="50" w:type="dxa"/>
              <w:left w:w="100" w:type="dxa"/>
            </w:tcMar>
            <w:vAlign w:val="center"/>
          </w:tcPr>
          <w:p w:rsidR="009C0CD2" w:rsidRDefault="007D2013">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9C0CD2" w:rsidRDefault="009C0CD2">
            <w:pPr>
              <w:spacing w:after="0"/>
              <w:ind w:left="135"/>
            </w:pPr>
          </w:p>
        </w:tc>
        <w:tc>
          <w:tcPr>
            <w:tcW w:w="0" w:type="auto"/>
            <w:gridSpan w:val="3"/>
            <w:tcMar>
              <w:top w:w="50" w:type="dxa"/>
              <w:left w:w="100" w:type="dxa"/>
            </w:tcMar>
            <w:vAlign w:val="center"/>
          </w:tcPr>
          <w:p w:rsidR="009C0CD2" w:rsidRDefault="007D2013">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51" w:type="dxa"/>
            <w:vMerge w:val="restart"/>
            <w:tcMar>
              <w:top w:w="50" w:type="dxa"/>
              <w:left w:w="100" w:type="dxa"/>
            </w:tcMar>
            <w:vAlign w:val="center"/>
          </w:tcPr>
          <w:p w:rsidR="009C0CD2" w:rsidRDefault="007D2013">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9C0CD2" w:rsidRDefault="009C0CD2">
            <w:pPr>
              <w:spacing w:after="0"/>
              <w:ind w:left="135"/>
            </w:pPr>
          </w:p>
        </w:tc>
      </w:tr>
      <w:tr w:rsidR="009C0CD2">
        <w:trPr>
          <w:trHeight w:val="144"/>
          <w:tblCellSpacing w:w="20" w:type="nil"/>
        </w:trPr>
        <w:tc>
          <w:tcPr>
            <w:tcW w:w="0" w:type="auto"/>
            <w:vMerge/>
            <w:tcBorders>
              <w:top w:val="nil"/>
            </w:tcBorders>
            <w:tcMar>
              <w:top w:w="50" w:type="dxa"/>
              <w:left w:w="100" w:type="dxa"/>
            </w:tcMar>
          </w:tcPr>
          <w:p w:rsidR="009C0CD2" w:rsidRDefault="009C0CD2"/>
        </w:tc>
        <w:tc>
          <w:tcPr>
            <w:tcW w:w="0" w:type="auto"/>
            <w:vMerge/>
            <w:tcBorders>
              <w:top w:val="nil"/>
            </w:tcBorders>
            <w:tcMar>
              <w:top w:w="50" w:type="dxa"/>
              <w:left w:w="100" w:type="dxa"/>
            </w:tcMar>
          </w:tcPr>
          <w:p w:rsidR="009C0CD2" w:rsidRDefault="009C0CD2"/>
        </w:tc>
        <w:tc>
          <w:tcPr>
            <w:tcW w:w="943" w:type="dxa"/>
            <w:tcMar>
              <w:top w:w="50" w:type="dxa"/>
              <w:left w:w="100" w:type="dxa"/>
            </w:tcMar>
            <w:vAlign w:val="center"/>
          </w:tcPr>
          <w:p w:rsidR="009C0CD2" w:rsidRDefault="007D201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9C0CD2" w:rsidRDefault="009C0CD2">
            <w:pPr>
              <w:spacing w:after="0"/>
              <w:ind w:left="135"/>
            </w:pPr>
          </w:p>
        </w:tc>
        <w:tc>
          <w:tcPr>
            <w:tcW w:w="1659" w:type="dxa"/>
            <w:tcMar>
              <w:top w:w="50" w:type="dxa"/>
              <w:left w:w="100" w:type="dxa"/>
            </w:tcMar>
            <w:vAlign w:val="center"/>
          </w:tcPr>
          <w:p w:rsidR="009C0CD2" w:rsidRDefault="007D201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9C0CD2" w:rsidRDefault="009C0CD2">
            <w:pPr>
              <w:spacing w:after="0"/>
              <w:ind w:left="135"/>
            </w:pPr>
          </w:p>
        </w:tc>
        <w:tc>
          <w:tcPr>
            <w:tcW w:w="1750" w:type="dxa"/>
            <w:tcMar>
              <w:top w:w="50" w:type="dxa"/>
              <w:left w:w="100" w:type="dxa"/>
            </w:tcMar>
            <w:vAlign w:val="center"/>
          </w:tcPr>
          <w:p w:rsidR="009C0CD2" w:rsidRDefault="007D2013">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9C0CD2" w:rsidRDefault="009C0CD2">
            <w:pPr>
              <w:spacing w:after="0"/>
              <w:ind w:left="135"/>
            </w:pPr>
          </w:p>
        </w:tc>
        <w:tc>
          <w:tcPr>
            <w:tcW w:w="0" w:type="auto"/>
            <w:vMerge/>
            <w:tcBorders>
              <w:top w:val="nil"/>
            </w:tcBorders>
            <w:tcMar>
              <w:top w:w="50" w:type="dxa"/>
              <w:left w:w="100" w:type="dxa"/>
            </w:tcMar>
          </w:tcPr>
          <w:p w:rsidR="009C0CD2" w:rsidRDefault="009C0CD2"/>
        </w:tc>
      </w:tr>
      <w:tr w:rsidR="009C0CD2" w:rsidRPr="006A2278">
        <w:trPr>
          <w:trHeight w:val="144"/>
          <w:tblCellSpacing w:w="20" w:type="nil"/>
        </w:trPr>
        <w:tc>
          <w:tcPr>
            <w:tcW w:w="0" w:type="auto"/>
            <w:gridSpan w:val="6"/>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b/>
                <w:color w:val="000000"/>
                <w:sz w:val="24"/>
                <w:lang w:val="ru-RU"/>
              </w:rPr>
              <w:t>Раздел 1.</w:t>
            </w:r>
            <w:r w:rsidRPr="007D2013">
              <w:rPr>
                <w:rFonts w:ascii="Times New Roman" w:hAnsi="Times New Roman"/>
                <w:color w:val="000000"/>
                <w:sz w:val="24"/>
                <w:lang w:val="ru-RU"/>
              </w:rPr>
              <w:t xml:space="preserve"> Социальные ценности и нормы</w:t>
            </w:r>
          </w:p>
        </w:tc>
      </w:tr>
      <w:tr w:rsidR="009C0CD2" w:rsidRPr="006A2278">
        <w:trPr>
          <w:trHeight w:val="144"/>
          <w:tblCellSpacing w:w="20" w:type="nil"/>
        </w:trPr>
        <w:tc>
          <w:tcPr>
            <w:tcW w:w="483" w:type="dxa"/>
            <w:tcMar>
              <w:top w:w="50" w:type="dxa"/>
              <w:left w:w="100" w:type="dxa"/>
            </w:tcMar>
            <w:vAlign w:val="center"/>
          </w:tcPr>
          <w:p w:rsidR="009C0CD2" w:rsidRDefault="007D2013">
            <w:pPr>
              <w:spacing w:after="0"/>
            </w:pPr>
            <w:r>
              <w:rPr>
                <w:rFonts w:ascii="Times New Roman" w:hAnsi="Times New Roman"/>
                <w:color w:val="000000"/>
                <w:sz w:val="24"/>
              </w:rPr>
              <w:t>1.1</w:t>
            </w:r>
          </w:p>
        </w:tc>
        <w:tc>
          <w:tcPr>
            <w:tcW w:w="3344"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ценности</w:t>
            </w:r>
            <w:proofErr w:type="spellEnd"/>
          </w:p>
        </w:tc>
        <w:tc>
          <w:tcPr>
            <w:tcW w:w="943"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9C0CD2" w:rsidRDefault="009C0CD2">
            <w:pPr>
              <w:spacing w:after="0"/>
              <w:ind w:left="135"/>
              <w:jc w:val="center"/>
            </w:pPr>
          </w:p>
        </w:tc>
        <w:tc>
          <w:tcPr>
            <w:tcW w:w="1750" w:type="dxa"/>
            <w:tcMar>
              <w:top w:w="50" w:type="dxa"/>
              <w:left w:w="100" w:type="dxa"/>
            </w:tcMar>
            <w:vAlign w:val="center"/>
          </w:tcPr>
          <w:p w:rsidR="009C0CD2" w:rsidRDefault="009C0CD2">
            <w:pPr>
              <w:spacing w:after="0"/>
              <w:ind w:left="135"/>
              <w:jc w:val="center"/>
            </w:pPr>
          </w:p>
        </w:tc>
        <w:tc>
          <w:tcPr>
            <w:tcW w:w="2551"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4170</w:t>
              </w:r>
              <w:r>
                <w:rPr>
                  <w:rFonts w:ascii="Times New Roman" w:hAnsi="Times New Roman"/>
                  <w:color w:val="0000FF"/>
                  <w:u w:val="single"/>
                </w:rPr>
                <w:t>e</w:t>
              </w:r>
              <w:r w:rsidRPr="007D2013">
                <w:rPr>
                  <w:rFonts w:ascii="Times New Roman" w:hAnsi="Times New Roman"/>
                  <w:color w:val="0000FF"/>
                  <w:u w:val="single"/>
                  <w:lang w:val="ru-RU"/>
                </w:rPr>
                <w:t>4</w:t>
              </w:r>
            </w:hyperlink>
          </w:p>
        </w:tc>
      </w:tr>
      <w:tr w:rsidR="009C0CD2" w:rsidRPr="006A2278">
        <w:trPr>
          <w:trHeight w:val="144"/>
          <w:tblCellSpacing w:w="20" w:type="nil"/>
        </w:trPr>
        <w:tc>
          <w:tcPr>
            <w:tcW w:w="483" w:type="dxa"/>
            <w:tcMar>
              <w:top w:w="50" w:type="dxa"/>
              <w:left w:w="100" w:type="dxa"/>
            </w:tcMar>
            <w:vAlign w:val="center"/>
          </w:tcPr>
          <w:p w:rsidR="009C0CD2" w:rsidRDefault="007D2013">
            <w:pPr>
              <w:spacing w:after="0"/>
            </w:pPr>
            <w:r>
              <w:rPr>
                <w:rFonts w:ascii="Times New Roman" w:hAnsi="Times New Roman"/>
                <w:color w:val="000000"/>
                <w:sz w:val="24"/>
              </w:rPr>
              <w:t>1.2</w:t>
            </w:r>
          </w:p>
        </w:tc>
        <w:tc>
          <w:tcPr>
            <w:tcW w:w="3344"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p>
        </w:tc>
        <w:tc>
          <w:tcPr>
            <w:tcW w:w="943"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9C0CD2" w:rsidRDefault="009C0CD2">
            <w:pPr>
              <w:spacing w:after="0"/>
              <w:ind w:left="135"/>
              <w:jc w:val="center"/>
            </w:pPr>
          </w:p>
        </w:tc>
        <w:tc>
          <w:tcPr>
            <w:tcW w:w="1750" w:type="dxa"/>
            <w:tcMar>
              <w:top w:w="50" w:type="dxa"/>
              <w:left w:w="100" w:type="dxa"/>
            </w:tcMar>
            <w:vAlign w:val="center"/>
          </w:tcPr>
          <w:p w:rsidR="009C0CD2" w:rsidRDefault="009C0CD2">
            <w:pPr>
              <w:spacing w:after="0"/>
              <w:ind w:left="135"/>
              <w:jc w:val="center"/>
            </w:pPr>
          </w:p>
        </w:tc>
        <w:tc>
          <w:tcPr>
            <w:tcW w:w="2551"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4170</w:t>
              </w:r>
              <w:r>
                <w:rPr>
                  <w:rFonts w:ascii="Times New Roman" w:hAnsi="Times New Roman"/>
                  <w:color w:val="0000FF"/>
                  <w:u w:val="single"/>
                </w:rPr>
                <w:t>e</w:t>
              </w:r>
              <w:r w:rsidRPr="007D2013">
                <w:rPr>
                  <w:rFonts w:ascii="Times New Roman" w:hAnsi="Times New Roman"/>
                  <w:color w:val="0000FF"/>
                  <w:u w:val="single"/>
                  <w:lang w:val="ru-RU"/>
                </w:rPr>
                <w:t>4</w:t>
              </w:r>
            </w:hyperlink>
          </w:p>
        </w:tc>
      </w:tr>
      <w:tr w:rsidR="009C0CD2" w:rsidRPr="006A2278">
        <w:trPr>
          <w:trHeight w:val="144"/>
          <w:tblCellSpacing w:w="20" w:type="nil"/>
        </w:trPr>
        <w:tc>
          <w:tcPr>
            <w:tcW w:w="483" w:type="dxa"/>
            <w:tcMar>
              <w:top w:w="50" w:type="dxa"/>
              <w:left w:w="100" w:type="dxa"/>
            </w:tcMar>
            <w:vAlign w:val="center"/>
          </w:tcPr>
          <w:p w:rsidR="009C0CD2" w:rsidRDefault="007D2013">
            <w:pPr>
              <w:spacing w:after="0"/>
            </w:pPr>
            <w:r>
              <w:rPr>
                <w:rFonts w:ascii="Times New Roman" w:hAnsi="Times New Roman"/>
                <w:color w:val="000000"/>
                <w:sz w:val="24"/>
              </w:rPr>
              <w:t>1.3</w:t>
            </w:r>
          </w:p>
        </w:tc>
        <w:tc>
          <w:tcPr>
            <w:tcW w:w="3344"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Мораль и моральный выбор. Право и мораль</w:t>
            </w:r>
          </w:p>
        </w:tc>
        <w:tc>
          <w:tcPr>
            <w:tcW w:w="943"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59"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9C0CD2" w:rsidRDefault="009C0CD2">
            <w:pPr>
              <w:spacing w:after="0"/>
              <w:ind w:left="135"/>
              <w:jc w:val="center"/>
            </w:pPr>
          </w:p>
        </w:tc>
        <w:tc>
          <w:tcPr>
            <w:tcW w:w="2551"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4170</w:t>
              </w:r>
              <w:r>
                <w:rPr>
                  <w:rFonts w:ascii="Times New Roman" w:hAnsi="Times New Roman"/>
                  <w:color w:val="0000FF"/>
                  <w:u w:val="single"/>
                </w:rPr>
                <w:t>e</w:t>
              </w:r>
              <w:r w:rsidRPr="007D2013">
                <w:rPr>
                  <w:rFonts w:ascii="Times New Roman" w:hAnsi="Times New Roman"/>
                  <w:color w:val="0000FF"/>
                  <w:u w:val="single"/>
                  <w:lang w:val="ru-RU"/>
                </w:rPr>
                <w:t>4</w:t>
              </w:r>
            </w:hyperlink>
          </w:p>
        </w:tc>
      </w:tr>
      <w:tr w:rsidR="009C0CD2">
        <w:trPr>
          <w:trHeight w:val="144"/>
          <w:tblCellSpacing w:w="20" w:type="nil"/>
        </w:trPr>
        <w:tc>
          <w:tcPr>
            <w:tcW w:w="0" w:type="auto"/>
            <w:gridSpan w:val="2"/>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9C0CD2" w:rsidRDefault="009C0CD2"/>
        </w:tc>
      </w:tr>
      <w:tr w:rsidR="009C0CD2" w:rsidRPr="006A2278">
        <w:trPr>
          <w:trHeight w:val="144"/>
          <w:tblCellSpacing w:w="20" w:type="nil"/>
        </w:trPr>
        <w:tc>
          <w:tcPr>
            <w:tcW w:w="0" w:type="auto"/>
            <w:gridSpan w:val="6"/>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b/>
                <w:color w:val="000000"/>
                <w:sz w:val="24"/>
                <w:lang w:val="ru-RU"/>
              </w:rPr>
              <w:t>Раздел 2.</w:t>
            </w:r>
            <w:r w:rsidRPr="007D2013">
              <w:rPr>
                <w:rFonts w:ascii="Times New Roman" w:hAnsi="Times New Roman"/>
                <w:color w:val="000000"/>
                <w:sz w:val="24"/>
                <w:lang w:val="ru-RU"/>
              </w:rPr>
              <w:t xml:space="preserve"> Человек как участник правовых отношений</w:t>
            </w:r>
          </w:p>
        </w:tc>
      </w:tr>
      <w:tr w:rsidR="009C0CD2" w:rsidRPr="006A2278">
        <w:trPr>
          <w:trHeight w:val="144"/>
          <w:tblCellSpacing w:w="20" w:type="nil"/>
        </w:trPr>
        <w:tc>
          <w:tcPr>
            <w:tcW w:w="483" w:type="dxa"/>
            <w:tcMar>
              <w:top w:w="50" w:type="dxa"/>
              <w:left w:w="100" w:type="dxa"/>
            </w:tcMar>
            <w:vAlign w:val="center"/>
          </w:tcPr>
          <w:p w:rsidR="009C0CD2" w:rsidRDefault="007D2013">
            <w:pPr>
              <w:spacing w:after="0"/>
            </w:pPr>
            <w:r>
              <w:rPr>
                <w:rFonts w:ascii="Times New Roman" w:hAnsi="Times New Roman"/>
                <w:color w:val="000000"/>
                <w:sz w:val="24"/>
              </w:rPr>
              <w:t>2.1</w:t>
            </w:r>
          </w:p>
        </w:tc>
        <w:tc>
          <w:tcPr>
            <w:tcW w:w="3344"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Правоотношения</w:t>
            </w:r>
            <w:proofErr w:type="spellEnd"/>
          </w:p>
        </w:tc>
        <w:tc>
          <w:tcPr>
            <w:tcW w:w="943"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9C0CD2" w:rsidRDefault="009C0CD2">
            <w:pPr>
              <w:spacing w:after="0"/>
              <w:ind w:left="135"/>
              <w:jc w:val="center"/>
            </w:pPr>
          </w:p>
        </w:tc>
        <w:tc>
          <w:tcPr>
            <w:tcW w:w="1750" w:type="dxa"/>
            <w:tcMar>
              <w:top w:w="50" w:type="dxa"/>
              <w:left w:w="100" w:type="dxa"/>
            </w:tcMar>
            <w:vAlign w:val="center"/>
          </w:tcPr>
          <w:p w:rsidR="009C0CD2" w:rsidRDefault="009C0CD2">
            <w:pPr>
              <w:spacing w:after="0"/>
              <w:ind w:left="135"/>
              <w:jc w:val="center"/>
            </w:pPr>
          </w:p>
        </w:tc>
        <w:tc>
          <w:tcPr>
            <w:tcW w:w="2551"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4170</w:t>
              </w:r>
              <w:r>
                <w:rPr>
                  <w:rFonts w:ascii="Times New Roman" w:hAnsi="Times New Roman"/>
                  <w:color w:val="0000FF"/>
                  <w:u w:val="single"/>
                </w:rPr>
                <w:t>e</w:t>
              </w:r>
              <w:r w:rsidRPr="007D2013">
                <w:rPr>
                  <w:rFonts w:ascii="Times New Roman" w:hAnsi="Times New Roman"/>
                  <w:color w:val="0000FF"/>
                  <w:u w:val="single"/>
                  <w:lang w:val="ru-RU"/>
                </w:rPr>
                <w:t>4</w:t>
              </w:r>
            </w:hyperlink>
          </w:p>
        </w:tc>
      </w:tr>
      <w:tr w:rsidR="009C0CD2" w:rsidRPr="006A2278">
        <w:trPr>
          <w:trHeight w:val="144"/>
          <w:tblCellSpacing w:w="20" w:type="nil"/>
        </w:trPr>
        <w:tc>
          <w:tcPr>
            <w:tcW w:w="483" w:type="dxa"/>
            <w:tcMar>
              <w:top w:w="50" w:type="dxa"/>
              <w:left w:w="100" w:type="dxa"/>
            </w:tcMar>
            <w:vAlign w:val="center"/>
          </w:tcPr>
          <w:p w:rsidR="009C0CD2" w:rsidRDefault="007D2013">
            <w:pPr>
              <w:spacing w:after="0"/>
            </w:pPr>
            <w:r>
              <w:rPr>
                <w:rFonts w:ascii="Times New Roman" w:hAnsi="Times New Roman"/>
                <w:color w:val="000000"/>
                <w:sz w:val="24"/>
              </w:rPr>
              <w:t>2.2</w:t>
            </w:r>
          </w:p>
        </w:tc>
        <w:tc>
          <w:tcPr>
            <w:tcW w:w="3344"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Правонарушения и их опасность для личности и общества</w:t>
            </w:r>
          </w:p>
        </w:tc>
        <w:tc>
          <w:tcPr>
            <w:tcW w:w="943"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9C0CD2" w:rsidRDefault="009C0CD2">
            <w:pPr>
              <w:spacing w:after="0"/>
              <w:ind w:left="135"/>
              <w:jc w:val="center"/>
            </w:pPr>
          </w:p>
        </w:tc>
        <w:tc>
          <w:tcPr>
            <w:tcW w:w="1750" w:type="dxa"/>
            <w:tcMar>
              <w:top w:w="50" w:type="dxa"/>
              <w:left w:w="100" w:type="dxa"/>
            </w:tcMar>
            <w:vAlign w:val="center"/>
          </w:tcPr>
          <w:p w:rsidR="009C0CD2" w:rsidRDefault="009C0CD2">
            <w:pPr>
              <w:spacing w:after="0"/>
              <w:ind w:left="135"/>
              <w:jc w:val="center"/>
            </w:pPr>
          </w:p>
        </w:tc>
        <w:tc>
          <w:tcPr>
            <w:tcW w:w="2551"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4170</w:t>
              </w:r>
              <w:r>
                <w:rPr>
                  <w:rFonts w:ascii="Times New Roman" w:hAnsi="Times New Roman"/>
                  <w:color w:val="0000FF"/>
                  <w:u w:val="single"/>
                </w:rPr>
                <w:t>e</w:t>
              </w:r>
              <w:r w:rsidRPr="007D2013">
                <w:rPr>
                  <w:rFonts w:ascii="Times New Roman" w:hAnsi="Times New Roman"/>
                  <w:color w:val="0000FF"/>
                  <w:u w:val="single"/>
                  <w:lang w:val="ru-RU"/>
                </w:rPr>
                <w:t>4</w:t>
              </w:r>
            </w:hyperlink>
          </w:p>
        </w:tc>
      </w:tr>
      <w:tr w:rsidR="009C0CD2" w:rsidRPr="006A2278">
        <w:trPr>
          <w:trHeight w:val="144"/>
          <w:tblCellSpacing w:w="20" w:type="nil"/>
        </w:trPr>
        <w:tc>
          <w:tcPr>
            <w:tcW w:w="483" w:type="dxa"/>
            <w:tcMar>
              <w:top w:w="50" w:type="dxa"/>
              <w:left w:w="100" w:type="dxa"/>
            </w:tcMar>
            <w:vAlign w:val="center"/>
          </w:tcPr>
          <w:p w:rsidR="009C0CD2" w:rsidRDefault="007D2013">
            <w:pPr>
              <w:spacing w:after="0"/>
            </w:pPr>
            <w:r>
              <w:rPr>
                <w:rFonts w:ascii="Times New Roman" w:hAnsi="Times New Roman"/>
                <w:color w:val="000000"/>
                <w:sz w:val="24"/>
              </w:rPr>
              <w:t>2.3</w:t>
            </w:r>
          </w:p>
        </w:tc>
        <w:tc>
          <w:tcPr>
            <w:tcW w:w="3344"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Защита прав и свобод человека и гражданина</w:t>
            </w:r>
          </w:p>
        </w:tc>
        <w:tc>
          <w:tcPr>
            <w:tcW w:w="943"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9C0CD2" w:rsidRDefault="009C0CD2">
            <w:pPr>
              <w:spacing w:after="0"/>
              <w:ind w:left="135"/>
              <w:jc w:val="center"/>
            </w:pPr>
          </w:p>
        </w:tc>
        <w:tc>
          <w:tcPr>
            <w:tcW w:w="1750" w:type="dxa"/>
            <w:tcMar>
              <w:top w:w="50" w:type="dxa"/>
              <w:left w:w="100" w:type="dxa"/>
            </w:tcMar>
            <w:vAlign w:val="center"/>
          </w:tcPr>
          <w:p w:rsidR="009C0CD2" w:rsidRDefault="009C0CD2">
            <w:pPr>
              <w:spacing w:after="0"/>
              <w:ind w:left="135"/>
              <w:jc w:val="center"/>
            </w:pPr>
          </w:p>
        </w:tc>
        <w:tc>
          <w:tcPr>
            <w:tcW w:w="2551"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4170</w:t>
              </w:r>
              <w:r>
                <w:rPr>
                  <w:rFonts w:ascii="Times New Roman" w:hAnsi="Times New Roman"/>
                  <w:color w:val="0000FF"/>
                  <w:u w:val="single"/>
                </w:rPr>
                <w:t>e</w:t>
              </w:r>
              <w:r w:rsidRPr="007D2013">
                <w:rPr>
                  <w:rFonts w:ascii="Times New Roman" w:hAnsi="Times New Roman"/>
                  <w:color w:val="0000FF"/>
                  <w:u w:val="single"/>
                  <w:lang w:val="ru-RU"/>
                </w:rPr>
                <w:t>4</w:t>
              </w:r>
            </w:hyperlink>
          </w:p>
        </w:tc>
      </w:tr>
      <w:tr w:rsidR="009C0CD2">
        <w:trPr>
          <w:trHeight w:val="144"/>
          <w:tblCellSpacing w:w="20" w:type="nil"/>
        </w:trPr>
        <w:tc>
          <w:tcPr>
            <w:tcW w:w="0" w:type="auto"/>
            <w:gridSpan w:val="2"/>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9C0CD2" w:rsidRDefault="009C0CD2"/>
        </w:tc>
      </w:tr>
      <w:tr w:rsidR="009C0CD2">
        <w:trPr>
          <w:trHeight w:val="144"/>
          <w:tblCellSpacing w:w="20" w:type="nil"/>
        </w:trPr>
        <w:tc>
          <w:tcPr>
            <w:tcW w:w="0" w:type="auto"/>
            <w:gridSpan w:val="6"/>
            <w:tcMar>
              <w:top w:w="50" w:type="dxa"/>
              <w:left w:w="100" w:type="dxa"/>
            </w:tcMar>
            <w:vAlign w:val="center"/>
          </w:tcPr>
          <w:p w:rsidR="009C0CD2" w:rsidRDefault="007D201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Основы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российского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права</w:t>
            </w:r>
            <w:proofErr w:type="spellEnd"/>
          </w:p>
        </w:tc>
      </w:tr>
      <w:tr w:rsidR="009C0CD2" w:rsidRPr="006A2278">
        <w:trPr>
          <w:trHeight w:val="144"/>
          <w:tblCellSpacing w:w="20" w:type="nil"/>
        </w:trPr>
        <w:tc>
          <w:tcPr>
            <w:tcW w:w="483" w:type="dxa"/>
            <w:tcMar>
              <w:top w:w="50" w:type="dxa"/>
              <w:left w:w="100" w:type="dxa"/>
            </w:tcMar>
            <w:vAlign w:val="center"/>
          </w:tcPr>
          <w:p w:rsidR="009C0CD2" w:rsidRDefault="007D2013">
            <w:pPr>
              <w:spacing w:after="0"/>
            </w:pPr>
            <w:r>
              <w:rPr>
                <w:rFonts w:ascii="Times New Roman" w:hAnsi="Times New Roman"/>
                <w:color w:val="000000"/>
                <w:sz w:val="24"/>
              </w:rPr>
              <w:t>3.1</w:t>
            </w:r>
          </w:p>
        </w:tc>
        <w:tc>
          <w:tcPr>
            <w:tcW w:w="3344"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устроено</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право</w:t>
            </w:r>
            <w:proofErr w:type="spellEnd"/>
          </w:p>
        </w:tc>
        <w:tc>
          <w:tcPr>
            <w:tcW w:w="943"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9C0CD2" w:rsidRDefault="009C0CD2">
            <w:pPr>
              <w:spacing w:after="0"/>
              <w:ind w:left="135"/>
              <w:jc w:val="center"/>
            </w:pPr>
          </w:p>
        </w:tc>
        <w:tc>
          <w:tcPr>
            <w:tcW w:w="1750" w:type="dxa"/>
            <w:tcMar>
              <w:top w:w="50" w:type="dxa"/>
              <w:left w:w="100" w:type="dxa"/>
            </w:tcMar>
            <w:vAlign w:val="center"/>
          </w:tcPr>
          <w:p w:rsidR="009C0CD2" w:rsidRDefault="009C0CD2">
            <w:pPr>
              <w:spacing w:after="0"/>
              <w:ind w:left="135"/>
              <w:jc w:val="center"/>
            </w:pPr>
          </w:p>
        </w:tc>
        <w:tc>
          <w:tcPr>
            <w:tcW w:w="2551"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4170</w:t>
              </w:r>
              <w:r>
                <w:rPr>
                  <w:rFonts w:ascii="Times New Roman" w:hAnsi="Times New Roman"/>
                  <w:color w:val="0000FF"/>
                  <w:u w:val="single"/>
                </w:rPr>
                <w:t>e</w:t>
              </w:r>
              <w:r w:rsidRPr="007D2013">
                <w:rPr>
                  <w:rFonts w:ascii="Times New Roman" w:hAnsi="Times New Roman"/>
                  <w:color w:val="0000FF"/>
                  <w:u w:val="single"/>
                  <w:lang w:val="ru-RU"/>
                </w:rPr>
                <w:t>4</w:t>
              </w:r>
            </w:hyperlink>
          </w:p>
        </w:tc>
      </w:tr>
      <w:tr w:rsidR="009C0CD2" w:rsidRPr="006A2278">
        <w:trPr>
          <w:trHeight w:val="144"/>
          <w:tblCellSpacing w:w="20" w:type="nil"/>
        </w:trPr>
        <w:tc>
          <w:tcPr>
            <w:tcW w:w="483" w:type="dxa"/>
            <w:tcMar>
              <w:top w:w="50" w:type="dxa"/>
              <w:left w:w="100" w:type="dxa"/>
            </w:tcMar>
            <w:vAlign w:val="center"/>
          </w:tcPr>
          <w:p w:rsidR="009C0CD2" w:rsidRDefault="007D2013">
            <w:pPr>
              <w:spacing w:after="0"/>
            </w:pPr>
            <w:r>
              <w:rPr>
                <w:rFonts w:ascii="Times New Roman" w:hAnsi="Times New Roman"/>
                <w:color w:val="000000"/>
                <w:sz w:val="24"/>
              </w:rPr>
              <w:t>3.2</w:t>
            </w:r>
          </w:p>
        </w:tc>
        <w:tc>
          <w:tcPr>
            <w:tcW w:w="3344"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943"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9C0CD2" w:rsidRDefault="009C0CD2">
            <w:pPr>
              <w:spacing w:after="0"/>
              <w:ind w:left="135"/>
              <w:jc w:val="center"/>
            </w:pPr>
          </w:p>
        </w:tc>
        <w:tc>
          <w:tcPr>
            <w:tcW w:w="1750" w:type="dxa"/>
            <w:tcMar>
              <w:top w:w="50" w:type="dxa"/>
              <w:left w:w="100" w:type="dxa"/>
            </w:tcMar>
            <w:vAlign w:val="center"/>
          </w:tcPr>
          <w:p w:rsidR="009C0CD2" w:rsidRDefault="009C0CD2">
            <w:pPr>
              <w:spacing w:after="0"/>
              <w:ind w:left="135"/>
              <w:jc w:val="center"/>
            </w:pPr>
          </w:p>
        </w:tc>
        <w:tc>
          <w:tcPr>
            <w:tcW w:w="2551"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4170</w:t>
              </w:r>
              <w:r>
                <w:rPr>
                  <w:rFonts w:ascii="Times New Roman" w:hAnsi="Times New Roman"/>
                  <w:color w:val="0000FF"/>
                  <w:u w:val="single"/>
                </w:rPr>
                <w:t>e</w:t>
              </w:r>
              <w:r w:rsidRPr="007D2013">
                <w:rPr>
                  <w:rFonts w:ascii="Times New Roman" w:hAnsi="Times New Roman"/>
                  <w:color w:val="0000FF"/>
                  <w:u w:val="single"/>
                  <w:lang w:val="ru-RU"/>
                </w:rPr>
                <w:t>4</w:t>
              </w:r>
            </w:hyperlink>
          </w:p>
        </w:tc>
      </w:tr>
      <w:tr w:rsidR="009C0CD2" w:rsidRPr="006A2278">
        <w:trPr>
          <w:trHeight w:val="144"/>
          <w:tblCellSpacing w:w="20" w:type="nil"/>
        </w:trPr>
        <w:tc>
          <w:tcPr>
            <w:tcW w:w="483" w:type="dxa"/>
            <w:tcMar>
              <w:top w:w="50" w:type="dxa"/>
              <w:left w:w="100" w:type="dxa"/>
            </w:tcMar>
            <w:vAlign w:val="center"/>
          </w:tcPr>
          <w:p w:rsidR="009C0CD2" w:rsidRDefault="007D2013">
            <w:pPr>
              <w:spacing w:after="0"/>
            </w:pPr>
            <w:r>
              <w:rPr>
                <w:rFonts w:ascii="Times New Roman" w:hAnsi="Times New Roman"/>
                <w:color w:val="000000"/>
                <w:sz w:val="24"/>
              </w:rPr>
              <w:lastRenderedPageBreak/>
              <w:t>3.3</w:t>
            </w:r>
          </w:p>
        </w:tc>
        <w:tc>
          <w:tcPr>
            <w:tcW w:w="3344"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семейного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943"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9C0CD2" w:rsidRDefault="009C0CD2">
            <w:pPr>
              <w:spacing w:after="0"/>
              <w:ind w:left="135"/>
              <w:jc w:val="center"/>
            </w:pPr>
          </w:p>
        </w:tc>
        <w:tc>
          <w:tcPr>
            <w:tcW w:w="1750" w:type="dxa"/>
            <w:tcMar>
              <w:top w:w="50" w:type="dxa"/>
              <w:left w:w="100" w:type="dxa"/>
            </w:tcMar>
            <w:vAlign w:val="center"/>
          </w:tcPr>
          <w:p w:rsidR="009C0CD2" w:rsidRDefault="009C0CD2">
            <w:pPr>
              <w:spacing w:after="0"/>
              <w:ind w:left="135"/>
              <w:jc w:val="center"/>
            </w:pPr>
          </w:p>
        </w:tc>
        <w:tc>
          <w:tcPr>
            <w:tcW w:w="2551"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4170</w:t>
              </w:r>
              <w:r>
                <w:rPr>
                  <w:rFonts w:ascii="Times New Roman" w:hAnsi="Times New Roman"/>
                  <w:color w:val="0000FF"/>
                  <w:u w:val="single"/>
                </w:rPr>
                <w:t>e</w:t>
              </w:r>
              <w:r w:rsidRPr="007D2013">
                <w:rPr>
                  <w:rFonts w:ascii="Times New Roman" w:hAnsi="Times New Roman"/>
                  <w:color w:val="0000FF"/>
                  <w:u w:val="single"/>
                  <w:lang w:val="ru-RU"/>
                </w:rPr>
                <w:t>4</w:t>
              </w:r>
            </w:hyperlink>
          </w:p>
        </w:tc>
      </w:tr>
      <w:tr w:rsidR="009C0CD2" w:rsidRPr="006A2278">
        <w:trPr>
          <w:trHeight w:val="144"/>
          <w:tblCellSpacing w:w="20" w:type="nil"/>
        </w:trPr>
        <w:tc>
          <w:tcPr>
            <w:tcW w:w="483" w:type="dxa"/>
            <w:tcMar>
              <w:top w:w="50" w:type="dxa"/>
              <w:left w:w="100" w:type="dxa"/>
            </w:tcMar>
            <w:vAlign w:val="center"/>
          </w:tcPr>
          <w:p w:rsidR="009C0CD2" w:rsidRDefault="007D2013">
            <w:pPr>
              <w:spacing w:after="0"/>
            </w:pPr>
            <w:r>
              <w:rPr>
                <w:rFonts w:ascii="Times New Roman" w:hAnsi="Times New Roman"/>
                <w:color w:val="000000"/>
                <w:sz w:val="24"/>
              </w:rPr>
              <w:t>3.4</w:t>
            </w:r>
          </w:p>
        </w:tc>
        <w:tc>
          <w:tcPr>
            <w:tcW w:w="3344"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943"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9C0CD2" w:rsidRDefault="009C0CD2">
            <w:pPr>
              <w:spacing w:after="0"/>
              <w:ind w:left="135"/>
              <w:jc w:val="center"/>
            </w:pPr>
          </w:p>
        </w:tc>
        <w:tc>
          <w:tcPr>
            <w:tcW w:w="1750" w:type="dxa"/>
            <w:tcMar>
              <w:top w:w="50" w:type="dxa"/>
              <w:left w:w="100" w:type="dxa"/>
            </w:tcMar>
            <w:vAlign w:val="center"/>
          </w:tcPr>
          <w:p w:rsidR="009C0CD2" w:rsidRDefault="009C0CD2">
            <w:pPr>
              <w:spacing w:after="0"/>
              <w:ind w:left="135"/>
              <w:jc w:val="center"/>
            </w:pPr>
          </w:p>
        </w:tc>
        <w:tc>
          <w:tcPr>
            <w:tcW w:w="2551"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4170</w:t>
              </w:r>
              <w:r>
                <w:rPr>
                  <w:rFonts w:ascii="Times New Roman" w:hAnsi="Times New Roman"/>
                  <w:color w:val="0000FF"/>
                  <w:u w:val="single"/>
                </w:rPr>
                <w:t>e</w:t>
              </w:r>
              <w:r w:rsidRPr="007D2013">
                <w:rPr>
                  <w:rFonts w:ascii="Times New Roman" w:hAnsi="Times New Roman"/>
                  <w:color w:val="0000FF"/>
                  <w:u w:val="single"/>
                  <w:lang w:val="ru-RU"/>
                </w:rPr>
                <w:t>4</w:t>
              </w:r>
            </w:hyperlink>
          </w:p>
        </w:tc>
      </w:tr>
      <w:tr w:rsidR="009C0CD2" w:rsidRPr="006A2278">
        <w:trPr>
          <w:trHeight w:val="144"/>
          <w:tblCellSpacing w:w="20" w:type="nil"/>
        </w:trPr>
        <w:tc>
          <w:tcPr>
            <w:tcW w:w="483" w:type="dxa"/>
            <w:tcMar>
              <w:top w:w="50" w:type="dxa"/>
              <w:left w:w="100" w:type="dxa"/>
            </w:tcMar>
            <w:vAlign w:val="center"/>
          </w:tcPr>
          <w:p w:rsidR="009C0CD2" w:rsidRDefault="007D2013">
            <w:pPr>
              <w:spacing w:after="0"/>
            </w:pPr>
            <w:r>
              <w:rPr>
                <w:rFonts w:ascii="Times New Roman" w:hAnsi="Times New Roman"/>
                <w:color w:val="000000"/>
                <w:sz w:val="24"/>
              </w:rPr>
              <w:t>3.5</w:t>
            </w:r>
          </w:p>
        </w:tc>
        <w:tc>
          <w:tcPr>
            <w:tcW w:w="3344"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юридической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ответственности</w:t>
            </w:r>
            <w:proofErr w:type="spellEnd"/>
          </w:p>
        </w:tc>
        <w:tc>
          <w:tcPr>
            <w:tcW w:w="943"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9C0CD2" w:rsidRDefault="009C0CD2">
            <w:pPr>
              <w:spacing w:after="0"/>
              <w:ind w:left="135"/>
              <w:jc w:val="center"/>
            </w:pPr>
          </w:p>
        </w:tc>
        <w:tc>
          <w:tcPr>
            <w:tcW w:w="1750" w:type="dxa"/>
            <w:tcMar>
              <w:top w:w="50" w:type="dxa"/>
              <w:left w:w="100" w:type="dxa"/>
            </w:tcMar>
            <w:vAlign w:val="center"/>
          </w:tcPr>
          <w:p w:rsidR="009C0CD2" w:rsidRDefault="009C0CD2">
            <w:pPr>
              <w:spacing w:after="0"/>
              <w:ind w:left="135"/>
              <w:jc w:val="center"/>
            </w:pPr>
          </w:p>
        </w:tc>
        <w:tc>
          <w:tcPr>
            <w:tcW w:w="2551"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4170</w:t>
              </w:r>
              <w:r>
                <w:rPr>
                  <w:rFonts w:ascii="Times New Roman" w:hAnsi="Times New Roman"/>
                  <w:color w:val="0000FF"/>
                  <w:u w:val="single"/>
                </w:rPr>
                <w:t>e</w:t>
              </w:r>
              <w:r w:rsidRPr="007D2013">
                <w:rPr>
                  <w:rFonts w:ascii="Times New Roman" w:hAnsi="Times New Roman"/>
                  <w:color w:val="0000FF"/>
                  <w:u w:val="single"/>
                  <w:lang w:val="ru-RU"/>
                </w:rPr>
                <w:t>4</w:t>
              </w:r>
            </w:hyperlink>
          </w:p>
        </w:tc>
      </w:tr>
      <w:tr w:rsidR="009C0CD2" w:rsidRPr="006A2278">
        <w:trPr>
          <w:trHeight w:val="144"/>
          <w:tblCellSpacing w:w="20" w:type="nil"/>
        </w:trPr>
        <w:tc>
          <w:tcPr>
            <w:tcW w:w="483" w:type="dxa"/>
            <w:tcMar>
              <w:top w:w="50" w:type="dxa"/>
              <w:left w:w="100" w:type="dxa"/>
            </w:tcMar>
            <w:vAlign w:val="center"/>
          </w:tcPr>
          <w:p w:rsidR="009C0CD2" w:rsidRDefault="007D2013">
            <w:pPr>
              <w:spacing w:after="0"/>
            </w:pPr>
            <w:r>
              <w:rPr>
                <w:rFonts w:ascii="Times New Roman" w:hAnsi="Times New Roman"/>
                <w:color w:val="000000"/>
                <w:sz w:val="24"/>
              </w:rPr>
              <w:t>3.6</w:t>
            </w:r>
          </w:p>
        </w:tc>
        <w:tc>
          <w:tcPr>
            <w:tcW w:w="3344"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Правоохранительные органы в Российской Федерации</w:t>
            </w:r>
          </w:p>
        </w:tc>
        <w:tc>
          <w:tcPr>
            <w:tcW w:w="943"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9C0CD2" w:rsidRDefault="009C0CD2">
            <w:pPr>
              <w:spacing w:after="0"/>
              <w:ind w:left="135"/>
              <w:jc w:val="center"/>
            </w:pPr>
          </w:p>
        </w:tc>
        <w:tc>
          <w:tcPr>
            <w:tcW w:w="1750" w:type="dxa"/>
            <w:tcMar>
              <w:top w:w="50" w:type="dxa"/>
              <w:left w:w="100" w:type="dxa"/>
            </w:tcMar>
            <w:vAlign w:val="center"/>
          </w:tcPr>
          <w:p w:rsidR="009C0CD2" w:rsidRDefault="009C0CD2">
            <w:pPr>
              <w:spacing w:after="0"/>
              <w:ind w:left="135"/>
              <w:jc w:val="center"/>
            </w:pPr>
          </w:p>
        </w:tc>
        <w:tc>
          <w:tcPr>
            <w:tcW w:w="2551"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4170</w:t>
              </w:r>
              <w:r>
                <w:rPr>
                  <w:rFonts w:ascii="Times New Roman" w:hAnsi="Times New Roman"/>
                  <w:color w:val="0000FF"/>
                  <w:u w:val="single"/>
                </w:rPr>
                <w:t>e</w:t>
              </w:r>
              <w:r w:rsidRPr="007D2013">
                <w:rPr>
                  <w:rFonts w:ascii="Times New Roman" w:hAnsi="Times New Roman"/>
                  <w:color w:val="0000FF"/>
                  <w:u w:val="single"/>
                  <w:lang w:val="ru-RU"/>
                </w:rPr>
                <w:t>4</w:t>
              </w:r>
            </w:hyperlink>
          </w:p>
        </w:tc>
      </w:tr>
      <w:tr w:rsidR="009C0CD2">
        <w:trPr>
          <w:trHeight w:val="144"/>
          <w:tblCellSpacing w:w="20" w:type="nil"/>
        </w:trPr>
        <w:tc>
          <w:tcPr>
            <w:tcW w:w="0" w:type="auto"/>
            <w:gridSpan w:val="2"/>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9C0CD2" w:rsidRDefault="009C0CD2"/>
        </w:tc>
      </w:tr>
      <w:tr w:rsidR="009C0CD2" w:rsidRPr="006A2278">
        <w:trPr>
          <w:trHeight w:val="144"/>
          <w:tblCellSpacing w:w="20" w:type="nil"/>
        </w:trPr>
        <w:tc>
          <w:tcPr>
            <w:tcW w:w="0" w:type="auto"/>
            <w:gridSpan w:val="2"/>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r>
              <w:rPr>
                <w:rFonts w:ascii="Times New Roman" w:hAnsi="Times New Roman"/>
                <w:color w:val="000000"/>
                <w:sz w:val="24"/>
              </w:rPr>
              <w:t xml:space="preserve">, </w:t>
            </w: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1482" w:type="dxa"/>
            <w:tcMar>
              <w:top w:w="50" w:type="dxa"/>
              <w:left w:w="100" w:type="dxa"/>
            </w:tcMar>
            <w:vAlign w:val="center"/>
          </w:tcPr>
          <w:p w:rsidR="009C0CD2" w:rsidRDefault="00A87853">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2</w:t>
            </w:r>
            <w:r w:rsidR="007D2013">
              <w:rPr>
                <w:rFonts w:ascii="Times New Roman" w:hAnsi="Times New Roman"/>
                <w:color w:val="000000"/>
                <w:sz w:val="24"/>
              </w:rPr>
              <w:t xml:space="preserve"> </w:t>
            </w:r>
          </w:p>
        </w:tc>
        <w:tc>
          <w:tcPr>
            <w:tcW w:w="1659"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9C0CD2" w:rsidRDefault="009C0CD2">
            <w:pPr>
              <w:spacing w:after="0"/>
              <w:ind w:left="135"/>
              <w:jc w:val="center"/>
            </w:pPr>
          </w:p>
        </w:tc>
        <w:tc>
          <w:tcPr>
            <w:tcW w:w="2551"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4170</w:t>
              </w:r>
              <w:r>
                <w:rPr>
                  <w:rFonts w:ascii="Times New Roman" w:hAnsi="Times New Roman"/>
                  <w:color w:val="0000FF"/>
                  <w:u w:val="single"/>
                </w:rPr>
                <w:t>e</w:t>
              </w:r>
              <w:r w:rsidRPr="007D2013">
                <w:rPr>
                  <w:rFonts w:ascii="Times New Roman" w:hAnsi="Times New Roman"/>
                  <w:color w:val="0000FF"/>
                  <w:u w:val="single"/>
                  <w:lang w:val="ru-RU"/>
                </w:rPr>
                <w:t>4</w:t>
              </w:r>
            </w:hyperlink>
          </w:p>
        </w:tc>
      </w:tr>
      <w:tr w:rsidR="009C0CD2">
        <w:trPr>
          <w:trHeight w:val="144"/>
          <w:tblCellSpacing w:w="20" w:type="nil"/>
        </w:trPr>
        <w:tc>
          <w:tcPr>
            <w:tcW w:w="0" w:type="auto"/>
            <w:gridSpan w:val="2"/>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sidR="00A87853">
              <w:rPr>
                <w:rFonts w:ascii="Times New Roman" w:hAnsi="Times New Roman"/>
                <w:color w:val="000000"/>
                <w:sz w:val="24"/>
              </w:rPr>
              <w:t>3</w:t>
            </w:r>
            <w:proofErr w:type="spellStart"/>
            <w:r w:rsidR="00A87853">
              <w:rPr>
                <w:rFonts w:ascii="Times New Roman" w:hAnsi="Times New Roman"/>
                <w:color w:val="000000"/>
                <w:sz w:val="24"/>
                <w:lang w:val="ru-RU"/>
              </w:rPr>
              <w:t>3</w:t>
            </w:r>
            <w:proofErr w:type="spellEnd"/>
            <w:r>
              <w:rPr>
                <w:rFonts w:ascii="Times New Roman" w:hAnsi="Times New Roman"/>
                <w:color w:val="000000"/>
                <w:sz w:val="24"/>
              </w:rPr>
              <w:t xml:space="preserve"> </w:t>
            </w:r>
          </w:p>
        </w:tc>
        <w:tc>
          <w:tcPr>
            <w:tcW w:w="1659"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2 </w:t>
            </w:r>
          </w:p>
        </w:tc>
        <w:tc>
          <w:tcPr>
            <w:tcW w:w="1750"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9C0CD2" w:rsidRDefault="009C0CD2"/>
        </w:tc>
      </w:tr>
    </w:tbl>
    <w:p w:rsidR="009C0CD2" w:rsidRDefault="009C0CD2">
      <w:pPr>
        <w:sectPr w:rsidR="009C0CD2">
          <w:pgSz w:w="16383" w:h="11906" w:orient="landscape"/>
          <w:pgMar w:top="1134" w:right="850" w:bottom="1134" w:left="1701" w:header="720" w:footer="720" w:gutter="0"/>
          <w:cols w:space="720"/>
        </w:sectPr>
      </w:pPr>
    </w:p>
    <w:p w:rsidR="009C0CD2" w:rsidRDefault="007D2013">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18"/>
        <w:gridCol w:w="4693"/>
        <w:gridCol w:w="1509"/>
        <w:gridCol w:w="1841"/>
        <w:gridCol w:w="1910"/>
        <w:gridCol w:w="2837"/>
      </w:tblGrid>
      <w:tr w:rsidR="009C0CD2">
        <w:trPr>
          <w:trHeight w:val="144"/>
          <w:tblCellSpacing w:w="20" w:type="nil"/>
        </w:trPr>
        <w:tc>
          <w:tcPr>
            <w:tcW w:w="492" w:type="dxa"/>
            <w:vMerge w:val="restart"/>
            <w:tcMar>
              <w:top w:w="50" w:type="dxa"/>
              <w:left w:w="100" w:type="dxa"/>
            </w:tcMar>
            <w:vAlign w:val="center"/>
          </w:tcPr>
          <w:p w:rsidR="009C0CD2" w:rsidRDefault="007D2013">
            <w:pPr>
              <w:spacing w:after="0"/>
              <w:ind w:left="135"/>
            </w:pPr>
            <w:r>
              <w:rPr>
                <w:rFonts w:ascii="Times New Roman" w:hAnsi="Times New Roman"/>
                <w:b/>
                <w:color w:val="000000"/>
                <w:sz w:val="24"/>
              </w:rPr>
              <w:t xml:space="preserve">№ п/п </w:t>
            </w:r>
          </w:p>
          <w:p w:rsidR="009C0CD2" w:rsidRDefault="009C0CD2">
            <w:pPr>
              <w:spacing w:after="0"/>
              <w:ind w:left="135"/>
            </w:pPr>
          </w:p>
        </w:tc>
        <w:tc>
          <w:tcPr>
            <w:tcW w:w="3168" w:type="dxa"/>
            <w:vMerge w:val="restart"/>
            <w:tcMar>
              <w:top w:w="50" w:type="dxa"/>
              <w:left w:w="100" w:type="dxa"/>
            </w:tcMar>
            <w:vAlign w:val="center"/>
          </w:tcPr>
          <w:p w:rsidR="009C0CD2" w:rsidRDefault="007D2013">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9C0CD2" w:rsidRDefault="009C0CD2">
            <w:pPr>
              <w:spacing w:after="0"/>
              <w:ind w:left="135"/>
            </w:pPr>
          </w:p>
        </w:tc>
        <w:tc>
          <w:tcPr>
            <w:tcW w:w="0" w:type="auto"/>
            <w:gridSpan w:val="3"/>
            <w:tcMar>
              <w:top w:w="50" w:type="dxa"/>
              <w:left w:w="100" w:type="dxa"/>
            </w:tcMar>
            <w:vAlign w:val="center"/>
          </w:tcPr>
          <w:p w:rsidR="009C0CD2" w:rsidRDefault="007D2013">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99" w:type="dxa"/>
            <w:vMerge w:val="restart"/>
            <w:tcMar>
              <w:top w:w="50" w:type="dxa"/>
              <w:left w:w="100" w:type="dxa"/>
            </w:tcMar>
            <w:vAlign w:val="center"/>
          </w:tcPr>
          <w:p w:rsidR="009C0CD2" w:rsidRDefault="007D2013">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9C0CD2" w:rsidRDefault="009C0CD2">
            <w:pPr>
              <w:spacing w:after="0"/>
              <w:ind w:left="135"/>
            </w:pPr>
          </w:p>
        </w:tc>
      </w:tr>
      <w:tr w:rsidR="009C0CD2">
        <w:trPr>
          <w:trHeight w:val="144"/>
          <w:tblCellSpacing w:w="20" w:type="nil"/>
        </w:trPr>
        <w:tc>
          <w:tcPr>
            <w:tcW w:w="0" w:type="auto"/>
            <w:vMerge/>
            <w:tcBorders>
              <w:top w:val="nil"/>
            </w:tcBorders>
            <w:tcMar>
              <w:top w:w="50" w:type="dxa"/>
              <w:left w:w="100" w:type="dxa"/>
            </w:tcMar>
          </w:tcPr>
          <w:p w:rsidR="009C0CD2" w:rsidRDefault="009C0CD2"/>
        </w:tc>
        <w:tc>
          <w:tcPr>
            <w:tcW w:w="0" w:type="auto"/>
            <w:vMerge/>
            <w:tcBorders>
              <w:top w:val="nil"/>
            </w:tcBorders>
            <w:tcMar>
              <w:top w:w="50" w:type="dxa"/>
              <w:left w:w="100" w:type="dxa"/>
            </w:tcMar>
          </w:tcPr>
          <w:p w:rsidR="009C0CD2" w:rsidRDefault="009C0CD2"/>
        </w:tc>
        <w:tc>
          <w:tcPr>
            <w:tcW w:w="960" w:type="dxa"/>
            <w:tcMar>
              <w:top w:w="50" w:type="dxa"/>
              <w:left w:w="100" w:type="dxa"/>
            </w:tcMar>
            <w:vAlign w:val="center"/>
          </w:tcPr>
          <w:p w:rsidR="009C0CD2" w:rsidRDefault="007D201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9C0CD2" w:rsidRDefault="009C0CD2">
            <w:pPr>
              <w:spacing w:after="0"/>
              <w:ind w:left="135"/>
            </w:pPr>
          </w:p>
        </w:tc>
        <w:tc>
          <w:tcPr>
            <w:tcW w:w="1680" w:type="dxa"/>
            <w:tcMar>
              <w:top w:w="50" w:type="dxa"/>
              <w:left w:w="100" w:type="dxa"/>
            </w:tcMar>
            <w:vAlign w:val="center"/>
          </w:tcPr>
          <w:p w:rsidR="009C0CD2" w:rsidRDefault="007D201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9C0CD2" w:rsidRDefault="009C0CD2">
            <w:pPr>
              <w:spacing w:after="0"/>
              <w:ind w:left="135"/>
            </w:pPr>
          </w:p>
        </w:tc>
        <w:tc>
          <w:tcPr>
            <w:tcW w:w="1768" w:type="dxa"/>
            <w:tcMar>
              <w:top w:w="50" w:type="dxa"/>
              <w:left w:w="100" w:type="dxa"/>
            </w:tcMar>
            <w:vAlign w:val="center"/>
          </w:tcPr>
          <w:p w:rsidR="009C0CD2" w:rsidRDefault="007D2013">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9C0CD2" w:rsidRDefault="009C0CD2">
            <w:pPr>
              <w:spacing w:after="0"/>
              <w:ind w:left="135"/>
            </w:pPr>
          </w:p>
        </w:tc>
        <w:tc>
          <w:tcPr>
            <w:tcW w:w="0" w:type="auto"/>
            <w:vMerge/>
            <w:tcBorders>
              <w:top w:val="nil"/>
            </w:tcBorders>
            <w:tcMar>
              <w:top w:w="50" w:type="dxa"/>
              <w:left w:w="100" w:type="dxa"/>
            </w:tcMar>
          </w:tcPr>
          <w:p w:rsidR="009C0CD2" w:rsidRDefault="009C0CD2"/>
        </w:tc>
      </w:tr>
      <w:tr w:rsidR="009C0CD2" w:rsidRPr="006A2278">
        <w:trPr>
          <w:trHeight w:val="144"/>
          <w:tblCellSpacing w:w="20" w:type="nil"/>
        </w:trPr>
        <w:tc>
          <w:tcPr>
            <w:tcW w:w="0" w:type="auto"/>
            <w:gridSpan w:val="6"/>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b/>
                <w:color w:val="000000"/>
                <w:sz w:val="24"/>
                <w:lang w:val="ru-RU"/>
              </w:rPr>
              <w:t>Раздел 1.</w:t>
            </w:r>
            <w:r w:rsidRPr="007D2013">
              <w:rPr>
                <w:rFonts w:ascii="Times New Roman" w:hAnsi="Times New Roman"/>
                <w:color w:val="000000"/>
                <w:sz w:val="24"/>
                <w:lang w:val="ru-RU"/>
              </w:rPr>
              <w:t xml:space="preserve"> </w:t>
            </w:r>
            <w:r w:rsidRPr="007D2013">
              <w:rPr>
                <w:rFonts w:ascii="Times New Roman" w:hAnsi="Times New Roman"/>
                <w:b/>
                <w:color w:val="000000"/>
                <w:sz w:val="24"/>
                <w:lang w:val="ru-RU"/>
              </w:rPr>
              <w:t>Человек в экономических отношениях</w:t>
            </w:r>
          </w:p>
        </w:tc>
      </w:tr>
      <w:tr w:rsidR="009C0CD2" w:rsidRPr="006A2278">
        <w:trPr>
          <w:trHeight w:val="144"/>
          <w:tblCellSpacing w:w="20" w:type="nil"/>
        </w:trPr>
        <w:tc>
          <w:tcPr>
            <w:tcW w:w="492" w:type="dxa"/>
            <w:tcMar>
              <w:top w:w="50" w:type="dxa"/>
              <w:left w:w="100" w:type="dxa"/>
            </w:tcMar>
            <w:vAlign w:val="center"/>
          </w:tcPr>
          <w:p w:rsidR="009C0CD2" w:rsidRDefault="007D2013">
            <w:pPr>
              <w:spacing w:after="0"/>
            </w:pPr>
            <w:r>
              <w:rPr>
                <w:rFonts w:ascii="Times New Roman" w:hAnsi="Times New Roman"/>
                <w:color w:val="000000"/>
                <w:sz w:val="24"/>
              </w:rPr>
              <w:t>1.1</w:t>
            </w:r>
          </w:p>
        </w:tc>
        <w:tc>
          <w:tcPr>
            <w:tcW w:w="3168"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Экономика</w:t>
            </w:r>
            <w:proofErr w:type="spellEnd"/>
            <w:r>
              <w:rPr>
                <w:rFonts w:ascii="Times New Roman" w:hAnsi="Times New Roman"/>
                <w:color w:val="000000"/>
                <w:sz w:val="24"/>
              </w:rPr>
              <w:t xml:space="preserve"> —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жизнедеятельности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960"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9C0CD2" w:rsidRDefault="009C0CD2">
            <w:pPr>
              <w:spacing w:after="0"/>
              <w:ind w:left="135"/>
              <w:jc w:val="center"/>
            </w:pPr>
          </w:p>
        </w:tc>
        <w:tc>
          <w:tcPr>
            <w:tcW w:w="1768" w:type="dxa"/>
            <w:tcMar>
              <w:top w:w="50" w:type="dxa"/>
              <w:left w:w="100" w:type="dxa"/>
            </w:tcMar>
            <w:vAlign w:val="center"/>
          </w:tcPr>
          <w:p w:rsidR="009C0CD2" w:rsidRDefault="009C0CD2">
            <w:pPr>
              <w:spacing w:after="0"/>
              <w:ind w:left="135"/>
              <w:jc w:val="center"/>
            </w:pPr>
          </w:p>
        </w:tc>
        <w:tc>
          <w:tcPr>
            <w:tcW w:w="2599"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419196</w:t>
              </w:r>
            </w:hyperlink>
          </w:p>
        </w:tc>
      </w:tr>
      <w:tr w:rsidR="009C0CD2" w:rsidRPr="006A2278">
        <w:trPr>
          <w:trHeight w:val="144"/>
          <w:tblCellSpacing w:w="20" w:type="nil"/>
        </w:trPr>
        <w:tc>
          <w:tcPr>
            <w:tcW w:w="492" w:type="dxa"/>
            <w:tcMar>
              <w:top w:w="50" w:type="dxa"/>
              <w:left w:w="100" w:type="dxa"/>
            </w:tcMar>
            <w:vAlign w:val="center"/>
          </w:tcPr>
          <w:p w:rsidR="009C0CD2" w:rsidRDefault="007D2013">
            <w:pPr>
              <w:spacing w:after="0"/>
            </w:pPr>
            <w:r>
              <w:rPr>
                <w:rFonts w:ascii="Times New Roman" w:hAnsi="Times New Roman"/>
                <w:color w:val="000000"/>
                <w:sz w:val="24"/>
              </w:rPr>
              <w:t>1.2</w:t>
            </w:r>
          </w:p>
        </w:tc>
        <w:tc>
          <w:tcPr>
            <w:tcW w:w="3168"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Рыночные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экономике</w:t>
            </w:r>
            <w:proofErr w:type="spellEnd"/>
          </w:p>
        </w:tc>
        <w:tc>
          <w:tcPr>
            <w:tcW w:w="960"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9C0CD2" w:rsidRDefault="009C0CD2">
            <w:pPr>
              <w:spacing w:after="0"/>
              <w:ind w:left="135"/>
              <w:jc w:val="center"/>
            </w:pPr>
          </w:p>
        </w:tc>
        <w:tc>
          <w:tcPr>
            <w:tcW w:w="1768" w:type="dxa"/>
            <w:tcMar>
              <w:top w:w="50" w:type="dxa"/>
              <w:left w:w="100" w:type="dxa"/>
            </w:tcMar>
            <w:vAlign w:val="center"/>
          </w:tcPr>
          <w:p w:rsidR="009C0CD2" w:rsidRDefault="009C0CD2">
            <w:pPr>
              <w:spacing w:after="0"/>
              <w:ind w:left="135"/>
              <w:jc w:val="center"/>
            </w:pPr>
          </w:p>
        </w:tc>
        <w:tc>
          <w:tcPr>
            <w:tcW w:w="2599"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419196</w:t>
              </w:r>
            </w:hyperlink>
          </w:p>
        </w:tc>
      </w:tr>
      <w:tr w:rsidR="009C0CD2" w:rsidRPr="006A2278">
        <w:trPr>
          <w:trHeight w:val="144"/>
          <w:tblCellSpacing w:w="20" w:type="nil"/>
        </w:trPr>
        <w:tc>
          <w:tcPr>
            <w:tcW w:w="492" w:type="dxa"/>
            <w:tcMar>
              <w:top w:w="50" w:type="dxa"/>
              <w:left w:w="100" w:type="dxa"/>
            </w:tcMar>
            <w:vAlign w:val="center"/>
          </w:tcPr>
          <w:p w:rsidR="009C0CD2" w:rsidRDefault="007D2013">
            <w:pPr>
              <w:spacing w:after="0"/>
            </w:pPr>
            <w:r>
              <w:rPr>
                <w:rFonts w:ascii="Times New Roman" w:hAnsi="Times New Roman"/>
                <w:color w:val="000000"/>
                <w:sz w:val="24"/>
              </w:rPr>
              <w:t>1.3</w:t>
            </w:r>
          </w:p>
        </w:tc>
        <w:tc>
          <w:tcPr>
            <w:tcW w:w="3168"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Финансовые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экономике</w:t>
            </w:r>
            <w:proofErr w:type="spellEnd"/>
          </w:p>
        </w:tc>
        <w:tc>
          <w:tcPr>
            <w:tcW w:w="960"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9C0CD2" w:rsidRDefault="009C0CD2">
            <w:pPr>
              <w:spacing w:after="0"/>
              <w:ind w:left="135"/>
              <w:jc w:val="center"/>
            </w:pPr>
          </w:p>
        </w:tc>
        <w:tc>
          <w:tcPr>
            <w:tcW w:w="1768" w:type="dxa"/>
            <w:tcMar>
              <w:top w:w="50" w:type="dxa"/>
              <w:left w:w="100" w:type="dxa"/>
            </w:tcMar>
            <w:vAlign w:val="center"/>
          </w:tcPr>
          <w:p w:rsidR="009C0CD2" w:rsidRDefault="009C0CD2">
            <w:pPr>
              <w:spacing w:after="0"/>
              <w:ind w:left="135"/>
              <w:jc w:val="center"/>
            </w:pPr>
          </w:p>
        </w:tc>
        <w:tc>
          <w:tcPr>
            <w:tcW w:w="2599"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419196</w:t>
              </w:r>
            </w:hyperlink>
          </w:p>
        </w:tc>
      </w:tr>
      <w:tr w:rsidR="009C0CD2" w:rsidRPr="006A2278">
        <w:trPr>
          <w:trHeight w:val="144"/>
          <w:tblCellSpacing w:w="20" w:type="nil"/>
        </w:trPr>
        <w:tc>
          <w:tcPr>
            <w:tcW w:w="492" w:type="dxa"/>
            <w:tcMar>
              <w:top w:w="50" w:type="dxa"/>
              <w:left w:w="100" w:type="dxa"/>
            </w:tcMar>
            <w:vAlign w:val="center"/>
          </w:tcPr>
          <w:p w:rsidR="009C0CD2" w:rsidRDefault="007D2013">
            <w:pPr>
              <w:spacing w:after="0"/>
            </w:pPr>
            <w:r>
              <w:rPr>
                <w:rFonts w:ascii="Times New Roman" w:hAnsi="Times New Roman"/>
                <w:color w:val="000000"/>
                <w:sz w:val="24"/>
              </w:rPr>
              <w:t>1.4</w:t>
            </w:r>
          </w:p>
        </w:tc>
        <w:tc>
          <w:tcPr>
            <w:tcW w:w="3168"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Домашнее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p>
        </w:tc>
        <w:tc>
          <w:tcPr>
            <w:tcW w:w="960"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9C0CD2" w:rsidRDefault="009C0CD2">
            <w:pPr>
              <w:spacing w:after="0"/>
              <w:ind w:left="135"/>
              <w:jc w:val="center"/>
            </w:pPr>
          </w:p>
        </w:tc>
        <w:tc>
          <w:tcPr>
            <w:tcW w:w="1768" w:type="dxa"/>
            <w:tcMar>
              <w:top w:w="50" w:type="dxa"/>
              <w:left w:w="100" w:type="dxa"/>
            </w:tcMar>
            <w:vAlign w:val="center"/>
          </w:tcPr>
          <w:p w:rsidR="009C0CD2" w:rsidRDefault="009C0CD2">
            <w:pPr>
              <w:spacing w:after="0"/>
              <w:ind w:left="135"/>
              <w:jc w:val="center"/>
            </w:pPr>
          </w:p>
        </w:tc>
        <w:tc>
          <w:tcPr>
            <w:tcW w:w="2599"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419196</w:t>
              </w:r>
            </w:hyperlink>
          </w:p>
        </w:tc>
      </w:tr>
      <w:tr w:rsidR="009C0CD2" w:rsidRPr="006A2278">
        <w:trPr>
          <w:trHeight w:val="144"/>
          <w:tblCellSpacing w:w="20" w:type="nil"/>
        </w:trPr>
        <w:tc>
          <w:tcPr>
            <w:tcW w:w="492" w:type="dxa"/>
            <w:tcMar>
              <w:top w:w="50" w:type="dxa"/>
              <w:left w:w="100" w:type="dxa"/>
            </w:tcMar>
            <w:vAlign w:val="center"/>
          </w:tcPr>
          <w:p w:rsidR="009C0CD2" w:rsidRDefault="007D2013">
            <w:pPr>
              <w:spacing w:after="0"/>
            </w:pPr>
            <w:r>
              <w:rPr>
                <w:rFonts w:ascii="Times New Roman" w:hAnsi="Times New Roman"/>
                <w:color w:val="000000"/>
                <w:sz w:val="24"/>
              </w:rPr>
              <w:t>1.5</w:t>
            </w:r>
          </w:p>
        </w:tc>
        <w:tc>
          <w:tcPr>
            <w:tcW w:w="3168"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Экономические цели и функции государства</w:t>
            </w:r>
          </w:p>
        </w:tc>
        <w:tc>
          <w:tcPr>
            <w:tcW w:w="960"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9C0CD2" w:rsidRDefault="009C0CD2">
            <w:pPr>
              <w:spacing w:after="0"/>
              <w:ind w:left="135"/>
              <w:jc w:val="center"/>
            </w:pPr>
          </w:p>
        </w:tc>
        <w:tc>
          <w:tcPr>
            <w:tcW w:w="2599"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419196</w:t>
              </w:r>
            </w:hyperlink>
          </w:p>
        </w:tc>
      </w:tr>
      <w:tr w:rsidR="009C0CD2">
        <w:trPr>
          <w:trHeight w:val="144"/>
          <w:tblCellSpacing w:w="20" w:type="nil"/>
        </w:trPr>
        <w:tc>
          <w:tcPr>
            <w:tcW w:w="0" w:type="auto"/>
            <w:gridSpan w:val="2"/>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9C0CD2" w:rsidRDefault="009C0CD2"/>
        </w:tc>
      </w:tr>
      <w:tr w:rsidR="009C0CD2" w:rsidRPr="006A2278">
        <w:trPr>
          <w:trHeight w:val="144"/>
          <w:tblCellSpacing w:w="20" w:type="nil"/>
        </w:trPr>
        <w:tc>
          <w:tcPr>
            <w:tcW w:w="0" w:type="auto"/>
            <w:gridSpan w:val="6"/>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b/>
                <w:color w:val="000000"/>
                <w:sz w:val="24"/>
                <w:lang w:val="ru-RU"/>
              </w:rPr>
              <w:t>Раздел 2.</w:t>
            </w:r>
            <w:r w:rsidRPr="007D2013">
              <w:rPr>
                <w:rFonts w:ascii="Times New Roman" w:hAnsi="Times New Roman"/>
                <w:color w:val="000000"/>
                <w:sz w:val="24"/>
                <w:lang w:val="ru-RU"/>
              </w:rPr>
              <w:t xml:space="preserve"> </w:t>
            </w:r>
            <w:r w:rsidRPr="007D2013">
              <w:rPr>
                <w:rFonts w:ascii="Times New Roman" w:hAnsi="Times New Roman"/>
                <w:b/>
                <w:color w:val="000000"/>
                <w:sz w:val="24"/>
                <w:lang w:val="ru-RU"/>
              </w:rPr>
              <w:t>Человек в мире культуры</w:t>
            </w:r>
          </w:p>
        </w:tc>
      </w:tr>
      <w:tr w:rsidR="009C0CD2" w:rsidRPr="006A2278">
        <w:trPr>
          <w:trHeight w:val="144"/>
          <w:tblCellSpacing w:w="20" w:type="nil"/>
        </w:trPr>
        <w:tc>
          <w:tcPr>
            <w:tcW w:w="492" w:type="dxa"/>
            <w:tcMar>
              <w:top w:w="50" w:type="dxa"/>
              <w:left w:w="100" w:type="dxa"/>
            </w:tcMar>
            <w:vAlign w:val="center"/>
          </w:tcPr>
          <w:p w:rsidR="009C0CD2" w:rsidRDefault="007D2013">
            <w:pPr>
              <w:spacing w:after="0"/>
            </w:pPr>
            <w:r>
              <w:rPr>
                <w:rFonts w:ascii="Times New Roman" w:hAnsi="Times New Roman"/>
                <w:color w:val="000000"/>
                <w:sz w:val="24"/>
              </w:rPr>
              <w:t>2.1</w:t>
            </w:r>
          </w:p>
        </w:tc>
        <w:tc>
          <w:tcPr>
            <w:tcW w:w="3168"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Культура, её многообразие и формы</w:t>
            </w:r>
          </w:p>
        </w:tc>
        <w:tc>
          <w:tcPr>
            <w:tcW w:w="960"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9C0CD2" w:rsidRDefault="009C0CD2">
            <w:pPr>
              <w:spacing w:after="0"/>
              <w:ind w:left="135"/>
              <w:jc w:val="center"/>
            </w:pPr>
          </w:p>
        </w:tc>
        <w:tc>
          <w:tcPr>
            <w:tcW w:w="1768" w:type="dxa"/>
            <w:tcMar>
              <w:top w:w="50" w:type="dxa"/>
              <w:left w:w="100" w:type="dxa"/>
            </w:tcMar>
            <w:vAlign w:val="center"/>
          </w:tcPr>
          <w:p w:rsidR="009C0CD2" w:rsidRDefault="009C0CD2">
            <w:pPr>
              <w:spacing w:after="0"/>
              <w:ind w:left="135"/>
              <w:jc w:val="center"/>
            </w:pPr>
          </w:p>
        </w:tc>
        <w:tc>
          <w:tcPr>
            <w:tcW w:w="2599"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419196</w:t>
              </w:r>
            </w:hyperlink>
          </w:p>
        </w:tc>
      </w:tr>
      <w:tr w:rsidR="009C0CD2" w:rsidRPr="006A2278">
        <w:trPr>
          <w:trHeight w:val="144"/>
          <w:tblCellSpacing w:w="20" w:type="nil"/>
        </w:trPr>
        <w:tc>
          <w:tcPr>
            <w:tcW w:w="492" w:type="dxa"/>
            <w:tcMar>
              <w:top w:w="50" w:type="dxa"/>
              <w:left w:w="100" w:type="dxa"/>
            </w:tcMar>
            <w:vAlign w:val="center"/>
          </w:tcPr>
          <w:p w:rsidR="009C0CD2" w:rsidRDefault="007D2013">
            <w:pPr>
              <w:spacing w:after="0"/>
            </w:pPr>
            <w:r>
              <w:rPr>
                <w:rFonts w:ascii="Times New Roman" w:hAnsi="Times New Roman"/>
                <w:color w:val="000000"/>
                <w:sz w:val="24"/>
              </w:rPr>
              <w:t>2.2</w:t>
            </w:r>
          </w:p>
        </w:tc>
        <w:tc>
          <w:tcPr>
            <w:tcW w:w="3168"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Наука и образование в Российской Федерации</w:t>
            </w:r>
          </w:p>
        </w:tc>
        <w:tc>
          <w:tcPr>
            <w:tcW w:w="960"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9C0CD2" w:rsidRDefault="009C0CD2">
            <w:pPr>
              <w:spacing w:after="0"/>
              <w:ind w:left="135"/>
              <w:jc w:val="center"/>
            </w:pPr>
          </w:p>
        </w:tc>
        <w:tc>
          <w:tcPr>
            <w:tcW w:w="1768" w:type="dxa"/>
            <w:tcMar>
              <w:top w:w="50" w:type="dxa"/>
              <w:left w:w="100" w:type="dxa"/>
            </w:tcMar>
            <w:vAlign w:val="center"/>
          </w:tcPr>
          <w:p w:rsidR="009C0CD2" w:rsidRDefault="009C0CD2">
            <w:pPr>
              <w:spacing w:after="0"/>
              <w:ind w:left="135"/>
              <w:jc w:val="center"/>
            </w:pPr>
          </w:p>
        </w:tc>
        <w:tc>
          <w:tcPr>
            <w:tcW w:w="2599"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419196</w:t>
              </w:r>
            </w:hyperlink>
          </w:p>
        </w:tc>
      </w:tr>
      <w:tr w:rsidR="009C0CD2" w:rsidRPr="006A2278">
        <w:trPr>
          <w:trHeight w:val="144"/>
          <w:tblCellSpacing w:w="20" w:type="nil"/>
        </w:trPr>
        <w:tc>
          <w:tcPr>
            <w:tcW w:w="492" w:type="dxa"/>
            <w:tcMar>
              <w:top w:w="50" w:type="dxa"/>
              <w:left w:w="100" w:type="dxa"/>
            </w:tcMar>
            <w:vAlign w:val="center"/>
          </w:tcPr>
          <w:p w:rsidR="009C0CD2" w:rsidRDefault="007D2013">
            <w:pPr>
              <w:spacing w:after="0"/>
            </w:pPr>
            <w:r>
              <w:rPr>
                <w:rFonts w:ascii="Times New Roman" w:hAnsi="Times New Roman"/>
                <w:color w:val="000000"/>
                <w:sz w:val="24"/>
              </w:rPr>
              <w:t>2.3</w:t>
            </w:r>
          </w:p>
        </w:tc>
        <w:tc>
          <w:tcPr>
            <w:tcW w:w="3168"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Роль религии в жизни общества</w:t>
            </w:r>
          </w:p>
        </w:tc>
        <w:tc>
          <w:tcPr>
            <w:tcW w:w="960"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9C0CD2" w:rsidRDefault="009C0CD2">
            <w:pPr>
              <w:spacing w:after="0"/>
              <w:ind w:left="135"/>
              <w:jc w:val="center"/>
            </w:pPr>
          </w:p>
        </w:tc>
        <w:tc>
          <w:tcPr>
            <w:tcW w:w="1768" w:type="dxa"/>
            <w:tcMar>
              <w:top w:w="50" w:type="dxa"/>
              <w:left w:w="100" w:type="dxa"/>
            </w:tcMar>
            <w:vAlign w:val="center"/>
          </w:tcPr>
          <w:p w:rsidR="009C0CD2" w:rsidRDefault="009C0CD2">
            <w:pPr>
              <w:spacing w:after="0"/>
              <w:ind w:left="135"/>
              <w:jc w:val="center"/>
            </w:pPr>
          </w:p>
        </w:tc>
        <w:tc>
          <w:tcPr>
            <w:tcW w:w="2599"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419196</w:t>
              </w:r>
            </w:hyperlink>
          </w:p>
        </w:tc>
      </w:tr>
      <w:tr w:rsidR="009C0CD2" w:rsidRPr="006A2278">
        <w:trPr>
          <w:trHeight w:val="144"/>
          <w:tblCellSpacing w:w="20" w:type="nil"/>
        </w:trPr>
        <w:tc>
          <w:tcPr>
            <w:tcW w:w="492" w:type="dxa"/>
            <w:tcMar>
              <w:top w:w="50" w:type="dxa"/>
              <w:left w:w="100" w:type="dxa"/>
            </w:tcMar>
            <w:vAlign w:val="center"/>
          </w:tcPr>
          <w:p w:rsidR="009C0CD2" w:rsidRDefault="007D2013">
            <w:pPr>
              <w:spacing w:after="0"/>
            </w:pPr>
            <w:r>
              <w:rPr>
                <w:rFonts w:ascii="Times New Roman" w:hAnsi="Times New Roman"/>
                <w:color w:val="000000"/>
                <w:sz w:val="24"/>
              </w:rPr>
              <w:t>2.4</w:t>
            </w:r>
          </w:p>
        </w:tc>
        <w:tc>
          <w:tcPr>
            <w:tcW w:w="3168"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Роль искусства в жизни человека</w:t>
            </w:r>
          </w:p>
        </w:tc>
        <w:tc>
          <w:tcPr>
            <w:tcW w:w="960"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9C0CD2" w:rsidRDefault="009C0CD2">
            <w:pPr>
              <w:spacing w:after="0"/>
              <w:ind w:left="135"/>
              <w:jc w:val="center"/>
            </w:pPr>
          </w:p>
        </w:tc>
        <w:tc>
          <w:tcPr>
            <w:tcW w:w="1768" w:type="dxa"/>
            <w:tcMar>
              <w:top w:w="50" w:type="dxa"/>
              <w:left w:w="100" w:type="dxa"/>
            </w:tcMar>
            <w:vAlign w:val="center"/>
          </w:tcPr>
          <w:p w:rsidR="009C0CD2" w:rsidRDefault="009C0CD2">
            <w:pPr>
              <w:spacing w:after="0"/>
              <w:ind w:left="135"/>
              <w:jc w:val="center"/>
            </w:pPr>
          </w:p>
        </w:tc>
        <w:tc>
          <w:tcPr>
            <w:tcW w:w="2599"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419196</w:t>
              </w:r>
            </w:hyperlink>
          </w:p>
        </w:tc>
      </w:tr>
      <w:tr w:rsidR="009C0CD2" w:rsidRPr="006A2278">
        <w:trPr>
          <w:trHeight w:val="144"/>
          <w:tblCellSpacing w:w="20" w:type="nil"/>
        </w:trPr>
        <w:tc>
          <w:tcPr>
            <w:tcW w:w="492" w:type="dxa"/>
            <w:tcMar>
              <w:top w:w="50" w:type="dxa"/>
              <w:left w:w="100" w:type="dxa"/>
            </w:tcMar>
            <w:vAlign w:val="center"/>
          </w:tcPr>
          <w:p w:rsidR="009C0CD2" w:rsidRDefault="007D2013">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Роль информации в современном мире</w:t>
            </w:r>
          </w:p>
        </w:tc>
        <w:tc>
          <w:tcPr>
            <w:tcW w:w="960"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9C0CD2" w:rsidRDefault="009C0CD2">
            <w:pPr>
              <w:spacing w:after="0"/>
              <w:ind w:left="135"/>
              <w:jc w:val="center"/>
            </w:pPr>
          </w:p>
        </w:tc>
        <w:tc>
          <w:tcPr>
            <w:tcW w:w="1768" w:type="dxa"/>
            <w:tcMar>
              <w:top w:w="50" w:type="dxa"/>
              <w:left w:w="100" w:type="dxa"/>
            </w:tcMar>
            <w:vAlign w:val="center"/>
          </w:tcPr>
          <w:p w:rsidR="009C0CD2" w:rsidRDefault="009C0CD2">
            <w:pPr>
              <w:spacing w:after="0"/>
              <w:ind w:left="135"/>
              <w:jc w:val="center"/>
            </w:pPr>
          </w:p>
        </w:tc>
        <w:tc>
          <w:tcPr>
            <w:tcW w:w="2599"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419196</w:t>
              </w:r>
            </w:hyperlink>
          </w:p>
        </w:tc>
      </w:tr>
      <w:tr w:rsidR="009C0CD2">
        <w:trPr>
          <w:trHeight w:val="144"/>
          <w:tblCellSpacing w:w="20" w:type="nil"/>
        </w:trPr>
        <w:tc>
          <w:tcPr>
            <w:tcW w:w="0" w:type="auto"/>
            <w:gridSpan w:val="2"/>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9C0CD2" w:rsidRDefault="009C0CD2"/>
        </w:tc>
      </w:tr>
      <w:tr w:rsidR="009C0CD2" w:rsidRPr="006A2278">
        <w:trPr>
          <w:trHeight w:val="144"/>
          <w:tblCellSpacing w:w="20" w:type="nil"/>
        </w:trPr>
        <w:tc>
          <w:tcPr>
            <w:tcW w:w="0" w:type="auto"/>
            <w:gridSpan w:val="2"/>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r>
              <w:rPr>
                <w:rFonts w:ascii="Times New Roman" w:hAnsi="Times New Roman"/>
                <w:color w:val="000000"/>
                <w:sz w:val="24"/>
              </w:rPr>
              <w:t xml:space="preserve">, </w:t>
            </w: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1509" w:type="dxa"/>
            <w:tcMar>
              <w:top w:w="50" w:type="dxa"/>
              <w:left w:w="100" w:type="dxa"/>
            </w:tcMar>
            <w:vAlign w:val="center"/>
          </w:tcPr>
          <w:p w:rsidR="009C0CD2" w:rsidRDefault="00A87853">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2</w:t>
            </w:r>
            <w:r w:rsidR="007D2013">
              <w:rPr>
                <w:rFonts w:ascii="Times New Roman" w:hAnsi="Times New Roman"/>
                <w:color w:val="000000"/>
                <w:sz w:val="24"/>
              </w:rPr>
              <w:t xml:space="preserve"> </w:t>
            </w:r>
          </w:p>
        </w:tc>
        <w:tc>
          <w:tcPr>
            <w:tcW w:w="1680"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9C0CD2" w:rsidRDefault="009C0CD2">
            <w:pPr>
              <w:spacing w:after="0"/>
              <w:ind w:left="135"/>
              <w:jc w:val="center"/>
            </w:pPr>
          </w:p>
        </w:tc>
        <w:tc>
          <w:tcPr>
            <w:tcW w:w="2599"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419196</w:t>
              </w:r>
            </w:hyperlink>
          </w:p>
        </w:tc>
      </w:tr>
      <w:tr w:rsidR="009C0CD2">
        <w:trPr>
          <w:trHeight w:val="144"/>
          <w:tblCellSpacing w:w="20" w:type="nil"/>
        </w:trPr>
        <w:tc>
          <w:tcPr>
            <w:tcW w:w="0" w:type="auto"/>
            <w:gridSpan w:val="2"/>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sidR="00A87853">
              <w:rPr>
                <w:rFonts w:ascii="Times New Roman" w:hAnsi="Times New Roman"/>
                <w:color w:val="000000"/>
                <w:sz w:val="24"/>
              </w:rPr>
              <w:t>3</w:t>
            </w:r>
            <w:proofErr w:type="spellStart"/>
            <w:r w:rsidR="00A87853">
              <w:rPr>
                <w:rFonts w:ascii="Times New Roman" w:hAnsi="Times New Roman"/>
                <w:color w:val="000000"/>
                <w:sz w:val="24"/>
                <w:lang w:val="ru-RU"/>
              </w:rPr>
              <w:t>3</w:t>
            </w:r>
            <w:proofErr w:type="spellEnd"/>
            <w:r>
              <w:rPr>
                <w:rFonts w:ascii="Times New Roman" w:hAnsi="Times New Roman"/>
                <w:color w:val="000000"/>
                <w:sz w:val="24"/>
              </w:rPr>
              <w:t xml:space="preserve"> </w:t>
            </w:r>
          </w:p>
        </w:tc>
        <w:tc>
          <w:tcPr>
            <w:tcW w:w="1680"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2 </w:t>
            </w:r>
          </w:p>
        </w:tc>
        <w:tc>
          <w:tcPr>
            <w:tcW w:w="1768"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9C0CD2" w:rsidRDefault="009C0CD2"/>
        </w:tc>
      </w:tr>
    </w:tbl>
    <w:p w:rsidR="009C0CD2" w:rsidRDefault="009C0CD2">
      <w:pPr>
        <w:sectPr w:rsidR="009C0CD2">
          <w:pgSz w:w="16383" w:h="11906" w:orient="landscape"/>
          <w:pgMar w:top="1134" w:right="850" w:bottom="1134" w:left="1701" w:header="720" w:footer="720" w:gutter="0"/>
          <w:cols w:space="720"/>
        </w:sectPr>
      </w:pPr>
    </w:p>
    <w:p w:rsidR="009C0CD2" w:rsidRDefault="007D2013">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73"/>
        <w:gridCol w:w="5111"/>
        <w:gridCol w:w="2046"/>
        <w:gridCol w:w="2077"/>
        <w:gridCol w:w="3554"/>
      </w:tblGrid>
      <w:tr w:rsidR="009C0CD2">
        <w:trPr>
          <w:trHeight w:val="144"/>
          <w:tblCellSpacing w:w="20" w:type="nil"/>
        </w:trPr>
        <w:tc>
          <w:tcPr>
            <w:tcW w:w="677" w:type="dxa"/>
            <w:vMerge w:val="restart"/>
            <w:tcMar>
              <w:top w:w="50" w:type="dxa"/>
              <w:left w:w="100" w:type="dxa"/>
            </w:tcMar>
            <w:vAlign w:val="center"/>
          </w:tcPr>
          <w:p w:rsidR="009C0CD2" w:rsidRDefault="007D2013">
            <w:pPr>
              <w:spacing w:after="0"/>
              <w:ind w:left="135"/>
            </w:pPr>
            <w:r>
              <w:rPr>
                <w:rFonts w:ascii="Times New Roman" w:hAnsi="Times New Roman"/>
                <w:b/>
                <w:color w:val="000000"/>
                <w:sz w:val="24"/>
              </w:rPr>
              <w:t xml:space="preserve">№ п/п </w:t>
            </w:r>
          </w:p>
          <w:p w:rsidR="009C0CD2" w:rsidRDefault="009C0CD2">
            <w:pPr>
              <w:spacing w:after="0"/>
              <w:ind w:left="135"/>
            </w:pPr>
          </w:p>
        </w:tc>
        <w:tc>
          <w:tcPr>
            <w:tcW w:w="2992" w:type="dxa"/>
            <w:vMerge w:val="restart"/>
            <w:tcMar>
              <w:top w:w="50" w:type="dxa"/>
              <w:left w:w="100" w:type="dxa"/>
            </w:tcMar>
            <w:vAlign w:val="center"/>
          </w:tcPr>
          <w:p w:rsidR="009C0CD2" w:rsidRDefault="007D2013">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9C0CD2" w:rsidRDefault="009C0CD2">
            <w:pPr>
              <w:spacing w:after="0"/>
              <w:ind w:left="135"/>
            </w:pPr>
          </w:p>
        </w:tc>
        <w:tc>
          <w:tcPr>
            <w:tcW w:w="0" w:type="auto"/>
            <w:gridSpan w:val="2"/>
            <w:tcMar>
              <w:top w:w="50" w:type="dxa"/>
              <w:left w:w="100" w:type="dxa"/>
            </w:tcMar>
            <w:vAlign w:val="center"/>
          </w:tcPr>
          <w:p w:rsidR="009C0CD2" w:rsidRDefault="007D2013">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3554" w:type="dxa"/>
            <w:vMerge w:val="restart"/>
            <w:tcMar>
              <w:top w:w="50" w:type="dxa"/>
              <w:left w:w="100" w:type="dxa"/>
            </w:tcMar>
            <w:vAlign w:val="center"/>
          </w:tcPr>
          <w:p w:rsidR="009C0CD2" w:rsidRDefault="007D2013">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9C0CD2" w:rsidRDefault="009C0CD2">
            <w:pPr>
              <w:spacing w:after="0"/>
              <w:ind w:left="135"/>
            </w:pPr>
          </w:p>
        </w:tc>
      </w:tr>
      <w:tr w:rsidR="009C0CD2">
        <w:trPr>
          <w:trHeight w:val="144"/>
          <w:tblCellSpacing w:w="20" w:type="nil"/>
        </w:trPr>
        <w:tc>
          <w:tcPr>
            <w:tcW w:w="0" w:type="auto"/>
            <w:vMerge/>
            <w:tcBorders>
              <w:top w:val="nil"/>
            </w:tcBorders>
            <w:tcMar>
              <w:top w:w="50" w:type="dxa"/>
              <w:left w:w="100" w:type="dxa"/>
            </w:tcMar>
          </w:tcPr>
          <w:p w:rsidR="009C0CD2" w:rsidRDefault="009C0CD2"/>
        </w:tc>
        <w:tc>
          <w:tcPr>
            <w:tcW w:w="0" w:type="auto"/>
            <w:vMerge/>
            <w:tcBorders>
              <w:top w:val="nil"/>
            </w:tcBorders>
            <w:tcMar>
              <w:top w:w="50" w:type="dxa"/>
              <w:left w:w="100" w:type="dxa"/>
            </w:tcMar>
          </w:tcPr>
          <w:p w:rsidR="009C0CD2" w:rsidRDefault="009C0CD2"/>
        </w:tc>
        <w:tc>
          <w:tcPr>
            <w:tcW w:w="1302" w:type="dxa"/>
            <w:tcMar>
              <w:top w:w="50" w:type="dxa"/>
              <w:left w:w="100" w:type="dxa"/>
            </w:tcMar>
            <w:vAlign w:val="center"/>
          </w:tcPr>
          <w:p w:rsidR="009C0CD2" w:rsidRDefault="007D201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9C0CD2" w:rsidRDefault="009C0CD2">
            <w:pPr>
              <w:spacing w:after="0"/>
              <w:ind w:left="135"/>
            </w:pPr>
          </w:p>
        </w:tc>
        <w:tc>
          <w:tcPr>
            <w:tcW w:w="2077" w:type="dxa"/>
            <w:tcMar>
              <w:top w:w="50" w:type="dxa"/>
              <w:left w:w="100" w:type="dxa"/>
            </w:tcMar>
            <w:vAlign w:val="center"/>
          </w:tcPr>
          <w:p w:rsidR="009C0CD2" w:rsidRDefault="007D201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9C0CD2" w:rsidRDefault="009C0CD2">
            <w:pPr>
              <w:spacing w:after="0"/>
              <w:ind w:left="135"/>
            </w:pPr>
          </w:p>
        </w:tc>
        <w:tc>
          <w:tcPr>
            <w:tcW w:w="0" w:type="auto"/>
            <w:vMerge/>
            <w:tcBorders>
              <w:top w:val="nil"/>
            </w:tcBorders>
            <w:tcMar>
              <w:top w:w="50" w:type="dxa"/>
              <w:left w:w="100" w:type="dxa"/>
            </w:tcMar>
          </w:tcPr>
          <w:p w:rsidR="009C0CD2" w:rsidRDefault="009C0CD2"/>
        </w:tc>
      </w:tr>
      <w:tr w:rsidR="009C0CD2" w:rsidRPr="006A2278">
        <w:trPr>
          <w:trHeight w:val="144"/>
          <w:tblCellSpacing w:w="20" w:type="nil"/>
        </w:trPr>
        <w:tc>
          <w:tcPr>
            <w:tcW w:w="0" w:type="auto"/>
            <w:gridSpan w:val="5"/>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b/>
                <w:color w:val="000000"/>
                <w:sz w:val="24"/>
                <w:lang w:val="ru-RU"/>
              </w:rPr>
              <w:t>Раздел 1.</w:t>
            </w:r>
            <w:r w:rsidRPr="007D2013">
              <w:rPr>
                <w:rFonts w:ascii="Times New Roman" w:hAnsi="Times New Roman"/>
                <w:color w:val="000000"/>
                <w:sz w:val="24"/>
                <w:lang w:val="ru-RU"/>
              </w:rPr>
              <w:t xml:space="preserve"> </w:t>
            </w:r>
            <w:r w:rsidRPr="007D2013">
              <w:rPr>
                <w:rFonts w:ascii="Times New Roman" w:hAnsi="Times New Roman"/>
                <w:b/>
                <w:color w:val="000000"/>
                <w:sz w:val="24"/>
                <w:lang w:val="ru-RU"/>
              </w:rPr>
              <w:t>Человек в политическом измерении</w:t>
            </w:r>
          </w:p>
        </w:tc>
      </w:tr>
      <w:tr w:rsidR="009C0CD2" w:rsidRPr="006A2278">
        <w:trPr>
          <w:trHeight w:val="144"/>
          <w:tblCellSpacing w:w="20" w:type="nil"/>
        </w:trPr>
        <w:tc>
          <w:tcPr>
            <w:tcW w:w="677" w:type="dxa"/>
            <w:tcMar>
              <w:top w:w="50" w:type="dxa"/>
              <w:left w:w="100" w:type="dxa"/>
            </w:tcMar>
            <w:vAlign w:val="center"/>
          </w:tcPr>
          <w:p w:rsidR="009C0CD2" w:rsidRDefault="007D2013">
            <w:pPr>
              <w:spacing w:after="0"/>
            </w:pPr>
            <w:r>
              <w:rPr>
                <w:rFonts w:ascii="Times New Roman" w:hAnsi="Times New Roman"/>
                <w:color w:val="000000"/>
                <w:sz w:val="24"/>
              </w:rPr>
              <w:t>1.1</w:t>
            </w:r>
          </w:p>
        </w:tc>
        <w:tc>
          <w:tcPr>
            <w:tcW w:w="2992"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власть</w:t>
            </w:r>
            <w:proofErr w:type="spellEnd"/>
          </w:p>
        </w:tc>
        <w:tc>
          <w:tcPr>
            <w:tcW w:w="1302"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3 </w:t>
            </w:r>
          </w:p>
        </w:tc>
        <w:tc>
          <w:tcPr>
            <w:tcW w:w="2077" w:type="dxa"/>
            <w:tcMar>
              <w:top w:w="50" w:type="dxa"/>
              <w:left w:w="100" w:type="dxa"/>
            </w:tcMar>
            <w:vAlign w:val="center"/>
          </w:tcPr>
          <w:p w:rsidR="009C0CD2" w:rsidRDefault="009C0CD2">
            <w:pPr>
              <w:spacing w:after="0"/>
              <w:ind w:left="135"/>
              <w:jc w:val="center"/>
            </w:pPr>
          </w:p>
        </w:tc>
        <w:tc>
          <w:tcPr>
            <w:tcW w:w="3554"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w:t>
              </w:r>
              <w:r>
                <w:rPr>
                  <w:rFonts w:ascii="Times New Roman" w:hAnsi="Times New Roman"/>
                  <w:color w:val="0000FF"/>
                  <w:u w:val="single"/>
                </w:rPr>
                <w:t>b</w:t>
              </w:r>
              <w:r w:rsidRPr="007D2013">
                <w:rPr>
                  <w:rFonts w:ascii="Times New Roman" w:hAnsi="Times New Roman"/>
                  <w:color w:val="0000FF"/>
                  <w:u w:val="single"/>
                  <w:lang w:val="ru-RU"/>
                </w:rPr>
                <w:t>414</w:t>
              </w:r>
            </w:hyperlink>
          </w:p>
        </w:tc>
      </w:tr>
      <w:tr w:rsidR="009C0CD2" w:rsidRPr="006A2278">
        <w:trPr>
          <w:trHeight w:val="144"/>
          <w:tblCellSpacing w:w="20" w:type="nil"/>
        </w:trPr>
        <w:tc>
          <w:tcPr>
            <w:tcW w:w="677" w:type="dxa"/>
            <w:tcMar>
              <w:top w:w="50" w:type="dxa"/>
              <w:left w:w="100" w:type="dxa"/>
            </w:tcMar>
            <w:vAlign w:val="center"/>
          </w:tcPr>
          <w:p w:rsidR="009C0CD2" w:rsidRDefault="007D2013">
            <w:pPr>
              <w:spacing w:after="0"/>
            </w:pPr>
            <w:r>
              <w:rPr>
                <w:rFonts w:ascii="Times New Roman" w:hAnsi="Times New Roman"/>
                <w:color w:val="000000"/>
                <w:sz w:val="24"/>
              </w:rPr>
              <w:t>1.2</w:t>
            </w:r>
          </w:p>
        </w:tc>
        <w:tc>
          <w:tcPr>
            <w:tcW w:w="2992"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Участие</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w:t>
            </w:r>
            <w:proofErr w:type="spellEnd"/>
            <w:r>
              <w:rPr>
                <w:rFonts w:ascii="Times New Roman" w:hAnsi="Times New Roman"/>
                <w:color w:val="000000"/>
                <w:sz w:val="24"/>
              </w:rPr>
              <w:t xml:space="preserve"> в </w:t>
            </w:r>
            <w:proofErr w:type="spellStart"/>
            <w:r>
              <w:rPr>
                <w:rFonts w:ascii="Times New Roman" w:hAnsi="Times New Roman"/>
                <w:color w:val="000000"/>
                <w:sz w:val="24"/>
              </w:rPr>
              <w:t>политике</w:t>
            </w:r>
            <w:proofErr w:type="spellEnd"/>
          </w:p>
        </w:tc>
        <w:tc>
          <w:tcPr>
            <w:tcW w:w="1302"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3 </w:t>
            </w:r>
          </w:p>
        </w:tc>
        <w:tc>
          <w:tcPr>
            <w:tcW w:w="2077" w:type="dxa"/>
            <w:tcMar>
              <w:top w:w="50" w:type="dxa"/>
              <w:left w:w="100" w:type="dxa"/>
            </w:tcMar>
            <w:vAlign w:val="center"/>
          </w:tcPr>
          <w:p w:rsidR="009C0CD2" w:rsidRDefault="009C0CD2">
            <w:pPr>
              <w:spacing w:after="0"/>
              <w:ind w:left="135"/>
              <w:jc w:val="center"/>
            </w:pPr>
          </w:p>
        </w:tc>
        <w:tc>
          <w:tcPr>
            <w:tcW w:w="3554"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w:t>
              </w:r>
              <w:r>
                <w:rPr>
                  <w:rFonts w:ascii="Times New Roman" w:hAnsi="Times New Roman"/>
                  <w:color w:val="0000FF"/>
                  <w:u w:val="single"/>
                </w:rPr>
                <w:t>b</w:t>
              </w:r>
              <w:r w:rsidRPr="007D2013">
                <w:rPr>
                  <w:rFonts w:ascii="Times New Roman" w:hAnsi="Times New Roman"/>
                  <w:color w:val="0000FF"/>
                  <w:u w:val="single"/>
                  <w:lang w:val="ru-RU"/>
                </w:rPr>
                <w:t>414</w:t>
              </w:r>
            </w:hyperlink>
          </w:p>
        </w:tc>
      </w:tr>
      <w:tr w:rsidR="009C0CD2">
        <w:trPr>
          <w:trHeight w:val="144"/>
          <w:tblCellSpacing w:w="20" w:type="nil"/>
        </w:trPr>
        <w:tc>
          <w:tcPr>
            <w:tcW w:w="0" w:type="auto"/>
            <w:gridSpan w:val="2"/>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046"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6 </w:t>
            </w:r>
          </w:p>
        </w:tc>
        <w:tc>
          <w:tcPr>
            <w:tcW w:w="0" w:type="auto"/>
            <w:gridSpan w:val="2"/>
            <w:tcMar>
              <w:top w:w="50" w:type="dxa"/>
              <w:left w:w="100" w:type="dxa"/>
            </w:tcMar>
            <w:vAlign w:val="center"/>
          </w:tcPr>
          <w:p w:rsidR="009C0CD2" w:rsidRDefault="009C0CD2"/>
        </w:tc>
      </w:tr>
      <w:tr w:rsidR="009C0CD2">
        <w:trPr>
          <w:trHeight w:val="144"/>
          <w:tblCellSpacing w:w="20" w:type="nil"/>
        </w:trPr>
        <w:tc>
          <w:tcPr>
            <w:tcW w:w="0" w:type="auto"/>
            <w:gridSpan w:val="5"/>
            <w:tcMar>
              <w:top w:w="50" w:type="dxa"/>
              <w:left w:w="100" w:type="dxa"/>
            </w:tcMar>
            <w:vAlign w:val="center"/>
          </w:tcPr>
          <w:p w:rsidR="009C0CD2" w:rsidRDefault="007D2013">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Гражданин</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государство</w:t>
            </w:r>
            <w:proofErr w:type="spellEnd"/>
          </w:p>
        </w:tc>
      </w:tr>
      <w:tr w:rsidR="009C0CD2" w:rsidRPr="006A2278">
        <w:trPr>
          <w:trHeight w:val="144"/>
          <w:tblCellSpacing w:w="20" w:type="nil"/>
        </w:trPr>
        <w:tc>
          <w:tcPr>
            <w:tcW w:w="677" w:type="dxa"/>
            <w:tcMar>
              <w:top w:w="50" w:type="dxa"/>
              <w:left w:w="100" w:type="dxa"/>
            </w:tcMar>
            <w:vAlign w:val="center"/>
          </w:tcPr>
          <w:p w:rsidR="009C0CD2" w:rsidRDefault="007D2013">
            <w:pPr>
              <w:spacing w:after="0"/>
            </w:pPr>
            <w:r>
              <w:rPr>
                <w:rFonts w:ascii="Times New Roman" w:hAnsi="Times New Roman"/>
                <w:color w:val="000000"/>
                <w:sz w:val="24"/>
              </w:rPr>
              <w:t>2.1</w:t>
            </w:r>
          </w:p>
        </w:tc>
        <w:tc>
          <w:tcPr>
            <w:tcW w:w="2992"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Основы конституционного строя Российской Федерации</w:t>
            </w:r>
          </w:p>
        </w:tc>
        <w:tc>
          <w:tcPr>
            <w:tcW w:w="1302"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77" w:type="dxa"/>
            <w:tcMar>
              <w:top w:w="50" w:type="dxa"/>
              <w:left w:w="100" w:type="dxa"/>
            </w:tcMar>
            <w:vAlign w:val="center"/>
          </w:tcPr>
          <w:p w:rsidR="009C0CD2" w:rsidRDefault="009C0CD2">
            <w:pPr>
              <w:spacing w:after="0"/>
              <w:ind w:left="135"/>
              <w:jc w:val="center"/>
            </w:pPr>
          </w:p>
        </w:tc>
        <w:tc>
          <w:tcPr>
            <w:tcW w:w="3554"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w:t>
              </w:r>
              <w:r>
                <w:rPr>
                  <w:rFonts w:ascii="Times New Roman" w:hAnsi="Times New Roman"/>
                  <w:color w:val="0000FF"/>
                  <w:u w:val="single"/>
                </w:rPr>
                <w:t>b</w:t>
              </w:r>
              <w:r w:rsidRPr="007D2013">
                <w:rPr>
                  <w:rFonts w:ascii="Times New Roman" w:hAnsi="Times New Roman"/>
                  <w:color w:val="0000FF"/>
                  <w:u w:val="single"/>
                  <w:lang w:val="ru-RU"/>
                </w:rPr>
                <w:t>414</w:t>
              </w:r>
            </w:hyperlink>
          </w:p>
        </w:tc>
      </w:tr>
      <w:tr w:rsidR="009C0CD2" w:rsidRPr="006A2278">
        <w:trPr>
          <w:trHeight w:val="144"/>
          <w:tblCellSpacing w:w="20" w:type="nil"/>
        </w:trPr>
        <w:tc>
          <w:tcPr>
            <w:tcW w:w="677" w:type="dxa"/>
            <w:tcMar>
              <w:top w:w="50" w:type="dxa"/>
              <w:left w:w="100" w:type="dxa"/>
            </w:tcMar>
            <w:vAlign w:val="center"/>
          </w:tcPr>
          <w:p w:rsidR="009C0CD2" w:rsidRDefault="007D2013">
            <w:pPr>
              <w:spacing w:after="0"/>
            </w:pPr>
            <w:r>
              <w:rPr>
                <w:rFonts w:ascii="Times New Roman" w:hAnsi="Times New Roman"/>
                <w:color w:val="000000"/>
                <w:sz w:val="24"/>
              </w:rPr>
              <w:t>2.2</w:t>
            </w:r>
          </w:p>
        </w:tc>
        <w:tc>
          <w:tcPr>
            <w:tcW w:w="2992"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Высшие органы публичной власти в Российской Федерации</w:t>
            </w:r>
          </w:p>
        </w:tc>
        <w:tc>
          <w:tcPr>
            <w:tcW w:w="1302"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77" w:type="dxa"/>
            <w:tcMar>
              <w:top w:w="50" w:type="dxa"/>
              <w:left w:w="100" w:type="dxa"/>
            </w:tcMar>
            <w:vAlign w:val="center"/>
          </w:tcPr>
          <w:p w:rsidR="009C0CD2" w:rsidRDefault="009C0CD2">
            <w:pPr>
              <w:spacing w:after="0"/>
              <w:ind w:left="135"/>
              <w:jc w:val="center"/>
            </w:pPr>
          </w:p>
        </w:tc>
        <w:tc>
          <w:tcPr>
            <w:tcW w:w="3554"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w:t>
              </w:r>
              <w:r>
                <w:rPr>
                  <w:rFonts w:ascii="Times New Roman" w:hAnsi="Times New Roman"/>
                  <w:color w:val="0000FF"/>
                  <w:u w:val="single"/>
                </w:rPr>
                <w:t>b</w:t>
              </w:r>
              <w:r w:rsidRPr="007D2013">
                <w:rPr>
                  <w:rFonts w:ascii="Times New Roman" w:hAnsi="Times New Roman"/>
                  <w:color w:val="0000FF"/>
                  <w:u w:val="single"/>
                  <w:lang w:val="ru-RU"/>
                </w:rPr>
                <w:t>414</w:t>
              </w:r>
            </w:hyperlink>
          </w:p>
        </w:tc>
      </w:tr>
      <w:tr w:rsidR="009C0CD2" w:rsidRPr="006A2278">
        <w:trPr>
          <w:trHeight w:val="144"/>
          <w:tblCellSpacing w:w="20" w:type="nil"/>
        </w:trPr>
        <w:tc>
          <w:tcPr>
            <w:tcW w:w="677" w:type="dxa"/>
            <w:tcMar>
              <w:top w:w="50" w:type="dxa"/>
              <w:left w:w="100" w:type="dxa"/>
            </w:tcMar>
            <w:vAlign w:val="center"/>
          </w:tcPr>
          <w:p w:rsidR="009C0CD2" w:rsidRDefault="007D2013">
            <w:pPr>
              <w:spacing w:after="0"/>
            </w:pPr>
            <w:r>
              <w:rPr>
                <w:rFonts w:ascii="Times New Roman" w:hAnsi="Times New Roman"/>
                <w:color w:val="000000"/>
                <w:sz w:val="24"/>
              </w:rPr>
              <w:t>2.3</w:t>
            </w:r>
          </w:p>
        </w:tc>
        <w:tc>
          <w:tcPr>
            <w:tcW w:w="2992"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Государственно-территориальное устройство Российской Федерации</w:t>
            </w:r>
          </w:p>
        </w:tc>
        <w:tc>
          <w:tcPr>
            <w:tcW w:w="1302"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77" w:type="dxa"/>
            <w:tcMar>
              <w:top w:w="50" w:type="dxa"/>
              <w:left w:w="100" w:type="dxa"/>
            </w:tcMar>
            <w:vAlign w:val="center"/>
          </w:tcPr>
          <w:p w:rsidR="009C0CD2" w:rsidRDefault="009C0CD2">
            <w:pPr>
              <w:spacing w:after="0"/>
              <w:ind w:left="135"/>
              <w:jc w:val="center"/>
            </w:pPr>
          </w:p>
        </w:tc>
        <w:tc>
          <w:tcPr>
            <w:tcW w:w="3554"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w:t>
              </w:r>
              <w:r>
                <w:rPr>
                  <w:rFonts w:ascii="Times New Roman" w:hAnsi="Times New Roman"/>
                  <w:color w:val="0000FF"/>
                  <w:u w:val="single"/>
                </w:rPr>
                <w:t>b</w:t>
              </w:r>
              <w:r w:rsidRPr="007D2013">
                <w:rPr>
                  <w:rFonts w:ascii="Times New Roman" w:hAnsi="Times New Roman"/>
                  <w:color w:val="0000FF"/>
                  <w:u w:val="single"/>
                  <w:lang w:val="ru-RU"/>
                </w:rPr>
                <w:t>414</w:t>
              </w:r>
            </w:hyperlink>
          </w:p>
        </w:tc>
      </w:tr>
      <w:tr w:rsidR="009C0CD2" w:rsidRPr="006A2278">
        <w:trPr>
          <w:trHeight w:val="144"/>
          <w:tblCellSpacing w:w="20" w:type="nil"/>
        </w:trPr>
        <w:tc>
          <w:tcPr>
            <w:tcW w:w="677" w:type="dxa"/>
            <w:tcMar>
              <w:top w:w="50" w:type="dxa"/>
              <w:left w:w="100" w:type="dxa"/>
            </w:tcMar>
            <w:vAlign w:val="center"/>
          </w:tcPr>
          <w:p w:rsidR="009C0CD2" w:rsidRDefault="007D2013">
            <w:pPr>
              <w:spacing w:after="0"/>
            </w:pPr>
            <w:r>
              <w:rPr>
                <w:rFonts w:ascii="Times New Roman" w:hAnsi="Times New Roman"/>
                <w:color w:val="000000"/>
                <w:sz w:val="24"/>
              </w:rPr>
              <w:t>2.4</w:t>
            </w:r>
          </w:p>
        </w:tc>
        <w:tc>
          <w:tcPr>
            <w:tcW w:w="2992"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Конституция Российской Федерации о правовом статусе человека и гражданина</w:t>
            </w:r>
          </w:p>
        </w:tc>
        <w:tc>
          <w:tcPr>
            <w:tcW w:w="1302"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77"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3554"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w:t>
              </w:r>
              <w:r>
                <w:rPr>
                  <w:rFonts w:ascii="Times New Roman" w:hAnsi="Times New Roman"/>
                  <w:color w:val="0000FF"/>
                  <w:u w:val="single"/>
                </w:rPr>
                <w:t>b</w:t>
              </w:r>
              <w:r w:rsidRPr="007D2013">
                <w:rPr>
                  <w:rFonts w:ascii="Times New Roman" w:hAnsi="Times New Roman"/>
                  <w:color w:val="0000FF"/>
                  <w:u w:val="single"/>
                  <w:lang w:val="ru-RU"/>
                </w:rPr>
                <w:t>414</w:t>
              </w:r>
            </w:hyperlink>
          </w:p>
        </w:tc>
      </w:tr>
      <w:tr w:rsidR="009C0CD2">
        <w:trPr>
          <w:trHeight w:val="144"/>
          <w:tblCellSpacing w:w="20" w:type="nil"/>
        </w:trPr>
        <w:tc>
          <w:tcPr>
            <w:tcW w:w="0" w:type="auto"/>
            <w:gridSpan w:val="2"/>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046"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8 </w:t>
            </w:r>
          </w:p>
        </w:tc>
        <w:tc>
          <w:tcPr>
            <w:tcW w:w="0" w:type="auto"/>
            <w:gridSpan w:val="2"/>
            <w:tcMar>
              <w:top w:w="50" w:type="dxa"/>
              <w:left w:w="100" w:type="dxa"/>
            </w:tcMar>
            <w:vAlign w:val="center"/>
          </w:tcPr>
          <w:p w:rsidR="009C0CD2" w:rsidRDefault="009C0CD2"/>
        </w:tc>
      </w:tr>
      <w:tr w:rsidR="009C0CD2" w:rsidRPr="006A2278">
        <w:trPr>
          <w:trHeight w:val="144"/>
          <w:tblCellSpacing w:w="20" w:type="nil"/>
        </w:trPr>
        <w:tc>
          <w:tcPr>
            <w:tcW w:w="0" w:type="auto"/>
            <w:gridSpan w:val="5"/>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b/>
                <w:color w:val="000000"/>
                <w:sz w:val="24"/>
                <w:lang w:val="ru-RU"/>
              </w:rPr>
              <w:t>Раздел 3.</w:t>
            </w:r>
            <w:r w:rsidRPr="007D2013">
              <w:rPr>
                <w:rFonts w:ascii="Times New Roman" w:hAnsi="Times New Roman"/>
                <w:color w:val="000000"/>
                <w:sz w:val="24"/>
                <w:lang w:val="ru-RU"/>
              </w:rPr>
              <w:t xml:space="preserve"> </w:t>
            </w:r>
            <w:r w:rsidRPr="007D2013">
              <w:rPr>
                <w:rFonts w:ascii="Times New Roman" w:hAnsi="Times New Roman"/>
                <w:b/>
                <w:color w:val="000000"/>
                <w:sz w:val="24"/>
                <w:lang w:val="ru-RU"/>
              </w:rPr>
              <w:t>Человек в системе социальных отношений</w:t>
            </w:r>
          </w:p>
        </w:tc>
      </w:tr>
      <w:tr w:rsidR="009C0CD2" w:rsidRPr="006A2278">
        <w:trPr>
          <w:trHeight w:val="144"/>
          <w:tblCellSpacing w:w="20" w:type="nil"/>
        </w:trPr>
        <w:tc>
          <w:tcPr>
            <w:tcW w:w="677" w:type="dxa"/>
            <w:tcMar>
              <w:top w:w="50" w:type="dxa"/>
              <w:left w:w="100" w:type="dxa"/>
            </w:tcMar>
            <w:vAlign w:val="center"/>
          </w:tcPr>
          <w:p w:rsidR="009C0CD2" w:rsidRDefault="007D2013">
            <w:pPr>
              <w:spacing w:after="0"/>
            </w:pPr>
            <w:r>
              <w:rPr>
                <w:rFonts w:ascii="Times New Roman" w:hAnsi="Times New Roman"/>
                <w:color w:val="000000"/>
                <w:sz w:val="24"/>
              </w:rPr>
              <w:t>3.1</w:t>
            </w:r>
          </w:p>
        </w:tc>
        <w:tc>
          <w:tcPr>
            <w:tcW w:w="2992"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общности</w:t>
            </w:r>
            <w:proofErr w:type="spellEnd"/>
            <w:r>
              <w:rPr>
                <w:rFonts w:ascii="Times New Roman" w:hAnsi="Times New Roman"/>
                <w:color w:val="000000"/>
                <w:sz w:val="24"/>
              </w:rPr>
              <w:t xml:space="preserve"> и </w:t>
            </w:r>
            <w:proofErr w:type="spellStart"/>
            <w:r>
              <w:rPr>
                <w:rFonts w:ascii="Times New Roman" w:hAnsi="Times New Roman"/>
                <w:color w:val="000000"/>
                <w:sz w:val="24"/>
              </w:rPr>
              <w:t>группы</w:t>
            </w:r>
            <w:proofErr w:type="spellEnd"/>
          </w:p>
        </w:tc>
        <w:tc>
          <w:tcPr>
            <w:tcW w:w="1302"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2 </w:t>
            </w:r>
          </w:p>
        </w:tc>
        <w:tc>
          <w:tcPr>
            <w:tcW w:w="2077" w:type="dxa"/>
            <w:tcMar>
              <w:top w:w="50" w:type="dxa"/>
              <w:left w:w="100" w:type="dxa"/>
            </w:tcMar>
            <w:vAlign w:val="center"/>
          </w:tcPr>
          <w:p w:rsidR="009C0CD2" w:rsidRDefault="009C0CD2">
            <w:pPr>
              <w:spacing w:after="0"/>
              <w:ind w:left="135"/>
              <w:jc w:val="center"/>
            </w:pPr>
          </w:p>
        </w:tc>
        <w:tc>
          <w:tcPr>
            <w:tcW w:w="3554"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w:t>
              </w:r>
              <w:r>
                <w:rPr>
                  <w:rFonts w:ascii="Times New Roman" w:hAnsi="Times New Roman"/>
                  <w:color w:val="0000FF"/>
                  <w:u w:val="single"/>
                </w:rPr>
                <w:t>b</w:t>
              </w:r>
              <w:r w:rsidRPr="007D2013">
                <w:rPr>
                  <w:rFonts w:ascii="Times New Roman" w:hAnsi="Times New Roman"/>
                  <w:color w:val="0000FF"/>
                  <w:u w:val="single"/>
                  <w:lang w:val="ru-RU"/>
                </w:rPr>
                <w:t>414</w:t>
              </w:r>
            </w:hyperlink>
          </w:p>
        </w:tc>
      </w:tr>
      <w:tr w:rsidR="009C0CD2" w:rsidRPr="006A2278">
        <w:trPr>
          <w:trHeight w:val="144"/>
          <w:tblCellSpacing w:w="20" w:type="nil"/>
        </w:trPr>
        <w:tc>
          <w:tcPr>
            <w:tcW w:w="677" w:type="dxa"/>
            <w:tcMar>
              <w:top w:w="50" w:type="dxa"/>
              <w:left w:w="100" w:type="dxa"/>
            </w:tcMar>
            <w:vAlign w:val="center"/>
          </w:tcPr>
          <w:p w:rsidR="009C0CD2" w:rsidRDefault="007D2013">
            <w:pPr>
              <w:spacing w:after="0"/>
            </w:pPr>
            <w:r>
              <w:rPr>
                <w:rFonts w:ascii="Times New Roman" w:hAnsi="Times New Roman"/>
                <w:color w:val="000000"/>
                <w:sz w:val="24"/>
              </w:rPr>
              <w:t>3.2</w:t>
            </w:r>
          </w:p>
        </w:tc>
        <w:tc>
          <w:tcPr>
            <w:tcW w:w="2992" w:type="dxa"/>
            <w:tcMar>
              <w:top w:w="50" w:type="dxa"/>
              <w:left w:w="100" w:type="dxa"/>
            </w:tcMar>
            <w:vAlign w:val="center"/>
          </w:tcPr>
          <w:p w:rsidR="009C0CD2" w:rsidRDefault="007D2013">
            <w:pPr>
              <w:spacing w:after="0"/>
              <w:ind w:left="135"/>
            </w:pPr>
            <w:r w:rsidRPr="007D2013">
              <w:rPr>
                <w:rFonts w:ascii="Times New Roman" w:hAnsi="Times New Roman"/>
                <w:color w:val="000000"/>
                <w:sz w:val="24"/>
                <w:lang w:val="ru-RU"/>
              </w:rPr>
              <w:t xml:space="preserve">Статусы и роли. Социализация личности. </w:t>
            </w:r>
            <w:proofErr w:type="spellStart"/>
            <w:r>
              <w:rPr>
                <w:rFonts w:ascii="Times New Roman" w:hAnsi="Times New Roman"/>
                <w:color w:val="000000"/>
                <w:sz w:val="24"/>
              </w:rPr>
              <w:t>Семья</w:t>
            </w:r>
            <w:proofErr w:type="spellEnd"/>
            <w:r>
              <w:rPr>
                <w:rFonts w:ascii="Times New Roman" w:hAnsi="Times New Roman"/>
                <w:color w:val="000000"/>
                <w:sz w:val="24"/>
              </w:rPr>
              <w:t xml:space="preserve"> и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функции</w:t>
            </w:r>
            <w:proofErr w:type="spellEnd"/>
          </w:p>
        </w:tc>
        <w:tc>
          <w:tcPr>
            <w:tcW w:w="1302"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4 </w:t>
            </w:r>
          </w:p>
        </w:tc>
        <w:tc>
          <w:tcPr>
            <w:tcW w:w="2077" w:type="dxa"/>
            <w:tcMar>
              <w:top w:w="50" w:type="dxa"/>
              <w:left w:w="100" w:type="dxa"/>
            </w:tcMar>
            <w:vAlign w:val="center"/>
          </w:tcPr>
          <w:p w:rsidR="009C0CD2" w:rsidRDefault="009C0CD2">
            <w:pPr>
              <w:spacing w:after="0"/>
              <w:ind w:left="135"/>
              <w:jc w:val="center"/>
            </w:pPr>
          </w:p>
        </w:tc>
        <w:tc>
          <w:tcPr>
            <w:tcW w:w="3554"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w:t>
              </w:r>
              <w:r>
                <w:rPr>
                  <w:rFonts w:ascii="Times New Roman" w:hAnsi="Times New Roman"/>
                  <w:color w:val="0000FF"/>
                  <w:u w:val="single"/>
                </w:rPr>
                <w:t>b</w:t>
              </w:r>
              <w:r w:rsidRPr="007D2013">
                <w:rPr>
                  <w:rFonts w:ascii="Times New Roman" w:hAnsi="Times New Roman"/>
                  <w:color w:val="0000FF"/>
                  <w:u w:val="single"/>
                  <w:lang w:val="ru-RU"/>
                </w:rPr>
                <w:t>414</w:t>
              </w:r>
            </w:hyperlink>
          </w:p>
        </w:tc>
      </w:tr>
      <w:tr w:rsidR="009C0CD2" w:rsidRPr="006A2278">
        <w:trPr>
          <w:trHeight w:val="144"/>
          <w:tblCellSpacing w:w="20" w:type="nil"/>
        </w:trPr>
        <w:tc>
          <w:tcPr>
            <w:tcW w:w="677" w:type="dxa"/>
            <w:tcMar>
              <w:top w:w="50" w:type="dxa"/>
              <w:left w:w="100" w:type="dxa"/>
            </w:tcMar>
            <w:vAlign w:val="center"/>
          </w:tcPr>
          <w:p w:rsidR="009C0CD2" w:rsidRDefault="007D2013">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9C0CD2" w:rsidRDefault="007D2013">
            <w:pPr>
              <w:spacing w:after="0"/>
              <w:ind w:left="135"/>
            </w:pPr>
            <w:r w:rsidRPr="007D2013">
              <w:rPr>
                <w:rFonts w:ascii="Times New Roman" w:hAnsi="Times New Roman"/>
                <w:color w:val="000000"/>
                <w:sz w:val="24"/>
                <w:lang w:val="ru-RU"/>
              </w:rPr>
              <w:t xml:space="preserve">Этносы и нации в современном обществе. </w:t>
            </w: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государства</w:t>
            </w:r>
            <w:proofErr w:type="spellEnd"/>
          </w:p>
        </w:tc>
        <w:tc>
          <w:tcPr>
            <w:tcW w:w="1302"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3 </w:t>
            </w:r>
          </w:p>
        </w:tc>
        <w:tc>
          <w:tcPr>
            <w:tcW w:w="2077" w:type="dxa"/>
            <w:tcMar>
              <w:top w:w="50" w:type="dxa"/>
              <w:left w:w="100" w:type="dxa"/>
            </w:tcMar>
            <w:vAlign w:val="center"/>
          </w:tcPr>
          <w:p w:rsidR="009C0CD2" w:rsidRDefault="009C0CD2">
            <w:pPr>
              <w:spacing w:after="0"/>
              <w:ind w:left="135"/>
              <w:jc w:val="center"/>
            </w:pPr>
          </w:p>
        </w:tc>
        <w:tc>
          <w:tcPr>
            <w:tcW w:w="3554"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w:t>
              </w:r>
              <w:r>
                <w:rPr>
                  <w:rFonts w:ascii="Times New Roman" w:hAnsi="Times New Roman"/>
                  <w:color w:val="0000FF"/>
                  <w:u w:val="single"/>
                </w:rPr>
                <w:t>b</w:t>
              </w:r>
              <w:r w:rsidRPr="007D2013">
                <w:rPr>
                  <w:rFonts w:ascii="Times New Roman" w:hAnsi="Times New Roman"/>
                  <w:color w:val="0000FF"/>
                  <w:u w:val="single"/>
                  <w:lang w:val="ru-RU"/>
                </w:rPr>
                <w:t>414</w:t>
              </w:r>
            </w:hyperlink>
          </w:p>
        </w:tc>
      </w:tr>
      <w:tr w:rsidR="009C0CD2" w:rsidRPr="006A2278">
        <w:trPr>
          <w:trHeight w:val="144"/>
          <w:tblCellSpacing w:w="20" w:type="nil"/>
        </w:trPr>
        <w:tc>
          <w:tcPr>
            <w:tcW w:w="677" w:type="dxa"/>
            <w:tcMar>
              <w:top w:w="50" w:type="dxa"/>
              <w:left w:w="100" w:type="dxa"/>
            </w:tcMar>
            <w:vAlign w:val="center"/>
          </w:tcPr>
          <w:p w:rsidR="009C0CD2" w:rsidRDefault="007D2013">
            <w:pPr>
              <w:spacing w:after="0"/>
            </w:pPr>
            <w:r>
              <w:rPr>
                <w:rFonts w:ascii="Times New Roman" w:hAnsi="Times New Roman"/>
                <w:color w:val="000000"/>
                <w:sz w:val="24"/>
              </w:rPr>
              <w:t>3.4</w:t>
            </w:r>
          </w:p>
        </w:tc>
        <w:tc>
          <w:tcPr>
            <w:tcW w:w="2992"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Отклоняющееся поведение и здоровый образ жизни</w:t>
            </w:r>
          </w:p>
        </w:tc>
        <w:tc>
          <w:tcPr>
            <w:tcW w:w="1302"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2 </w:t>
            </w:r>
          </w:p>
        </w:tc>
        <w:tc>
          <w:tcPr>
            <w:tcW w:w="2077" w:type="dxa"/>
            <w:tcMar>
              <w:top w:w="50" w:type="dxa"/>
              <w:left w:w="100" w:type="dxa"/>
            </w:tcMar>
            <w:vAlign w:val="center"/>
          </w:tcPr>
          <w:p w:rsidR="009C0CD2" w:rsidRDefault="009C0CD2">
            <w:pPr>
              <w:spacing w:after="0"/>
              <w:ind w:left="135"/>
              <w:jc w:val="center"/>
            </w:pPr>
          </w:p>
        </w:tc>
        <w:tc>
          <w:tcPr>
            <w:tcW w:w="3554"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w:t>
              </w:r>
              <w:r>
                <w:rPr>
                  <w:rFonts w:ascii="Times New Roman" w:hAnsi="Times New Roman"/>
                  <w:color w:val="0000FF"/>
                  <w:u w:val="single"/>
                </w:rPr>
                <w:t>b</w:t>
              </w:r>
              <w:r w:rsidRPr="007D2013">
                <w:rPr>
                  <w:rFonts w:ascii="Times New Roman" w:hAnsi="Times New Roman"/>
                  <w:color w:val="0000FF"/>
                  <w:u w:val="single"/>
                  <w:lang w:val="ru-RU"/>
                </w:rPr>
                <w:t>414</w:t>
              </w:r>
            </w:hyperlink>
          </w:p>
        </w:tc>
      </w:tr>
      <w:tr w:rsidR="009C0CD2">
        <w:trPr>
          <w:trHeight w:val="144"/>
          <w:tblCellSpacing w:w="20" w:type="nil"/>
        </w:trPr>
        <w:tc>
          <w:tcPr>
            <w:tcW w:w="0" w:type="auto"/>
            <w:gridSpan w:val="2"/>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2046"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11 </w:t>
            </w:r>
          </w:p>
        </w:tc>
        <w:tc>
          <w:tcPr>
            <w:tcW w:w="0" w:type="auto"/>
            <w:gridSpan w:val="2"/>
            <w:tcMar>
              <w:top w:w="50" w:type="dxa"/>
              <w:left w:w="100" w:type="dxa"/>
            </w:tcMar>
            <w:vAlign w:val="center"/>
          </w:tcPr>
          <w:p w:rsidR="009C0CD2" w:rsidRDefault="009C0CD2"/>
        </w:tc>
      </w:tr>
      <w:tr w:rsidR="009C0CD2" w:rsidRPr="006A2278">
        <w:trPr>
          <w:trHeight w:val="144"/>
          <w:tblCellSpacing w:w="20" w:type="nil"/>
        </w:trPr>
        <w:tc>
          <w:tcPr>
            <w:tcW w:w="0" w:type="auto"/>
            <w:gridSpan w:val="2"/>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b/>
                <w:color w:val="000000"/>
                <w:sz w:val="24"/>
                <w:lang w:val="ru-RU"/>
              </w:rPr>
              <w:t>Раздел 4. Человек в современном изменяющемся мире</w:t>
            </w:r>
          </w:p>
        </w:tc>
        <w:tc>
          <w:tcPr>
            <w:tcW w:w="2046"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5 </w:t>
            </w:r>
          </w:p>
        </w:tc>
        <w:tc>
          <w:tcPr>
            <w:tcW w:w="2077" w:type="dxa"/>
            <w:tcMar>
              <w:top w:w="50" w:type="dxa"/>
              <w:left w:w="100" w:type="dxa"/>
            </w:tcMar>
            <w:vAlign w:val="center"/>
          </w:tcPr>
          <w:p w:rsidR="009C0CD2" w:rsidRDefault="009C0CD2">
            <w:pPr>
              <w:spacing w:after="0"/>
              <w:ind w:left="135"/>
              <w:jc w:val="center"/>
            </w:pPr>
          </w:p>
        </w:tc>
        <w:tc>
          <w:tcPr>
            <w:tcW w:w="3554"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w:t>
              </w:r>
              <w:r>
                <w:rPr>
                  <w:rFonts w:ascii="Times New Roman" w:hAnsi="Times New Roman"/>
                  <w:color w:val="0000FF"/>
                  <w:u w:val="single"/>
                </w:rPr>
                <w:t>b</w:t>
              </w:r>
              <w:r w:rsidRPr="007D2013">
                <w:rPr>
                  <w:rFonts w:ascii="Times New Roman" w:hAnsi="Times New Roman"/>
                  <w:color w:val="0000FF"/>
                  <w:u w:val="single"/>
                  <w:lang w:val="ru-RU"/>
                </w:rPr>
                <w:t>414</w:t>
              </w:r>
            </w:hyperlink>
          </w:p>
        </w:tc>
      </w:tr>
      <w:tr w:rsidR="009C0CD2" w:rsidRPr="006A2278">
        <w:trPr>
          <w:trHeight w:val="144"/>
          <w:tblCellSpacing w:w="20" w:type="nil"/>
        </w:trPr>
        <w:tc>
          <w:tcPr>
            <w:tcW w:w="0" w:type="auto"/>
            <w:gridSpan w:val="2"/>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r>
              <w:rPr>
                <w:rFonts w:ascii="Times New Roman" w:hAnsi="Times New Roman"/>
                <w:color w:val="000000"/>
                <w:sz w:val="24"/>
              </w:rPr>
              <w:t xml:space="preserve">, </w:t>
            </w: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2046"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4 </w:t>
            </w:r>
          </w:p>
        </w:tc>
        <w:tc>
          <w:tcPr>
            <w:tcW w:w="2077"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3554"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7D2013">
                <w:rPr>
                  <w:rFonts w:ascii="Times New Roman" w:hAnsi="Times New Roman"/>
                  <w:color w:val="0000FF"/>
                  <w:u w:val="single"/>
                  <w:lang w:val="ru-RU"/>
                </w:rPr>
                <w:t>://</w:t>
              </w:r>
              <w:r>
                <w:rPr>
                  <w:rFonts w:ascii="Times New Roman" w:hAnsi="Times New Roman"/>
                  <w:color w:val="0000FF"/>
                  <w:u w:val="single"/>
                </w:rPr>
                <w:t>m</w:t>
              </w:r>
              <w:r w:rsidRPr="007D201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7D201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7D2013">
                <w:rPr>
                  <w:rFonts w:ascii="Times New Roman" w:hAnsi="Times New Roman"/>
                  <w:color w:val="0000FF"/>
                  <w:u w:val="single"/>
                  <w:lang w:val="ru-RU"/>
                </w:rPr>
                <w:t>/7</w:t>
              </w:r>
              <w:r>
                <w:rPr>
                  <w:rFonts w:ascii="Times New Roman" w:hAnsi="Times New Roman"/>
                  <w:color w:val="0000FF"/>
                  <w:u w:val="single"/>
                </w:rPr>
                <w:t>f</w:t>
              </w:r>
              <w:r w:rsidRPr="007D2013">
                <w:rPr>
                  <w:rFonts w:ascii="Times New Roman" w:hAnsi="Times New Roman"/>
                  <w:color w:val="0000FF"/>
                  <w:u w:val="single"/>
                  <w:lang w:val="ru-RU"/>
                </w:rPr>
                <w:t>41</w:t>
              </w:r>
              <w:r>
                <w:rPr>
                  <w:rFonts w:ascii="Times New Roman" w:hAnsi="Times New Roman"/>
                  <w:color w:val="0000FF"/>
                  <w:u w:val="single"/>
                </w:rPr>
                <w:t>b</w:t>
              </w:r>
              <w:r w:rsidRPr="007D2013">
                <w:rPr>
                  <w:rFonts w:ascii="Times New Roman" w:hAnsi="Times New Roman"/>
                  <w:color w:val="0000FF"/>
                  <w:u w:val="single"/>
                  <w:lang w:val="ru-RU"/>
                </w:rPr>
                <w:t>414</w:t>
              </w:r>
            </w:hyperlink>
          </w:p>
        </w:tc>
      </w:tr>
      <w:tr w:rsidR="009C0CD2">
        <w:trPr>
          <w:trHeight w:val="144"/>
          <w:tblCellSpacing w:w="20" w:type="nil"/>
        </w:trPr>
        <w:tc>
          <w:tcPr>
            <w:tcW w:w="0" w:type="auto"/>
            <w:gridSpan w:val="2"/>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ОБЩЕЕ КОЛИЧЕСТВО ЧАСОВ ПО ПРОГРАММЕ</w:t>
            </w:r>
          </w:p>
        </w:tc>
        <w:tc>
          <w:tcPr>
            <w:tcW w:w="2046"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34 </w:t>
            </w:r>
          </w:p>
        </w:tc>
        <w:tc>
          <w:tcPr>
            <w:tcW w:w="2077"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2 </w:t>
            </w:r>
          </w:p>
        </w:tc>
        <w:tc>
          <w:tcPr>
            <w:tcW w:w="3554" w:type="dxa"/>
            <w:tcMar>
              <w:top w:w="50" w:type="dxa"/>
              <w:left w:w="100" w:type="dxa"/>
            </w:tcMar>
            <w:vAlign w:val="center"/>
          </w:tcPr>
          <w:p w:rsidR="009C0CD2" w:rsidRDefault="009C0CD2"/>
        </w:tc>
      </w:tr>
    </w:tbl>
    <w:p w:rsidR="009C0CD2" w:rsidRPr="005E4A0D" w:rsidRDefault="009C0CD2">
      <w:pPr>
        <w:rPr>
          <w:lang w:val="ru-RU"/>
        </w:rPr>
        <w:sectPr w:rsidR="009C0CD2" w:rsidRPr="005E4A0D">
          <w:pgSz w:w="16383" w:h="11906" w:orient="landscape"/>
          <w:pgMar w:top="1134" w:right="850" w:bottom="1134" w:left="1701" w:header="720" w:footer="720" w:gutter="0"/>
          <w:cols w:space="720"/>
        </w:sectPr>
      </w:pPr>
    </w:p>
    <w:p w:rsidR="009C0CD2" w:rsidRDefault="005E4A0D" w:rsidP="005E4A0D">
      <w:r>
        <w:lastRenderedPageBreak/>
        <w:t xml:space="preserve">   </w:t>
      </w:r>
      <w:bookmarkStart w:id="9" w:name="block-20326281"/>
      <w:bookmarkEnd w:id="8"/>
      <w:r w:rsidR="007D2013">
        <w:rPr>
          <w:rFonts w:ascii="Times New Roman" w:hAnsi="Times New Roman"/>
          <w:b/>
          <w:color w:val="000000"/>
          <w:sz w:val="28"/>
        </w:rPr>
        <w:t xml:space="preserve"> ПОУРОЧНОЕ ПЛАНИРОВАНИЕ </w:t>
      </w:r>
    </w:p>
    <w:p w:rsidR="009C0CD2" w:rsidRDefault="007D2013">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353"/>
        <w:gridCol w:w="4358"/>
        <w:gridCol w:w="2878"/>
        <w:gridCol w:w="2693"/>
        <w:gridCol w:w="2073"/>
      </w:tblGrid>
      <w:tr w:rsidR="009C0CD2">
        <w:trPr>
          <w:trHeight w:val="144"/>
          <w:tblCellSpacing w:w="20" w:type="nil"/>
        </w:trPr>
        <w:tc>
          <w:tcPr>
            <w:tcW w:w="956" w:type="dxa"/>
            <w:vMerge w:val="restart"/>
            <w:tcMar>
              <w:top w:w="50" w:type="dxa"/>
              <w:left w:w="100" w:type="dxa"/>
            </w:tcMar>
            <w:vAlign w:val="center"/>
          </w:tcPr>
          <w:p w:rsidR="009C0CD2" w:rsidRDefault="007D2013">
            <w:pPr>
              <w:spacing w:after="0"/>
              <w:ind w:left="135"/>
            </w:pPr>
            <w:r>
              <w:rPr>
                <w:rFonts w:ascii="Times New Roman" w:hAnsi="Times New Roman"/>
                <w:b/>
                <w:color w:val="000000"/>
                <w:sz w:val="24"/>
              </w:rPr>
              <w:t xml:space="preserve">№ п/п </w:t>
            </w:r>
          </w:p>
          <w:p w:rsidR="009C0CD2" w:rsidRDefault="009C0CD2">
            <w:pPr>
              <w:spacing w:after="0"/>
              <w:ind w:left="135"/>
            </w:pPr>
          </w:p>
        </w:tc>
        <w:tc>
          <w:tcPr>
            <w:tcW w:w="3080" w:type="dxa"/>
            <w:vMerge w:val="restart"/>
            <w:tcMar>
              <w:top w:w="50" w:type="dxa"/>
              <w:left w:w="100" w:type="dxa"/>
            </w:tcMar>
            <w:vAlign w:val="center"/>
          </w:tcPr>
          <w:p w:rsidR="009C0CD2" w:rsidRDefault="007D2013">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9C0CD2" w:rsidRDefault="009C0CD2">
            <w:pPr>
              <w:spacing w:after="0"/>
              <w:ind w:left="135"/>
            </w:pPr>
          </w:p>
        </w:tc>
        <w:tc>
          <w:tcPr>
            <w:tcW w:w="0" w:type="auto"/>
            <w:gridSpan w:val="2"/>
            <w:tcMar>
              <w:top w:w="50" w:type="dxa"/>
              <w:left w:w="100" w:type="dxa"/>
            </w:tcMar>
            <w:vAlign w:val="center"/>
          </w:tcPr>
          <w:p w:rsidR="009C0CD2" w:rsidRDefault="007D2013">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073" w:type="dxa"/>
            <w:vMerge w:val="restart"/>
            <w:tcMar>
              <w:top w:w="50" w:type="dxa"/>
              <w:left w:w="100" w:type="dxa"/>
            </w:tcMar>
            <w:vAlign w:val="center"/>
          </w:tcPr>
          <w:p w:rsidR="009C0CD2" w:rsidRDefault="007D2013">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9C0CD2" w:rsidRDefault="009C0CD2">
            <w:pPr>
              <w:spacing w:after="0"/>
              <w:ind w:left="135"/>
            </w:pPr>
          </w:p>
        </w:tc>
      </w:tr>
      <w:tr w:rsidR="009C0CD2">
        <w:trPr>
          <w:trHeight w:val="144"/>
          <w:tblCellSpacing w:w="20" w:type="nil"/>
        </w:trPr>
        <w:tc>
          <w:tcPr>
            <w:tcW w:w="0" w:type="auto"/>
            <w:vMerge/>
            <w:tcBorders>
              <w:top w:val="nil"/>
            </w:tcBorders>
            <w:tcMar>
              <w:top w:w="50" w:type="dxa"/>
              <w:left w:w="100" w:type="dxa"/>
            </w:tcMar>
          </w:tcPr>
          <w:p w:rsidR="009C0CD2" w:rsidRDefault="009C0CD2"/>
        </w:tc>
        <w:tc>
          <w:tcPr>
            <w:tcW w:w="0" w:type="auto"/>
            <w:vMerge/>
            <w:tcBorders>
              <w:top w:val="nil"/>
            </w:tcBorders>
            <w:tcMar>
              <w:top w:w="50" w:type="dxa"/>
              <w:left w:w="100" w:type="dxa"/>
            </w:tcMar>
          </w:tcPr>
          <w:p w:rsidR="009C0CD2" w:rsidRDefault="009C0CD2"/>
        </w:tc>
        <w:tc>
          <w:tcPr>
            <w:tcW w:w="1831" w:type="dxa"/>
            <w:tcMar>
              <w:top w:w="50" w:type="dxa"/>
              <w:left w:w="100" w:type="dxa"/>
            </w:tcMar>
            <w:vAlign w:val="center"/>
          </w:tcPr>
          <w:p w:rsidR="009C0CD2" w:rsidRDefault="007D201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9C0CD2" w:rsidRDefault="009C0CD2">
            <w:pPr>
              <w:spacing w:after="0"/>
              <w:ind w:left="135"/>
            </w:pPr>
          </w:p>
        </w:tc>
        <w:tc>
          <w:tcPr>
            <w:tcW w:w="2693" w:type="dxa"/>
            <w:tcMar>
              <w:top w:w="50" w:type="dxa"/>
              <w:left w:w="100" w:type="dxa"/>
            </w:tcMar>
            <w:vAlign w:val="center"/>
          </w:tcPr>
          <w:p w:rsidR="009C0CD2" w:rsidRDefault="007D201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9C0CD2" w:rsidRDefault="009C0CD2">
            <w:pPr>
              <w:spacing w:after="0"/>
              <w:ind w:left="135"/>
            </w:pPr>
          </w:p>
        </w:tc>
        <w:tc>
          <w:tcPr>
            <w:tcW w:w="0" w:type="auto"/>
            <w:vMerge/>
            <w:tcBorders>
              <w:top w:val="nil"/>
            </w:tcBorders>
            <w:tcMar>
              <w:top w:w="50" w:type="dxa"/>
              <w:left w:w="100" w:type="dxa"/>
            </w:tcMar>
          </w:tcPr>
          <w:p w:rsidR="009C0CD2" w:rsidRDefault="009C0CD2"/>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t>1</w:t>
            </w:r>
          </w:p>
        </w:tc>
        <w:tc>
          <w:tcPr>
            <w:tcW w:w="3080"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Социальное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становление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1831"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693" w:type="dxa"/>
            <w:tcMar>
              <w:top w:w="50" w:type="dxa"/>
              <w:left w:w="100" w:type="dxa"/>
            </w:tcMar>
            <w:vAlign w:val="center"/>
          </w:tcPr>
          <w:p w:rsidR="009C0CD2" w:rsidRDefault="009C0CD2">
            <w:pPr>
              <w:spacing w:after="0"/>
              <w:ind w:left="135"/>
              <w:jc w:val="center"/>
            </w:pP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t>2</w:t>
            </w:r>
          </w:p>
        </w:tc>
        <w:tc>
          <w:tcPr>
            <w:tcW w:w="3080" w:type="dxa"/>
            <w:tcMar>
              <w:top w:w="50" w:type="dxa"/>
              <w:left w:w="100" w:type="dxa"/>
            </w:tcMar>
            <w:vAlign w:val="center"/>
          </w:tcPr>
          <w:p w:rsidR="009C0CD2" w:rsidRPr="007D2013" w:rsidRDefault="007D2013">
            <w:pPr>
              <w:spacing w:after="0"/>
              <w:ind w:left="135"/>
              <w:rPr>
                <w:lang w:val="ru-RU"/>
              </w:rPr>
            </w:pPr>
            <w:proofErr w:type="gramStart"/>
            <w:r w:rsidRPr="007D2013">
              <w:rPr>
                <w:rFonts w:ascii="Times New Roman" w:hAnsi="Times New Roman"/>
                <w:color w:val="000000"/>
                <w:sz w:val="24"/>
                <w:lang w:val="ru-RU"/>
              </w:rPr>
              <w:t>Биологическое</w:t>
            </w:r>
            <w:proofErr w:type="gramEnd"/>
            <w:r w:rsidRPr="007D2013">
              <w:rPr>
                <w:rFonts w:ascii="Times New Roman" w:hAnsi="Times New Roman"/>
                <w:color w:val="000000"/>
                <w:sz w:val="24"/>
                <w:lang w:val="ru-RU"/>
              </w:rPr>
              <w:t xml:space="preserve"> и социальное в человеке</w:t>
            </w:r>
          </w:p>
        </w:tc>
        <w:tc>
          <w:tcPr>
            <w:tcW w:w="1831"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93" w:type="dxa"/>
            <w:tcMar>
              <w:top w:w="50" w:type="dxa"/>
              <w:left w:w="100" w:type="dxa"/>
            </w:tcMar>
            <w:vAlign w:val="center"/>
          </w:tcPr>
          <w:p w:rsidR="009C0CD2" w:rsidRDefault="009C0CD2">
            <w:pPr>
              <w:spacing w:after="0"/>
              <w:ind w:left="135"/>
              <w:jc w:val="center"/>
            </w:pP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t>3</w:t>
            </w:r>
          </w:p>
        </w:tc>
        <w:tc>
          <w:tcPr>
            <w:tcW w:w="3080"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Потребности</w:t>
            </w:r>
            <w:proofErr w:type="spellEnd"/>
            <w:r>
              <w:rPr>
                <w:rFonts w:ascii="Times New Roman" w:hAnsi="Times New Roman"/>
                <w:color w:val="000000"/>
                <w:sz w:val="24"/>
              </w:rPr>
              <w:t xml:space="preserve"> и </w:t>
            </w:r>
            <w:proofErr w:type="spellStart"/>
            <w:r>
              <w:rPr>
                <w:rFonts w:ascii="Times New Roman" w:hAnsi="Times New Roman"/>
                <w:color w:val="000000"/>
                <w:sz w:val="24"/>
              </w:rPr>
              <w:t>способности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1831"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693" w:type="dxa"/>
            <w:tcMar>
              <w:top w:w="50" w:type="dxa"/>
              <w:left w:w="100" w:type="dxa"/>
            </w:tcMar>
            <w:vAlign w:val="center"/>
          </w:tcPr>
          <w:p w:rsidR="009C0CD2" w:rsidRDefault="009C0CD2">
            <w:pPr>
              <w:spacing w:after="0"/>
              <w:ind w:left="135"/>
              <w:jc w:val="center"/>
            </w:pP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t>4</w:t>
            </w:r>
          </w:p>
        </w:tc>
        <w:tc>
          <w:tcPr>
            <w:tcW w:w="3080"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Индивид</w:t>
            </w:r>
            <w:proofErr w:type="spellEnd"/>
            <w:r>
              <w:rPr>
                <w:rFonts w:ascii="Times New Roman" w:hAnsi="Times New Roman"/>
                <w:color w:val="000000"/>
                <w:sz w:val="24"/>
              </w:rPr>
              <w:t xml:space="preserve">, </w:t>
            </w:r>
            <w:proofErr w:type="spellStart"/>
            <w:r>
              <w:rPr>
                <w:rFonts w:ascii="Times New Roman" w:hAnsi="Times New Roman"/>
                <w:color w:val="000000"/>
                <w:sz w:val="24"/>
              </w:rPr>
              <w:t>индивидуальность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личность</w:t>
            </w:r>
            <w:proofErr w:type="spellEnd"/>
          </w:p>
        </w:tc>
        <w:tc>
          <w:tcPr>
            <w:tcW w:w="1831"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693" w:type="dxa"/>
            <w:tcMar>
              <w:top w:w="50" w:type="dxa"/>
              <w:left w:w="100" w:type="dxa"/>
            </w:tcMar>
            <w:vAlign w:val="center"/>
          </w:tcPr>
          <w:p w:rsidR="009C0CD2" w:rsidRDefault="009C0CD2">
            <w:pPr>
              <w:spacing w:after="0"/>
              <w:ind w:left="135"/>
              <w:jc w:val="center"/>
            </w:pP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t>5</w:t>
            </w:r>
          </w:p>
        </w:tc>
        <w:tc>
          <w:tcPr>
            <w:tcW w:w="3080"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Отношения между поколениями. Особенности подросткового возраста</w:t>
            </w:r>
          </w:p>
        </w:tc>
        <w:tc>
          <w:tcPr>
            <w:tcW w:w="1831"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93" w:type="dxa"/>
            <w:tcMar>
              <w:top w:w="50" w:type="dxa"/>
              <w:left w:w="100" w:type="dxa"/>
            </w:tcMar>
            <w:vAlign w:val="center"/>
          </w:tcPr>
          <w:p w:rsidR="009C0CD2" w:rsidRDefault="009C0CD2">
            <w:pPr>
              <w:spacing w:after="0"/>
              <w:ind w:left="135"/>
              <w:jc w:val="center"/>
            </w:pP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t>6</w:t>
            </w:r>
          </w:p>
        </w:tc>
        <w:tc>
          <w:tcPr>
            <w:tcW w:w="3080"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Люди с ограниченными возможностями здоровья, их особые потребности и социальная позиция</w:t>
            </w:r>
          </w:p>
        </w:tc>
        <w:tc>
          <w:tcPr>
            <w:tcW w:w="1831"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93" w:type="dxa"/>
            <w:tcMar>
              <w:top w:w="50" w:type="dxa"/>
              <w:left w:w="100" w:type="dxa"/>
            </w:tcMar>
            <w:vAlign w:val="center"/>
          </w:tcPr>
          <w:p w:rsidR="009C0CD2" w:rsidRDefault="009C0CD2">
            <w:pPr>
              <w:spacing w:after="0"/>
              <w:ind w:left="135"/>
              <w:jc w:val="center"/>
            </w:pP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t>7</w:t>
            </w:r>
          </w:p>
        </w:tc>
        <w:tc>
          <w:tcPr>
            <w:tcW w:w="3080"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Цели, мотивы и виды деятельности</w:t>
            </w:r>
          </w:p>
        </w:tc>
        <w:tc>
          <w:tcPr>
            <w:tcW w:w="1831"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93" w:type="dxa"/>
            <w:tcMar>
              <w:top w:w="50" w:type="dxa"/>
              <w:left w:w="100" w:type="dxa"/>
            </w:tcMar>
            <w:vAlign w:val="center"/>
          </w:tcPr>
          <w:p w:rsidR="009C0CD2" w:rsidRDefault="009C0CD2">
            <w:pPr>
              <w:spacing w:after="0"/>
              <w:ind w:left="135"/>
              <w:jc w:val="center"/>
            </w:pP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t>8</w:t>
            </w:r>
          </w:p>
        </w:tc>
        <w:tc>
          <w:tcPr>
            <w:tcW w:w="3080"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Познание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вид</w:t>
            </w:r>
            <w:proofErr w:type="spellEnd"/>
            <w:r>
              <w:rPr>
                <w:rFonts w:ascii="Times New Roman" w:hAnsi="Times New Roman"/>
                <w:color w:val="000000"/>
                <w:sz w:val="24"/>
              </w:rPr>
              <w:t xml:space="preserve"> </w:t>
            </w:r>
            <w:proofErr w:type="spellStart"/>
            <w:r>
              <w:rPr>
                <w:rFonts w:ascii="Times New Roman" w:hAnsi="Times New Roman"/>
                <w:color w:val="000000"/>
                <w:sz w:val="24"/>
              </w:rPr>
              <w:t>деятельности</w:t>
            </w:r>
            <w:proofErr w:type="spellEnd"/>
          </w:p>
        </w:tc>
        <w:tc>
          <w:tcPr>
            <w:tcW w:w="1831"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693" w:type="dxa"/>
            <w:tcMar>
              <w:top w:w="50" w:type="dxa"/>
              <w:left w:w="100" w:type="dxa"/>
            </w:tcMar>
            <w:vAlign w:val="center"/>
          </w:tcPr>
          <w:p w:rsidR="009C0CD2" w:rsidRDefault="009C0CD2">
            <w:pPr>
              <w:spacing w:after="0"/>
              <w:ind w:left="135"/>
              <w:jc w:val="center"/>
            </w:pP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t>9</w:t>
            </w:r>
          </w:p>
        </w:tc>
        <w:tc>
          <w:tcPr>
            <w:tcW w:w="3080"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Право</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образование</w:t>
            </w:r>
            <w:proofErr w:type="spellEnd"/>
          </w:p>
        </w:tc>
        <w:tc>
          <w:tcPr>
            <w:tcW w:w="1831"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693" w:type="dxa"/>
            <w:tcMar>
              <w:top w:w="50" w:type="dxa"/>
              <w:left w:w="100" w:type="dxa"/>
            </w:tcMar>
            <w:vAlign w:val="center"/>
          </w:tcPr>
          <w:p w:rsidR="009C0CD2" w:rsidRDefault="009C0CD2">
            <w:pPr>
              <w:spacing w:after="0"/>
              <w:ind w:left="135"/>
              <w:jc w:val="center"/>
            </w:pP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t>10</w:t>
            </w:r>
          </w:p>
        </w:tc>
        <w:tc>
          <w:tcPr>
            <w:tcW w:w="3080"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Школьное образование. Права и обязанности учащегося</w:t>
            </w:r>
          </w:p>
        </w:tc>
        <w:tc>
          <w:tcPr>
            <w:tcW w:w="1831"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93" w:type="dxa"/>
            <w:tcMar>
              <w:top w:w="50" w:type="dxa"/>
              <w:left w:w="100" w:type="dxa"/>
            </w:tcMar>
            <w:vAlign w:val="center"/>
          </w:tcPr>
          <w:p w:rsidR="009C0CD2" w:rsidRDefault="009C0CD2">
            <w:pPr>
              <w:spacing w:after="0"/>
              <w:ind w:left="135"/>
              <w:jc w:val="center"/>
            </w:pP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t>11</w:t>
            </w:r>
          </w:p>
        </w:tc>
        <w:tc>
          <w:tcPr>
            <w:tcW w:w="3080"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Общение и его роль в жизни человека</w:t>
            </w:r>
          </w:p>
        </w:tc>
        <w:tc>
          <w:tcPr>
            <w:tcW w:w="1831"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93" w:type="dxa"/>
            <w:tcMar>
              <w:top w:w="50" w:type="dxa"/>
              <w:left w:w="100" w:type="dxa"/>
            </w:tcMar>
            <w:vAlign w:val="center"/>
          </w:tcPr>
          <w:p w:rsidR="009C0CD2" w:rsidRDefault="009C0CD2">
            <w:pPr>
              <w:spacing w:after="0"/>
              <w:ind w:left="135"/>
              <w:jc w:val="center"/>
            </w:pP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t>12</w:t>
            </w:r>
          </w:p>
        </w:tc>
        <w:tc>
          <w:tcPr>
            <w:tcW w:w="3080"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Особенности общения подростков. Общение в современных условиях</w:t>
            </w:r>
          </w:p>
        </w:tc>
        <w:tc>
          <w:tcPr>
            <w:tcW w:w="1831"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93" w:type="dxa"/>
            <w:tcMar>
              <w:top w:w="50" w:type="dxa"/>
              <w:left w:w="100" w:type="dxa"/>
            </w:tcMar>
            <w:vAlign w:val="center"/>
          </w:tcPr>
          <w:p w:rsidR="009C0CD2" w:rsidRDefault="009C0CD2">
            <w:pPr>
              <w:spacing w:after="0"/>
              <w:ind w:left="135"/>
              <w:jc w:val="center"/>
            </w:pP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t>13</w:t>
            </w:r>
          </w:p>
        </w:tc>
        <w:tc>
          <w:tcPr>
            <w:tcW w:w="3080" w:type="dxa"/>
            <w:tcMar>
              <w:top w:w="50" w:type="dxa"/>
              <w:left w:w="100" w:type="dxa"/>
            </w:tcMar>
            <w:vAlign w:val="center"/>
          </w:tcPr>
          <w:p w:rsidR="009C0CD2" w:rsidRDefault="007D2013">
            <w:pPr>
              <w:spacing w:after="0"/>
              <w:ind w:left="135"/>
            </w:pPr>
            <w:r w:rsidRPr="007D2013">
              <w:rPr>
                <w:rFonts w:ascii="Times New Roman" w:hAnsi="Times New Roman"/>
                <w:color w:val="000000"/>
                <w:sz w:val="24"/>
                <w:lang w:val="ru-RU"/>
              </w:rPr>
              <w:t xml:space="preserve">Отношения в малых группах. Групповые нормы и правила. </w:t>
            </w:r>
            <w:proofErr w:type="spellStart"/>
            <w:r>
              <w:rPr>
                <w:rFonts w:ascii="Times New Roman" w:hAnsi="Times New Roman"/>
                <w:color w:val="000000"/>
                <w:sz w:val="24"/>
              </w:rPr>
              <w:t>Лидерство</w:t>
            </w:r>
            <w:proofErr w:type="spellEnd"/>
            <w:r>
              <w:rPr>
                <w:rFonts w:ascii="Times New Roman" w:hAnsi="Times New Roman"/>
                <w:color w:val="000000"/>
                <w:sz w:val="24"/>
              </w:rPr>
              <w:t xml:space="preserve"> в </w:t>
            </w:r>
            <w:proofErr w:type="spellStart"/>
            <w:r>
              <w:rPr>
                <w:rFonts w:ascii="Times New Roman" w:hAnsi="Times New Roman"/>
                <w:color w:val="000000"/>
                <w:sz w:val="24"/>
              </w:rPr>
              <w:t>группе</w:t>
            </w:r>
            <w:proofErr w:type="spellEnd"/>
          </w:p>
        </w:tc>
        <w:tc>
          <w:tcPr>
            <w:tcW w:w="1831"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693" w:type="dxa"/>
            <w:tcMar>
              <w:top w:w="50" w:type="dxa"/>
              <w:left w:w="100" w:type="dxa"/>
            </w:tcMar>
            <w:vAlign w:val="center"/>
          </w:tcPr>
          <w:p w:rsidR="009C0CD2" w:rsidRDefault="009C0CD2">
            <w:pPr>
              <w:spacing w:after="0"/>
              <w:ind w:left="135"/>
              <w:jc w:val="center"/>
            </w:pP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lastRenderedPageBreak/>
              <w:t>14</w:t>
            </w:r>
          </w:p>
        </w:tc>
        <w:tc>
          <w:tcPr>
            <w:tcW w:w="3080"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Межличностные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деловые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личные</w:t>
            </w:r>
            <w:proofErr w:type="spellEnd"/>
            <w:r>
              <w:rPr>
                <w:rFonts w:ascii="Times New Roman" w:hAnsi="Times New Roman"/>
                <w:color w:val="000000"/>
                <w:sz w:val="24"/>
              </w:rPr>
              <w:t>)</w:t>
            </w:r>
          </w:p>
        </w:tc>
        <w:tc>
          <w:tcPr>
            <w:tcW w:w="1831"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693" w:type="dxa"/>
            <w:tcMar>
              <w:top w:w="50" w:type="dxa"/>
              <w:left w:w="100" w:type="dxa"/>
            </w:tcMar>
            <w:vAlign w:val="center"/>
          </w:tcPr>
          <w:p w:rsidR="009C0CD2" w:rsidRDefault="009C0CD2">
            <w:pPr>
              <w:spacing w:after="0"/>
              <w:ind w:left="135"/>
              <w:jc w:val="center"/>
            </w:pP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t>15</w:t>
            </w:r>
          </w:p>
        </w:tc>
        <w:tc>
          <w:tcPr>
            <w:tcW w:w="3080"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Отношения в семье. Роль семьи в жизни человека и общества</w:t>
            </w:r>
          </w:p>
        </w:tc>
        <w:tc>
          <w:tcPr>
            <w:tcW w:w="1831"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93" w:type="dxa"/>
            <w:tcMar>
              <w:top w:w="50" w:type="dxa"/>
              <w:left w:w="100" w:type="dxa"/>
            </w:tcMar>
            <w:vAlign w:val="center"/>
          </w:tcPr>
          <w:p w:rsidR="009C0CD2" w:rsidRDefault="009C0CD2">
            <w:pPr>
              <w:spacing w:after="0"/>
              <w:ind w:left="135"/>
              <w:jc w:val="center"/>
            </w:pP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t>16</w:t>
            </w:r>
          </w:p>
        </w:tc>
        <w:tc>
          <w:tcPr>
            <w:tcW w:w="3080"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Семейные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традиции</w:t>
            </w:r>
            <w:proofErr w:type="spellEnd"/>
            <w:r>
              <w:rPr>
                <w:rFonts w:ascii="Times New Roman" w:hAnsi="Times New Roman"/>
                <w:color w:val="000000"/>
                <w:sz w:val="24"/>
              </w:rPr>
              <w:t xml:space="preserve">. </w:t>
            </w:r>
            <w:proofErr w:type="spellStart"/>
            <w:r>
              <w:rPr>
                <w:rFonts w:ascii="Times New Roman" w:hAnsi="Times New Roman"/>
                <w:color w:val="000000"/>
                <w:sz w:val="24"/>
              </w:rPr>
              <w:t>Семейный</w:t>
            </w:r>
            <w:proofErr w:type="spellEnd"/>
            <w:r>
              <w:rPr>
                <w:rFonts w:ascii="Times New Roman" w:hAnsi="Times New Roman"/>
                <w:color w:val="000000"/>
                <w:sz w:val="24"/>
              </w:rPr>
              <w:t xml:space="preserve"> </w:t>
            </w:r>
            <w:proofErr w:type="spellStart"/>
            <w:r>
              <w:rPr>
                <w:rFonts w:ascii="Times New Roman" w:hAnsi="Times New Roman"/>
                <w:color w:val="000000"/>
                <w:sz w:val="24"/>
              </w:rPr>
              <w:t>досуг</w:t>
            </w:r>
            <w:proofErr w:type="spellEnd"/>
          </w:p>
        </w:tc>
        <w:tc>
          <w:tcPr>
            <w:tcW w:w="1831"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693" w:type="dxa"/>
            <w:tcMar>
              <w:top w:w="50" w:type="dxa"/>
              <w:left w:w="100" w:type="dxa"/>
            </w:tcMar>
            <w:vAlign w:val="center"/>
          </w:tcPr>
          <w:p w:rsidR="009C0CD2" w:rsidRDefault="009C0CD2">
            <w:pPr>
              <w:spacing w:after="0"/>
              <w:ind w:left="135"/>
              <w:jc w:val="center"/>
            </w:pP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t>17</w:t>
            </w:r>
          </w:p>
        </w:tc>
        <w:tc>
          <w:tcPr>
            <w:tcW w:w="3080"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Свободное время подростка. Отношения с друзьями и сверстниками</w:t>
            </w:r>
          </w:p>
        </w:tc>
        <w:tc>
          <w:tcPr>
            <w:tcW w:w="1831"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93" w:type="dxa"/>
            <w:tcMar>
              <w:top w:w="50" w:type="dxa"/>
              <w:left w:w="100" w:type="dxa"/>
            </w:tcMar>
            <w:vAlign w:val="center"/>
          </w:tcPr>
          <w:p w:rsidR="009C0CD2" w:rsidRDefault="009C0CD2">
            <w:pPr>
              <w:spacing w:after="0"/>
              <w:ind w:left="135"/>
              <w:jc w:val="center"/>
            </w:pP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t>18</w:t>
            </w:r>
          </w:p>
        </w:tc>
        <w:tc>
          <w:tcPr>
            <w:tcW w:w="3080"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Конфликты</w:t>
            </w:r>
            <w:proofErr w:type="spellEnd"/>
            <w:r>
              <w:rPr>
                <w:rFonts w:ascii="Times New Roman" w:hAnsi="Times New Roman"/>
                <w:color w:val="000000"/>
                <w:sz w:val="24"/>
              </w:rPr>
              <w:t xml:space="preserve"> в </w:t>
            </w:r>
            <w:proofErr w:type="spellStart"/>
            <w:r>
              <w:rPr>
                <w:rFonts w:ascii="Times New Roman" w:hAnsi="Times New Roman"/>
                <w:color w:val="000000"/>
                <w:sz w:val="24"/>
              </w:rPr>
              <w:t>межличностных</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отношениях</w:t>
            </w:r>
            <w:proofErr w:type="spellEnd"/>
          </w:p>
        </w:tc>
        <w:tc>
          <w:tcPr>
            <w:tcW w:w="1831"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693" w:type="dxa"/>
            <w:tcMar>
              <w:top w:w="50" w:type="dxa"/>
              <w:left w:w="100" w:type="dxa"/>
            </w:tcMar>
            <w:vAlign w:val="center"/>
          </w:tcPr>
          <w:p w:rsidR="009C0CD2" w:rsidRDefault="009C0CD2">
            <w:pPr>
              <w:spacing w:after="0"/>
              <w:ind w:left="135"/>
              <w:jc w:val="center"/>
            </w:pP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t>19</w:t>
            </w:r>
          </w:p>
        </w:tc>
        <w:tc>
          <w:tcPr>
            <w:tcW w:w="3080"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Повторительно-обобщающий урок по теме "Человек и его социальное окружение"</w:t>
            </w:r>
          </w:p>
        </w:tc>
        <w:tc>
          <w:tcPr>
            <w:tcW w:w="1831"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93" w:type="dxa"/>
            <w:tcMar>
              <w:top w:w="50" w:type="dxa"/>
              <w:left w:w="100" w:type="dxa"/>
            </w:tcMar>
            <w:vAlign w:val="center"/>
          </w:tcPr>
          <w:p w:rsidR="009C0CD2" w:rsidRDefault="009C0CD2">
            <w:pPr>
              <w:spacing w:after="0"/>
              <w:ind w:left="135"/>
              <w:jc w:val="center"/>
            </w:pP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t>20</w:t>
            </w:r>
          </w:p>
        </w:tc>
        <w:tc>
          <w:tcPr>
            <w:tcW w:w="3080"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Повторительно-обобщающий урок по теме "Человек и его социальное окружение"</w:t>
            </w:r>
          </w:p>
        </w:tc>
        <w:tc>
          <w:tcPr>
            <w:tcW w:w="1831"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93"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t>21</w:t>
            </w:r>
          </w:p>
        </w:tc>
        <w:tc>
          <w:tcPr>
            <w:tcW w:w="3080"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Что такое общество. Связь общества и природы</w:t>
            </w:r>
          </w:p>
        </w:tc>
        <w:tc>
          <w:tcPr>
            <w:tcW w:w="1831"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93" w:type="dxa"/>
            <w:tcMar>
              <w:top w:w="50" w:type="dxa"/>
              <w:left w:w="100" w:type="dxa"/>
            </w:tcMar>
            <w:vAlign w:val="center"/>
          </w:tcPr>
          <w:p w:rsidR="009C0CD2" w:rsidRDefault="009C0CD2">
            <w:pPr>
              <w:spacing w:after="0"/>
              <w:ind w:left="135"/>
              <w:jc w:val="center"/>
            </w:pP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t>22</w:t>
            </w:r>
          </w:p>
        </w:tc>
        <w:tc>
          <w:tcPr>
            <w:tcW w:w="3080"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Устройство общественной жизни. Основные сферы жизни общества и их взаимодействие</w:t>
            </w:r>
          </w:p>
        </w:tc>
        <w:tc>
          <w:tcPr>
            <w:tcW w:w="1831"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93" w:type="dxa"/>
            <w:tcMar>
              <w:top w:w="50" w:type="dxa"/>
              <w:left w:w="100" w:type="dxa"/>
            </w:tcMar>
            <w:vAlign w:val="center"/>
          </w:tcPr>
          <w:p w:rsidR="009C0CD2" w:rsidRDefault="009C0CD2">
            <w:pPr>
              <w:spacing w:after="0"/>
              <w:ind w:left="135"/>
              <w:jc w:val="center"/>
            </w:pP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t>23</w:t>
            </w:r>
          </w:p>
        </w:tc>
        <w:tc>
          <w:tcPr>
            <w:tcW w:w="3080"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Социальные общности и группы. Положение человека в обществе</w:t>
            </w:r>
          </w:p>
        </w:tc>
        <w:tc>
          <w:tcPr>
            <w:tcW w:w="1831"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93" w:type="dxa"/>
            <w:tcMar>
              <w:top w:w="50" w:type="dxa"/>
              <w:left w:w="100" w:type="dxa"/>
            </w:tcMar>
            <w:vAlign w:val="center"/>
          </w:tcPr>
          <w:p w:rsidR="009C0CD2" w:rsidRDefault="009C0CD2">
            <w:pPr>
              <w:spacing w:after="0"/>
              <w:ind w:left="135"/>
              <w:jc w:val="center"/>
            </w:pP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t>24</w:t>
            </w:r>
          </w:p>
        </w:tc>
        <w:tc>
          <w:tcPr>
            <w:tcW w:w="3080"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Что</w:t>
            </w:r>
            <w:proofErr w:type="spellEnd"/>
            <w:r>
              <w:rPr>
                <w:rFonts w:ascii="Times New Roman" w:hAnsi="Times New Roman"/>
                <w:color w:val="000000"/>
                <w:sz w:val="24"/>
              </w:rPr>
              <w:t xml:space="preserve"> </w:t>
            </w:r>
            <w:proofErr w:type="spellStart"/>
            <w:r>
              <w:rPr>
                <w:rFonts w:ascii="Times New Roman" w:hAnsi="Times New Roman"/>
                <w:color w:val="000000"/>
                <w:sz w:val="24"/>
              </w:rPr>
              <w:t>такое</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экономика</w:t>
            </w:r>
            <w:proofErr w:type="spellEnd"/>
            <w:r>
              <w:rPr>
                <w:rFonts w:ascii="Times New Roman" w:hAnsi="Times New Roman"/>
                <w:color w:val="000000"/>
                <w:sz w:val="24"/>
              </w:rPr>
              <w:t>?</w:t>
            </w:r>
          </w:p>
        </w:tc>
        <w:tc>
          <w:tcPr>
            <w:tcW w:w="1831"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693" w:type="dxa"/>
            <w:tcMar>
              <w:top w:w="50" w:type="dxa"/>
              <w:left w:w="100" w:type="dxa"/>
            </w:tcMar>
            <w:vAlign w:val="center"/>
          </w:tcPr>
          <w:p w:rsidR="009C0CD2" w:rsidRDefault="009C0CD2">
            <w:pPr>
              <w:spacing w:after="0"/>
              <w:ind w:left="135"/>
              <w:jc w:val="center"/>
            </w:pP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t>25</w:t>
            </w:r>
          </w:p>
        </w:tc>
        <w:tc>
          <w:tcPr>
            <w:tcW w:w="3080"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Политическая жизнь общества. Российская Федерация как государство</w:t>
            </w:r>
          </w:p>
        </w:tc>
        <w:tc>
          <w:tcPr>
            <w:tcW w:w="1831"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93" w:type="dxa"/>
            <w:tcMar>
              <w:top w:w="50" w:type="dxa"/>
              <w:left w:w="100" w:type="dxa"/>
            </w:tcMar>
            <w:vAlign w:val="center"/>
          </w:tcPr>
          <w:p w:rsidR="009C0CD2" w:rsidRDefault="009C0CD2">
            <w:pPr>
              <w:spacing w:after="0"/>
              <w:ind w:left="135"/>
              <w:jc w:val="center"/>
            </w:pP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t>26</w:t>
            </w:r>
          </w:p>
        </w:tc>
        <w:tc>
          <w:tcPr>
            <w:tcW w:w="3080"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 xml:space="preserve">Наша страна в начале </w:t>
            </w:r>
            <w:r>
              <w:rPr>
                <w:rFonts w:ascii="Times New Roman" w:hAnsi="Times New Roman"/>
                <w:color w:val="000000"/>
                <w:sz w:val="24"/>
              </w:rPr>
              <w:t>XXI</w:t>
            </w:r>
            <w:r w:rsidRPr="007D2013">
              <w:rPr>
                <w:rFonts w:ascii="Times New Roman" w:hAnsi="Times New Roman"/>
                <w:color w:val="000000"/>
                <w:sz w:val="24"/>
                <w:lang w:val="ru-RU"/>
              </w:rPr>
              <w:t xml:space="preserve"> века</w:t>
            </w:r>
          </w:p>
        </w:tc>
        <w:tc>
          <w:tcPr>
            <w:tcW w:w="1831"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93" w:type="dxa"/>
            <w:tcMar>
              <w:top w:w="50" w:type="dxa"/>
              <w:left w:w="100" w:type="dxa"/>
            </w:tcMar>
            <w:vAlign w:val="center"/>
          </w:tcPr>
          <w:p w:rsidR="009C0CD2" w:rsidRDefault="009C0CD2">
            <w:pPr>
              <w:spacing w:after="0"/>
              <w:ind w:left="135"/>
              <w:jc w:val="center"/>
            </w:pP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lastRenderedPageBreak/>
              <w:t>27</w:t>
            </w:r>
          </w:p>
        </w:tc>
        <w:tc>
          <w:tcPr>
            <w:tcW w:w="3080"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Культурная жизнь. Духовные ценности, традиционные ценности российского народа</w:t>
            </w:r>
          </w:p>
        </w:tc>
        <w:tc>
          <w:tcPr>
            <w:tcW w:w="1831"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93" w:type="dxa"/>
            <w:tcMar>
              <w:top w:w="50" w:type="dxa"/>
              <w:left w:w="100" w:type="dxa"/>
            </w:tcMar>
            <w:vAlign w:val="center"/>
          </w:tcPr>
          <w:p w:rsidR="009C0CD2" w:rsidRDefault="009C0CD2">
            <w:pPr>
              <w:spacing w:after="0"/>
              <w:ind w:left="135"/>
              <w:jc w:val="center"/>
            </w:pP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t>28</w:t>
            </w:r>
          </w:p>
        </w:tc>
        <w:tc>
          <w:tcPr>
            <w:tcW w:w="3080"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1831"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693" w:type="dxa"/>
            <w:tcMar>
              <w:top w:w="50" w:type="dxa"/>
              <w:left w:w="100" w:type="dxa"/>
            </w:tcMar>
            <w:vAlign w:val="center"/>
          </w:tcPr>
          <w:p w:rsidR="009C0CD2" w:rsidRDefault="009C0CD2">
            <w:pPr>
              <w:spacing w:after="0"/>
              <w:ind w:left="135"/>
              <w:jc w:val="center"/>
            </w:pP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t>29</w:t>
            </w:r>
          </w:p>
        </w:tc>
        <w:tc>
          <w:tcPr>
            <w:tcW w:w="3080"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1831"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693" w:type="dxa"/>
            <w:tcMar>
              <w:top w:w="50" w:type="dxa"/>
              <w:left w:w="100" w:type="dxa"/>
            </w:tcMar>
            <w:vAlign w:val="center"/>
          </w:tcPr>
          <w:p w:rsidR="009C0CD2" w:rsidRDefault="009C0CD2">
            <w:pPr>
              <w:spacing w:after="0"/>
              <w:ind w:left="135"/>
              <w:jc w:val="center"/>
            </w:pP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t>30</w:t>
            </w:r>
          </w:p>
        </w:tc>
        <w:tc>
          <w:tcPr>
            <w:tcW w:w="3080"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Глобальные проблемы современности и возможности их решения</w:t>
            </w:r>
          </w:p>
        </w:tc>
        <w:tc>
          <w:tcPr>
            <w:tcW w:w="1831"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93" w:type="dxa"/>
            <w:tcMar>
              <w:top w:w="50" w:type="dxa"/>
              <w:left w:w="100" w:type="dxa"/>
            </w:tcMar>
            <w:vAlign w:val="center"/>
          </w:tcPr>
          <w:p w:rsidR="009C0CD2" w:rsidRDefault="009C0CD2">
            <w:pPr>
              <w:spacing w:after="0"/>
              <w:ind w:left="135"/>
              <w:jc w:val="center"/>
            </w:pP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t>31</w:t>
            </w:r>
          </w:p>
        </w:tc>
        <w:tc>
          <w:tcPr>
            <w:tcW w:w="3080"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Защита проектов по теме "Духовные ценности российского народа"</w:t>
            </w:r>
          </w:p>
        </w:tc>
        <w:tc>
          <w:tcPr>
            <w:tcW w:w="1831"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93" w:type="dxa"/>
            <w:tcMar>
              <w:top w:w="50" w:type="dxa"/>
              <w:left w:w="100" w:type="dxa"/>
            </w:tcMar>
            <w:vAlign w:val="center"/>
          </w:tcPr>
          <w:p w:rsidR="009C0CD2" w:rsidRDefault="009C0CD2">
            <w:pPr>
              <w:spacing w:after="0"/>
              <w:ind w:left="135"/>
              <w:jc w:val="center"/>
            </w:pP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t>32</w:t>
            </w:r>
          </w:p>
        </w:tc>
        <w:tc>
          <w:tcPr>
            <w:tcW w:w="3080"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Защита проектов по теме "Глобальные проблемы современности"</w:t>
            </w:r>
          </w:p>
        </w:tc>
        <w:tc>
          <w:tcPr>
            <w:tcW w:w="1831"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93" w:type="dxa"/>
            <w:tcMar>
              <w:top w:w="50" w:type="dxa"/>
              <w:left w:w="100" w:type="dxa"/>
            </w:tcMar>
            <w:vAlign w:val="center"/>
          </w:tcPr>
          <w:p w:rsidR="009C0CD2" w:rsidRDefault="009C0CD2">
            <w:pPr>
              <w:spacing w:after="0"/>
              <w:ind w:left="135"/>
              <w:jc w:val="center"/>
            </w:pP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t>33</w:t>
            </w:r>
          </w:p>
        </w:tc>
        <w:tc>
          <w:tcPr>
            <w:tcW w:w="3080"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Повторительно-обобщающий урок по теме "Общество, в котором мы живем"</w:t>
            </w:r>
          </w:p>
        </w:tc>
        <w:tc>
          <w:tcPr>
            <w:tcW w:w="1831"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93" w:type="dxa"/>
            <w:tcMar>
              <w:top w:w="50" w:type="dxa"/>
              <w:left w:w="100" w:type="dxa"/>
            </w:tcMar>
            <w:vAlign w:val="center"/>
          </w:tcPr>
          <w:p w:rsidR="009C0CD2" w:rsidRDefault="009C0CD2">
            <w:pPr>
              <w:spacing w:after="0"/>
              <w:ind w:left="135"/>
              <w:jc w:val="center"/>
            </w:pP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956" w:type="dxa"/>
            <w:tcMar>
              <w:top w:w="50" w:type="dxa"/>
              <w:left w:w="100" w:type="dxa"/>
            </w:tcMar>
            <w:vAlign w:val="center"/>
          </w:tcPr>
          <w:p w:rsidR="009C0CD2" w:rsidRDefault="007D2013">
            <w:pPr>
              <w:spacing w:after="0"/>
            </w:pPr>
            <w:r>
              <w:rPr>
                <w:rFonts w:ascii="Times New Roman" w:hAnsi="Times New Roman"/>
                <w:color w:val="000000"/>
                <w:sz w:val="24"/>
              </w:rPr>
              <w:t>34</w:t>
            </w:r>
          </w:p>
        </w:tc>
        <w:tc>
          <w:tcPr>
            <w:tcW w:w="3080" w:type="dxa"/>
            <w:tcMar>
              <w:top w:w="50" w:type="dxa"/>
              <w:left w:w="100" w:type="dxa"/>
            </w:tcMar>
            <w:vAlign w:val="center"/>
          </w:tcPr>
          <w:p w:rsidR="009C0CD2" w:rsidRDefault="007D2013">
            <w:pPr>
              <w:spacing w:after="0"/>
              <w:ind w:left="135"/>
            </w:pPr>
            <w:r w:rsidRPr="007D2013">
              <w:rPr>
                <w:rFonts w:ascii="Times New Roman" w:hAnsi="Times New Roman"/>
                <w:color w:val="000000"/>
                <w:sz w:val="24"/>
                <w:lang w:val="ru-RU"/>
              </w:rPr>
              <w:t xml:space="preserve">Итоговое повторение по теме "Общество и его сферы. </w:t>
            </w: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в </w:t>
            </w:r>
            <w:proofErr w:type="spellStart"/>
            <w:r>
              <w:rPr>
                <w:rFonts w:ascii="Times New Roman" w:hAnsi="Times New Roman"/>
                <w:color w:val="000000"/>
                <w:sz w:val="24"/>
              </w:rPr>
              <w:t>обществе</w:t>
            </w:r>
            <w:proofErr w:type="spellEnd"/>
            <w:r>
              <w:rPr>
                <w:rFonts w:ascii="Times New Roman" w:hAnsi="Times New Roman"/>
                <w:color w:val="000000"/>
                <w:sz w:val="24"/>
              </w:rPr>
              <w:t>"</w:t>
            </w:r>
          </w:p>
        </w:tc>
        <w:tc>
          <w:tcPr>
            <w:tcW w:w="1831"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693"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073"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0" w:type="auto"/>
            <w:gridSpan w:val="2"/>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ОБЩЕЕ КОЛИЧЕСТВО ЧАСОВ ПО ПРОГРАММЕ</w:t>
            </w:r>
          </w:p>
        </w:tc>
        <w:tc>
          <w:tcPr>
            <w:tcW w:w="2878"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34 </w:t>
            </w:r>
          </w:p>
        </w:tc>
        <w:tc>
          <w:tcPr>
            <w:tcW w:w="2693"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2 </w:t>
            </w:r>
          </w:p>
        </w:tc>
        <w:tc>
          <w:tcPr>
            <w:tcW w:w="2073" w:type="dxa"/>
            <w:tcMar>
              <w:top w:w="50" w:type="dxa"/>
              <w:left w:w="100" w:type="dxa"/>
            </w:tcMar>
            <w:vAlign w:val="center"/>
          </w:tcPr>
          <w:p w:rsidR="009C0CD2" w:rsidRDefault="009C0CD2"/>
        </w:tc>
      </w:tr>
    </w:tbl>
    <w:p w:rsidR="009C0CD2" w:rsidRDefault="009C0CD2">
      <w:pPr>
        <w:sectPr w:rsidR="009C0CD2">
          <w:pgSz w:w="16383" w:h="11906" w:orient="landscape"/>
          <w:pgMar w:top="1134" w:right="850" w:bottom="1134" w:left="1701" w:header="720" w:footer="720" w:gutter="0"/>
          <w:cols w:space="720"/>
        </w:sectPr>
      </w:pPr>
    </w:p>
    <w:p w:rsidR="009C0CD2" w:rsidRDefault="007D2013">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21"/>
        <w:gridCol w:w="4490"/>
        <w:gridCol w:w="2790"/>
        <w:gridCol w:w="2628"/>
        <w:gridCol w:w="2022"/>
      </w:tblGrid>
      <w:tr w:rsidR="009C0CD2" w:rsidTr="005E4A0D">
        <w:trPr>
          <w:trHeight w:val="144"/>
          <w:tblCellSpacing w:w="20" w:type="nil"/>
        </w:trPr>
        <w:tc>
          <w:tcPr>
            <w:tcW w:w="1221" w:type="dxa"/>
            <w:vMerge w:val="restart"/>
            <w:tcMar>
              <w:top w:w="50" w:type="dxa"/>
              <w:left w:w="100" w:type="dxa"/>
            </w:tcMar>
            <w:vAlign w:val="center"/>
          </w:tcPr>
          <w:p w:rsidR="009C0CD2" w:rsidRDefault="007D2013">
            <w:pPr>
              <w:spacing w:after="0"/>
              <w:ind w:left="135"/>
            </w:pPr>
            <w:r>
              <w:rPr>
                <w:rFonts w:ascii="Times New Roman" w:hAnsi="Times New Roman"/>
                <w:b/>
                <w:color w:val="000000"/>
                <w:sz w:val="24"/>
              </w:rPr>
              <w:t xml:space="preserve">№ п/п </w:t>
            </w:r>
          </w:p>
          <w:p w:rsidR="009C0CD2" w:rsidRDefault="009C0CD2">
            <w:pPr>
              <w:spacing w:after="0"/>
              <w:ind w:left="135"/>
            </w:pPr>
          </w:p>
        </w:tc>
        <w:tc>
          <w:tcPr>
            <w:tcW w:w="4490" w:type="dxa"/>
            <w:vMerge w:val="restart"/>
            <w:tcMar>
              <w:top w:w="50" w:type="dxa"/>
              <w:left w:w="100" w:type="dxa"/>
            </w:tcMar>
            <w:vAlign w:val="center"/>
          </w:tcPr>
          <w:p w:rsidR="009C0CD2" w:rsidRDefault="007D2013">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9C0CD2" w:rsidRDefault="009C0CD2">
            <w:pPr>
              <w:spacing w:after="0"/>
              <w:ind w:left="135"/>
            </w:pPr>
          </w:p>
        </w:tc>
        <w:tc>
          <w:tcPr>
            <w:tcW w:w="0" w:type="auto"/>
            <w:gridSpan w:val="2"/>
            <w:tcMar>
              <w:top w:w="50" w:type="dxa"/>
              <w:left w:w="100" w:type="dxa"/>
            </w:tcMar>
            <w:vAlign w:val="center"/>
          </w:tcPr>
          <w:p w:rsidR="009C0CD2" w:rsidRDefault="007D2013">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022" w:type="dxa"/>
            <w:vMerge w:val="restart"/>
            <w:tcMar>
              <w:top w:w="50" w:type="dxa"/>
              <w:left w:w="100" w:type="dxa"/>
            </w:tcMar>
            <w:vAlign w:val="center"/>
          </w:tcPr>
          <w:p w:rsidR="009C0CD2" w:rsidRPr="005E4A0D" w:rsidRDefault="007D2013">
            <w:pPr>
              <w:spacing w:after="0"/>
              <w:ind w:left="135"/>
              <w:rPr>
                <w:rFonts w:ascii="Times New Roman" w:hAnsi="Times New Roman" w:cs="Times New Roman"/>
                <w:sz w:val="24"/>
                <w:szCs w:val="24"/>
              </w:rPr>
            </w:pPr>
            <w:proofErr w:type="spellStart"/>
            <w:r w:rsidRPr="005E4A0D">
              <w:rPr>
                <w:rFonts w:ascii="Times New Roman" w:hAnsi="Times New Roman" w:cs="Times New Roman"/>
                <w:b/>
                <w:color w:val="000000"/>
                <w:sz w:val="24"/>
                <w:szCs w:val="24"/>
              </w:rPr>
              <w:t>Дата</w:t>
            </w:r>
            <w:proofErr w:type="spellEnd"/>
            <w:r w:rsidRPr="005E4A0D">
              <w:rPr>
                <w:rFonts w:ascii="Times New Roman" w:hAnsi="Times New Roman" w:cs="Times New Roman"/>
                <w:b/>
                <w:color w:val="000000"/>
                <w:sz w:val="24"/>
                <w:szCs w:val="24"/>
              </w:rPr>
              <w:t xml:space="preserve"> </w:t>
            </w:r>
            <w:proofErr w:type="spellStart"/>
            <w:r w:rsidRPr="005E4A0D">
              <w:rPr>
                <w:rFonts w:ascii="Times New Roman" w:hAnsi="Times New Roman" w:cs="Times New Roman"/>
                <w:b/>
                <w:color w:val="000000"/>
                <w:sz w:val="24"/>
                <w:szCs w:val="24"/>
              </w:rPr>
              <w:t>изучения</w:t>
            </w:r>
            <w:proofErr w:type="spellEnd"/>
            <w:r w:rsidRPr="005E4A0D">
              <w:rPr>
                <w:rFonts w:ascii="Times New Roman" w:hAnsi="Times New Roman" w:cs="Times New Roman"/>
                <w:b/>
                <w:color w:val="000000"/>
                <w:sz w:val="24"/>
                <w:szCs w:val="24"/>
              </w:rPr>
              <w:t xml:space="preserve"> </w:t>
            </w:r>
          </w:p>
          <w:p w:rsidR="009C0CD2" w:rsidRPr="005E4A0D" w:rsidRDefault="009C0CD2">
            <w:pPr>
              <w:spacing w:after="0"/>
              <w:ind w:left="135"/>
              <w:rPr>
                <w:rFonts w:ascii="Times New Roman" w:hAnsi="Times New Roman" w:cs="Times New Roman"/>
                <w:sz w:val="24"/>
                <w:szCs w:val="24"/>
              </w:rPr>
            </w:pPr>
          </w:p>
        </w:tc>
      </w:tr>
      <w:tr w:rsidR="009C0CD2" w:rsidTr="005E4A0D">
        <w:trPr>
          <w:trHeight w:val="144"/>
          <w:tblCellSpacing w:w="20" w:type="nil"/>
        </w:trPr>
        <w:tc>
          <w:tcPr>
            <w:tcW w:w="0" w:type="auto"/>
            <w:vMerge/>
            <w:tcBorders>
              <w:top w:val="nil"/>
            </w:tcBorders>
            <w:tcMar>
              <w:top w:w="50" w:type="dxa"/>
              <w:left w:w="100" w:type="dxa"/>
            </w:tcMar>
          </w:tcPr>
          <w:p w:rsidR="009C0CD2" w:rsidRDefault="009C0CD2"/>
        </w:tc>
        <w:tc>
          <w:tcPr>
            <w:tcW w:w="0" w:type="auto"/>
            <w:vMerge/>
            <w:tcBorders>
              <w:top w:val="nil"/>
            </w:tcBorders>
            <w:tcMar>
              <w:top w:w="50" w:type="dxa"/>
              <w:left w:w="100" w:type="dxa"/>
            </w:tcMar>
          </w:tcPr>
          <w:p w:rsidR="009C0CD2" w:rsidRDefault="009C0CD2"/>
        </w:tc>
        <w:tc>
          <w:tcPr>
            <w:tcW w:w="2790" w:type="dxa"/>
            <w:tcMar>
              <w:top w:w="50" w:type="dxa"/>
              <w:left w:w="100" w:type="dxa"/>
            </w:tcMar>
            <w:vAlign w:val="center"/>
          </w:tcPr>
          <w:p w:rsidR="009C0CD2" w:rsidRDefault="007D201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9C0CD2" w:rsidRDefault="009C0CD2">
            <w:pPr>
              <w:spacing w:after="0"/>
              <w:ind w:left="135"/>
            </w:pPr>
          </w:p>
        </w:tc>
        <w:tc>
          <w:tcPr>
            <w:tcW w:w="2628" w:type="dxa"/>
            <w:tcMar>
              <w:top w:w="50" w:type="dxa"/>
              <w:left w:w="100" w:type="dxa"/>
            </w:tcMar>
            <w:vAlign w:val="center"/>
          </w:tcPr>
          <w:p w:rsidR="009C0CD2" w:rsidRDefault="007D201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9C0CD2" w:rsidRDefault="009C0CD2">
            <w:pPr>
              <w:spacing w:after="0"/>
              <w:ind w:left="135"/>
            </w:pPr>
          </w:p>
        </w:tc>
        <w:tc>
          <w:tcPr>
            <w:tcW w:w="0" w:type="auto"/>
            <w:vMerge/>
            <w:tcBorders>
              <w:top w:val="nil"/>
            </w:tcBorders>
            <w:tcMar>
              <w:top w:w="50" w:type="dxa"/>
              <w:left w:w="100" w:type="dxa"/>
            </w:tcMar>
          </w:tcPr>
          <w:p w:rsidR="009C0CD2" w:rsidRPr="005E4A0D" w:rsidRDefault="009C0CD2">
            <w:pPr>
              <w:rPr>
                <w:rFonts w:ascii="Times New Roman" w:hAnsi="Times New Roman" w:cs="Times New Roman"/>
                <w:sz w:val="24"/>
                <w:szCs w:val="24"/>
              </w:rPr>
            </w:pPr>
          </w:p>
        </w:tc>
      </w:tr>
      <w:tr w:rsidR="009C0CD2" w:rsidTr="005E4A0D">
        <w:trPr>
          <w:trHeight w:val="144"/>
          <w:tblCellSpacing w:w="20" w:type="nil"/>
        </w:trPr>
        <w:tc>
          <w:tcPr>
            <w:tcW w:w="1221" w:type="dxa"/>
            <w:tcMar>
              <w:top w:w="50" w:type="dxa"/>
              <w:left w:w="100" w:type="dxa"/>
            </w:tcMar>
            <w:vAlign w:val="center"/>
          </w:tcPr>
          <w:p w:rsidR="009C0CD2" w:rsidRDefault="007D2013">
            <w:pPr>
              <w:spacing w:after="0"/>
            </w:pPr>
            <w:r>
              <w:rPr>
                <w:rFonts w:ascii="Times New Roman" w:hAnsi="Times New Roman"/>
                <w:color w:val="000000"/>
                <w:sz w:val="24"/>
              </w:rPr>
              <w:t>1</w:t>
            </w:r>
          </w:p>
        </w:tc>
        <w:tc>
          <w:tcPr>
            <w:tcW w:w="4490"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ценности</w:t>
            </w:r>
            <w:proofErr w:type="spellEnd"/>
          </w:p>
        </w:tc>
        <w:tc>
          <w:tcPr>
            <w:tcW w:w="2790"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628" w:type="dxa"/>
            <w:tcMar>
              <w:top w:w="50" w:type="dxa"/>
              <w:left w:w="100" w:type="dxa"/>
            </w:tcMar>
            <w:vAlign w:val="center"/>
          </w:tcPr>
          <w:p w:rsidR="009C0CD2" w:rsidRDefault="009C0CD2">
            <w:pPr>
              <w:spacing w:after="0"/>
              <w:ind w:left="135"/>
              <w:jc w:val="center"/>
            </w:pPr>
          </w:p>
        </w:tc>
        <w:tc>
          <w:tcPr>
            <w:tcW w:w="2022"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rsidTr="005E4A0D">
        <w:trPr>
          <w:trHeight w:val="144"/>
          <w:tblCellSpacing w:w="20" w:type="nil"/>
        </w:trPr>
        <w:tc>
          <w:tcPr>
            <w:tcW w:w="1221" w:type="dxa"/>
            <w:tcMar>
              <w:top w:w="50" w:type="dxa"/>
              <w:left w:w="100" w:type="dxa"/>
            </w:tcMar>
            <w:vAlign w:val="center"/>
          </w:tcPr>
          <w:p w:rsidR="009C0CD2" w:rsidRDefault="007D2013">
            <w:pPr>
              <w:spacing w:after="0"/>
            </w:pPr>
            <w:r>
              <w:rPr>
                <w:rFonts w:ascii="Times New Roman" w:hAnsi="Times New Roman"/>
                <w:color w:val="000000"/>
                <w:sz w:val="24"/>
              </w:rPr>
              <w:t>2</w:t>
            </w:r>
          </w:p>
        </w:tc>
        <w:tc>
          <w:tcPr>
            <w:tcW w:w="4490"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Гражданственность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патриотизм</w:t>
            </w:r>
            <w:proofErr w:type="spellEnd"/>
          </w:p>
        </w:tc>
        <w:tc>
          <w:tcPr>
            <w:tcW w:w="2790"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628" w:type="dxa"/>
            <w:tcMar>
              <w:top w:w="50" w:type="dxa"/>
              <w:left w:w="100" w:type="dxa"/>
            </w:tcMar>
            <w:vAlign w:val="center"/>
          </w:tcPr>
          <w:p w:rsidR="009C0CD2" w:rsidRDefault="009C0CD2">
            <w:pPr>
              <w:spacing w:after="0"/>
              <w:ind w:left="135"/>
              <w:jc w:val="center"/>
            </w:pPr>
          </w:p>
        </w:tc>
        <w:tc>
          <w:tcPr>
            <w:tcW w:w="2022"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rsidTr="005E4A0D">
        <w:trPr>
          <w:trHeight w:val="144"/>
          <w:tblCellSpacing w:w="20" w:type="nil"/>
        </w:trPr>
        <w:tc>
          <w:tcPr>
            <w:tcW w:w="1221" w:type="dxa"/>
            <w:tcMar>
              <w:top w:w="50" w:type="dxa"/>
              <w:left w:w="100" w:type="dxa"/>
            </w:tcMar>
            <w:vAlign w:val="center"/>
          </w:tcPr>
          <w:p w:rsidR="009C0CD2" w:rsidRDefault="007D2013">
            <w:pPr>
              <w:spacing w:after="0"/>
            </w:pPr>
            <w:r>
              <w:rPr>
                <w:rFonts w:ascii="Times New Roman" w:hAnsi="Times New Roman"/>
                <w:color w:val="000000"/>
                <w:sz w:val="24"/>
              </w:rPr>
              <w:t>3</w:t>
            </w:r>
          </w:p>
        </w:tc>
        <w:tc>
          <w:tcPr>
            <w:tcW w:w="4490"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p>
        </w:tc>
        <w:tc>
          <w:tcPr>
            <w:tcW w:w="2790"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628" w:type="dxa"/>
            <w:tcMar>
              <w:top w:w="50" w:type="dxa"/>
              <w:left w:w="100" w:type="dxa"/>
            </w:tcMar>
            <w:vAlign w:val="center"/>
          </w:tcPr>
          <w:p w:rsidR="009C0CD2" w:rsidRDefault="009C0CD2">
            <w:pPr>
              <w:spacing w:after="0"/>
              <w:ind w:left="135"/>
              <w:jc w:val="center"/>
            </w:pPr>
          </w:p>
        </w:tc>
        <w:tc>
          <w:tcPr>
            <w:tcW w:w="2022"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rsidTr="005E4A0D">
        <w:trPr>
          <w:trHeight w:val="144"/>
          <w:tblCellSpacing w:w="20" w:type="nil"/>
        </w:trPr>
        <w:tc>
          <w:tcPr>
            <w:tcW w:w="1221" w:type="dxa"/>
            <w:tcMar>
              <w:top w:w="50" w:type="dxa"/>
              <w:left w:w="100" w:type="dxa"/>
            </w:tcMar>
            <w:vAlign w:val="center"/>
          </w:tcPr>
          <w:p w:rsidR="009C0CD2" w:rsidRDefault="007D2013">
            <w:pPr>
              <w:spacing w:after="0"/>
            </w:pPr>
            <w:r>
              <w:rPr>
                <w:rFonts w:ascii="Times New Roman" w:hAnsi="Times New Roman"/>
                <w:color w:val="000000"/>
                <w:sz w:val="24"/>
              </w:rPr>
              <w:t>4</w:t>
            </w:r>
          </w:p>
        </w:tc>
        <w:tc>
          <w:tcPr>
            <w:tcW w:w="4490"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p>
        </w:tc>
        <w:tc>
          <w:tcPr>
            <w:tcW w:w="2790"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628" w:type="dxa"/>
            <w:tcMar>
              <w:top w:w="50" w:type="dxa"/>
              <w:left w:w="100" w:type="dxa"/>
            </w:tcMar>
            <w:vAlign w:val="center"/>
          </w:tcPr>
          <w:p w:rsidR="009C0CD2" w:rsidRDefault="009C0CD2">
            <w:pPr>
              <w:spacing w:after="0"/>
              <w:ind w:left="135"/>
              <w:jc w:val="center"/>
            </w:pPr>
          </w:p>
        </w:tc>
        <w:tc>
          <w:tcPr>
            <w:tcW w:w="2022"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rsidTr="005E4A0D">
        <w:trPr>
          <w:trHeight w:val="144"/>
          <w:tblCellSpacing w:w="20" w:type="nil"/>
        </w:trPr>
        <w:tc>
          <w:tcPr>
            <w:tcW w:w="1221" w:type="dxa"/>
            <w:tcMar>
              <w:top w:w="50" w:type="dxa"/>
              <w:left w:w="100" w:type="dxa"/>
            </w:tcMar>
            <w:vAlign w:val="center"/>
          </w:tcPr>
          <w:p w:rsidR="009C0CD2" w:rsidRDefault="007D2013">
            <w:pPr>
              <w:spacing w:after="0"/>
            </w:pPr>
            <w:r>
              <w:rPr>
                <w:rFonts w:ascii="Times New Roman" w:hAnsi="Times New Roman"/>
                <w:color w:val="000000"/>
                <w:sz w:val="24"/>
              </w:rPr>
              <w:t>5</w:t>
            </w:r>
          </w:p>
        </w:tc>
        <w:tc>
          <w:tcPr>
            <w:tcW w:w="4490"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Нормы</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принципы</w:t>
            </w:r>
            <w:proofErr w:type="spellEnd"/>
            <w:r>
              <w:rPr>
                <w:rFonts w:ascii="Times New Roman" w:hAnsi="Times New Roman"/>
                <w:color w:val="000000"/>
                <w:sz w:val="24"/>
              </w:rPr>
              <w:t xml:space="preserve"> </w:t>
            </w:r>
            <w:proofErr w:type="spellStart"/>
            <w:r>
              <w:rPr>
                <w:rFonts w:ascii="Times New Roman" w:hAnsi="Times New Roman"/>
                <w:color w:val="000000"/>
                <w:sz w:val="24"/>
              </w:rPr>
              <w:t>морали</w:t>
            </w:r>
            <w:proofErr w:type="spellEnd"/>
          </w:p>
        </w:tc>
        <w:tc>
          <w:tcPr>
            <w:tcW w:w="2790"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628" w:type="dxa"/>
            <w:tcMar>
              <w:top w:w="50" w:type="dxa"/>
              <w:left w:w="100" w:type="dxa"/>
            </w:tcMar>
            <w:vAlign w:val="center"/>
          </w:tcPr>
          <w:p w:rsidR="009C0CD2" w:rsidRDefault="009C0CD2">
            <w:pPr>
              <w:spacing w:after="0"/>
              <w:ind w:left="135"/>
              <w:jc w:val="center"/>
            </w:pPr>
          </w:p>
        </w:tc>
        <w:tc>
          <w:tcPr>
            <w:tcW w:w="2022"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rsidTr="005E4A0D">
        <w:trPr>
          <w:trHeight w:val="144"/>
          <w:tblCellSpacing w:w="20" w:type="nil"/>
        </w:trPr>
        <w:tc>
          <w:tcPr>
            <w:tcW w:w="1221" w:type="dxa"/>
            <w:tcMar>
              <w:top w:w="50" w:type="dxa"/>
              <w:left w:w="100" w:type="dxa"/>
            </w:tcMar>
            <w:vAlign w:val="center"/>
          </w:tcPr>
          <w:p w:rsidR="009C0CD2" w:rsidRDefault="007D2013">
            <w:pPr>
              <w:spacing w:after="0"/>
            </w:pPr>
            <w:r>
              <w:rPr>
                <w:rFonts w:ascii="Times New Roman" w:hAnsi="Times New Roman"/>
                <w:color w:val="000000"/>
                <w:sz w:val="24"/>
              </w:rPr>
              <w:t>6</w:t>
            </w:r>
          </w:p>
        </w:tc>
        <w:tc>
          <w:tcPr>
            <w:tcW w:w="4490"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Нормы</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принципы</w:t>
            </w:r>
            <w:proofErr w:type="spellEnd"/>
            <w:r>
              <w:rPr>
                <w:rFonts w:ascii="Times New Roman" w:hAnsi="Times New Roman"/>
                <w:color w:val="000000"/>
                <w:sz w:val="24"/>
              </w:rPr>
              <w:t xml:space="preserve"> </w:t>
            </w:r>
            <w:proofErr w:type="spellStart"/>
            <w:r>
              <w:rPr>
                <w:rFonts w:ascii="Times New Roman" w:hAnsi="Times New Roman"/>
                <w:color w:val="000000"/>
                <w:sz w:val="24"/>
              </w:rPr>
              <w:t>морали</w:t>
            </w:r>
            <w:proofErr w:type="spellEnd"/>
          </w:p>
        </w:tc>
        <w:tc>
          <w:tcPr>
            <w:tcW w:w="2790"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628" w:type="dxa"/>
            <w:tcMar>
              <w:top w:w="50" w:type="dxa"/>
              <w:left w:w="100" w:type="dxa"/>
            </w:tcMar>
            <w:vAlign w:val="center"/>
          </w:tcPr>
          <w:p w:rsidR="009C0CD2" w:rsidRDefault="009C0CD2">
            <w:pPr>
              <w:spacing w:after="0"/>
              <w:ind w:left="135"/>
              <w:jc w:val="center"/>
            </w:pPr>
          </w:p>
        </w:tc>
        <w:tc>
          <w:tcPr>
            <w:tcW w:w="2022"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rsidTr="005E4A0D">
        <w:trPr>
          <w:trHeight w:val="144"/>
          <w:tblCellSpacing w:w="20" w:type="nil"/>
        </w:trPr>
        <w:tc>
          <w:tcPr>
            <w:tcW w:w="1221" w:type="dxa"/>
            <w:tcMar>
              <w:top w:w="50" w:type="dxa"/>
              <w:left w:w="100" w:type="dxa"/>
            </w:tcMar>
            <w:vAlign w:val="center"/>
          </w:tcPr>
          <w:p w:rsidR="009C0CD2" w:rsidRDefault="007D2013">
            <w:pPr>
              <w:spacing w:after="0"/>
            </w:pPr>
            <w:r>
              <w:rPr>
                <w:rFonts w:ascii="Times New Roman" w:hAnsi="Times New Roman"/>
                <w:color w:val="000000"/>
                <w:sz w:val="24"/>
              </w:rPr>
              <w:t>7</w:t>
            </w:r>
          </w:p>
        </w:tc>
        <w:tc>
          <w:tcPr>
            <w:tcW w:w="4490"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Нравственные чувства человека. Совесть и стыд</w:t>
            </w:r>
          </w:p>
        </w:tc>
        <w:tc>
          <w:tcPr>
            <w:tcW w:w="2790"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28" w:type="dxa"/>
            <w:tcMar>
              <w:top w:w="50" w:type="dxa"/>
              <w:left w:w="100" w:type="dxa"/>
            </w:tcMar>
            <w:vAlign w:val="center"/>
          </w:tcPr>
          <w:p w:rsidR="009C0CD2" w:rsidRDefault="009C0CD2">
            <w:pPr>
              <w:spacing w:after="0"/>
              <w:ind w:left="135"/>
              <w:jc w:val="center"/>
            </w:pPr>
          </w:p>
        </w:tc>
        <w:tc>
          <w:tcPr>
            <w:tcW w:w="2022"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rsidTr="005E4A0D">
        <w:trPr>
          <w:trHeight w:val="144"/>
          <w:tblCellSpacing w:w="20" w:type="nil"/>
        </w:trPr>
        <w:tc>
          <w:tcPr>
            <w:tcW w:w="1221" w:type="dxa"/>
            <w:tcMar>
              <w:top w:w="50" w:type="dxa"/>
              <w:left w:w="100" w:type="dxa"/>
            </w:tcMar>
            <w:vAlign w:val="center"/>
          </w:tcPr>
          <w:p w:rsidR="009C0CD2" w:rsidRDefault="007D2013">
            <w:pPr>
              <w:spacing w:after="0"/>
            </w:pPr>
            <w:r>
              <w:rPr>
                <w:rFonts w:ascii="Times New Roman" w:hAnsi="Times New Roman"/>
                <w:color w:val="000000"/>
                <w:sz w:val="24"/>
              </w:rPr>
              <w:t>8</w:t>
            </w:r>
          </w:p>
        </w:tc>
        <w:tc>
          <w:tcPr>
            <w:tcW w:w="4490"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Моральный выбор и моральная оценка</w:t>
            </w:r>
          </w:p>
        </w:tc>
        <w:tc>
          <w:tcPr>
            <w:tcW w:w="2790"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28" w:type="dxa"/>
            <w:tcMar>
              <w:top w:w="50" w:type="dxa"/>
              <w:left w:w="100" w:type="dxa"/>
            </w:tcMar>
            <w:vAlign w:val="center"/>
          </w:tcPr>
          <w:p w:rsidR="009C0CD2" w:rsidRDefault="009C0CD2">
            <w:pPr>
              <w:spacing w:after="0"/>
              <w:ind w:left="135"/>
              <w:jc w:val="center"/>
            </w:pPr>
          </w:p>
        </w:tc>
        <w:tc>
          <w:tcPr>
            <w:tcW w:w="2022"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rsidTr="005E4A0D">
        <w:trPr>
          <w:trHeight w:val="144"/>
          <w:tblCellSpacing w:w="20" w:type="nil"/>
        </w:trPr>
        <w:tc>
          <w:tcPr>
            <w:tcW w:w="1221" w:type="dxa"/>
            <w:tcMar>
              <w:top w:w="50" w:type="dxa"/>
              <w:left w:w="100" w:type="dxa"/>
            </w:tcMar>
            <w:vAlign w:val="center"/>
          </w:tcPr>
          <w:p w:rsidR="009C0CD2" w:rsidRDefault="007D2013">
            <w:pPr>
              <w:spacing w:after="0"/>
            </w:pPr>
            <w:r>
              <w:rPr>
                <w:rFonts w:ascii="Times New Roman" w:hAnsi="Times New Roman"/>
                <w:color w:val="000000"/>
                <w:sz w:val="24"/>
              </w:rPr>
              <w:t>9</w:t>
            </w:r>
          </w:p>
        </w:tc>
        <w:tc>
          <w:tcPr>
            <w:tcW w:w="4490"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Влияние моральных норм на общество и человека</w:t>
            </w:r>
          </w:p>
        </w:tc>
        <w:tc>
          <w:tcPr>
            <w:tcW w:w="2790"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28" w:type="dxa"/>
            <w:tcMar>
              <w:top w:w="50" w:type="dxa"/>
              <w:left w:w="100" w:type="dxa"/>
            </w:tcMar>
            <w:vAlign w:val="center"/>
          </w:tcPr>
          <w:p w:rsidR="009C0CD2" w:rsidRDefault="009C0CD2">
            <w:pPr>
              <w:spacing w:after="0"/>
              <w:ind w:left="135"/>
              <w:jc w:val="center"/>
            </w:pPr>
          </w:p>
        </w:tc>
        <w:tc>
          <w:tcPr>
            <w:tcW w:w="2022"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rsidTr="005E4A0D">
        <w:trPr>
          <w:trHeight w:val="144"/>
          <w:tblCellSpacing w:w="20" w:type="nil"/>
        </w:trPr>
        <w:tc>
          <w:tcPr>
            <w:tcW w:w="1221" w:type="dxa"/>
            <w:tcMar>
              <w:top w:w="50" w:type="dxa"/>
              <w:left w:w="100" w:type="dxa"/>
            </w:tcMar>
            <w:vAlign w:val="center"/>
          </w:tcPr>
          <w:p w:rsidR="009C0CD2" w:rsidRDefault="007D2013">
            <w:pPr>
              <w:spacing w:after="0"/>
            </w:pPr>
            <w:r>
              <w:rPr>
                <w:rFonts w:ascii="Times New Roman" w:hAnsi="Times New Roman"/>
                <w:color w:val="000000"/>
                <w:sz w:val="24"/>
              </w:rPr>
              <w:t>10</w:t>
            </w:r>
          </w:p>
        </w:tc>
        <w:tc>
          <w:tcPr>
            <w:tcW w:w="4490" w:type="dxa"/>
            <w:tcMar>
              <w:top w:w="50" w:type="dxa"/>
              <w:left w:w="100" w:type="dxa"/>
            </w:tcMar>
            <w:vAlign w:val="center"/>
          </w:tcPr>
          <w:p w:rsidR="009C0CD2" w:rsidRDefault="007D2013">
            <w:pPr>
              <w:spacing w:after="0"/>
              <w:ind w:left="135"/>
            </w:pPr>
            <w:r w:rsidRPr="007D2013">
              <w:rPr>
                <w:rFonts w:ascii="Times New Roman" w:hAnsi="Times New Roman"/>
                <w:color w:val="000000"/>
                <w:sz w:val="24"/>
                <w:lang w:val="ru-RU"/>
              </w:rPr>
              <w:t xml:space="preserve">Право и его роль в жизни общества. </w:t>
            </w:r>
            <w:proofErr w:type="spellStart"/>
            <w:r>
              <w:rPr>
                <w:rFonts w:ascii="Times New Roman" w:hAnsi="Times New Roman"/>
                <w:color w:val="000000"/>
                <w:sz w:val="24"/>
              </w:rPr>
              <w:t>Право</w:t>
            </w:r>
            <w:proofErr w:type="spellEnd"/>
            <w:r>
              <w:rPr>
                <w:rFonts w:ascii="Times New Roman" w:hAnsi="Times New Roman"/>
                <w:color w:val="000000"/>
                <w:sz w:val="24"/>
              </w:rPr>
              <w:t xml:space="preserve"> и </w:t>
            </w:r>
            <w:proofErr w:type="spellStart"/>
            <w:r>
              <w:rPr>
                <w:rFonts w:ascii="Times New Roman" w:hAnsi="Times New Roman"/>
                <w:color w:val="000000"/>
                <w:sz w:val="24"/>
              </w:rPr>
              <w:t>мораль</w:t>
            </w:r>
            <w:proofErr w:type="spellEnd"/>
          </w:p>
        </w:tc>
        <w:tc>
          <w:tcPr>
            <w:tcW w:w="2790"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628" w:type="dxa"/>
            <w:tcMar>
              <w:top w:w="50" w:type="dxa"/>
              <w:left w:w="100" w:type="dxa"/>
            </w:tcMar>
            <w:vAlign w:val="center"/>
          </w:tcPr>
          <w:p w:rsidR="009C0CD2" w:rsidRDefault="009C0CD2">
            <w:pPr>
              <w:spacing w:after="0"/>
              <w:ind w:left="135"/>
              <w:jc w:val="center"/>
            </w:pPr>
          </w:p>
        </w:tc>
        <w:tc>
          <w:tcPr>
            <w:tcW w:w="2022"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rsidTr="005E4A0D">
        <w:trPr>
          <w:trHeight w:val="144"/>
          <w:tblCellSpacing w:w="20" w:type="nil"/>
        </w:trPr>
        <w:tc>
          <w:tcPr>
            <w:tcW w:w="1221" w:type="dxa"/>
            <w:tcMar>
              <w:top w:w="50" w:type="dxa"/>
              <w:left w:w="100" w:type="dxa"/>
            </w:tcMar>
            <w:vAlign w:val="center"/>
          </w:tcPr>
          <w:p w:rsidR="009C0CD2" w:rsidRDefault="007D2013">
            <w:pPr>
              <w:spacing w:after="0"/>
            </w:pPr>
            <w:r>
              <w:rPr>
                <w:rFonts w:ascii="Times New Roman" w:hAnsi="Times New Roman"/>
                <w:color w:val="000000"/>
                <w:sz w:val="24"/>
              </w:rPr>
              <w:t>11</w:t>
            </w:r>
          </w:p>
        </w:tc>
        <w:tc>
          <w:tcPr>
            <w:tcW w:w="4490"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Обобщающий урок по теме "Социальные ценности и нормы"</w:t>
            </w:r>
          </w:p>
        </w:tc>
        <w:tc>
          <w:tcPr>
            <w:tcW w:w="2790"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28" w:type="dxa"/>
            <w:tcMar>
              <w:top w:w="50" w:type="dxa"/>
              <w:left w:w="100" w:type="dxa"/>
            </w:tcMar>
            <w:vAlign w:val="center"/>
          </w:tcPr>
          <w:p w:rsidR="009C0CD2" w:rsidRDefault="009C0CD2">
            <w:pPr>
              <w:spacing w:after="0"/>
              <w:ind w:left="135"/>
              <w:jc w:val="center"/>
            </w:pPr>
          </w:p>
        </w:tc>
        <w:tc>
          <w:tcPr>
            <w:tcW w:w="2022"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rsidTr="005E4A0D">
        <w:trPr>
          <w:trHeight w:val="144"/>
          <w:tblCellSpacing w:w="20" w:type="nil"/>
        </w:trPr>
        <w:tc>
          <w:tcPr>
            <w:tcW w:w="1221" w:type="dxa"/>
            <w:tcMar>
              <w:top w:w="50" w:type="dxa"/>
              <w:left w:w="100" w:type="dxa"/>
            </w:tcMar>
            <w:vAlign w:val="center"/>
          </w:tcPr>
          <w:p w:rsidR="009C0CD2" w:rsidRDefault="007D2013">
            <w:pPr>
              <w:spacing w:after="0"/>
            </w:pPr>
            <w:r>
              <w:rPr>
                <w:rFonts w:ascii="Times New Roman" w:hAnsi="Times New Roman"/>
                <w:color w:val="000000"/>
                <w:sz w:val="24"/>
              </w:rPr>
              <w:t>12</w:t>
            </w:r>
          </w:p>
        </w:tc>
        <w:tc>
          <w:tcPr>
            <w:tcW w:w="4490"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Повторительно-обобщающий урок по теме "Социальные ценности и нормы"</w:t>
            </w:r>
          </w:p>
        </w:tc>
        <w:tc>
          <w:tcPr>
            <w:tcW w:w="2790"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28"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022"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rsidTr="005E4A0D">
        <w:trPr>
          <w:trHeight w:val="144"/>
          <w:tblCellSpacing w:w="20" w:type="nil"/>
        </w:trPr>
        <w:tc>
          <w:tcPr>
            <w:tcW w:w="1221" w:type="dxa"/>
            <w:tcMar>
              <w:top w:w="50" w:type="dxa"/>
              <w:left w:w="100" w:type="dxa"/>
            </w:tcMar>
            <w:vAlign w:val="center"/>
          </w:tcPr>
          <w:p w:rsidR="009C0CD2" w:rsidRDefault="007D2013">
            <w:pPr>
              <w:spacing w:after="0"/>
            </w:pPr>
            <w:r>
              <w:rPr>
                <w:rFonts w:ascii="Times New Roman" w:hAnsi="Times New Roman"/>
                <w:color w:val="000000"/>
                <w:sz w:val="24"/>
              </w:rPr>
              <w:t>13</w:t>
            </w:r>
          </w:p>
        </w:tc>
        <w:tc>
          <w:tcPr>
            <w:tcW w:w="4490"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Правоотношения и их особенности. Правовые нормы</w:t>
            </w:r>
          </w:p>
        </w:tc>
        <w:tc>
          <w:tcPr>
            <w:tcW w:w="2790"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28" w:type="dxa"/>
            <w:tcMar>
              <w:top w:w="50" w:type="dxa"/>
              <w:left w:w="100" w:type="dxa"/>
            </w:tcMar>
            <w:vAlign w:val="center"/>
          </w:tcPr>
          <w:p w:rsidR="009C0CD2" w:rsidRDefault="009C0CD2">
            <w:pPr>
              <w:spacing w:after="0"/>
              <w:ind w:left="135"/>
              <w:jc w:val="center"/>
            </w:pPr>
          </w:p>
        </w:tc>
        <w:tc>
          <w:tcPr>
            <w:tcW w:w="2022"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rsidTr="005E4A0D">
        <w:trPr>
          <w:trHeight w:val="144"/>
          <w:tblCellSpacing w:w="20" w:type="nil"/>
        </w:trPr>
        <w:tc>
          <w:tcPr>
            <w:tcW w:w="1221" w:type="dxa"/>
            <w:tcMar>
              <w:top w:w="50" w:type="dxa"/>
              <w:left w:w="100" w:type="dxa"/>
            </w:tcMar>
            <w:vAlign w:val="center"/>
          </w:tcPr>
          <w:p w:rsidR="009C0CD2" w:rsidRDefault="007D2013">
            <w:pPr>
              <w:spacing w:after="0"/>
            </w:pPr>
            <w:r>
              <w:rPr>
                <w:rFonts w:ascii="Times New Roman" w:hAnsi="Times New Roman"/>
                <w:color w:val="000000"/>
                <w:sz w:val="24"/>
              </w:rPr>
              <w:t>14</w:t>
            </w:r>
          </w:p>
        </w:tc>
        <w:tc>
          <w:tcPr>
            <w:tcW w:w="4490"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Правомерное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p>
        </w:tc>
        <w:tc>
          <w:tcPr>
            <w:tcW w:w="2790"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628" w:type="dxa"/>
            <w:tcMar>
              <w:top w:w="50" w:type="dxa"/>
              <w:left w:w="100" w:type="dxa"/>
            </w:tcMar>
            <w:vAlign w:val="center"/>
          </w:tcPr>
          <w:p w:rsidR="009C0CD2" w:rsidRDefault="009C0CD2">
            <w:pPr>
              <w:spacing w:after="0"/>
              <w:ind w:left="135"/>
              <w:jc w:val="center"/>
            </w:pPr>
          </w:p>
        </w:tc>
        <w:tc>
          <w:tcPr>
            <w:tcW w:w="2022"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rsidTr="005E4A0D">
        <w:trPr>
          <w:trHeight w:val="144"/>
          <w:tblCellSpacing w:w="20" w:type="nil"/>
        </w:trPr>
        <w:tc>
          <w:tcPr>
            <w:tcW w:w="1221" w:type="dxa"/>
            <w:tcMar>
              <w:top w:w="50" w:type="dxa"/>
              <w:left w:w="100" w:type="dxa"/>
            </w:tcMar>
            <w:vAlign w:val="center"/>
          </w:tcPr>
          <w:p w:rsidR="009C0CD2" w:rsidRDefault="007D2013">
            <w:pPr>
              <w:spacing w:after="0"/>
            </w:pPr>
            <w:r>
              <w:rPr>
                <w:rFonts w:ascii="Times New Roman" w:hAnsi="Times New Roman"/>
                <w:color w:val="000000"/>
                <w:sz w:val="24"/>
              </w:rPr>
              <w:t>15</w:t>
            </w:r>
          </w:p>
        </w:tc>
        <w:tc>
          <w:tcPr>
            <w:tcW w:w="4490"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Правовая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личности</w:t>
            </w:r>
            <w:proofErr w:type="spellEnd"/>
          </w:p>
        </w:tc>
        <w:tc>
          <w:tcPr>
            <w:tcW w:w="2790"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628" w:type="dxa"/>
            <w:tcMar>
              <w:top w:w="50" w:type="dxa"/>
              <w:left w:w="100" w:type="dxa"/>
            </w:tcMar>
            <w:vAlign w:val="center"/>
          </w:tcPr>
          <w:p w:rsidR="009C0CD2" w:rsidRDefault="009C0CD2">
            <w:pPr>
              <w:spacing w:after="0"/>
              <w:ind w:left="135"/>
              <w:jc w:val="center"/>
            </w:pPr>
          </w:p>
        </w:tc>
        <w:tc>
          <w:tcPr>
            <w:tcW w:w="2022"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rsidTr="005E4A0D">
        <w:trPr>
          <w:trHeight w:val="144"/>
          <w:tblCellSpacing w:w="20" w:type="nil"/>
        </w:trPr>
        <w:tc>
          <w:tcPr>
            <w:tcW w:w="1221" w:type="dxa"/>
            <w:tcMar>
              <w:top w:w="50" w:type="dxa"/>
              <w:left w:w="100" w:type="dxa"/>
            </w:tcMar>
            <w:vAlign w:val="center"/>
          </w:tcPr>
          <w:p w:rsidR="009C0CD2" w:rsidRDefault="007D2013">
            <w:pPr>
              <w:spacing w:after="0"/>
            </w:pPr>
            <w:r>
              <w:rPr>
                <w:rFonts w:ascii="Times New Roman" w:hAnsi="Times New Roman"/>
                <w:color w:val="000000"/>
                <w:sz w:val="24"/>
              </w:rPr>
              <w:t>16</w:t>
            </w:r>
          </w:p>
        </w:tc>
        <w:tc>
          <w:tcPr>
            <w:tcW w:w="4490"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Правонарушение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юридическая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ответственность</w:t>
            </w:r>
            <w:proofErr w:type="spellEnd"/>
          </w:p>
        </w:tc>
        <w:tc>
          <w:tcPr>
            <w:tcW w:w="2790"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lastRenderedPageBreak/>
              <w:t xml:space="preserve"> 1 </w:t>
            </w:r>
          </w:p>
        </w:tc>
        <w:tc>
          <w:tcPr>
            <w:tcW w:w="2628" w:type="dxa"/>
            <w:tcMar>
              <w:top w:w="50" w:type="dxa"/>
              <w:left w:w="100" w:type="dxa"/>
            </w:tcMar>
            <w:vAlign w:val="center"/>
          </w:tcPr>
          <w:p w:rsidR="009C0CD2" w:rsidRDefault="009C0CD2">
            <w:pPr>
              <w:spacing w:after="0"/>
              <w:ind w:left="135"/>
              <w:jc w:val="center"/>
            </w:pPr>
          </w:p>
        </w:tc>
        <w:tc>
          <w:tcPr>
            <w:tcW w:w="2022"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rsidTr="005E4A0D">
        <w:trPr>
          <w:trHeight w:val="144"/>
          <w:tblCellSpacing w:w="20" w:type="nil"/>
        </w:trPr>
        <w:tc>
          <w:tcPr>
            <w:tcW w:w="1221" w:type="dxa"/>
            <w:tcMar>
              <w:top w:w="50" w:type="dxa"/>
              <w:left w:w="100" w:type="dxa"/>
            </w:tcMar>
            <w:vAlign w:val="center"/>
          </w:tcPr>
          <w:p w:rsidR="009C0CD2" w:rsidRDefault="007D2013">
            <w:pPr>
              <w:spacing w:after="0"/>
            </w:pPr>
            <w:r>
              <w:rPr>
                <w:rFonts w:ascii="Times New Roman" w:hAnsi="Times New Roman"/>
                <w:color w:val="000000"/>
                <w:sz w:val="24"/>
              </w:rPr>
              <w:lastRenderedPageBreak/>
              <w:t>17</w:t>
            </w:r>
          </w:p>
        </w:tc>
        <w:tc>
          <w:tcPr>
            <w:tcW w:w="4490"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Правонарушение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юридическая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ответственность</w:t>
            </w:r>
            <w:proofErr w:type="spellEnd"/>
          </w:p>
        </w:tc>
        <w:tc>
          <w:tcPr>
            <w:tcW w:w="2790"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628" w:type="dxa"/>
            <w:tcMar>
              <w:top w:w="50" w:type="dxa"/>
              <w:left w:w="100" w:type="dxa"/>
            </w:tcMar>
            <w:vAlign w:val="center"/>
          </w:tcPr>
          <w:p w:rsidR="009C0CD2" w:rsidRDefault="009C0CD2">
            <w:pPr>
              <w:spacing w:after="0"/>
              <w:ind w:left="135"/>
              <w:jc w:val="center"/>
            </w:pPr>
          </w:p>
        </w:tc>
        <w:tc>
          <w:tcPr>
            <w:tcW w:w="2022"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rsidTr="005E4A0D">
        <w:trPr>
          <w:trHeight w:val="144"/>
          <w:tblCellSpacing w:w="20" w:type="nil"/>
        </w:trPr>
        <w:tc>
          <w:tcPr>
            <w:tcW w:w="1221" w:type="dxa"/>
            <w:tcMar>
              <w:top w:w="50" w:type="dxa"/>
              <w:left w:w="100" w:type="dxa"/>
            </w:tcMar>
            <w:vAlign w:val="center"/>
          </w:tcPr>
          <w:p w:rsidR="009C0CD2" w:rsidRDefault="007D2013">
            <w:pPr>
              <w:spacing w:after="0"/>
            </w:pPr>
            <w:r>
              <w:rPr>
                <w:rFonts w:ascii="Times New Roman" w:hAnsi="Times New Roman"/>
                <w:color w:val="000000"/>
                <w:sz w:val="24"/>
              </w:rPr>
              <w:t>18</w:t>
            </w:r>
          </w:p>
        </w:tc>
        <w:tc>
          <w:tcPr>
            <w:tcW w:w="4490"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Права, свободы, обязанности гражданина Российской Федерации</w:t>
            </w:r>
          </w:p>
        </w:tc>
        <w:tc>
          <w:tcPr>
            <w:tcW w:w="2790"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28" w:type="dxa"/>
            <w:tcMar>
              <w:top w:w="50" w:type="dxa"/>
              <w:left w:w="100" w:type="dxa"/>
            </w:tcMar>
            <w:vAlign w:val="center"/>
          </w:tcPr>
          <w:p w:rsidR="009C0CD2" w:rsidRDefault="009C0CD2">
            <w:pPr>
              <w:spacing w:after="0"/>
              <w:ind w:left="135"/>
              <w:jc w:val="center"/>
            </w:pPr>
          </w:p>
        </w:tc>
        <w:tc>
          <w:tcPr>
            <w:tcW w:w="2022"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rsidTr="005E4A0D">
        <w:trPr>
          <w:trHeight w:val="144"/>
          <w:tblCellSpacing w:w="20" w:type="nil"/>
        </w:trPr>
        <w:tc>
          <w:tcPr>
            <w:tcW w:w="1221" w:type="dxa"/>
            <w:tcMar>
              <w:top w:w="50" w:type="dxa"/>
              <w:left w:w="100" w:type="dxa"/>
            </w:tcMar>
            <w:vAlign w:val="center"/>
          </w:tcPr>
          <w:p w:rsidR="009C0CD2" w:rsidRDefault="007D2013">
            <w:pPr>
              <w:spacing w:after="0"/>
            </w:pPr>
            <w:r>
              <w:rPr>
                <w:rFonts w:ascii="Times New Roman" w:hAnsi="Times New Roman"/>
                <w:color w:val="000000"/>
                <w:sz w:val="24"/>
              </w:rPr>
              <w:t>19</w:t>
            </w:r>
          </w:p>
        </w:tc>
        <w:tc>
          <w:tcPr>
            <w:tcW w:w="4490"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Права ребёнка и возможности их защиты</w:t>
            </w:r>
          </w:p>
        </w:tc>
        <w:tc>
          <w:tcPr>
            <w:tcW w:w="2790"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28" w:type="dxa"/>
            <w:tcMar>
              <w:top w:w="50" w:type="dxa"/>
              <w:left w:w="100" w:type="dxa"/>
            </w:tcMar>
            <w:vAlign w:val="center"/>
          </w:tcPr>
          <w:p w:rsidR="009C0CD2" w:rsidRDefault="009C0CD2">
            <w:pPr>
              <w:spacing w:after="0"/>
              <w:ind w:left="135"/>
              <w:jc w:val="center"/>
            </w:pPr>
          </w:p>
        </w:tc>
        <w:tc>
          <w:tcPr>
            <w:tcW w:w="2022"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rsidTr="005E4A0D">
        <w:trPr>
          <w:trHeight w:val="144"/>
          <w:tblCellSpacing w:w="20" w:type="nil"/>
        </w:trPr>
        <w:tc>
          <w:tcPr>
            <w:tcW w:w="1221" w:type="dxa"/>
            <w:tcMar>
              <w:top w:w="50" w:type="dxa"/>
              <w:left w:w="100" w:type="dxa"/>
            </w:tcMar>
            <w:vAlign w:val="center"/>
          </w:tcPr>
          <w:p w:rsidR="009C0CD2" w:rsidRDefault="007D2013">
            <w:pPr>
              <w:spacing w:after="0"/>
            </w:pPr>
            <w:r>
              <w:rPr>
                <w:rFonts w:ascii="Times New Roman" w:hAnsi="Times New Roman"/>
                <w:color w:val="000000"/>
                <w:sz w:val="24"/>
              </w:rPr>
              <w:t>20</w:t>
            </w:r>
          </w:p>
        </w:tc>
        <w:tc>
          <w:tcPr>
            <w:tcW w:w="4490" w:type="dxa"/>
            <w:tcMar>
              <w:top w:w="50" w:type="dxa"/>
              <w:left w:w="100" w:type="dxa"/>
            </w:tcMar>
            <w:vAlign w:val="center"/>
          </w:tcPr>
          <w:p w:rsidR="009C0CD2" w:rsidRDefault="007D2013">
            <w:pPr>
              <w:spacing w:after="0"/>
              <w:ind w:left="135"/>
            </w:pPr>
            <w:r w:rsidRPr="007D2013">
              <w:rPr>
                <w:rFonts w:ascii="Times New Roman" w:hAnsi="Times New Roman"/>
                <w:color w:val="000000"/>
                <w:sz w:val="24"/>
                <w:lang w:val="ru-RU"/>
              </w:rPr>
              <w:t xml:space="preserve">Конституция Российской Федерации - Основной закон.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2790"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628" w:type="dxa"/>
            <w:tcMar>
              <w:top w:w="50" w:type="dxa"/>
              <w:left w:w="100" w:type="dxa"/>
            </w:tcMar>
            <w:vAlign w:val="center"/>
          </w:tcPr>
          <w:p w:rsidR="009C0CD2" w:rsidRDefault="009C0CD2">
            <w:pPr>
              <w:spacing w:after="0"/>
              <w:ind w:left="135"/>
              <w:jc w:val="center"/>
            </w:pPr>
          </w:p>
        </w:tc>
        <w:tc>
          <w:tcPr>
            <w:tcW w:w="2022"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rsidTr="005E4A0D">
        <w:trPr>
          <w:trHeight w:val="144"/>
          <w:tblCellSpacing w:w="20" w:type="nil"/>
        </w:trPr>
        <w:tc>
          <w:tcPr>
            <w:tcW w:w="1221" w:type="dxa"/>
            <w:tcMar>
              <w:top w:w="50" w:type="dxa"/>
              <w:left w:w="100" w:type="dxa"/>
            </w:tcMar>
            <w:vAlign w:val="center"/>
          </w:tcPr>
          <w:p w:rsidR="009C0CD2" w:rsidRDefault="007D2013">
            <w:pPr>
              <w:spacing w:after="0"/>
            </w:pPr>
            <w:r>
              <w:rPr>
                <w:rFonts w:ascii="Times New Roman" w:hAnsi="Times New Roman"/>
                <w:color w:val="000000"/>
                <w:sz w:val="24"/>
              </w:rPr>
              <w:t>21</w:t>
            </w:r>
          </w:p>
        </w:tc>
        <w:tc>
          <w:tcPr>
            <w:tcW w:w="4490"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2790"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628" w:type="dxa"/>
            <w:tcMar>
              <w:top w:w="50" w:type="dxa"/>
              <w:left w:w="100" w:type="dxa"/>
            </w:tcMar>
            <w:vAlign w:val="center"/>
          </w:tcPr>
          <w:p w:rsidR="009C0CD2" w:rsidRDefault="009C0CD2">
            <w:pPr>
              <w:spacing w:after="0"/>
              <w:ind w:left="135"/>
              <w:jc w:val="center"/>
            </w:pPr>
          </w:p>
        </w:tc>
        <w:tc>
          <w:tcPr>
            <w:tcW w:w="2022"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rsidTr="005E4A0D">
        <w:trPr>
          <w:trHeight w:val="144"/>
          <w:tblCellSpacing w:w="20" w:type="nil"/>
        </w:trPr>
        <w:tc>
          <w:tcPr>
            <w:tcW w:w="1221" w:type="dxa"/>
            <w:tcMar>
              <w:top w:w="50" w:type="dxa"/>
              <w:left w:w="100" w:type="dxa"/>
            </w:tcMar>
            <w:vAlign w:val="center"/>
          </w:tcPr>
          <w:p w:rsidR="009C0CD2" w:rsidRDefault="007D2013">
            <w:pPr>
              <w:spacing w:after="0"/>
            </w:pPr>
            <w:r>
              <w:rPr>
                <w:rFonts w:ascii="Times New Roman" w:hAnsi="Times New Roman"/>
                <w:color w:val="000000"/>
                <w:sz w:val="24"/>
              </w:rPr>
              <w:t>22</w:t>
            </w:r>
          </w:p>
        </w:tc>
        <w:tc>
          <w:tcPr>
            <w:tcW w:w="4490"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2790"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628" w:type="dxa"/>
            <w:tcMar>
              <w:top w:w="50" w:type="dxa"/>
              <w:left w:w="100" w:type="dxa"/>
            </w:tcMar>
            <w:vAlign w:val="center"/>
          </w:tcPr>
          <w:p w:rsidR="009C0CD2" w:rsidRDefault="009C0CD2">
            <w:pPr>
              <w:spacing w:after="0"/>
              <w:ind w:left="135"/>
              <w:jc w:val="center"/>
            </w:pPr>
          </w:p>
        </w:tc>
        <w:tc>
          <w:tcPr>
            <w:tcW w:w="2022"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rsidTr="005E4A0D">
        <w:trPr>
          <w:trHeight w:val="144"/>
          <w:tblCellSpacing w:w="20" w:type="nil"/>
        </w:trPr>
        <w:tc>
          <w:tcPr>
            <w:tcW w:w="1221" w:type="dxa"/>
            <w:tcMar>
              <w:top w:w="50" w:type="dxa"/>
              <w:left w:w="100" w:type="dxa"/>
            </w:tcMar>
            <w:vAlign w:val="center"/>
          </w:tcPr>
          <w:p w:rsidR="009C0CD2" w:rsidRDefault="007D2013">
            <w:pPr>
              <w:spacing w:after="0"/>
            </w:pPr>
            <w:r>
              <w:rPr>
                <w:rFonts w:ascii="Times New Roman" w:hAnsi="Times New Roman"/>
                <w:color w:val="000000"/>
                <w:sz w:val="24"/>
              </w:rPr>
              <w:t>23</w:t>
            </w:r>
          </w:p>
        </w:tc>
        <w:tc>
          <w:tcPr>
            <w:tcW w:w="4490"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семейного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2790"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628" w:type="dxa"/>
            <w:tcMar>
              <w:top w:w="50" w:type="dxa"/>
              <w:left w:w="100" w:type="dxa"/>
            </w:tcMar>
            <w:vAlign w:val="center"/>
          </w:tcPr>
          <w:p w:rsidR="009C0CD2" w:rsidRDefault="009C0CD2">
            <w:pPr>
              <w:spacing w:after="0"/>
              <w:ind w:left="135"/>
              <w:jc w:val="center"/>
            </w:pPr>
          </w:p>
        </w:tc>
        <w:tc>
          <w:tcPr>
            <w:tcW w:w="2022"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rsidTr="005E4A0D">
        <w:trPr>
          <w:trHeight w:val="144"/>
          <w:tblCellSpacing w:w="20" w:type="nil"/>
        </w:trPr>
        <w:tc>
          <w:tcPr>
            <w:tcW w:w="1221" w:type="dxa"/>
            <w:tcMar>
              <w:top w:w="50" w:type="dxa"/>
              <w:left w:w="100" w:type="dxa"/>
            </w:tcMar>
            <w:vAlign w:val="center"/>
          </w:tcPr>
          <w:p w:rsidR="009C0CD2" w:rsidRDefault="007D2013">
            <w:pPr>
              <w:spacing w:after="0"/>
            </w:pPr>
            <w:r>
              <w:rPr>
                <w:rFonts w:ascii="Times New Roman" w:hAnsi="Times New Roman"/>
                <w:color w:val="000000"/>
                <w:sz w:val="24"/>
              </w:rPr>
              <w:t>24</w:t>
            </w:r>
          </w:p>
        </w:tc>
        <w:tc>
          <w:tcPr>
            <w:tcW w:w="4490"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семейного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2790"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628" w:type="dxa"/>
            <w:tcMar>
              <w:top w:w="50" w:type="dxa"/>
              <w:left w:w="100" w:type="dxa"/>
            </w:tcMar>
            <w:vAlign w:val="center"/>
          </w:tcPr>
          <w:p w:rsidR="009C0CD2" w:rsidRDefault="009C0CD2">
            <w:pPr>
              <w:spacing w:after="0"/>
              <w:ind w:left="135"/>
              <w:jc w:val="center"/>
            </w:pPr>
          </w:p>
        </w:tc>
        <w:tc>
          <w:tcPr>
            <w:tcW w:w="2022"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rsidTr="005E4A0D">
        <w:trPr>
          <w:trHeight w:val="144"/>
          <w:tblCellSpacing w:w="20" w:type="nil"/>
        </w:trPr>
        <w:tc>
          <w:tcPr>
            <w:tcW w:w="1221" w:type="dxa"/>
            <w:tcMar>
              <w:top w:w="50" w:type="dxa"/>
              <w:left w:w="100" w:type="dxa"/>
            </w:tcMar>
            <w:vAlign w:val="center"/>
          </w:tcPr>
          <w:p w:rsidR="009C0CD2" w:rsidRDefault="007D2013">
            <w:pPr>
              <w:spacing w:after="0"/>
            </w:pPr>
            <w:r>
              <w:rPr>
                <w:rFonts w:ascii="Times New Roman" w:hAnsi="Times New Roman"/>
                <w:color w:val="000000"/>
                <w:sz w:val="24"/>
              </w:rPr>
              <w:t>25</w:t>
            </w:r>
          </w:p>
        </w:tc>
        <w:tc>
          <w:tcPr>
            <w:tcW w:w="4490"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2790"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628" w:type="dxa"/>
            <w:tcMar>
              <w:top w:w="50" w:type="dxa"/>
              <w:left w:w="100" w:type="dxa"/>
            </w:tcMar>
            <w:vAlign w:val="center"/>
          </w:tcPr>
          <w:p w:rsidR="009C0CD2" w:rsidRDefault="009C0CD2">
            <w:pPr>
              <w:spacing w:after="0"/>
              <w:ind w:left="135"/>
              <w:jc w:val="center"/>
            </w:pPr>
          </w:p>
        </w:tc>
        <w:tc>
          <w:tcPr>
            <w:tcW w:w="2022"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rsidTr="005E4A0D">
        <w:trPr>
          <w:trHeight w:val="144"/>
          <w:tblCellSpacing w:w="20" w:type="nil"/>
        </w:trPr>
        <w:tc>
          <w:tcPr>
            <w:tcW w:w="1221" w:type="dxa"/>
            <w:tcMar>
              <w:top w:w="50" w:type="dxa"/>
              <w:left w:w="100" w:type="dxa"/>
            </w:tcMar>
            <w:vAlign w:val="center"/>
          </w:tcPr>
          <w:p w:rsidR="009C0CD2" w:rsidRDefault="007D2013">
            <w:pPr>
              <w:spacing w:after="0"/>
            </w:pPr>
            <w:r>
              <w:rPr>
                <w:rFonts w:ascii="Times New Roman" w:hAnsi="Times New Roman"/>
                <w:color w:val="000000"/>
                <w:sz w:val="24"/>
              </w:rPr>
              <w:t>26</w:t>
            </w:r>
          </w:p>
        </w:tc>
        <w:tc>
          <w:tcPr>
            <w:tcW w:w="4490"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2790"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628" w:type="dxa"/>
            <w:tcMar>
              <w:top w:w="50" w:type="dxa"/>
              <w:left w:w="100" w:type="dxa"/>
            </w:tcMar>
            <w:vAlign w:val="center"/>
          </w:tcPr>
          <w:p w:rsidR="009C0CD2" w:rsidRDefault="009C0CD2">
            <w:pPr>
              <w:spacing w:after="0"/>
              <w:ind w:left="135"/>
              <w:jc w:val="center"/>
            </w:pPr>
          </w:p>
        </w:tc>
        <w:tc>
          <w:tcPr>
            <w:tcW w:w="2022"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rsidTr="005E4A0D">
        <w:trPr>
          <w:trHeight w:val="144"/>
          <w:tblCellSpacing w:w="20" w:type="nil"/>
        </w:trPr>
        <w:tc>
          <w:tcPr>
            <w:tcW w:w="1221" w:type="dxa"/>
            <w:tcMar>
              <w:top w:w="50" w:type="dxa"/>
              <w:left w:w="100" w:type="dxa"/>
            </w:tcMar>
            <w:vAlign w:val="center"/>
          </w:tcPr>
          <w:p w:rsidR="009C0CD2" w:rsidRDefault="007D2013">
            <w:pPr>
              <w:spacing w:after="0"/>
            </w:pPr>
            <w:r>
              <w:rPr>
                <w:rFonts w:ascii="Times New Roman" w:hAnsi="Times New Roman"/>
                <w:color w:val="000000"/>
                <w:sz w:val="24"/>
              </w:rPr>
              <w:t>27</w:t>
            </w:r>
          </w:p>
        </w:tc>
        <w:tc>
          <w:tcPr>
            <w:tcW w:w="4490"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юридической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ответственности</w:t>
            </w:r>
            <w:proofErr w:type="spellEnd"/>
          </w:p>
        </w:tc>
        <w:tc>
          <w:tcPr>
            <w:tcW w:w="2790"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628" w:type="dxa"/>
            <w:tcMar>
              <w:top w:w="50" w:type="dxa"/>
              <w:left w:w="100" w:type="dxa"/>
            </w:tcMar>
            <w:vAlign w:val="center"/>
          </w:tcPr>
          <w:p w:rsidR="009C0CD2" w:rsidRDefault="009C0CD2">
            <w:pPr>
              <w:spacing w:after="0"/>
              <w:ind w:left="135"/>
              <w:jc w:val="center"/>
            </w:pPr>
          </w:p>
        </w:tc>
        <w:tc>
          <w:tcPr>
            <w:tcW w:w="2022"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rsidTr="005E4A0D">
        <w:trPr>
          <w:trHeight w:val="144"/>
          <w:tblCellSpacing w:w="20" w:type="nil"/>
        </w:trPr>
        <w:tc>
          <w:tcPr>
            <w:tcW w:w="1221" w:type="dxa"/>
            <w:tcMar>
              <w:top w:w="50" w:type="dxa"/>
              <w:left w:w="100" w:type="dxa"/>
            </w:tcMar>
            <w:vAlign w:val="center"/>
          </w:tcPr>
          <w:p w:rsidR="009C0CD2" w:rsidRDefault="007D2013">
            <w:pPr>
              <w:spacing w:after="0"/>
            </w:pPr>
            <w:r>
              <w:rPr>
                <w:rFonts w:ascii="Times New Roman" w:hAnsi="Times New Roman"/>
                <w:color w:val="000000"/>
                <w:sz w:val="24"/>
              </w:rPr>
              <w:t>28</w:t>
            </w:r>
          </w:p>
        </w:tc>
        <w:tc>
          <w:tcPr>
            <w:tcW w:w="4490" w:type="dxa"/>
            <w:tcMar>
              <w:top w:w="50" w:type="dxa"/>
              <w:left w:w="100" w:type="dxa"/>
            </w:tcMar>
            <w:vAlign w:val="center"/>
          </w:tcPr>
          <w:p w:rsidR="009C0CD2" w:rsidRDefault="007D2013">
            <w:pPr>
              <w:spacing w:after="0"/>
              <w:ind w:left="135"/>
            </w:pP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юридической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ответственности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несовершеннолетних</w:t>
            </w:r>
            <w:proofErr w:type="spellEnd"/>
          </w:p>
        </w:tc>
        <w:tc>
          <w:tcPr>
            <w:tcW w:w="2790"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628" w:type="dxa"/>
            <w:tcMar>
              <w:top w:w="50" w:type="dxa"/>
              <w:left w:w="100" w:type="dxa"/>
            </w:tcMar>
            <w:vAlign w:val="center"/>
          </w:tcPr>
          <w:p w:rsidR="009C0CD2" w:rsidRDefault="009C0CD2">
            <w:pPr>
              <w:spacing w:after="0"/>
              <w:ind w:left="135"/>
              <w:jc w:val="center"/>
            </w:pPr>
          </w:p>
        </w:tc>
        <w:tc>
          <w:tcPr>
            <w:tcW w:w="2022"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rsidTr="005E4A0D">
        <w:trPr>
          <w:trHeight w:val="144"/>
          <w:tblCellSpacing w:w="20" w:type="nil"/>
        </w:trPr>
        <w:tc>
          <w:tcPr>
            <w:tcW w:w="1221" w:type="dxa"/>
            <w:tcMar>
              <w:top w:w="50" w:type="dxa"/>
              <w:left w:w="100" w:type="dxa"/>
            </w:tcMar>
            <w:vAlign w:val="center"/>
          </w:tcPr>
          <w:p w:rsidR="009C0CD2" w:rsidRDefault="007D2013">
            <w:pPr>
              <w:spacing w:after="0"/>
            </w:pPr>
            <w:r>
              <w:rPr>
                <w:rFonts w:ascii="Times New Roman" w:hAnsi="Times New Roman"/>
                <w:color w:val="000000"/>
                <w:sz w:val="24"/>
              </w:rPr>
              <w:t>29</w:t>
            </w:r>
          </w:p>
        </w:tc>
        <w:tc>
          <w:tcPr>
            <w:tcW w:w="4490"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Правоохранительные органы в Российской Федерации</w:t>
            </w:r>
          </w:p>
        </w:tc>
        <w:tc>
          <w:tcPr>
            <w:tcW w:w="2790"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28" w:type="dxa"/>
            <w:tcMar>
              <w:top w:w="50" w:type="dxa"/>
              <w:left w:w="100" w:type="dxa"/>
            </w:tcMar>
            <w:vAlign w:val="center"/>
          </w:tcPr>
          <w:p w:rsidR="009C0CD2" w:rsidRDefault="009C0CD2">
            <w:pPr>
              <w:spacing w:after="0"/>
              <w:ind w:left="135"/>
              <w:jc w:val="center"/>
            </w:pPr>
          </w:p>
        </w:tc>
        <w:tc>
          <w:tcPr>
            <w:tcW w:w="2022"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rsidTr="005E4A0D">
        <w:trPr>
          <w:trHeight w:val="144"/>
          <w:tblCellSpacing w:w="20" w:type="nil"/>
        </w:trPr>
        <w:tc>
          <w:tcPr>
            <w:tcW w:w="1221" w:type="dxa"/>
            <w:tcMar>
              <w:top w:w="50" w:type="dxa"/>
              <w:left w:w="100" w:type="dxa"/>
            </w:tcMar>
            <w:vAlign w:val="center"/>
          </w:tcPr>
          <w:p w:rsidR="009C0CD2" w:rsidRDefault="007D2013">
            <w:pPr>
              <w:spacing w:after="0"/>
            </w:pPr>
            <w:r>
              <w:rPr>
                <w:rFonts w:ascii="Times New Roman" w:hAnsi="Times New Roman"/>
                <w:color w:val="000000"/>
                <w:sz w:val="24"/>
              </w:rPr>
              <w:t>30</w:t>
            </w:r>
          </w:p>
        </w:tc>
        <w:tc>
          <w:tcPr>
            <w:tcW w:w="4490"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Повторительно-обобщающий урок по теме "Основы российского права"</w:t>
            </w:r>
          </w:p>
        </w:tc>
        <w:tc>
          <w:tcPr>
            <w:tcW w:w="2790"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28" w:type="dxa"/>
            <w:tcMar>
              <w:top w:w="50" w:type="dxa"/>
              <w:left w:w="100" w:type="dxa"/>
            </w:tcMar>
            <w:vAlign w:val="center"/>
          </w:tcPr>
          <w:p w:rsidR="009C0CD2" w:rsidRDefault="009C0CD2">
            <w:pPr>
              <w:spacing w:after="0"/>
              <w:ind w:left="135"/>
              <w:jc w:val="center"/>
            </w:pPr>
          </w:p>
        </w:tc>
        <w:tc>
          <w:tcPr>
            <w:tcW w:w="2022"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rsidTr="005E4A0D">
        <w:trPr>
          <w:trHeight w:val="144"/>
          <w:tblCellSpacing w:w="20" w:type="nil"/>
        </w:trPr>
        <w:tc>
          <w:tcPr>
            <w:tcW w:w="1221" w:type="dxa"/>
            <w:tcMar>
              <w:top w:w="50" w:type="dxa"/>
              <w:left w:w="100" w:type="dxa"/>
            </w:tcMar>
            <w:vAlign w:val="center"/>
          </w:tcPr>
          <w:p w:rsidR="009C0CD2" w:rsidRDefault="007D2013">
            <w:pPr>
              <w:spacing w:after="0"/>
            </w:pPr>
            <w:r>
              <w:rPr>
                <w:rFonts w:ascii="Times New Roman" w:hAnsi="Times New Roman"/>
                <w:color w:val="000000"/>
                <w:sz w:val="24"/>
              </w:rPr>
              <w:t>31</w:t>
            </w:r>
          </w:p>
        </w:tc>
        <w:tc>
          <w:tcPr>
            <w:tcW w:w="4490" w:type="dxa"/>
            <w:tcMar>
              <w:top w:w="50" w:type="dxa"/>
              <w:left w:w="100" w:type="dxa"/>
            </w:tcMar>
            <w:vAlign w:val="center"/>
          </w:tcPr>
          <w:p w:rsidR="009C0CD2" w:rsidRDefault="007D2013">
            <w:pPr>
              <w:spacing w:after="0"/>
              <w:ind w:left="135"/>
            </w:pPr>
            <w:r w:rsidRPr="007D2013">
              <w:rPr>
                <w:rFonts w:ascii="Times New Roman" w:hAnsi="Times New Roman"/>
                <w:color w:val="000000"/>
                <w:sz w:val="24"/>
                <w:lang w:val="ru-RU"/>
              </w:rPr>
              <w:t xml:space="preserve">Повторительно-обобщающий урок по темам "Человек как участник правовых отношений.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r>
              <w:rPr>
                <w:rFonts w:ascii="Times New Roman" w:hAnsi="Times New Roman"/>
                <w:color w:val="000000"/>
                <w:sz w:val="24"/>
              </w:rPr>
              <w:t>"</w:t>
            </w:r>
          </w:p>
        </w:tc>
        <w:tc>
          <w:tcPr>
            <w:tcW w:w="2790"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628"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1 </w:t>
            </w:r>
          </w:p>
        </w:tc>
        <w:tc>
          <w:tcPr>
            <w:tcW w:w="2022"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rsidTr="005E4A0D">
        <w:trPr>
          <w:trHeight w:val="144"/>
          <w:tblCellSpacing w:w="20" w:type="nil"/>
        </w:trPr>
        <w:tc>
          <w:tcPr>
            <w:tcW w:w="1221" w:type="dxa"/>
            <w:tcMar>
              <w:top w:w="50" w:type="dxa"/>
              <w:left w:w="100" w:type="dxa"/>
            </w:tcMar>
            <w:vAlign w:val="center"/>
          </w:tcPr>
          <w:p w:rsidR="009C0CD2" w:rsidRDefault="007D2013">
            <w:pPr>
              <w:spacing w:after="0"/>
            </w:pPr>
            <w:r>
              <w:rPr>
                <w:rFonts w:ascii="Times New Roman" w:hAnsi="Times New Roman"/>
                <w:color w:val="000000"/>
                <w:sz w:val="24"/>
              </w:rPr>
              <w:t>32</w:t>
            </w:r>
          </w:p>
        </w:tc>
        <w:tc>
          <w:tcPr>
            <w:tcW w:w="4490"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Защита проектов по теме " Гражданин Российской Федерации"</w:t>
            </w:r>
          </w:p>
        </w:tc>
        <w:tc>
          <w:tcPr>
            <w:tcW w:w="2790"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28" w:type="dxa"/>
            <w:tcMar>
              <w:top w:w="50" w:type="dxa"/>
              <w:left w:w="100" w:type="dxa"/>
            </w:tcMar>
            <w:vAlign w:val="center"/>
          </w:tcPr>
          <w:p w:rsidR="009C0CD2" w:rsidRDefault="009C0CD2">
            <w:pPr>
              <w:spacing w:after="0"/>
              <w:ind w:left="135"/>
              <w:jc w:val="center"/>
            </w:pPr>
          </w:p>
        </w:tc>
        <w:tc>
          <w:tcPr>
            <w:tcW w:w="2022"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rsidTr="005E4A0D">
        <w:trPr>
          <w:trHeight w:val="144"/>
          <w:tblCellSpacing w:w="20" w:type="nil"/>
        </w:trPr>
        <w:tc>
          <w:tcPr>
            <w:tcW w:w="1221" w:type="dxa"/>
            <w:tcMar>
              <w:top w:w="50" w:type="dxa"/>
              <w:left w:w="100" w:type="dxa"/>
            </w:tcMar>
            <w:vAlign w:val="center"/>
          </w:tcPr>
          <w:p w:rsidR="009C0CD2" w:rsidRDefault="007D2013">
            <w:pPr>
              <w:spacing w:after="0"/>
            </w:pPr>
            <w:r>
              <w:rPr>
                <w:rFonts w:ascii="Times New Roman" w:hAnsi="Times New Roman"/>
                <w:color w:val="000000"/>
                <w:sz w:val="24"/>
              </w:rPr>
              <w:lastRenderedPageBreak/>
              <w:t>33</w:t>
            </w:r>
          </w:p>
        </w:tc>
        <w:tc>
          <w:tcPr>
            <w:tcW w:w="4490" w:type="dxa"/>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Защита проектов по теме "Права и обязанности несовершеннолетних"</w:t>
            </w:r>
          </w:p>
        </w:tc>
        <w:tc>
          <w:tcPr>
            <w:tcW w:w="2790" w:type="dxa"/>
            <w:tcMar>
              <w:top w:w="50" w:type="dxa"/>
              <w:left w:w="100" w:type="dxa"/>
            </w:tcMar>
            <w:vAlign w:val="center"/>
          </w:tcPr>
          <w:p w:rsidR="009C0CD2" w:rsidRDefault="007D2013">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28" w:type="dxa"/>
            <w:tcMar>
              <w:top w:w="50" w:type="dxa"/>
              <w:left w:w="100" w:type="dxa"/>
            </w:tcMar>
            <w:vAlign w:val="center"/>
          </w:tcPr>
          <w:p w:rsidR="009C0CD2" w:rsidRDefault="009C0CD2">
            <w:pPr>
              <w:spacing w:after="0"/>
              <w:ind w:left="135"/>
              <w:jc w:val="center"/>
            </w:pPr>
          </w:p>
        </w:tc>
        <w:tc>
          <w:tcPr>
            <w:tcW w:w="2022" w:type="dxa"/>
            <w:tcMar>
              <w:top w:w="50" w:type="dxa"/>
              <w:left w:w="100" w:type="dxa"/>
            </w:tcMar>
            <w:vAlign w:val="center"/>
          </w:tcPr>
          <w:p w:rsidR="009C0CD2" w:rsidRPr="005E4A0D" w:rsidRDefault="009C0CD2">
            <w:pPr>
              <w:spacing w:after="0"/>
              <w:ind w:left="135"/>
              <w:rPr>
                <w:rFonts w:ascii="Times New Roman" w:hAnsi="Times New Roman" w:cs="Times New Roman"/>
                <w:sz w:val="24"/>
                <w:szCs w:val="24"/>
                <w:lang w:val="ru-RU"/>
              </w:rPr>
            </w:pPr>
          </w:p>
        </w:tc>
      </w:tr>
      <w:tr w:rsidR="009C0CD2">
        <w:trPr>
          <w:trHeight w:val="144"/>
          <w:tblCellSpacing w:w="20" w:type="nil"/>
        </w:trPr>
        <w:tc>
          <w:tcPr>
            <w:tcW w:w="0" w:type="auto"/>
            <w:gridSpan w:val="2"/>
            <w:tcMar>
              <w:top w:w="50" w:type="dxa"/>
              <w:left w:w="100" w:type="dxa"/>
            </w:tcMar>
            <w:vAlign w:val="center"/>
          </w:tcPr>
          <w:p w:rsidR="009C0CD2" w:rsidRPr="007D2013" w:rsidRDefault="007D2013">
            <w:pPr>
              <w:spacing w:after="0"/>
              <w:ind w:left="135"/>
              <w:rPr>
                <w:lang w:val="ru-RU"/>
              </w:rPr>
            </w:pPr>
            <w:r w:rsidRPr="007D2013">
              <w:rPr>
                <w:rFonts w:ascii="Times New Roman" w:hAnsi="Times New Roman"/>
                <w:color w:val="000000"/>
                <w:sz w:val="24"/>
                <w:lang w:val="ru-RU"/>
              </w:rPr>
              <w:t>ОБЩЕЕ КОЛИЧЕСТВО ЧАСОВ ПО ПРОГРАММЕ</w:t>
            </w:r>
          </w:p>
        </w:tc>
        <w:tc>
          <w:tcPr>
            <w:tcW w:w="2790" w:type="dxa"/>
            <w:tcMar>
              <w:top w:w="50" w:type="dxa"/>
              <w:left w:w="100" w:type="dxa"/>
            </w:tcMar>
            <w:vAlign w:val="center"/>
          </w:tcPr>
          <w:p w:rsidR="009C0CD2" w:rsidRPr="005E4A0D" w:rsidRDefault="007D2013">
            <w:pPr>
              <w:spacing w:after="0"/>
              <w:ind w:left="135"/>
              <w:jc w:val="center"/>
              <w:rPr>
                <w:lang w:val="ru-RU"/>
              </w:rPr>
            </w:pPr>
            <w:r w:rsidRPr="007D2013">
              <w:rPr>
                <w:rFonts w:ascii="Times New Roman" w:hAnsi="Times New Roman"/>
                <w:color w:val="000000"/>
                <w:sz w:val="24"/>
                <w:lang w:val="ru-RU"/>
              </w:rPr>
              <w:t xml:space="preserve"> </w:t>
            </w:r>
            <w:r>
              <w:rPr>
                <w:rFonts w:ascii="Times New Roman" w:hAnsi="Times New Roman"/>
                <w:color w:val="000000"/>
                <w:sz w:val="24"/>
              </w:rPr>
              <w:t>3</w:t>
            </w:r>
            <w:proofErr w:type="spellStart"/>
            <w:r w:rsidR="005E4A0D">
              <w:rPr>
                <w:rFonts w:ascii="Times New Roman" w:hAnsi="Times New Roman"/>
                <w:color w:val="000000"/>
                <w:sz w:val="24"/>
                <w:lang w:val="ru-RU"/>
              </w:rPr>
              <w:t>3</w:t>
            </w:r>
            <w:proofErr w:type="spellEnd"/>
          </w:p>
        </w:tc>
        <w:tc>
          <w:tcPr>
            <w:tcW w:w="2628" w:type="dxa"/>
            <w:tcMar>
              <w:top w:w="50" w:type="dxa"/>
              <w:left w:w="100" w:type="dxa"/>
            </w:tcMar>
            <w:vAlign w:val="center"/>
          </w:tcPr>
          <w:p w:rsidR="009C0CD2" w:rsidRDefault="007D2013">
            <w:pPr>
              <w:spacing w:after="0"/>
              <w:ind w:left="135"/>
              <w:jc w:val="center"/>
            </w:pPr>
            <w:r>
              <w:rPr>
                <w:rFonts w:ascii="Times New Roman" w:hAnsi="Times New Roman"/>
                <w:color w:val="000000"/>
                <w:sz w:val="24"/>
              </w:rPr>
              <w:t xml:space="preserve"> 2 </w:t>
            </w:r>
          </w:p>
        </w:tc>
        <w:tc>
          <w:tcPr>
            <w:tcW w:w="2022" w:type="dxa"/>
            <w:tcMar>
              <w:top w:w="50" w:type="dxa"/>
              <w:left w:w="100" w:type="dxa"/>
            </w:tcMar>
            <w:vAlign w:val="center"/>
          </w:tcPr>
          <w:p w:rsidR="009C0CD2" w:rsidRPr="005E4A0D" w:rsidRDefault="009C0CD2">
            <w:pPr>
              <w:rPr>
                <w:rFonts w:ascii="Times New Roman" w:hAnsi="Times New Roman" w:cs="Times New Roman"/>
                <w:sz w:val="24"/>
                <w:szCs w:val="24"/>
              </w:rPr>
            </w:pPr>
          </w:p>
        </w:tc>
      </w:tr>
    </w:tbl>
    <w:p w:rsidR="009C0CD2" w:rsidRDefault="009C0CD2">
      <w:pPr>
        <w:sectPr w:rsidR="009C0CD2">
          <w:pgSz w:w="16383" w:h="11906" w:orient="landscape"/>
          <w:pgMar w:top="1134" w:right="850" w:bottom="1134" w:left="1701" w:header="720" w:footer="720" w:gutter="0"/>
          <w:cols w:space="720"/>
        </w:sectPr>
      </w:pPr>
    </w:p>
    <w:p w:rsidR="009C0CD2" w:rsidRDefault="007D2013">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44"/>
        <w:gridCol w:w="4567"/>
        <w:gridCol w:w="2733"/>
        <w:gridCol w:w="2586"/>
        <w:gridCol w:w="1989"/>
      </w:tblGrid>
      <w:tr w:rsidR="009C0CD2" w:rsidTr="005E4A0D">
        <w:trPr>
          <w:trHeight w:val="144"/>
          <w:tblCellSpacing w:w="20" w:type="nil"/>
        </w:trPr>
        <w:tc>
          <w:tcPr>
            <w:tcW w:w="1144" w:type="dxa"/>
            <w:vMerge w:val="restart"/>
            <w:tcMar>
              <w:top w:w="50" w:type="dxa"/>
              <w:left w:w="100" w:type="dxa"/>
            </w:tcMar>
            <w:vAlign w:val="center"/>
          </w:tcPr>
          <w:p w:rsidR="009C0CD2" w:rsidRDefault="007D2013">
            <w:pPr>
              <w:spacing w:after="0"/>
              <w:ind w:left="135"/>
            </w:pPr>
            <w:r>
              <w:rPr>
                <w:rFonts w:ascii="Times New Roman" w:hAnsi="Times New Roman"/>
                <w:b/>
                <w:color w:val="000000"/>
                <w:sz w:val="24"/>
              </w:rPr>
              <w:t xml:space="preserve">№ п/п </w:t>
            </w:r>
          </w:p>
          <w:p w:rsidR="009C0CD2" w:rsidRDefault="009C0CD2">
            <w:pPr>
              <w:spacing w:after="0"/>
              <w:ind w:left="135"/>
            </w:pPr>
          </w:p>
        </w:tc>
        <w:tc>
          <w:tcPr>
            <w:tcW w:w="4567" w:type="dxa"/>
            <w:vMerge w:val="restart"/>
            <w:tcMar>
              <w:top w:w="50" w:type="dxa"/>
              <w:left w:w="100" w:type="dxa"/>
            </w:tcMar>
            <w:vAlign w:val="center"/>
          </w:tcPr>
          <w:p w:rsidR="009C0CD2" w:rsidRDefault="007D2013">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9C0CD2" w:rsidRDefault="009C0CD2">
            <w:pPr>
              <w:spacing w:after="0"/>
              <w:ind w:left="135"/>
            </w:pPr>
          </w:p>
        </w:tc>
        <w:tc>
          <w:tcPr>
            <w:tcW w:w="0" w:type="auto"/>
            <w:gridSpan w:val="2"/>
            <w:tcMar>
              <w:top w:w="50" w:type="dxa"/>
              <w:left w:w="100" w:type="dxa"/>
            </w:tcMar>
            <w:vAlign w:val="center"/>
          </w:tcPr>
          <w:p w:rsidR="009C0CD2" w:rsidRDefault="007D2013">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989" w:type="dxa"/>
            <w:vMerge w:val="restart"/>
            <w:tcMar>
              <w:top w:w="50" w:type="dxa"/>
              <w:left w:w="100" w:type="dxa"/>
            </w:tcMar>
            <w:vAlign w:val="center"/>
          </w:tcPr>
          <w:p w:rsidR="009C0CD2" w:rsidRPr="005E4A0D" w:rsidRDefault="007D2013">
            <w:pPr>
              <w:spacing w:after="0"/>
              <w:ind w:left="135"/>
              <w:rPr>
                <w:rFonts w:ascii="Times New Roman" w:hAnsi="Times New Roman" w:cs="Times New Roman"/>
                <w:sz w:val="24"/>
                <w:szCs w:val="24"/>
              </w:rPr>
            </w:pPr>
            <w:proofErr w:type="spellStart"/>
            <w:r w:rsidRPr="005E4A0D">
              <w:rPr>
                <w:rFonts w:ascii="Times New Roman" w:hAnsi="Times New Roman" w:cs="Times New Roman"/>
                <w:b/>
                <w:color w:val="000000"/>
                <w:sz w:val="24"/>
                <w:szCs w:val="24"/>
              </w:rPr>
              <w:t>Дата</w:t>
            </w:r>
            <w:proofErr w:type="spellEnd"/>
            <w:r w:rsidRPr="005E4A0D">
              <w:rPr>
                <w:rFonts w:ascii="Times New Roman" w:hAnsi="Times New Roman" w:cs="Times New Roman"/>
                <w:b/>
                <w:color w:val="000000"/>
                <w:sz w:val="24"/>
                <w:szCs w:val="24"/>
              </w:rPr>
              <w:t xml:space="preserve"> </w:t>
            </w:r>
            <w:proofErr w:type="spellStart"/>
            <w:r w:rsidRPr="005E4A0D">
              <w:rPr>
                <w:rFonts w:ascii="Times New Roman" w:hAnsi="Times New Roman" w:cs="Times New Roman"/>
                <w:b/>
                <w:color w:val="000000"/>
                <w:sz w:val="24"/>
                <w:szCs w:val="24"/>
              </w:rPr>
              <w:t>изучения</w:t>
            </w:r>
            <w:proofErr w:type="spellEnd"/>
            <w:r w:rsidRPr="005E4A0D">
              <w:rPr>
                <w:rFonts w:ascii="Times New Roman" w:hAnsi="Times New Roman" w:cs="Times New Roman"/>
                <w:b/>
                <w:color w:val="000000"/>
                <w:sz w:val="24"/>
                <w:szCs w:val="24"/>
              </w:rPr>
              <w:t xml:space="preserve"> </w:t>
            </w:r>
          </w:p>
          <w:p w:rsidR="009C0CD2" w:rsidRPr="005E4A0D" w:rsidRDefault="009C0CD2">
            <w:pPr>
              <w:spacing w:after="0"/>
              <w:ind w:left="135"/>
              <w:rPr>
                <w:rFonts w:ascii="Times New Roman" w:hAnsi="Times New Roman" w:cs="Times New Roman"/>
                <w:sz w:val="24"/>
                <w:szCs w:val="24"/>
              </w:rPr>
            </w:pPr>
          </w:p>
        </w:tc>
      </w:tr>
      <w:tr w:rsidR="009C0CD2" w:rsidTr="005E4A0D">
        <w:trPr>
          <w:trHeight w:val="144"/>
          <w:tblCellSpacing w:w="20" w:type="nil"/>
        </w:trPr>
        <w:tc>
          <w:tcPr>
            <w:tcW w:w="0" w:type="auto"/>
            <w:vMerge/>
            <w:tcBorders>
              <w:top w:val="nil"/>
            </w:tcBorders>
            <w:tcMar>
              <w:top w:w="50" w:type="dxa"/>
              <w:left w:w="100" w:type="dxa"/>
            </w:tcMar>
          </w:tcPr>
          <w:p w:rsidR="009C0CD2" w:rsidRDefault="009C0CD2"/>
        </w:tc>
        <w:tc>
          <w:tcPr>
            <w:tcW w:w="0" w:type="auto"/>
            <w:vMerge/>
            <w:tcBorders>
              <w:top w:val="nil"/>
            </w:tcBorders>
            <w:tcMar>
              <w:top w:w="50" w:type="dxa"/>
              <w:left w:w="100" w:type="dxa"/>
            </w:tcMar>
          </w:tcPr>
          <w:p w:rsidR="009C0CD2" w:rsidRDefault="009C0CD2"/>
        </w:tc>
        <w:tc>
          <w:tcPr>
            <w:tcW w:w="2733" w:type="dxa"/>
            <w:tcMar>
              <w:top w:w="50" w:type="dxa"/>
              <w:left w:w="100" w:type="dxa"/>
            </w:tcMar>
            <w:vAlign w:val="center"/>
          </w:tcPr>
          <w:p w:rsidR="009C0CD2" w:rsidRDefault="007D201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9C0CD2" w:rsidRDefault="009C0CD2">
            <w:pPr>
              <w:spacing w:after="0"/>
              <w:ind w:left="135"/>
            </w:pPr>
          </w:p>
        </w:tc>
        <w:tc>
          <w:tcPr>
            <w:tcW w:w="2586" w:type="dxa"/>
            <w:tcMar>
              <w:top w:w="50" w:type="dxa"/>
              <w:left w:w="100" w:type="dxa"/>
            </w:tcMar>
            <w:vAlign w:val="center"/>
          </w:tcPr>
          <w:p w:rsidR="009C0CD2" w:rsidRDefault="007D201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9C0CD2" w:rsidRDefault="009C0CD2">
            <w:pPr>
              <w:spacing w:after="0"/>
              <w:ind w:left="135"/>
            </w:pPr>
          </w:p>
        </w:tc>
        <w:tc>
          <w:tcPr>
            <w:tcW w:w="0" w:type="auto"/>
            <w:vMerge/>
            <w:tcBorders>
              <w:top w:val="nil"/>
            </w:tcBorders>
            <w:tcMar>
              <w:top w:w="50" w:type="dxa"/>
              <w:left w:w="100" w:type="dxa"/>
            </w:tcMar>
          </w:tcPr>
          <w:p w:rsidR="009C0CD2" w:rsidRPr="005E4A0D" w:rsidRDefault="009C0CD2">
            <w:pPr>
              <w:rPr>
                <w:rFonts w:ascii="Times New Roman" w:hAnsi="Times New Roman" w:cs="Times New Roman"/>
                <w:sz w:val="24"/>
                <w:szCs w:val="24"/>
              </w:rPr>
            </w:pPr>
          </w:p>
        </w:tc>
      </w:tr>
      <w:tr w:rsidR="005E4A0D" w:rsidTr="005E4A0D">
        <w:trPr>
          <w:trHeight w:val="144"/>
          <w:tblCellSpacing w:w="20" w:type="nil"/>
        </w:trPr>
        <w:tc>
          <w:tcPr>
            <w:tcW w:w="1144" w:type="dxa"/>
            <w:tcMar>
              <w:top w:w="50" w:type="dxa"/>
              <w:left w:w="100" w:type="dxa"/>
            </w:tcMar>
            <w:vAlign w:val="center"/>
          </w:tcPr>
          <w:p w:rsidR="005E4A0D" w:rsidRDefault="005E4A0D">
            <w:pPr>
              <w:spacing w:after="0"/>
            </w:pPr>
            <w:r>
              <w:rPr>
                <w:rFonts w:ascii="Times New Roman" w:hAnsi="Times New Roman"/>
                <w:color w:val="000000"/>
                <w:sz w:val="24"/>
              </w:rPr>
              <w:t>1</w:t>
            </w:r>
          </w:p>
        </w:tc>
        <w:tc>
          <w:tcPr>
            <w:tcW w:w="4567" w:type="dxa"/>
            <w:tcMar>
              <w:top w:w="50" w:type="dxa"/>
              <w:left w:w="100" w:type="dxa"/>
            </w:tcMar>
            <w:vAlign w:val="center"/>
          </w:tcPr>
          <w:p w:rsidR="005E4A0D" w:rsidRDefault="005E4A0D">
            <w:pPr>
              <w:spacing w:after="0"/>
              <w:ind w:left="135"/>
            </w:pPr>
            <w:proofErr w:type="spellStart"/>
            <w:r>
              <w:rPr>
                <w:rFonts w:ascii="Times New Roman" w:hAnsi="Times New Roman"/>
                <w:color w:val="000000"/>
                <w:sz w:val="24"/>
              </w:rPr>
              <w:t>Экономическая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2733" w:type="dxa"/>
            <w:tcMar>
              <w:top w:w="50" w:type="dxa"/>
              <w:left w:w="100" w:type="dxa"/>
            </w:tcMar>
            <w:vAlign w:val="center"/>
          </w:tcPr>
          <w:p w:rsidR="005E4A0D" w:rsidRDefault="005E4A0D">
            <w:pPr>
              <w:spacing w:after="0"/>
              <w:ind w:left="135"/>
              <w:jc w:val="center"/>
            </w:pPr>
            <w:r>
              <w:rPr>
                <w:rFonts w:ascii="Times New Roman" w:hAnsi="Times New Roman"/>
                <w:color w:val="000000"/>
                <w:sz w:val="24"/>
              </w:rPr>
              <w:t xml:space="preserve"> 1 </w:t>
            </w:r>
          </w:p>
        </w:tc>
        <w:tc>
          <w:tcPr>
            <w:tcW w:w="2586" w:type="dxa"/>
            <w:tcMar>
              <w:top w:w="50" w:type="dxa"/>
              <w:left w:w="100" w:type="dxa"/>
            </w:tcMar>
            <w:vAlign w:val="center"/>
          </w:tcPr>
          <w:p w:rsidR="005E4A0D" w:rsidRDefault="005E4A0D">
            <w:pPr>
              <w:spacing w:after="0"/>
              <w:ind w:left="135"/>
              <w:jc w:val="center"/>
            </w:pPr>
          </w:p>
        </w:tc>
        <w:tc>
          <w:tcPr>
            <w:tcW w:w="198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144" w:type="dxa"/>
            <w:tcMar>
              <w:top w:w="50" w:type="dxa"/>
              <w:left w:w="100" w:type="dxa"/>
            </w:tcMar>
            <w:vAlign w:val="center"/>
          </w:tcPr>
          <w:p w:rsidR="005E4A0D" w:rsidRDefault="005E4A0D">
            <w:pPr>
              <w:spacing w:after="0"/>
            </w:pPr>
            <w:r>
              <w:rPr>
                <w:rFonts w:ascii="Times New Roman" w:hAnsi="Times New Roman"/>
                <w:color w:val="000000"/>
                <w:sz w:val="24"/>
              </w:rPr>
              <w:t>2</w:t>
            </w:r>
          </w:p>
        </w:tc>
        <w:tc>
          <w:tcPr>
            <w:tcW w:w="4567" w:type="dxa"/>
            <w:tcMar>
              <w:top w:w="50" w:type="dxa"/>
              <w:left w:w="100" w:type="dxa"/>
            </w:tcMar>
            <w:vAlign w:val="center"/>
          </w:tcPr>
          <w:p w:rsidR="005E4A0D" w:rsidRDefault="005E4A0D">
            <w:pPr>
              <w:spacing w:after="0"/>
              <w:ind w:left="135"/>
            </w:pPr>
            <w:r w:rsidRPr="007D2013">
              <w:rPr>
                <w:rFonts w:ascii="Times New Roman" w:hAnsi="Times New Roman"/>
                <w:color w:val="000000"/>
                <w:sz w:val="24"/>
                <w:lang w:val="ru-RU"/>
              </w:rPr>
              <w:t xml:space="preserve">Экономическая система и её функции. </w:t>
            </w:r>
            <w:proofErr w:type="spellStart"/>
            <w:r>
              <w:rPr>
                <w:rFonts w:ascii="Times New Roman" w:hAnsi="Times New Roman"/>
                <w:color w:val="000000"/>
                <w:sz w:val="24"/>
              </w:rPr>
              <w:t>Собственность</w:t>
            </w:r>
            <w:proofErr w:type="spellEnd"/>
          </w:p>
        </w:tc>
        <w:tc>
          <w:tcPr>
            <w:tcW w:w="2733" w:type="dxa"/>
            <w:tcMar>
              <w:top w:w="50" w:type="dxa"/>
              <w:left w:w="100" w:type="dxa"/>
            </w:tcMar>
            <w:vAlign w:val="center"/>
          </w:tcPr>
          <w:p w:rsidR="005E4A0D" w:rsidRDefault="005E4A0D">
            <w:pPr>
              <w:spacing w:after="0"/>
              <w:ind w:left="135"/>
              <w:jc w:val="center"/>
            </w:pPr>
            <w:r>
              <w:rPr>
                <w:rFonts w:ascii="Times New Roman" w:hAnsi="Times New Roman"/>
                <w:color w:val="000000"/>
                <w:sz w:val="24"/>
              </w:rPr>
              <w:t xml:space="preserve"> 1 </w:t>
            </w:r>
          </w:p>
        </w:tc>
        <w:tc>
          <w:tcPr>
            <w:tcW w:w="2586" w:type="dxa"/>
            <w:tcMar>
              <w:top w:w="50" w:type="dxa"/>
              <w:left w:w="100" w:type="dxa"/>
            </w:tcMar>
            <w:vAlign w:val="center"/>
          </w:tcPr>
          <w:p w:rsidR="005E4A0D" w:rsidRDefault="005E4A0D">
            <w:pPr>
              <w:spacing w:after="0"/>
              <w:ind w:left="135"/>
              <w:jc w:val="center"/>
            </w:pPr>
          </w:p>
        </w:tc>
        <w:tc>
          <w:tcPr>
            <w:tcW w:w="198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144" w:type="dxa"/>
            <w:tcMar>
              <w:top w:w="50" w:type="dxa"/>
              <w:left w:w="100" w:type="dxa"/>
            </w:tcMar>
            <w:vAlign w:val="center"/>
          </w:tcPr>
          <w:p w:rsidR="005E4A0D" w:rsidRDefault="005E4A0D">
            <w:pPr>
              <w:spacing w:after="0"/>
            </w:pPr>
            <w:r>
              <w:rPr>
                <w:rFonts w:ascii="Times New Roman" w:hAnsi="Times New Roman"/>
                <w:color w:val="000000"/>
                <w:sz w:val="24"/>
              </w:rPr>
              <w:t>3</w:t>
            </w:r>
          </w:p>
        </w:tc>
        <w:tc>
          <w:tcPr>
            <w:tcW w:w="4567" w:type="dxa"/>
            <w:tcMar>
              <w:top w:w="50" w:type="dxa"/>
              <w:left w:w="100" w:type="dxa"/>
            </w:tcMar>
            <w:vAlign w:val="center"/>
          </w:tcPr>
          <w:p w:rsidR="005E4A0D" w:rsidRDefault="005E4A0D">
            <w:pPr>
              <w:spacing w:after="0"/>
              <w:ind w:left="135"/>
            </w:pPr>
            <w:proofErr w:type="spellStart"/>
            <w:r>
              <w:rPr>
                <w:rFonts w:ascii="Times New Roman" w:hAnsi="Times New Roman"/>
                <w:color w:val="000000"/>
                <w:sz w:val="24"/>
              </w:rPr>
              <w:t>Производство</w:t>
            </w:r>
            <w:proofErr w:type="spellEnd"/>
            <w:r>
              <w:rPr>
                <w:rFonts w:ascii="Times New Roman" w:hAnsi="Times New Roman"/>
                <w:color w:val="000000"/>
                <w:sz w:val="24"/>
              </w:rPr>
              <w:t xml:space="preserve"> — </w:t>
            </w:r>
            <w:proofErr w:type="spellStart"/>
            <w:r>
              <w:rPr>
                <w:rFonts w:ascii="Times New Roman" w:hAnsi="Times New Roman"/>
                <w:color w:val="000000"/>
                <w:sz w:val="24"/>
              </w:rPr>
              <w:t>источник</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благ</w:t>
            </w:r>
            <w:proofErr w:type="spellEnd"/>
          </w:p>
        </w:tc>
        <w:tc>
          <w:tcPr>
            <w:tcW w:w="2733" w:type="dxa"/>
            <w:tcMar>
              <w:top w:w="50" w:type="dxa"/>
              <w:left w:w="100" w:type="dxa"/>
            </w:tcMar>
            <w:vAlign w:val="center"/>
          </w:tcPr>
          <w:p w:rsidR="005E4A0D" w:rsidRDefault="005E4A0D">
            <w:pPr>
              <w:spacing w:after="0"/>
              <w:ind w:left="135"/>
              <w:jc w:val="center"/>
            </w:pPr>
            <w:r>
              <w:rPr>
                <w:rFonts w:ascii="Times New Roman" w:hAnsi="Times New Roman"/>
                <w:color w:val="000000"/>
                <w:sz w:val="24"/>
              </w:rPr>
              <w:t xml:space="preserve"> 1 </w:t>
            </w:r>
          </w:p>
        </w:tc>
        <w:tc>
          <w:tcPr>
            <w:tcW w:w="2586" w:type="dxa"/>
            <w:tcMar>
              <w:top w:w="50" w:type="dxa"/>
              <w:left w:w="100" w:type="dxa"/>
            </w:tcMar>
            <w:vAlign w:val="center"/>
          </w:tcPr>
          <w:p w:rsidR="005E4A0D" w:rsidRDefault="005E4A0D">
            <w:pPr>
              <w:spacing w:after="0"/>
              <w:ind w:left="135"/>
              <w:jc w:val="center"/>
            </w:pPr>
          </w:p>
        </w:tc>
        <w:tc>
          <w:tcPr>
            <w:tcW w:w="198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144" w:type="dxa"/>
            <w:tcMar>
              <w:top w:w="50" w:type="dxa"/>
              <w:left w:w="100" w:type="dxa"/>
            </w:tcMar>
            <w:vAlign w:val="center"/>
          </w:tcPr>
          <w:p w:rsidR="005E4A0D" w:rsidRDefault="005E4A0D">
            <w:pPr>
              <w:spacing w:after="0"/>
            </w:pPr>
            <w:r>
              <w:rPr>
                <w:rFonts w:ascii="Times New Roman" w:hAnsi="Times New Roman"/>
                <w:color w:val="000000"/>
                <w:sz w:val="24"/>
              </w:rPr>
              <w:t>4</w:t>
            </w:r>
          </w:p>
        </w:tc>
        <w:tc>
          <w:tcPr>
            <w:tcW w:w="4567"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Предпринимательство. Производительность труда. Разделение труда</w:t>
            </w:r>
          </w:p>
        </w:tc>
        <w:tc>
          <w:tcPr>
            <w:tcW w:w="2733"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586" w:type="dxa"/>
            <w:tcMar>
              <w:top w:w="50" w:type="dxa"/>
              <w:left w:w="100" w:type="dxa"/>
            </w:tcMar>
            <w:vAlign w:val="center"/>
          </w:tcPr>
          <w:p w:rsidR="005E4A0D" w:rsidRDefault="005E4A0D">
            <w:pPr>
              <w:spacing w:after="0"/>
              <w:ind w:left="135"/>
              <w:jc w:val="center"/>
            </w:pPr>
          </w:p>
        </w:tc>
        <w:tc>
          <w:tcPr>
            <w:tcW w:w="198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144" w:type="dxa"/>
            <w:tcMar>
              <w:top w:w="50" w:type="dxa"/>
              <w:left w:w="100" w:type="dxa"/>
            </w:tcMar>
            <w:vAlign w:val="center"/>
          </w:tcPr>
          <w:p w:rsidR="005E4A0D" w:rsidRDefault="005E4A0D">
            <w:pPr>
              <w:spacing w:after="0"/>
            </w:pPr>
            <w:r>
              <w:rPr>
                <w:rFonts w:ascii="Times New Roman" w:hAnsi="Times New Roman"/>
                <w:color w:val="000000"/>
                <w:sz w:val="24"/>
              </w:rPr>
              <w:t>5</w:t>
            </w:r>
          </w:p>
        </w:tc>
        <w:tc>
          <w:tcPr>
            <w:tcW w:w="4567" w:type="dxa"/>
            <w:tcMar>
              <w:top w:w="50" w:type="dxa"/>
              <w:left w:w="100" w:type="dxa"/>
            </w:tcMar>
            <w:vAlign w:val="center"/>
          </w:tcPr>
          <w:p w:rsidR="005E4A0D" w:rsidRDefault="005E4A0D">
            <w:pPr>
              <w:spacing w:after="0"/>
              <w:ind w:left="135"/>
            </w:pPr>
            <w:proofErr w:type="spellStart"/>
            <w:r>
              <w:rPr>
                <w:rFonts w:ascii="Times New Roman" w:hAnsi="Times New Roman"/>
                <w:color w:val="000000"/>
                <w:sz w:val="24"/>
              </w:rPr>
              <w:t>Деньги</w:t>
            </w:r>
            <w:proofErr w:type="spellEnd"/>
            <w:r>
              <w:rPr>
                <w:rFonts w:ascii="Times New Roman" w:hAnsi="Times New Roman"/>
                <w:color w:val="000000"/>
                <w:sz w:val="24"/>
              </w:rPr>
              <w:t xml:space="preserve">, </w:t>
            </w:r>
            <w:proofErr w:type="spellStart"/>
            <w:r>
              <w:rPr>
                <w:rFonts w:ascii="Times New Roman" w:hAnsi="Times New Roman"/>
                <w:color w:val="000000"/>
                <w:sz w:val="24"/>
              </w:rPr>
              <w:t>обмен</w:t>
            </w:r>
            <w:proofErr w:type="spellEnd"/>
            <w:r>
              <w:rPr>
                <w:rFonts w:ascii="Times New Roman" w:hAnsi="Times New Roman"/>
                <w:color w:val="000000"/>
                <w:sz w:val="24"/>
              </w:rPr>
              <w:t xml:space="preserve">, </w:t>
            </w:r>
            <w:proofErr w:type="spellStart"/>
            <w:r>
              <w:rPr>
                <w:rFonts w:ascii="Times New Roman" w:hAnsi="Times New Roman"/>
                <w:color w:val="000000"/>
                <w:sz w:val="24"/>
              </w:rPr>
              <w:t>торговля</w:t>
            </w:r>
            <w:proofErr w:type="spellEnd"/>
          </w:p>
        </w:tc>
        <w:tc>
          <w:tcPr>
            <w:tcW w:w="2733" w:type="dxa"/>
            <w:tcMar>
              <w:top w:w="50" w:type="dxa"/>
              <w:left w:w="100" w:type="dxa"/>
            </w:tcMar>
            <w:vAlign w:val="center"/>
          </w:tcPr>
          <w:p w:rsidR="005E4A0D" w:rsidRDefault="005E4A0D">
            <w:pPr>
              <w:spacing w:after="0"/>
              <w:ind w:left="135"/>
              <w:jc w:val="center"/>
            </w:pPr>
            <w:r>
              <w:rPr>
                <w:rFonts w:ascii="Times New Roman" w:hAnsi="Times New Roman"/>
                <w:color w:val="000000"/>
                <w:sz w:val="24"/>
              </w:rPr>
              <w:t xml:space="preserve"> 1 </w:t>
            </w:r>
          </w:p>
        </w:tc>
        <w:tc>
          <w:tcPr>
            <w:tcW w:w="2586" w:type="dxa"/>
            <w:tcMar>
              <w:top w:w="50" w:type="dxa"/>
              <w:left w:w="100" w:type="dxa"/>
            </w:tcMar>
            <w:vAlign w:val="center"/>
          </w:tcPr>
          <w:p w:rsidR="005E4A0D" w:rsidRDefault="005E4A0D">
            <w:pPr>
              <w:spacing w:after="0"/>
              <w:ind w:left="135"/>
              <w:jc w:val="center"/>
            </w:pPr>
          </w:p>
        </w:tc>
        <w:tc>
          <w:tcPr>
            <w:tcW w:w="198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144" w:type="dxa"/>
            <w:tcMar>
              <w:top w:w="50" w:type="dxa"/>
              <w:left w:w="100" w:type="dxa"/>
            </w:tcMar>
            <w:vAlign w:val="center"/>
          </w:tcPr>
          <w:p w:rsidR="005E4A0D" w:rsidRDefault="005E4A0D">
            <w:pPr>
              <w:spacing w:after="0"/>
            </w:pPr>
            <w:r>
              <w:rPr>
                <w:rFonts w:ascii="Times New Roman" w:hAnsi="Times New Roman"/>
                <w:color w:val="000000"/>
                <w:sz w:val="24"/>
              </w:rPr>
              <w:t>6</w:t>
            </w:r>
          </w:p>
        </w:tc>
        <w:tc>
          <w:tcPr>
            <w:tcW w:w="4567"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Рыночная экономика. Конкуренция. Многообразие рынков</w:t>
            </w:r>
          </w:p>
        </w:tc>
        <w:tc>
          <w:tcPr>
            <w:tcW w:w="2733"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586" w:type="dxa"/>
            <w:tcMar>
              <w:top w:w="50" w:type="dxa"/>
              <w:left w:w="100" w:type="dxa"/>
            </w:tcMar>
            <w:vAlign w:val="center"/>
          </w:tcPr>
          <w:p w:rsidR="005E4A0D" w:rsidRDefault="005E4A0D">
            <w:pPr>
              <w:spacing w:after="0"/>
              <w:ind w:left="135"/>
              <w:jc w:val="center"/>
            </w:pPr>
          </w:p>
        </w:tc>
        <w:tc>
          <w:tcPr>
            <w:tcW w:w="198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144" w:type="dxa"/>
            <w:tcMar>
              <w:top w:w="50" w:type="dxa"/>
              <w:left w:w="100" w:type="dxa"/>
            </w:tcMar>
            <w:vAlign w:val="center"/>
          </w:tcPr>
          <w:p w:rsidR="005E4A0D" w:rsidRDefault="005E4A0D">
            <w:pPr>
              <w:spacing w:after="0"/>
            </w:pPr>
            <w:r>
              <w:rPr>
                <w:rFonts w:ascii="Times New Roman" w:hAnsi="Times New Roman"/>
                <w:color w:val="000000"/>
                <w:sz w:val="24"/>
              </w:rPr>
              <w:t>7</w:t>
            </w:r>
          </w:p>
        </w:tc>
        <w:tc>
          <w:tcPr>
            <w:tcW w:w="4567"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Спрос и предложение. Рыночное равновесие</w:t>
            </w:r>
          </w:p>
        </w:tc>
        <w:tc>
          <w:tcPr>
            <w:tcW w:w="2733"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586" w:type="dxa"/>
            <w:tcMar>
              <w:top w:w="50" w:type="dxa"/>
              <w:left w:w="100" w:type="dxa"/>
            </w:tcMar>
            <w:vAlign w:val="center"/>
          </w:tcPr>
          <w:p w:rsidR="005E4A0D" w:rsidRDefault="005E4A0D">
            <w:pPr>
              <w:spacing w:after="0"/>
              <w:ind w:left="135"/>
              <w:jc w:val="center"/>
            </w:pPr>
          </w:p>
        </w:tc>
        <w:tc>
          <w:tcPr>
            <w:tcW w:w="198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144" w:type="dxa"/>
            <w:tcMar>
              <w:top w:w="50" w:type="dxa"/>
              <w:left w:w="100" w:type="dxa"/>
            </w:tcMar>
            <w:vAlign w:val="center"/>
          </w:tcPr>
          <w:p w:rsidR="005E4A0D" w:rsidRDefault="005E4A0D">
            <w:pPr>
              <w:spacing w:after="0"/>
            </w:pPr>
            <w:r>
              <w:rPr>
                <w:rFonts w:ascii="Times New Roman" w:hAnsi="Times New Roman"/>
                <w:color w:val="000000"/>
                <w:sz w:val="24"/>
              </w:rPr>
              <w:t>8</w:t>
            </w:r>
          </w:p>
        </w:tc>
        <w:tc>
          <w:tcPr>
            <w:tcW w:w="4567" w:type="dxa"/>
            <w:tcMar>
              <w:top w:w="50" w:type="dxa"/>
              <w:left w:w="100" w:type="dxa"/>
            </w:tcMar>
            <w:vAlign w:val="center"/>
          </w:tcPr>
          <w:p w:rsidR="005E4A0D" w:rsidRDefault="005E4A0D">
            <w:pPr>
              <w:spacing w:after="0"/>
              <w:ind w:left="135"/>
            </w:pPr>
            <w:proofErr w:type="spellStart"/>
            <w:r>
              <w:rPr>
                <w:rFonts w:ascii="Times New Roman" w:hAnsi="Times New Roman"/>
                <w:color w:val="000000"/>
                <w:sz w:val="24"/>
              </w:rPr>
              <w:t>Предприятие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экономике</w:t>
            </w:r>
            <w:proofErr w:type="spellEnd"/>
          </w:p>
        </w:tc>
        <w:tc>
          <w:tcPr>
            <w:tcW w:w="2733" w:type="dxa"/>
            <w:tcMar>
              <w:top w:w="50" w:type="dxa"/>
              <w:left w:w="100" w:type="dxa"/>
            </w:tcMar>
            <w:vAlign w:val="center"/>
          </w:tcPr>
          <w:p w:rsidR="005E4A0D" w:rsidRDefault="005E4A0D">
            <w:pPr>
              <w:spacing w:after="0"/>
              <w:ind w:left="135"/>
              <w:jc w:val="center"/>
            </w:pPr>
            <w:r>
              <w:rPr>
                <w:rFonts w:ascii="Times New Roman" w:hAnsi="Times New Roman"/>
                <w:color w:val="000000"/>
                <w:sz w:val="24"/>
              </w:rPr>
              <w:t xml:space="preserve"> 1 </w:t>
            </w:r>
          </w:p>
        </w:tc>
        <w:tc>
          <w:tcPr>
            <w:tcW w:w="2586" w:type="dxa"/>
            <w:tcMar>
              <w:top w:w="50" w:type="dxa"/>
              <w:left w:w="100" w:type="dxa"/>
            </w:tcMar>
            <w:vAlign w:val="center"/>
          </w:tcPr>
          <w:p w:rsidR="005E4A0D" w:rsidRDefault="005E4A0D">
            <w:pPr>
              <w:spacing w:after="0"/>
              <w:ind w:left="135"/>
              <w:jc w:val="center"/>
            </w:pPr>
          </w:p>
        </w:tc>
        <w:tc>
          <w:tcPr>
            <w:tcW w:w="198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144" w:type="dxa"/>
            <w:tcMar>
              <w:top w:w="50" w:type="dxa"/>
              <w:left w:w="100" w:type="dxa"/>
            </w:tcMar>
            <w:vAlign w:val="center"/>
          </w:tcPr>
          <w:p w:rsidR="005E4A0D" w:rsidRDefault="005E4A0D">
            <w:pPr>
              <w:spacing w:after="0"/>
            </w:pPr>
            <w:r>
              <w:rPr>
                <w:rFonts w:ascii="Times New Roman" w:hAnsi="Times New Roman"/>
                <w:color w:val="000000"/>
                <w:sz w:val="24"/>
              </w:rPr>
              <w:t>9</w:t>
            </w:r>
          </w:p>
        </w:tc>
        <w:tc>
          <w:tcPr>
            <w:tcW w:w="4567" w:type="dxa"/>
            <w:tcMar>
              <w:top w:w="50" w:type="dxa"/>
              <w:left w:w="100" w:type="dxa"/>
            </w:tcMar>
            <w:vAlign w:val="center"/>
          </w:tcPr>
          <w:p w:rsidR="005E4A0D" w:rsidRDefault="005E4A0D">
            <w:pPr>
              <w:spacing w:after="0"/>
              <w:ind w:left="135"/>
            </w:pPr>
            <w:r w:rsidRPr="007D2013">
              <w:rPr>
                <w:rFonts w:ascii="Times New Roman" w:hAnsi="Times New Roman"/>
                <w:color w:val="000000"/>
                <w:sz w:val="24"/>
                <w:lang w:val="ru-RU"/>
              </w:rPr>
              <w:t xml:space="preserve">Заработная плата и стимулирование труда. </w:t>
            </w:r>
            <w:proofErr w:type="spellStart"/>
            <w:r>
              <w:rPr>
                <w:rFonts w:ascii="Times New Roman" w:hAnsi="Times New Roman"/>
                <w:color w:val="000000"/>
                <w:sz w:val="24"/>
              </w:rPr>
              <w:t>Занятость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безработица</w:t>
            </w:r>
            <w:proofErr w:type="spellEnd"/>
          </w:p>
        </w:tc>
        <w:tc>
          <w:tcPr>
            <w:tcW w:w="2733" w:type="dxa"/>
            <w:tcMar>
              <w:top w:w="50" w:type="dxa"/>
              <w:left w:w="100" w:type="dxa"/>
            </w:tcMar>
            <w:vAlign w:val="center"/>
          </w:tcPr>
          <w:p w:rsidR="005E4A0D" w:rsidRDefault="005E4A0D">
            <w:pPr>
              <w:spacing w:after="0"/>
              <w:ind w:left="135"/>
              <w:jc w:val="center"/>
            </w:pPr>
            <w:r>
              <w:rPr>
                <w:rFonts w:ascii="Times New Roman" w:hAnsi="Times New Roman"/>
                <w:color w:val="000000"/>
                <w:sz w:val="24"/>
              </w:rPr>
              <w:t xml:space="preserve"> 1 </w:t>
            </w:r>
          </w:p>
        </w:tc>
        <w:tc>
          <w:tcPr>
            <w:tcW w:w="2586" w:type="dxa"/>
            <w:tcMar>
              <w:top w:w="50" w:type="dxa"/>
              <w:left w:w="100" w:type="dxa"/>
            </w:tcMar>
            <w:vAlign w:val="center"/>
          </w:tcPr>
          <w:p w:rsidR="005E4A0D" w:rsidRDefault="005E4A0D">
            <w:pPr>
              <w:spacing w:after="0"/>
              <w:ind w:left="135"/>
              <w:jc w:val="center"/>
            </w:pPr>
          </w:p>
        </w:tc>
        <w:tc>
          <w:tcPr>
            <w:tcW w:w="198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144" w:type="dxa"/>
            <w:tcMar>
              <w:top w:w="50" w:type="dxa"/>
              <w:left w:w="100" w:type="dxa"/>
            </w:tcMar>
            <w:vAlign w:val="center"/>
          </w:tcPr>
          <w:p w:rsidR="005E4A0D" w:rsidRDefault="005E4A0D">
            <w:pPr>
              <w:spacing w:after="0"/>
            </w:pPr>
            <w:r>
              <w:rPr>
                <w:rFonts w:ascii="Times New Roman" w:hAnsi="Times New Roman"/>
                <w:color w:val="000000"/>
                <w:sz w:val="24"/>
              </w:rPr>
              <w:t>10</w:t>
            </w:r>
          </w:p>
        </w:tc>
        <w:tc>
          <w:tcPr>
            <w:tcW w:w="4567"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Финансовый рынок и финансовые посредники</w:t>
            </w:r>
          </w:p>
        </w:tc>
        <w:tc>
          <w:tcPr>
            <w:tcW w:w="2733"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586" w:type="dxa"/>
            <w:tcMar>
              <w:top w:w="50" w:type="dxa"/>
              <w:left w:w="100" w:type="dxa"/>
            </w:tcMar>
            <w:vAlign w:val="center"/>
          </w:tcPr>
          <w:p w:rsidR="005E4A0D" w:rsidRDefault="005E4A0D">
            <w:pPr>
              <w:spacing w:after="0"/>
              <w:ind w:left="135"/>
              <w:jc w:val="center"/>
            </w:pPr>
          </w:p>
        </w:tc>
        <w:tc>
          <w:tcPr>
            <w:tcW w:w="198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144" w:type="dxa"/>
            <w:tcMar>
              <w:top w:w="50" w:type="dxa"/>
              <w:left w:w="100" w:type="dxa"/>
            </w:tcMar>
            <w:vAlign w:val="center"/>
          </w:tcPr>
          <w:p w:rsidR="005E4A0D" w:rsidRDefault="005E4A0D">
            <w:pPr>
              <w:spacing w:after="0"/>
            </w:pPr>
            <w:r>
              <w:rPr>
                <w:rFonts w:ascii="Times New Roman" w:hAnsi="Times New Roman"/>
                <w:color w:val="000000"/>
                <w:sz w:val="24"/>
              </w:rPr>
              <w:t>11</w:t>
            </w:r>
          </w:p>
        </w:tc>
        <w:tc>
          <w:tcPr>
            <w:tcW w:w="4567" w:type="dxa"/>
            <w:tcMar>
              <w:top w:w="50" w:type="dxa"/>
              <w:left w:w="100" w:type="dxa"/>
            </w:tcMar>
            <w:vAlign w:val="center"/>
          </w:tcPr>
          <w:p w:rsidR="005E4A0D" w:rsidRDefault="005E4A0D">
            <w:pPr>
              <w:spacing w:after="0"/>
              <w:ind w:left="135"/>
            </w:pPr>
            <w:proofErr w:type="spellStart"/>
            <w:r>
              <w:rPr>
                <w:rFonts w:ascii="Times New Roman" w:hAnsi="Times New Roman"/>
                <w:color w:val="000000"/>
                <w:sz w:val="24"/>
              </w:rPr>
              <w:t>Банковские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услуги</w:t>
            </w:r>
            <w:proofErr w:type="spellEnd"/>
          </w:p>
        </w:tc>
        <w:tc>
          <w:tcPr>
            <w:tcW w:w="2733" w:type="dxa"/>
            <w:tcMar>
              <w:top w:w="50" w:type="dxa"/>
              <w:left w:w="100" w:type="dxa"/>
            </w:tcMar>
            <w:vAlign w:val="center"/>
          </w:tcPr>
          <w:p w:rsidR="005E4A0D" w:rsidRDefault="005E4A0D">
            <w:pPr>
              <w:spacing w:after="0"/>
              <w:ind w:left="135"/>
              <w:jc w:val="center"/>
            </w:pPr>
            <w:r>
              <w:rPr>
                <w:rFonts w:ascii="Times New Roman" w:hAnsi="Times New Roman"/>
                <w:color w:val="000000"/>
                <w:sz w:val="24"/>
              </w:rPr>
              <w:t xml:space="preserve"> 1 </w:t>
            </w:r>
          </w:p>
        </w:tc>
        <w:tc>
          <w:tcPr>
            <w:tcW w:w="2586" w:type="dxa"/>
            <w:tcMar>
              <w:top w:w="50" w:type="dxa"/>
              <w:left w:w="100" w:type="dxa"/>
            </w:tcMar>
            <w:vAlign w:val="center"/>
          </w:tcPr>
          <w:p w:rsidR="005E4A0D" w:rsidRDefault="005E4A0D">
            <w:pPr>
              <w:spacing w:after="0"/>
              <w:ind w:left="135"/>
              <w:jc w:val="center"/>
            </w:pPr>
          </w:p>
        </w:tc>
        <w:tc>
          <w:tcPr>
            <w:tcW w:w="198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144" w:type="dxa"/>
            <w:tcMar>
              <w:top w:w="50" w:type="dxa"/>
              <w:left w:w="100" w:type="dxa"/>
            </w:tcMar>
            <w:vAlign w:val="center"/>
          </w:tcPr>
          <w:p w:rsidR="005E4A0D" w:rsidRDefault="005E4A0D">
            <w:pPr>
              <w:spacing w:after="0"/>
            </w:pPr>
            <w:r>
              <w:rPr>
                <w:rFonts w:ascii="Times New Roman" w:hAnsi="Times New Roman"/>
                <w:color w:val="000000"/>
                <w:sz w:val="24"/>
              </w:rPr>
              <w:t>12</w:t>
            </w:r>
          </w:p>
        </w:tc>
        <w:tc>
          <w:tcPr>
            <w:tcW w:w="4567" w:type="dxa"/>
            <w:tcMar>
              <w:top w:w="50" w:type="dxa"/>
              <w:left w:w="100" w:type="dxa"/>
            </w:tcMar>
            <w:vAlign w:val="center"/>
          </w:tcPr>
          <w:p w:rsidR="005E4A0D" w:rsidRDefault="005E4A0D">
            <w:pPr>
              <w:spacing w:after="0"/>
              <w:ind w:left="135"/>
            </w:pPr>
            <w:proofErr w:type="spellStart"/>
            <w:r>
              <w:rPr>
                <w:rFonts w:ascii="Times New Roman" w:hAnsi="Times New Roman"/>
                <w:color w:val="000000"/>
                <w:sz w:val="24"/>
              </w:rPr>
              <w:t>Страховые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услуги</w:t>
            </w:r>
            <w:proofErr w:type="spellEnd"/>
          </w:p>
        </w:tc>
        <w:tc>
          <w:tcPr>
            <w:tcW w:w="2733" w:type="dxa"/>
            <w:tcMar>
              <w:top w:w="50" w:type="dxa"/>
              <w:left w:w="100" w:type="dxa"/>
            </w:tcMar>
            <w:vAlign w:val="center"/>
          </w:tcPr>
          <w:p w:rsidR="005E4A0D" w:rsidRDefault="005E4A0D">
            <w:pPr>
              <w:spacing w:after="0"/>
              <w:ind w:left="135"/>
              <w:jc w:val="center"/>
            </w:pPr>
            <w:r>
              <w:rPr>
                <w:rFonts w:ascii="Times New Roman" w:hAnsi="Times New Roman"/>
                <w:color w:val="000000"/>
                <w:sz w:val="24"/>
              </w:rPr>
              <w:t xml:space="preserve"> 1 </w:t>
            </w:r>
          </w:p>
        </w:tc>
        <w:tc>
          <w:tcPr>
            <w:tcW w:w="2586" w:type="dxa"/>
            <w:tcMar>
              <w:top w:w="50" w:type="dxa"/>
              <w:left w:w="100" w:type="dxa"/>
            </w:tcMar>
            <w:vAlign w:val="center"/>
          </w:tcPr>
          <w:p w:rsidR="005E4A0D" w:rsidRDefault="005E4A0D">
            <w:pPr>
              <w:spacing w:after="0"/>
              <w:ind w:left="135"/>
              <w:jc w:val="center"/>
            </w:pPr>
          </w:p>
        </w:tc>
        <w:tc>
          <w:tcPr>
            <w:tcW w:w="198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144" w:type="dxa"/>
            <w:tcMar>
              <w:top w:w="50" w:type="dxa"/>
              <w:left w:w="100" w:type="dxa"/>
            </w:tcMar>
            <w:vAlign w:val="center"/>
          </w:tcPr>
          <w:p w:rsidR="005E4A0D" w:rsidRDefault="005E4A0D">
            <w:pPr>
              <w:spacing w:after="0"/>
            </w:pPr>
            <w:r>
              <w:rPr>
                <w:rFonts w:ascii="Times New Roman" w:hAnsi="Times New Roman"/>
                <w:color w:val="000000"/>
                <w:sz w:val="24"/>
              </w:rPr>
              <w:t>13</w:t>
            </w:r>
          </w:p>
        </w:tc>
        <w:tc>
          <w:tcPr>
            <w:tcW w:w="4567"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Защита прав потребителя финансовых услуг</w:t>
            </w:r>
          </w:p>
        </w:tc>
        <w:tc>
          <w:tcPr>
            <w:tcW w:w="2733"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586" w:type="dxa"/>
            <w:tcMar>
              <w:top w:w="50" w:type="dxa"/>
              <w:left w:w="100" w:type="dxa"/>
            </w:tcMar>
            <w:vAlign w:val="center"/>
          </w:tcPr>
          <w:p w:rsidR="005E4A0D" w:rsidRDefault="005E4A0D">
            <w:pPr>
              <w:spacing w:after="0"/>
              <w:ind w:left="135"/>
              <w:jc w:val="center"/>
            </w:pPr>
          </w:p>
        </w:tc>
        <w:tc>
          <w:tcPr>
            <w:tcW w:w="198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144" w:type="dxa"/>
            <w:tcMar>
              <w:top w:w="50" w:type="dxa"/>
              <w:left w:w="100" w:type="dxa"/>
            </w:tcMar>
            <w:vAlign w:val="center"/>
          </w:tcPr>
          <w:p w:rsidR="005E4A0D" w:rsidRDefault="005E4A0D">
            <w:pPr>
              <w:spacing w:after="0"/>
            </w:pPr>
            <w:r>
              <w:rPr>
                <w:rFonts w:ascii="Times New Roman" w:hAnsi="Times New Roman"/>
                <w:color w:val="000000"/>
                <w:sz w:val="24"/>
              </w:rPr>
              <w:lastRenderedPageBreak/>
              <w:t>14</w:t>
            </w:r>
          </w:p>
        </w:tc>
        <w:tc>
          <w:tcPr>
            <w:tcW w:w="4567" w:type="dxa"/>
            <w:tcMar>
              <w:top w:w="50" w:type="dxa"/>
              <w:left w:w="100" w:type="dxa"/>
            </w:tcMar>
            <w:vAlign w:val="center"/>
          </w:tcPr>
          <w:p w:rsidR="005E4A0D" w:rsidRDefault="005E4A0D">
            <w:pPr>
              <w:spacing w:after="0"/>
              <w:ind w:left="135"/>
            </w:pPr>
            <w:proofErr w:type="spellStart"/>
            <w:r>
              <w:rPr>
                <w:rFonts w:ascii="Times New Roman" w:hAnsi="Times New Roman"/>
                <w:color w:val="000000"/>
                <w:sz w:val="24"/>
              </w:rPr>
              <w:t>Экономические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домохозяйств</w:t>
            </w:r>
            <w:proofErr w:type="spellEnd"/>
          </w:p>
        </w:tc>
        <w:tc>
          <w:tcPr>
            <w:tcW w:w="2733" w:type="dxa"/>
            <w:tcMar>
              <w:top w:w="50" w:type="dxa"/>
              <w:left w:w="100" w:type="dxa"/>
            </w:tcMar>
            <w:vAlign w:val="center"/>
          </w:tcPr>
          <w:p w:rsidR="005E4A0D" w:rsidRDefault="005E4A0D">
            <w:pPr>
              <w:spacing w:after="0"/>
              <w:ind w:left="135"/>
              <w:jc w:val="center"/>
            </w:pPr>
            <w:r>
              <w:rPr>
                <w:rFonts w:ascii="Times New Roman" w:hAnsi="Times New Roman"/>
                <w:color w:val="000000"/>
                <w:sz w:val="24"/>
              </w:rPr>
              <w:t xml:space="preserve"> 1 </w:t>
            </w:r>
          </w:p>
        </w:tc>
        <w:tc>
          <w:tcPr>
            <w:tcW w:w="2586" w:type="dxa"/>
            <w:tcMar>
              <w:top w:w="50" w:type="dxa"/>
              <w:left w:w="100" w:type="dxa"/>
            </w:tcMar>
            <w:vAlign w:val="center"/>
          </w:tcPr>
          <w:p w:rsidR="005E4A0D" w:rsidRDefault="005E4A0D">
            <w:pPr>
              <w:spacing w:after="0"/>
              <w:ind w:left="135"/>
              <w:jc w:val="center"/>
            </w:pPr>
          </w:p>
        </w:tc>
        <w:tc>
          <w:tcPr>
            <w:tcW w:w="198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144" w:type="dxa"/>
            <w:tcMar>
              <w:top w:w="50" w:type="dxa"/>
              <w:left w:w="100" w:type="dxa"/>
            </w:tcMar>
            <w:vAlign w:val="center"/>
          </w:tcPr>
          <w:p w:rsidR="005E4A0D" w:rsidRDefault="005E4A0D">
            <w:pPr>
              <w:spacing w:after="0"/>
            </w:pPr>
            <w:r>
              <w:rPr>
                <w:rFonts w:ascii="Times New Roman" w:hAnsi="Times New Roman"/>
                <w:color w:val="000000"/>
                <w:sz w:val="24"/>
              </w:rPr>
              <w:t>15</w:t>
            </w:r>
          </w:p>
        </w:tc>
        <w:tc>
          <w:tcPr>
            <w:tcW w:w="4567"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Потребление домашних хозяйств. Потребительские товары и товары длительного пользования</w:t>
            </w:r>
          </w:p>
        </w:tc>
        <w:tc>
          <w:tcPr>
            <w:tcW w:w="2733"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586" w:type="dxa"/>
            <w:tcMar>
              <w:top w:w="50" w:type="dxa"/>
              <w:left w:w="100" w:type="dxa"/>
            </w:tcMar>
            <w:vAlign w:val="center"/>
          </w:tcPr>
          <w:p w:rsidR="005E4A0D" w:rsidRDefault="005E4A0D">
            <w:pPr>
              <w:spacing w:after="0"/>
              <w:ind w:left="135"/>
              <w:jc w:val="center"/>
            </w:pPr>
          </w:p>
        </w:tc>
        <w:tc>
          <w:tcPr>
            <w:tcW w:w="198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144" w:type="dxa"/>
            <w:tcMar>
              <w:top w:w="50" w:type="dxa"/>
              <w:left w:w="100" w:type="dxa"/>
            </w:tcMar>
            <w:vAlign w:val="center"/>
          </w:tcPr>
          <w:p w:rsidR="005E4A0D" w:rsidRDefault="005E4A0D">
            <w:pPr>
              <w:spacing w:after="0"/>
            </w:pPr>
            <w:r>
              <w:rPr>
                <w:rFonts w:ascii="Times New Roman" w:hAnsi="Times New Roman"/>
                <w:color w:val="000000"/>
                <w:sz w:val="24"/>
              </w:rPr>
              <w:t>16</w:t>
            </w:r>
          </w:p>
        </w:tc>
        <w:tc>
          <w:tcPr>
            <w:tcW w:w="4567"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Источники доходов и расходов семьи</w:t>
            </w:r>
          </w:p>
        </w:tc>
        <w:tc>
          <w:tcPr>
            <w:tcW w:w="2733"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586" w:type="dxa"/>
            <w:tcMar>
              <w:top w:w="50" w:type="dxa"/>
              <w:left w:w="100" w:type="dxa"/>
            </w:tcMar>
            <w:vAlign w:val="center"/>
          </w:tcPr>
          <w:p w:rsidR="005E4A0D" w:rsidRDefault="005E4A0D">
            <w:pPr>
              <w:spacing w:after="0"/>
              <w:ind w:left="135"/>
              <w:jc w:val="center"/>
            </w:pPr>
          </w:p>
        </w:tc>
        <w:tc>
          <w:tcPr>
            <w:tcW w:w="198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144" w:type="dxa"/>
            <w:tcMar>
              <w:top w:w="50" w:type="dxa"/>
              <w:left w:w="100" w:type="dxa"/>
            </w:tcMar>
            <w:vAlign w:val="center"/>
          </w:tcPr>
          <w:p w:rsidR="005E4A0D" w:rsidRDefault="005E4A0D">
            <w:pPr>
              <w:spacing w:after="0"/>
            </w:pPr>
            <w:r>
              <w:rPr>
                <w:rFonts w:ascii="Times New Roman" w:hAnsi="Times New Roman"/>
                <w:color w:val="000000"/>
                <w:sz w:val="24"/>
              </w:rPr>
              <w:t>17</w:t>
            </w:r>
          </w:p>
        </w:tc>
        <w:tc>
          <w:tcPr>
            <w:tcW w:w="4567"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Экономические цели и функции государства</w:t>
            </w:r>
          </w:p>
        </w:tc>
        <w:tc>
          <w:tcPr>
            <w:tcW w:w="2733"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586" w:type="dxa"/>
            <w:tcMar>
              <w:top w:w="50" w:type="dxa"/>
              <w:left w:w="100" w:type="dxa"/>
            </w:tcMar>
            <w:vAlign w:val="center"/>
          </w:tcPr>
          <w:p w:rsidR="005E4A0D" w:rsidRDefault="005E4A0D">
            <w:pPr>
              <w:spacing w:after="0"/>
              <w:ind w:left="135"/>
              <w:jc w:val="center"/>
            </w:pPr>
          </w:p>
        </w:tc>
        <w:tc>
          <w:tcPr>
            <w:tcW w:w="198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144" w:type="dxa"/>
            <w:tcMar>
              <w:top w:w="50" w:type="dxa"/>
              <w:left w:w="100" w:type="dxa"/>
            </w:tcMar>
            <w:vAlign w:val="center"/>
          </w:tcPr>
          <w:p w:rsidR="005E4A0D" w:rsidRDefault="005E4A0D">
            <w:pPr>
              <w:spacing w:after="0"/>
            </w:pPr>
            <w:r>
              <w:rPr>
                <w:rFonts w:ascii="Times New Roman" w:hAnsi="Times New Roman"/>
                <w:color w:val="000000"/>
                <w:sz w:val="24"/>
              </w:rPr>
              <w:t>18</w:t>
            </w:r>
          </w:p>
        </w:tc>
        <w:tc>
          <w:tcPr>
            <w:tcW w:w="4567"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Налоги. Государственный бюджет. Государственная политика по развитию конкуренции</w:t>
            </w:r>
          </w:p>
        </w:tc>
        <w:tc>
          <w:tcPr>
            <w:tcW w:w="2733"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586" w:type="dxa"/>
            <w:tcMar>
              <w:top w:w="50" w:type="dxa"/>
              <w:left w:w="100" w:type="dxa"/>
            </w:tcMar>
            <w:vAlign w:val="center"/>
          </w:tcPr>
          <w:p w:rsidR="005E4A0D" w:rsidRDefault="005E4A0D">
            <w:pPr>
              <w:spacing w:after="0"/>
              <w:ind w:left="135"/>
              <w:jc w:val="center"/>
            </w:pPr>
          </w:p>
        </w:tc>
        <w:tc>
          <w:tcPr>
            <w:tcW w:w="198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144" w:type="dxa"/>
            <w:tcMar>
              <w:top w:w="50" w:type="dxa"/>
              <w:left w:w="100" w:type="dxa"/>
            </w:tcMar>
            <w:vAlign w:val="center"/>
          </w:tcPr>
          <w:p w:rsidR="005E4A0D" w:rsidRDefault="005E4A0D">
            <w:pPr>
              <w:spacing w:after="0"/>
            </w:pPr>
            <w:r>
              <w:rPr>
                <w:rFonts w:ascii="Times New Roman" w:hAnsi="Times New Roman"/>
                <w:color w:val="000000"/>
                <w:sz w:val="24"/>
              </w:rPr>
              <w:t>19</w:t>
            </w:r>
          </w:p>
        </w:tc>
        <w:tc>
          <w:tcPr>
            <w:tcW w:w="4567"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Повторительно-обобщающий урок по теме "Человек в экономических отношениях"</w:t>
            </w:r>
          </w:p>
        </w:tc>
        <w:tc>
          <w:tcPr>
            <w:tcW w:w="2733"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586" w:type="dxa"/>
            <w:tcMar>
              <w:top w:w="50" w:type="dxa"/>
              <w:left w:w="100" w:type="dxa"/>
            </w:tcMar>
            <w:vAlign w:val="center"/>
          </w:tcPr>
          <w:p w:rsidR="005E4A0D" w:rsidRDefault="005E4A0D">
            <w:pPr>
              <w:spacing w:after="0"/>
              <w:ind w:left="135"/>
              <w:jc w:val="center"/>
            </w:pPr>
          </w:p>
        </w:tc>
        <w:tc>
          <w:tcPr>
            <w:tcW w:w="198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144" w:type="dxa"/>
            <w:tcMar>
              <w:top w:w="50" w:type="dxa"/>
              <w:left w:w="100" w:type="dxa"/>
            </w:tcMar>
            <w:vAlign w:val="center"/>
          </w:tcPr>
          <w:p w:rsidR="005E4A0D" w:rsidRDefault="005E4A0D">
            <w:pPr>
              <w:spacing w:after="0"/>
            </w:pPr>
            <w:r>
              <w:rPr>
                <w:rFonts w:ascii="Times New Roman" w:hAnsi="Times New Roman"/>
                <w:color w:val="000000"/>
                <w:sz w:val="24"/>
              </w:rPr>
              <w:t>20</w:t>
            </w:r>
          </w:p>
        </w:tc>
        <w:tc>
          <w:tcPr>
            <w:tcW w:w="4567"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Повторительно-обобщающий урок по теме "Человек в экономических отношениях"</w:t>
            </w:r>
          </w:p>
        </w:tc>
        <w:tc>
          <w:tcPr>
            <w:tcW w:w="2733"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586" w:type="dxa"/>
            <w:tcMar>
              <w:top w:w="50" w:type="dxa"/>
              <w:left w:w="100" w:type="dxa"/>
            </w:tcMar>
            <w:vAlign w:val="center"/>
          </w:tcPr>
          <w:p w:rsidR="005E4A0D" w:rsidRDefault="005E4A0D">
            <w:pPr>
              <w:spacing w:after="0"/>
              <w:ind w:left="135"/>
              <w:jc w:val="center"/>
            </w:pPr>
            <w:r>
              <w:rPr>
                <w:rFonts w:ascii="Times New Roman" w:hAnsi="Times New Roman"/>
                <w:color w:val="000000"/>
                <w:sz w:val="24"/>
              </w:rPr>
              <w:t xml:space="preserve"> 1 </w:t>
            </w:r>
          </w:p>
        </w:tc>
        <w:tc>
          <w:tcPr>
            <w:tcW w:w="198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144" w:type="dxa"/>
            <w:tcMar>
              <w:top w:w="50" w:type="dxa"/>
              <w:left w:w="100" w:type="dxa"/>
            </w:tcMar>
            <w:vAlign w:val="center"/>
          </w:tcPr>
          <w:p w:rsidR="005E4A0D" w:rsidRDefault="005E4A0D">
            <w:pPr>
              <w:spacing w:after="0"/>
            </w:pPr>
            <w:r>
              <w:rPr>
                <w:rFonts w:ascii="Times New Roman" w:hAnsi="Times New Roman"/>
                <w:color w:val="000000"/>
                <w:sz w:val="24"/>
              </w:rPr>
              <w:t>21</w:t>
            </w:r>
          </w:p>
        </w:tc>
        <w:tc>
          <w:tcPr>
            <w:tcW w:w="4567"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Культура, её многообразие и формы.</w:t>
            </w:r>
          </w:p>
        </w:tc>
        <w:tc>
          <w:tcPr>
            <w:tcW w:w="2733"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586" w:type="dxa"/>
            <w:tcMar>
              <w:top w:w="50" w:type="dxa"/>
              <w:left w:w="100" w:type="dxa"/>
            </w:tcMar>
            <w:vAlign w:val="center"/>
          </w:tcPr>
          <w:p w:rsidR="005E4A0D" w:rsidRDefault="005E4A0D">
            <w:pPr>
              <w:spacing w:after="0"/>
              <w:ind w:left="135"/>
              <w:jc w:val="center"/>
            </w:pPr>
          </w:p>
        </w:tc>
        <w:tc>
          <w:tcPr>
            <w:tcW w:w="198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144" w:type="dxa"/>
            <w:tcMar>
              <w:top w:w="50" w:type="dxa"/>
              <w:left w:w="100" w:type="dxa"/>
            </w:tcMar>
            <w:vAlign w:val="center"/>
          </w:tcPr>
          <w:p w:rsidR="005E4A0D" w:rsidRDefault="005E4A0D">
            <w:pPr>
              <w:spacing w:after="0"/>
            </w:pPr>
            <w:r>
              <w:rPr>
                <w:rFonts w:ascii="Times New Roman" w:hAnsi="Times New Roman"/>
                <w:color w:val="000000"/>
                <w:sz w:val="24"/>
              </w:rPr>
              <w:t>22</w:t>
            </w:r>
          </w:p>
        </w:tc>
        <w:tc>
          <w:tcPr>
            <w:tcW w:w="4567"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Наука. Роль науки в развитии общества</w:t>
            </w:r>
          </w:p>
        </w:tc>
        <w:tc>
          <w:tcPr>
            <w:tcW w:w="2733"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586" w:type="dxa"/>
            <w:tcMar>
              <w:top w:w="50" w:type="dxa"/>
              <w:left w:w="100" w:type="dxa"/>
            </w:tcMar>
            <w:vAlign w:val="center"/>
          </w:tcPr>
          <w:p w:rsidR="005E4A0D" w:rsidRDefault="005E4A0D">
            <w:pPr>
              <w:spacing w:after="0"/>
              <w:ind w:left="135"/>
              <w:jc w:val="center"/>
            </w:pPr>
          </w:p>
        </w:tc>
        <w:tc>
          <w:tcPr>
            <w:tcW w:w="198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144" w:type="dxa"/>
            <w:tcMar>
              <w:top w:w="50" w:type="dxa"/>
              <w:left w:w="100" w:type="dxa"/>
            </w:tcMar>
            <w:vAlign w:val="center"/>
          </w:tcPr>
          <w:p w:rsidR="005E4A0D" w:rsidRDefault="005E4A0D">
            <w:pPr>
              <w:spacing w:after="0"/>
            </w:pPr>
            <w:r>
              <w:rPr>
                <w:rFonts w:ascii="Times New Roman" w:hAnsi="Times New Roman"/>
                <w:color w:val="000000"/>
                <w:sz w:val="24"/>
              </w:rPr>
              <w:t>23</w:t>
            </w:r>
          </w:p>
        </w:tc>
        <w:tc>
          <w:tcPr>
            <w:tcW w:w="4567" w:type="dxa"/>
            <w:tcMar>
              <w:top w:w="50" w:type="dxa"/>
              <w:left w:w="100" w:type="dxa"/>
            </w:tcMar>
            <w:vAlign w:val="center"/>
          </w:tcPr>
          <w:p w:rsidR="005E4A0D" w:rsidRDefault="005E4A0D">
            <w:pPr>
              <w:spacing w:after="0"/>
              <w:ind w:left="135"/>
            </w:pPr>
            <w:proofErr w:type="spellStart"/>
            <w:r>
              <w:rPr>
                <w:rFonts w:ascii="Times New Roman" w:hAnsi="Times New Roman"/>
                <w:color w:val="000000"/>
                <w:sz w:val="24"/>
              </w:rPr>
              <w:t>Образование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современном</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обществе</w:t>
            </w:r>
            <w:proofErr w:type="spellEnd"/>
          </w:p>
        </w:tc>
        <w:tc>
          <w:tcPr>
            <w:tcW w:w="2733" w:type="dxa"/>
            <w:tcMar>
              <w:top w:w="50" w:type="dxa"/>
              <w:left w:w="100" w:type="dxa"/>
            </w:tcMar>
            <w:vAlign w:val="center"/>
          </w:tcPr>
          <w:p w:rsidR="005E4A0D" w:rsidRDefault="005E4A0D">
            <w:pPr>
              <w:spacing w:after="0"/>
              <w:ind w:left="135"/>
              <w:jc w:val="center"/>
            </w:pPr>
            <w:r>
              <w:rPr>
                <w:rFonts w:ascii="Times New Roman" w:hAnsi="Times New Roman"/>
                <w:color w:val="000000"/>
                <w:sz w:val="24"/>
              </w:rPr>
              <w:t xml:space="preserve"> 1 </w:t>
            </w:r>
          </w:p>
        </w:tc>
        <w:tc>
          <w:tcPr>
            <w:tcW w:w="2586" w:type="dxa"/>
            <w:tcMar>
              <w:top w:w="50" w:type="dxa"/>
              <w:left w:w="100" w:type="dxa"/>
            </w:tcMar>
            <w:vAlign w:val="center"/>
          </w:tcPr>
          <w:p w:rsidR="005E4A0D" w:rsidRDefault="005E4A0D">
            <w:pPr>
              <w:spacing w:after="0"/>
              <w:ind w:left="135"/>
              <w:jc w:val="center"/>
            </w:pPr>
          </w:p>
        </w:tc>
        <w:tc>
          <w:tcPr>
            <w:tcW w:w="198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144" w:type="dxa"/>
            <w:tcMar>
              <w:top w:w="50" w:type="dxa"/>
              <w:left w:w="100" w:type="dxa"/>
            </w:tcMar>
            <w:vAlign w:val="center"/>
          </w:tcPr>
          <w:p w:rsidR="005E4A0D" w:rsidRDefault="005E4A0D">
            <w:pPr>
              <w:spacing w:after="0"/>
            </w:pPr>
            <w:r>
              <w:rPr>
                <w:rFonts w:ascii="Times New Roman" w:hAnsi="Times New Roman"/>
                <w:color w:val="000000"/>
                <w:sz w:val="24"/>
              </w:rPr>
              <w:t>24</w:t>
            </w:r>
          </w:p>
        </w:tc>
        <w:tc>
          <w:tcPr>
            <w:tcW w:w="4567"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Образование в Российской Федерации. Самообразование</w:t>
            </w:r>
          </w:p>
        </w:tc>
        <w:tc>
          <w:tcPr>
            <w:tcW w:w="2733"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586" w:type="dxa"/>
            <w:tcMar>
              <w:top w:w="50" w:type="dxa"/>
              <w:left w:w="100" w:type="dxa"/>
            </w:tcMar>
            <w:vAlign w:val="center"/>
          </w:tcPr>
          <w:p w:rsidR="005E4A0D" w:rsidRDefault="005E4A0D">
            <w:pPr>
              <w:spacing w:after="0"/>
              <w:ind w:left="135"/>
              <w:jc w:val="center"/>
            </w:pPr>
          </w:p>
        </w:tc>
        <w:tc>
          <w:tcPr>
            <w:tcW w:w="198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144" w:type="dxa"/>
            <w:tcMar>
              <w:top w:w="50" w:type="dxa"/>
              <w:left w:w="100" w:type="dxa"/>
            </w:tcMar>
            <w:vAlign w:val="center"/>
          </w:tcPr>
          <w:p w:rsidR="005E4A0D" w:rsidRDefault="005E4A0D">
            <w:pPr>
              <w:spacing w:after="0"/>
            </w:pPr>
            <w:r>
              <w:rPr>
                <w:rFonts w:ascii="Times New Roman" w:hAnsi="Times New Roman"/>
                <w:color w:val="000000"/>
                <w:sz w:val="24"/>
              </w:rPr>
              <w:t>25</w:t>
            </w:r>
          </w:p>
        </w:tc>
        <w:tc>
          <w:tcPr>
            <w:tcW w:w="4567"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Политика в сфере культуры и образования в Российской Федерации</w:t>
            </w:r>
          </w:p>
        </w:tc>
        <w:tc>
          <w:tcPr>
            <w:tcW w:w="2733"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586" w:type="dxa"/>
            <w:tcMar>
              <w:top w:w="50" w:type="dxa"/>
              <w:left w:w="100" w:type="dxa"/>
            </w:tcMar>
            <w:vAlign w:val="center"/>
          </w:tcPr>
          <w:p w:rsidR="005E4A0D" w:rsidRDefault="005E4A0D">
            <w:pPr>
              <w:spacing w:after="0"/>
              <w:ind w:left="135"/>
              <w:jc w:val="center"/>
            </w:pPr>
          </w:p>
        </w:tc>
        <w:tc>
          <w:tcPr>
            <w:tcW w:w="198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144" w:type="dxa"/>
            <w:tcMar>
              <w:top w:w="50" w:type="dxa"/>
              <w:left w:w="100" w:type="dxa"/>
            </w:tcMar>
            <w:vAlign w:val="center"/>
          </w:tcPr>
          <w:p w:rsidR="005E4A0D" w:rsidRDefault="005E4A0D">
            <w:pPr>
              <w:spacing w:after="0"/>
            </w:pPr>
            <w:r>
              <w:rPr>
                <w:rFonts w:ascii="Times New Roman" w:hAnsi="Times New Roman"/>
                <w:color w:val="000000"/>
                <w:sz w:val="24"/>
              </w:rPr>
              <w:t>26</w:t>
            </w:r>
          </w:p>
        </w:tc>
        <w:tc>
          <w:tcPr>
            <w:tcW w:w="4567"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Роль религии в жизни человека и общества</w:t>
            </w:r>
          </w:p>
        </w:tc>
        <w:tc>
          <w:tcPr>
            <w:tcW w:w="2733"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586" w:type="dxa"/>
            <w:tcMar>
              <w:top w:w="50" w:type="dxa"/>
              <w:left w:w="100" w:type="dxa"/>
            </w:tcMar>
            <w:vAlign w:val="center"/>
          </w:tcPr>
          <w:p w:rsidR="005E4A0D" w:rsidRDefault="005E4A0D">
            <w:pPr>
              <w:spacing w:after="0"/>
              <w:ind w:left="135"/>
              <w:jc w:val="center"/>
            </w:pPr>
          </w:p>
        </w:tc>
        <w:tc>
          <w:tcPr>
            <w:tcW w:w="198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144" w:type="dxa"/>
            <w:tcMar>
              <w:top w:w="50" w:type="dxa"/>
              <w:left w:w="100" w:type="dxa"/>
            </w:tcMar>
            <w:vAlign w:val="center"/>
          </w:tcPr>
          <w:p w:rsidR="005E4A0D" w:rsidRDefault="005E4A0D">
            <w:pPr>
              <w:spacing w:after="0"/>
            </w:pPr>
            <w:r>
              <w:rPr>
                <w:rFonts w:ascii="Times New Roman" w:hAnsi="Times New Roman"/>
                <w:color w:val="000000"/>
                <w:sz w:val="24"/>
              </w:rPr>
              <w:t>27</w:t>
            </w:r>
          </w:p>
        </w:tc>
        <w:tc>
          <w:tcPr>
            <w:tcW w:w="4567"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Национальные и мировые религии. Религии и религиозные объединения в Российской Федерации</w:t>
            </w:r>
          </w:p>
        </w:tc>
        <w:tc>
          <w:tcPr>
            <w:tcW w:w="2733"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586" w:type="dxa"/>
            <w:tcMar>
              <w:top w:w="50" w:type="dxa"/>
              <w:left w:w="100" w:type="dxa"/>
            </w:tcMar>
            <w:vAlign w:val="center"/>
          </w:tcPr>
          <w:p w:rsidR="005E4A0D" w:rsidRDefault="005E4A0D">
            <w:pPr>
              <w:spacing w:after="0"/>
              <w:ind w:left="135"/>
              <w:jc w:val="center"/>
            </w:pPr>
          </w:p>
        </w:tc>
        <w:tc>
          <w:tcPr>
            <w:tcW w:w="198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144" w:type="dxa"/>
            <w:tcMar>
              <w:top w:w="50" w:type="dxa"/>
              <w:left w:w="100" w:type="dxa"/>
            </w:tcMar>
            <w:vAlign w:val="center"/>
          </w:tcPr>
          <w:p w:rsidR="005E4A0D" w:rsidRDefault="005E4A0D">
            <w:pPr>
              <w:spacing w:after="0"/>
            </w:pPr>
            <w:r>
              <w:rPr>
                <w:rFonts w:ascii="Times New Roman" w:hAnsi="Times New Roman"/>
                <w:color w:val="000000"/>
                <w:sz w:val="24"/>
              </w:rPr>
              <w:lastRenderedPageBreak/>
              <w:t>28</w:t>
            </w:r>
          </w:p>
        </w:tc>
        <w:tc>
          <w:tcPr>
            <w:tcW w:w="4567"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Что такое искусство. Виды искусств</w:t>
            </w:r>
          </w:p>
        </w:tc>
        <w:tc>
          <w:tcPr>
            <w:tcW w:w="2733"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586" w:type="dxa"/>
            <w:tcMar>
              <w:top w:w="50" w:type="dxa"/>
              <w:left w:w="100" w:type="dxa"/>
            </w:tcMar>
            <w:vAlign w:val="center"/>
          </w:tcPr>
          <w:p w:rsidR="005E4A0D" w:rsidRDefault="005E4A0D">
            <w:pPr>
              <w:spacing w:after="0"/>
              <w:ind w:left="135"/>
              <w:jc w:val="center"/>
            </w:pPr>
          </w:p>
        </w:tc>
        <w:tc>
          <w:tcPr>
            <w:tcW w:w="198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144" w:type="dxa"/>
            <w:tcMar>
              <w:top w:w="50" w:type="dxa"/>
              <w:left w:w="100" w:type="dxa"/>
            </w:tcMar>
            <w:vAlign w:val="center"/>
          </w:tcPr>
          <w:p w:rsidR="005E4A0D" w:rsidRDefault="005E4A0D">
            <w:pPr>
              <w:spacing w:after="0"/>
            </w:pPr>
            <w:r>
              <w:rPr>
                <w:rFonts w:ascii="Times New Roman" w:hAnsi="Times New Roman"/>
                <w:color w:val="000000"/>
                <w:sz w:val="24"/>
              </w:rPr>
              <w:t>29</w:t>
            </w:r>
          </w:p>
        </w:tc>
        <w:tc>
          <w:tcPr>
            <w:tcW w:w="4567"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Роль искусства в жизни человека и общества</w:t>
            </w:r>
          </w:p>
        </w:tc>
        <w:tc>
          <w:tcPr>
            <w:tcW w:w="2733"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586" w:type="dxa"/>
            <w:tcMar>
              <w:top w:w="50" w:type="dxa"/>
              <w:left w:w="100" w:type="dxa"/>
            </w:tcMar>
            <w:vAlign w:val="center"/>
          </w:tcPr>
          <w:p w:rsidR="005E4A0D" w:rsidRDefault="005E4A0D">
            <w:pPr>
              <w:spacing w:after="0"/>
              <w:ind w:left="135"/>
              <w:jc w:val="center"/>
            </w:pPr>
          </w:p>
        </w:tc>
        <w:tc>
          <w:tcPr>
            <w:tcW w:w="198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144" w:type="dxa"/>
            <w:tcMar>
              <w:top w:w="50" w:type="dxa"/>
              <w:left w:w="100" w:type="dxa"/>
            </w:tcMar>
            <w:vAlign w:val="center"/>
          </w:tcPr>
          <w:p w:rsidR="005E4A0D" w:rsidRDefault="005E4A0D">
            <w:pPr>
              <w:spacing w:after="0"/>
            </w:pPr>
            <w:r>
              <w:rPr>
                <w:rFonts w:ascii="Times New Roman" w:hAnsi="Times New Roman"/>
                <w:color w:val="000000"/>
                <w:sz w:val="24"/>
              </w:rPr>
              <w:t>30</w:t>
            </w:r>
          </w:p>
        </w:tc>
        <w:tc>
          <w:tcPr>
            <w:tcW w:w="4567"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Роль информации и информационных технологий в современном мире</w:t>
            </w:r>
          </w:p>
        </w:tc>
        <w:tc>
          <w:tcPr>
            <w:tcW w:w="2733"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586" w:type="dxa"/>
            <w:tcMar>
              <w:top w:w="50" w:type="dxa"/>
              <w:left w:w="100" w:type="dxa"/>
            </w:tcMar>
            <w:vAlign w:val="center"/>
          </w:tcPr>
          <w:p w:rsidR="005E4A0D" w:rsidRDefault="005E4A0D">
            <w:pPr>
              <w:spacing w:after="0"/>
              <w:ind w:left="135"/>
              <w:jc w:val="center"/>
            </w:pPr>
          </w:p>
        </w:tc>
        <w:tc>
          <w:tcPr>
            <w:tcW w:w="198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144" w:type="dxa"/>
            <w:tcMar>
              <w:top w:w="50" w:type="dxa"/>
              <w:left w:w="100" w:type="dxa"/>
            </w:tcMar>
            <w:vAlign w:val="center"/>
          </w:tcPr>
          <w:p w:rsidR="005E4A0D" w:rsidRDefault="005E4A0D">
            <w:pPr>
              <w:spacing w:after="0"/>
            </w:pPr>
            <w:r>
              <w:rPr>
                <w:rFonts w:ascii="Times New Roman" w:hAnsi="Times New Roman"/>
                <w:color w:val="000000"/>
                <w:sz w:val="24"/>
              </w:rPr>
              <w:t>31</w:t>
            </w:r>
          </w:p>
        </w:tc>
        <w:tc>
          <w:tcPr>
            <w:tcW w:w="4567"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Повторительно-обобщающий урок по теме "Человек в мире культуры"</w:t>
            </w:r>
          </w:p>
        </w:tc>
        <w:tc>
          <w:tcPr>
            <w:tcW w:w="2733"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586" w:type="dxa"/>
            <w:tcMar>
              <w:top w:w="50" w:type="dxa"/>
              <w:left w:w="100" w:type="dxa"/>
            </w:tcMar>
            <w:vAlign w:val="center"/>
          </w:tcPr>
          <w:p w:rsidR="005E4A0D" w:rsidRDefault="005E4A0D">
            <w:pPr>
              <w:spacing w:after="0"/>
              <w:ind w:left="135"/>
              <w:jc w:val="center"/>
            </w:pPr>
            <w:r>
              <w:rPr>
                <w:rFonts w:ascii="Times New Roman" w:hAnsi="Times New Roman"/>
                <w:color w:val="000000"/>
                <w:sz w:val="24"/>
              </w:rPr>
              <w:t xml:space="preserve"> 1 </w:t>
            </w:r>
          </w:p>
        </w:tc>
        <w:tc>
          <w:tcPr>
            <w:tcW w:w="198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144" w:type="dxa"/>
            <w:tcMar>
              <w:top w:w="50" w:type="dxa"/>
              <w:left w:w="100" w:type="dxa"/>
            </w:tcMar>
            <w:vAlign w:val="center"/>
          </w:tcPr>
          <w:p w:rsidR="005E4A0D" w:rsidRDefault="005E4A0D">
            <w:pPr>
              <w:spacing w:after="0"/>
            </w:pPr>
            <w:r>
              <w:rPr>
                <w:rFonts w:ascii="Times New Roman" w:hAnsi="Times New Roman"/>
                <w:color w:val="000000"/>
                <w:sz w:val="24"/>
              </w:rPr>
              <w:t>32</w:t>
            </w:r>
          </w:p>
        </w:tc>
        <w:tc>
          <w:tcPr>
            <w:tcW w:w="4567"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Защита проектов по теме по теме "Финансовая грамотность"</w:t>
            </w:r>
          </w:p>
        </w:tc>
        <w:tc>
          <w:tcPr>
            <w:tcW w:w="2733"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586" w:type="dxa"/>
            <w:tcMar>
              <w:top w:w="50" w:type="dxa"/>
              <w:left w:w="100" w:type="dxa"/>
            </w:tcMar>
            <w:vAlign w:val="center"/>
          </w:tcPr>
          <w:p w:rsidR="005E4A0D" w:rsidRDefault="005E4A0D">
            <w:pPr>
              <w:spacing w:after="0"/>
              <w:ind w:left="135"/>
              <w:jc w:val="center"/>
            </w:pPr>
          </w:p>
        </w:tc>
        <w:tc>
          <w:tcPr>
            <w:tcW w:w="198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144" w:type="dxa"/>
            <w:tcMar>
              <w:top w:w="50" w:type="dxa"/>
              <w:left w:w="100" w:type="dxa"/>
            </w:tcMar>
            <w:vAlign w:val="center"/>
          </w:tcPr>
          <w:p w:rsidR="005E4A0D" w:rsidRDefault="005E4A0D">
            <w:pPr>
              <w:spacing w:after="0"/>
            </w:pPr>
            <w:r>
              <w:rPr>
                <w:rFonts w:ascii="Times New Roman" w:hAnsi="Times New Roman"/>
                <w:color w:val="000000"/>
                <w:sz w:val="24"/>
              </w:rPr>
              <w:t>33</w:t>
            </w:r>
          </w:p>
        </w:tc>
        <w:tc>
          <w:tcPr>
            <w:tcW w:w="4567"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Защита проектов по теме "Человек в экономике"</w:t>
            </w:r>
          </w:p>
        </w:tc>
        <w:tc>
          <w:tcPr>
            <w:tcW w:w="2733"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586" w:type="dxa"/>
            <w:tcMar>
              <w:top w:w="50" w:type="dxa"/>
              <w:left w:w="100" w:type="dxa"/>
            </w:tcMar>
            <w:vAlign w:val="center"/>
          </w:tcPr>
          <w:p w:rsidR="005E4A0D" w:rsidRDefault="005E4A0D">
            <w:pPr>
              <w:spacing w:after="0"/>
              <w:ind w:left="135"/>
              <w:jc w:val="center"/>
            </w:pPr>
          </w:p>
        </w:tc>
        <w:tc>
          <w:tcPr>
            <w:tcW w:w="198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trPr>
          <w:trHeight w:val="144"/>
          <w:tblCellSpacing w:w="20" w:type="nil"/>
        </w:trPr>
        <w:tc>
          <w:tcPr>
            <w:tcW w:w="0" w:type="auto"/>
            <w:gridSpan w:val="2"/>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ОБЩЕЕ КОЛИЧЕСТВО ЧАСОВ ПО ПРОГРАММЕ</w:t>
            </w:r>
          </w:p>
        </w:tc>
        <w:tc>
          <w:tcPr>
            <w:tcW w:w="2733" w:type="dxa"/>
            <w:tcMar>
              <w:top w:w="50" w:type="dxa"/>
              <w:left w:w="100" w:type="dxa"/>
            </w:tcMar>
            <w:vAlign w:val="center"/>
          </w:tcPr>
          <w:p w:rsidR="005E4A0D" w:rsidRPr="005E4A0D" w:rsidRDefault="005E4A0D">
            <w:pPr>
              <w:spacing w:after="0"/>
              <w:ind w:left="135"/>
              <w:jc w:val="center"/>
              <w:rPr>
                <w:lang w:val="ru-RU"/>
              </w:rPr>
            </w:pPr>
            <w:r w:rsidRPr="007D2013">
              <w:rPr>
                <w:rFonts w:ascii="Times New Roman" w:hAnsi="Times New Roman"/>
                <w:color w:val="000000"/>
                <w:sz w:val="24"/>
                <w:lang w:val="ru-RU"/>
              </w:rPr>
              <w:t xml:space="preserve"> </w:t>
            </w:r>
            <w:r>
              <w:rPr>
                <w:rFonts w:ascii="Times New Roman" w:hAnsi="Times New Roman"/>
                <w:color w:val="000000"/>
                <w:sz w:val="24"/>
              </w:rPr>
              <w:t>3</w:t>
            </w:r>
            <w:proofErr w:type="spellStart"/>
            <w:r>
              <w:rPr>
                <w:rFonts w:ascii="Times New Roman" w:hAnsi="Times New Roman"/>
                <w:color w:val="000000"/>
                <w:sz w:val="24"/>
                <w:lang w:val="ru-RU"/>
              </w:rPr>
              <w:t>3</w:t>
            </w:r>
            <w:proofErr w:type="spellEnd"/>
          </w:p>
        </w:tc>
        <w:tc>
          <w:tcPr>
            <w:tcW w:w="2586" w:type="dxa"/>
            <w:tcMar>
              <w:top w:w="50" w:type="dxa"/>
              <w:left w:w="100" w:type="dxa"/>
            </w:tcMar>
            <w:vAlign w:val="center"/>
          </w:tcPr>
          <w:p w:rsidR="005E4A0D" w:rsidRDefault="005E4A0D">
            <w:pPr>
              <w:spacing w:after="0"/>
              <w:ind w:left="135"/>
              <w:jc w:val="center"/>
            </w:pPr>
            <w:r>
              <w:rPr>
                <w:rFonts w:ascii="Times New Roman" w:hAnsi="Times New Roman"/>
                <w:color w:val="000000"/>
                <w:sz w:val="24"/>
              </w:rPr>
              <w:t xml:space="preserve"> 2 </w:t>
            </w:r>
          </w:p>
        </w:tc>
        <w:tc>
          <w:tcPr>
            <w:tcW w:w="1989" w:type="dxa"/>
            <w:tcMar>
              <w:top w:w="50" w:type="dxa"/>
              <w:left w:w="100" w:type="dxa"/>
            </w:tcMar>
            <w:vAlign w:val="center"/>
          </w:tcPr>
          <w:p w:rsidR="005E4A0D" w:rsidRPr="005E4A0D" w:rsidRDefault="005E4A0D">
            <w:pPr>
              <w:rPr>
                <w:rFonts w:ascii="Times New Roman" w:hAnsi="Times New Roman" w:cs="Times New Roman"/>
                <w:sz w:val="24"/>
                <w:szCs w:val="24"/>
              </w:rPr>
            </w:pPr>
          </w:p>
        </w:tc>
      </w:tr>
    </w:tbl>
    <w:p w:rsidR="009C0CD2" w:rsidRDefault="009C0CD2">
      <w:pPr>
        <w:sectPr w:rsidR="009C0CD2">
          <w:pgSz w:w="16383" w:h="11906" w:orient="landscape"/>
          <w:pgMar w:top="1134" w:right="850" w:bottom="1134" w:left="1701" w:header="720" w:footer="720" w:gutter="0"/>
          <w:cols w:space="720"/>
        </w:sectPr>
      </w:pPr>
    </w:p>
    <w:p w:rsidR="009C0CD2" w:rsidRPr="005E4A0D" w:rsidRDefault="007D2013">
      <w:pPr>
        <w:spacing w:after="0"/>
        <w:ind w:left="120"/>
        <w:rPr>
          <w:lang w:val="ru-RU"/>
        </w:rPr>
      </w:pPr>
      <w:r w:rsidRPr="005E4A0D">
        <w:rPr>
          <w:rFonts w:ascii="Times New Roman" w:hAnsi="Times New Roman"/>
          <w:b/>
          <w:color w:val="000000"/>
          <w:sz w:val="28"/>
          <w:lang w:val="ru-RU"/>
        </w:rPr>
        <w:lastRenderedPageBreak/>
        <w:t xml:space="preserve"> 9 КЛАСС </w:t>
      </w:r>
      <w:r w:rsidR="005E4A0D">
        <w:rPr>
          <w:rFonts w:ascii="Times New Roman" w:hAnsi="Times New Roman"/>
          <w:b/>
          <w:color w:val="000000"/>
          <w:sz w:val="28"/>
          <w:lang w:val="ru-RU"/>
        </w:rPr>
        <w:t>(9а и 9 б классы)</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315"/>
        <w:gridCol w:w="4396"/>
        <w:gridCol w:w="2854"/>
        <w:gridCol w:w="2675"/>
        <w:gridCol w:w="2059"/>
      </w:tblGrid>
      <w:tr w:rsidR="009C0CD2" w:rsidTr="005E4A0D">
        <w:trPr>
          <w:trHeight w:val="144"/>
          <w:tblCellSpacing w:w="20" w:type="nil"/>
        </w:trPr>
        <w:tc>
          <w:tcPr>
            <w:tcW w:w="1315" w:type="dxa"/>
            <w:vMerge w:val="restart"/>
            <w:tcMar>
              <w:top w:w="50" w:type="dxa"/>
              <w:left w:w="100" w:type="dxa"/>
            </w:tcMar>
            <w:vAlign w:val="center"/>
          </w:tcPr>
          <w:p w:rsidR="009C0CD2" w:rsidRDefault="007D2013">
            <w:pPr>
              <w:spacing w:after="0"/>
              <w:ind w:left="135"/>
            </w:pPr>
            <w:r>
              <w:rPr>
                <w:rFonts w:ascii="Times New Roman" w:hAnsi="Times New Roman"/>
                <w:b/>
                <w:color w:val="000000"/>
                <w:sz w:val="24"/>
              </w:rPr>
              <w:t xml:space="preserve">№ п/п </w:t>
            </w:r>
          </w:p>
          <w:p w:rsidR="009C0CD2" w:rsidRDefault="009C0CD2">
            <w:pPr>
              <w:spacing w:after="0"/>
              <w:ind w:left="135"/>
            </w:pPr>
          </w:p>
        </w:tc>
        <w:tc>
          <w:tcPr>
            <w:tcW w:w="4396" w:type="dxa"/>
            <w:vMerge w:val="restart"/>
            <w:tcMar>
              <w:top w:w="50" w:type="dxa"/>
              <w:left w:w="100" w:type="dxa"/>
            </w:tcMar>
            <w:vAlign w:val="center"/>
          </w:tcPr>
          <w:p w:rsidR="009C0CD2" w:rsidRDefault="007D2013">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9C0CD2" w:rsidRDefault="009C0CD2">
            <w:pPr>
              <w:spacing w:after="0"/>
              <w:ind w:left="135"/>
            </w:pPr>
          </w:p>
        </w:tc>
        <w:tc>
          <w:tcPr>
            <w:tcW w:w="0" w:type="auto"/>
            <w:gridSpan w:val="2"/>
            <w:tcMar>
              <w:top w:w="50" w:type="dxa"/>
              <w:left w:w="100" w:type="dxa"/>
            </w:tcMar>
            <w:vAlign w:val="center"/>
          </w:tcPr>
          <w:p w:rsidR="009C0CD2" w:rsidRDefault="007D2013">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059" w:type="dxa"/>
            <w:vMerge w:val="restart"/>
            <w:tcMar>
              <w:top w:w="50" w:type="dxa"/>
              <w:left w:w="100" w:type="dxa"/>
            </w:tcMar>
            <w:vAlign w:val="center"/>
          </w:tcPr>
          <w:p w:rsidR="009C0CD2" w:rsidRPr="005E4A0D" w:rsidRDefault="007D2013">
            <w:pPr>
              <w:spacing w:after="0"/>
              <w:ind w:left="135"/>
              <w:rPr>
                <w:rFonts w:ascii="Times New Roman" w:hAnsi="Times New Roman" w:cs="Times New Roman"/>
                <w:sz w:val="24"/>
                <w:szCs w:val="24"/>
              </w:rPr>
            </w:pPr>
            <w:proofErr w:type="spellStart"/>
            <w:r w:rsidRPr="005E4A0D">
              <w:rPr>
                <w:rFonts w:ascii="Times New Roman" w:hAnsi="Times New Roman" w:cs="Times New Roman"/>
                <w:b/>
                <w:color w:val="000000"/>
                <w:sz w:val="24"/>
                <w:szCs w:val="24"/>
              </w:rPr>
              <w:t>Дата</w:t>
            </w:r>
            <w:proofErr w:type="spellEnd"/>
            <w:r w:rsidRPr="005E4A0D">
              <w:rPr>
                <w:rFonts w:ascii="Times New Roman" w:hAnsi="Times New Roman" w:cs="Times New Roman"/>
                <w:b/>
                <w:color w:val="000000"/>
                <w:sz w:val="24"/>
                <w:szCs w:val="24"/>
              </w:rPr>
              <w:t xml:space="preserve"> </w:t>
            </w:r>
            <w:proofErr w:type="spellStart"/>
            <w:r w:rsidRPr="005E4A0D">
              <w:rPr>
                <w:rFonts w:ascii="Times New Roman" w:hAnsi="Times New Roman" w:cs="Times New Roman"/>
                <w:b/>
                <w:color w:val="000000"/>
                <w:sz w:val="24"/>
                <w:szCs w:val="24"/>
              </w:rPr>
              <w:t>изучения</w:t>
            </w:r>
            <w:proofErr w:type="spellEnd"/>
            <w:r w:rsidRPr="005E4A0D">
              <w:rPr>
                <w:rFonts w:ascii="Times New Roman" w:hAnsi="Times New Roman" w:cs="Times New Roman"/>
                <w:b/>
                <w:color w:val="000000"/>
                <w:sz w:val="24"/>
                <w:szCs w:val="24"/>
              </w:rPr>
              <w:t xml:space="preserve"> </w:t>
            </w:r>
          </w:p>
          <w:p w:rsidR="009C0CD2" w:rsidRPr="005E4A0D" w:rsidRDefault="009C0CD2">
            <w:pPr>
              <w:spacing w:after="0"/>
              <w:ind w:left="135"/>
              <w:rPr>
                <w:rFonts w:ascii="Times New Roman" w:hAnsi="Times New Roman" w:cs="Times New Roman"/>
                <w:sz w:val="24"/>
                <w:szCs w:val="24"/>
              </w:rPr>
            </w:pPr>
          </w:p>
        </w:tc>
      </w:tr>
      <w:tr w:rsidR="009C0CD2" w:rsidTr="005E4A0D">
        <w:trPr>
          <w:trHeight w:val="144"/>
          <w:tblCellSpacing w:w="20" w:type="nil"/>
        </w:trPr>
        <w:tc>
          <w:tcPr>
            <w:tcW w:w="0" w:type="auto"/>
            <w:vMerge/>
            <w:tcBorders>
              <w:top w:val="nil"/>
            </w:tcBorders>
            <w:tcMar>
              <w:top w:w="50" w:type="dxa"/>
              <w:left w:w="100" w:type="dxa"/>
            </w:tcMar>
          </w:tcPr>
          <w:p w:rsidR="009C0CD2" w:rsidRDefault="009C0CD2"/>
        </w:tc>
        <w:tc>
          <w:tcPr>
            <w:tcW w:w="0" w:type="auto"/>
            <w:vMerge/>
            <w:tcBorders>
              <w:top w:val="nil"/>
            </w:tcBorders>
            <w:tcMar>
              <w:top w:w="50" w:type="dxa"/>
              <w:left w:w="100" w:type="dxa"/>
            </w:tcMar>
          </w:tcPr>
          <w:p w:rsidR="009C0CD2" w:rsidRDefault="009C0CD2"/>
        </w:tc>
        <w:tc>
          <w:tcPr>
            <w:tcW w:w="2854" w:type="dxa"/>
            <w:tcMar>
              <w:top w:w="50" w:type="dxa"/>
              <w:left w:w="100" w:type="dxa"/>
            </w:tcMar>
            <w:vAlign w:val="center"/>
          </w:tcPr>
          <w:p w:rsidR="009C0CD2" w:rsidRDefault="007D2013">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9C0CD2" w:rsidRDefault="009C0CD2">
            <w:pPr>
              <w:spacing w:after="0"/>
              <w:ind w:left="135"/>
            </w:pPr>
          </w:p>
        </w:tc>
        <w:tc>
          <w:tcPr>
            <w:tcW w:w="2675" w:type="dxa"/>
            <w:tcMar>
              <w:top w:w="50" w:type="dxa"/>
              <w:left w:w="100" w:type="dxa"/>
            </w:tcMar>
            <w:vAlign w:val="center"/>
          </w:tcPr>
          <w:p w:rsidR="009C0CD2" w:rsidRDefault="007D2013">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9C0CD2" w:rsidRDefault="009C0CD2">
            <w:pPr>
              <w:spacing w:after="0"/>
              <w:ind w:left="135"/>
            </w:pPr>
          </w:p>
        </w:tc>
        <w:tc>
          <w:tcPr>
            <w:tcW w:w="0" w:type="auto"/>
            <w:vMerge/>
            <w:tcBorders>
              <w:top w:val="nil"/>
            </w:tcBorders>
            <w:tcMar>
              <w:top w:w="50" w:type="dxa"/>
              <w:left w:w="100" w:type="dxa"/>
            </w:tcMar>
          </w:tcPr>
          <w:p w:rsidR="009C0CD2" w:rsidRPr="005E4A0D" w:rsidRDefault="009C0CD2">
            <w:pPr>
              <w:rPr>
                <w:rFonts w:ascii="Times New Roman" w:hAnsi="Times New Roman" w:cs="Times New Roman"/>
                <w:sz w:val="24"/>
                <w:szCs w:val="24"/>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t>1</w:t>
            </w:r>
          </w:p>
        </w:tc>
        <w:tc>
          <w:tcPr>
            <w:tcW w:w="4396" w:type="dxa"/>
            <w:tcMar>
              <w:top w:w="50" w:type="dxa"/>
              <w:left w:w="100" w:type="dxa"/>
            </w:tcMar>
            <w:vAlign w:val="center"/>
          </w:tcPr>
          <w:p w:rsidR="005E4A0D" w:rsidRDefault="005E4A0D">
            <w:pPr>
              <w:spacing w:after="0"/>
              <w:ind w:left="135"/>
            </w:pP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власть</w:t>
            </w:r>
            <w:proofErr w:type="spellEnd"/>
          </w:p>
        </w:tc>
        <w:tc>
          <w:tcPr>
            <w:tcW w:w="2854" w:type="dxa"/>
            <w:tcMar>
              <w:top w:w="50" w:type="dxa"/>
              <w:left w:w="100" w:type="dxa"/>
            </w:tcMar>
            <w:vAlign w:val="center"/>
          </w:tcPr>
          <w:p w:rsidR="005E4A0D" w:rsidRDefault="005E4A0D">
            <w:pPr>
              <w:spacing w:after="0"/>
              <w:ind w:left="135"/>
              <w:jc w:val="center"/>
            </w:pPr>
            <w:r>
              <w:rPr>
                <w:rFonts w:ascii="Times New Roman" w:hAnsi="Times New Roman"/>
                <w:color w:val="000000"/>
                <w:sz w:val="24"/>
              </w:rPr>
              <w:t xml:space="preserve"> 1 </w:t>
            </w:r>
          </w:p>
        </w:tc>
        <w:tc>
          <w:tcPr>
            <w:tcW w:w="2675" w:type="dxa"/>
            <w:tcMar>
              <w:top w:w="50" w:type="dxa"/>
              <w:left w:w="100" w:type="dxa"/>
            </w:tcMar>
            <w:vAlign w:val="center"/>
          </w:tcPr>
          <w:p w:rsidR="005E4A0D" w:rsidRDefault="005E4A0D">
            <w:pPr>
              <w:spacing w:after="0"/>
              <w:ind w:left="135"/>
              <w:jc w:val="center"/>
            </w:pP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t>2</w:t>
            </w:r>
          </w:p>
        </w:tc>
        <w:tc>
          <w:tcPr>
            <w:tcW w:w="4396" w:type="dxa"/>
            <w:tcMar>
              <w:top w:w="50" w:type="dxa"/>
              <w:left w:w="100" w:type="dxa"/>
            </w:tcMar>
            <w:vAlign w:val="center"/>
          </w:tcPr>
          <w:p w:rsidR="005E4A0D" w:rsidRDefault="005E4A0D">
            <w:pPr>
              <w:spacing w:after="0"/>
              <w:ind w:left="135"/>
            </w:pPr>
            <w:proofErr w:type="spellStart"/>
            <w:r>
              <w:rPr>
                <w:rFonts w:ascii="Times New Roman" w:hAnsi="Times New Roman"/>
                <w:color w:val="000000"/>
                <w:sz w:val="24"/>
              </w:rPr>
              <w:t>Государство</w:t>
            </w:r>
            <w:proofErr w:type="spellEnd"/>
            <w:r>
              <w:rPr>
                <w:rFonts w:ascii="Times New Roman" w:hAnsi="Times New Roman"/>
                <w:color w:val="000000"/>
                <w:sz w:val="24"/>
              </w:rPr>
              <w:t xml:space="preserve"> — </w:t>
            </w: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2854" w:type="dxa"/>
            <w:tcMar>
              <w:top w:w="50" w:type="dxa"/>
              <w:left w:w="100" w:type="dxa"/>
            </w:tcMar>
            <w:vAlign w:val="center"/>
          </w:tcPr>
          <w:p w:rsidR="005E4A0D" w:rsidRDefault="005E4A0D">
            <w:pPr>
              <w:spacing w:after="0"/>
              <w:ind w:left="135"/>
              <w:jc w:val="center"/>
            </w:pPr>
            <w:r>
              <w:rPr>
                <w:rFonts w:ascii="Times New Roman" w:hAnsi="Times New Roman"/>
                <w:color w:val="000000"/>
                <w:sz w:val="24"/>
              </w:rPr>
              <w:t xml:space="preserve"> 1 </w:t>
            </w:r>
          </w:p>
        </w:tc>
        <w:tc>
          <w:tcPr>
            <w:tcW w:w="2675" w:type="dxa"/>
            <w:tcMar>
              <w:top w:w="50" w:type="dxa"/>
              <w:left w:w="100" w:type="dxa"/>
            </w:tcMar>
            <w:vAlign w:val="center"/>
          </w:tcPr>
          <w:p w:rsidR="005E4A0D" w:rsidRDefault="005E4A0D">
            <w:pPr>
              <w:spacing w:after="0"/>
              <w:ind w:left="135"/>
              <w:jc w:val="center"/>
            </w:pP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t>3</w:t>
            </w:r>
          </w:p>
        </w:tc>
        <w:tc>
          <w:tcPr>
            <w:tcW w:w="4396" w:type="dxa"/>
            <w:tcMar>
              <w:top w:w="50" w:type="dxa"/>
              <w:left w:w="100" w:type="dxa"/>
            </w:tcMar>
            <w:vAlign w:val="center"/>
          </w:tcPr>
          <w:p w:rsidR="005E4A0D" w:rsidRDefault="005E4A0D">
            <w:pPr>
              <w:spacing w:after="0"/>
              <w:ind w:left="135"/>
            </w:pPr>
            <w:proofErr w:type="spellStart"/>
            <w:r>
              <w:rPr>
                <w:rFonts w:ascii="Times New Roman" w:hAnsi="Times New Roman"/>
                <w:color w:val="000000"/>
                <w:sz w:val="24"/>
              </w:rPr>
              <w:t>Политические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режимы</w:t>
            </w:r>
            <w:proofErr w:type="spellEnd"/>
          </w:p>
        </w:tc>
        <w:tc>
          <w:tcPr>
            <w:tcW w:w="2854" w:type="dxa"/>
            <w:tcMar>
              <w:top w:w="50" w:type="dxa"/>
              <w:left w:w="100" w:type="dxa"/>
            </w:tcMar>
            <w:vAlign w:val="center"/>
          </w:tcPr>
          <w:p w:rsidR="005E4A0D" w:rsidRDefault="005E4A0D">
            <w:pPr>
              <w:spacing w:after="0"/>
              <w:ind w:left="135"/>
              <w:jc w:val="center"/>
            </w:pPr>
            <w:r>
              <w:rPr>
                <w:rFonts w:ascii="Times New Roman" w:hAnsi="Times New Roman"/>
                <w:color w:val="000000"/>
                <w:sz w:val="24"/>
              </w:rPr>
              <w:t xml:space="preserve"> 1 </w:t>
            </w:r>
          </w:p>
        </w:tc>
        <w:tc>
          <w:tcPr>
            <w:tcW w:w="2675" w:type="dxa"/>
            <w:tcMar>
              <w:top w:w="50" w:type="dxa"/>
              <w:left w:w="100" w:type="dxa"/>
            </w:tcMar>
            <w:vAlign w:val="center"/>
          </w:tcPr>
          <w:p w:rsidR="005E4A0D" w:rsidRDefault="005E4A0D">
            <w:pPr>
              <w:spacing w:after="0"/>
              <w:ind w:left="135"/>
              <w:jc w:val="center"/>
            </w:pP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t>4</w:t>
            </w:r>
          </w:p>
        </w:tc>
        <w:tc>
          <w:tcPr>
            <w:tcW w:w="4396"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Формы политического участия. Выборы, референдум</w:t>
            </w:r>
          </w:p>
        </w:tc>
        <w:tc>
          <w:tcPr>
            <w:tcW w:w="2854"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75" w:type="dxa"/>
            <w:tcMar>
              <w:top w:w="50" w:type="dxa"/>
              <w:left w:w="100" w:type="dxa"/>
            </w:tcMar>
            <w:vAlign w:val="center"/>
          </w:tcPr>
          <w:p w:rsidR="005E4A0D" w:rsidRDefault="005E4A0D">
            <w:pPr>
              <w:spacing w:after="0"/>
              <w:ind w:left="135"/>
              <w:jc w:val="center"/>
            </w:pP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t>5</w:t>
            </w:r>
          </w:p>
        </w:tc>
        <w:tc>
          <w:tcPr>
            <w:tcW w:w="4396" w:type="dxa"/>
            <w:tcMar>
              <w:top w:w="50" w:type="dxa"/>
              <w:left w:w="100" w:type="dxa"/>
            </w:tcMar>
            <w:vAlign w:val="center"/>
          </w:tcPr>
          <w:p w:rsidR="005E4A0D" w:rsidRDefault="005E4A0D">
            <w:pPr>
              <w:spacing w:after="0"/>
              <w:ind w:left="135"/>
            </w:pPr>
            <w:r w:rsidRPr="007D2013">
              <w:rPr>
                <w:rFonts w:ascii="Times New Roman" w:hAnsi="Times New Roman"/>
                <w:color w:val="000000"/>
                <w:sz w:val="24"/>
                <w:lang w:val="ru-RU"/>
              </w:rPr>
              <w:t xml:space="preserve">Политические партии, их роль в демократическом обществе. </w:t>
            </w:r>
            <w:proofErr w:type="spellStart"/>
            <w:r>
              <w:rPr>
                <w:rFonts w:ascii="Times New Roman" w:hAnsi="Times New Roman"/>
                <w:color w:val="000000"/>
                <w:sz w:val="24"/>
              </w:rPr>
              <w:t>Общественно</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организации</w:t>
            </w:r>
            <w:proofErr w:type="spellEnd"/>
          </w:p>
        </w:tc>
        <w:tc>
          <w:tcPr>
            <w:tcW w:w="2854" w:type="dxa"/>
            <w:tcMar>
              <w:top w:w="50" w:type="dxa"/>
              <w:left w:w="100" w:type="dxa"/>
            </w:tcMar>
            <w:vAlign w:val="center"/>
          </w:tcPr>
          <w:p w:rsidR="005E4A0D" w:rsidRDefault="005E4A0D">
            <w:pPr>
              <w:spacing w:after="0"/>
              <w:ind w:left="135"/>
              <w:jc w:val="center"/>
            </w:pPr>
            <w:r>
              <w:rPr>
                <w:rFonts w:ascii="Times New Roman" w:hAnsi="Times New Roman"/>
                <w:color w:val="000000"/>
                <w:sz w:val="24"/>
              </w:rPr>
              <w:t xml:space="preserve"> 1 </w:t>
            </w:r>
          </w:p>
        </w:tc>
        <w:tc>
          <w:tcPr>
            <w:tcW w:w="2675" w:type="dxa"/>
            <w:tcMar>
              <w:top w:w="50" w:type="dxa"/>
              <w:left w:w="100" w:type="dxa"/>
            </w:tcMar>
            <w:vAlign w:val="center"/>
          </w:tcPr>
          <w:p w:rsidR="005E4A0D" w:rsidRDefault="005E4A0D">
            <w:pPr>
              <w:spacing w:after="0"/>
              <w:ind w:left="135"/>
              <w:jc w:val="center"/>
            </w:pP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t>6</w:t>
            </w:r>
          </w:p>
        </w:tc>
        <w:tc>
          <w:tcPr>
            <w:tcW w:w="4396"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Повторительно-обобщающий урок по теме "Человек в политическом измерении"</w:t>
            </w:r>
          </w:p>
        </w:tc>
        <w:tc>
          <w:tcPr>
            <w:tcW w:w="2854"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75" w:type="dxa"/>
            <w:tcMar>
              <w:top w:w="50" w:type="dxa"/>
              <w:left w:w="100" w:type="dxa"/>
            </w:tcMar>
            <w:vAlign w:val="center"/>
          </w:tcPr>
          <w:p w:rsidR="005E4A0D" w:rsidRDefault="005E4A0D">
            <w:pPr>
              <w:spacing w:after="0"/>
              <w:ind w:left="135"/>
              <w:jc w:val="center"/>
            </w:pP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t>7</w:t>
            </w:r>
          </w:p>
        </w:tc>
        <w:tc>
          <w:tcPr>
            <w:tcW w:w="4396"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Основы конституционного строя Российской Федерации</w:t>
            </w:r>
          </w:p>
        </w:tc>
        <w:tc>
          <w:tcPr>
            <w:tcW w:w="2854"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75" w:type="dxa"/>
            <w:tcMar>
              <w:top w:w="50" w:type="dxa"/>
              <w:left w:w="100" w:type="dxa"/>
            </w:tcMar>
            <w:vAlign w:val="center"/>
          </w:tcPr>
          <w:p w:rsidR="005E4A0D" w:rsidRDefault="005E4A0D">
            <w:pPr>
              <w:spacing w:after="0"/>
              <w:ind w:left="135"/>
              <w:jc w:val="center"/>
            </w:pP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t>8</w:t>
            </w:r>
          </w:p>
        </w:tc>
        <w:tc>
          <w:tcPr>
            <w:tcW w:w="4396"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Основы конституционного строя Российской Федерации</w:t>
            </w:r>
          </w:p>
        </w:tc>
        <w:tc>
          <w:tcPr>
            <w:tcW w:w="2854"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75" w:type="dxa"/>
            <w:tcMar>
              <w:top w:w="50" w:type="dxa"/>
              <w:left w:w="100" w:type="dxa"/>
            </w:tcMar>
            <w:vAlign w:val="center"/>
          </w:tcPr>
          <w:p w:rsidR="005E4A0D" w:rsidRDefault="005E4A0D">
            <w:pPr>
              <w:spacing w:after="0"/>
              <w:ind w:left="135"/>
              <w:jc w:val="center"/>
            </w:pP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t>9</w:t>
            </w:r>
          </w:p>
        </w:tc>
        <w:tc>
          <w:tcPr>
            <w:tcW w:w="4396"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Высшие органы публичной власти в Российской Федерации</w:t>
            </w:r>
          </w:p>
        </w:tc>
        <w:tc>
          <w:tcPr>
            <w:tcW w:w="2854"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75" w:type="dxa"/>
            <w:tcMar>
              <w:top w:w="50" w:type="dxa"/>
              <w:left w:w="100" w:type="dxa"/>
            </w:tcMar>
            <w:vAlign w:val="center"/>
          </w:tcPr>
          <w:p w:rsidR="005E4A0D" w:rsidRDefault="005E4A0D">
            <w:pPr>
              <w:spacing w:after="0"/>
              <w:ind w:left="135"/>
              <w:jc w:val="center"/>
            </w:pP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t>10</w:t>
            </w:r>
          </w:p>
        </w:tc>
        <w:tc>
          <w:tcPr>
            <w:tcW w:w="4396"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Высшие органы публичной власти в Российской Федерации</w:t>
            </w:r>
          </w:p>
        </w:tc>
        <w:tc>
          <w:tcPr>
            <w:tcW w:w="2854"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75" w:type="dxa"/>
            <w:tcMar>
              <w:top w:w="50" w:type="dxa"/>
              <w:left w:w="100" w:type="dxa"/>
            </w:tcMar>
            <w:vAlign w:val="center"/>
          </w:tcPr>
          <w:p w:rsidR="005E4A0D" w:rsidRDefault="005E4A0D">
            <w:pPr>
              <w:spacing w:after="0"/>
              <w:ind w:left="135"/>
              <w:jc w:val="center"/>
            </w:pP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t>11</w:t>
            </w:r>
          </w:p>
        </w:tc>
        <w:tc>
          <w:tcPr>
            <w:tcW w:w="4396"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Государственно- территориальное устройство Российской Федерации</w:t>
            </w:r>
          </w:p>
        </w:tc>
        <w:tc>
          <w:tcPr>
            <w:tcW w:w="2854"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75" w:type="dxa"/>
            <w:tcMar>
              <w:top w:w="50" w:type="dxa"/>
              <w:left w:w="100" w:type="dxa"/>
            </w:tcMar>
            <w:vAlign w:val="center"/>
          </w:tcPr>
          <w:p w:rsidR="005E4A0D" w:rsidRDefault="005E4A0D">
            <w:pPr>
              <w:spacing w:after="0"/>
              <w:ind w:left="135"/>
              <w:jc w:val="center"/>
            </w:pP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lastRenderedPageBreak/>
              <w:t>12</w:t>
            </w:r>
          </w:p>
        </w:tc>
        <w:tc>
          <w:tcPr>
            <w:tcW w:w="4396" w:type="dxa"/>
            <w:tcMar>
              <w:top w:w="50" w:type="dxa"/>
              <w:left w:w="100" w:type="dxa"/>
            </w:tcMar>
            <w:vAlign w:val="center"/>
          </w:tcPr>
          <w:p w:rsidR="005E4A0D" w:rsidRDefault="005E4A0D">
            <w:pPr>
              <w:spacing w:after="0"/>
              <w:ind w:left="135"/>
            </w:pPr>
            <w:proofErr w:type="spellStart"/>
            <w:r>
              <w:rPr>
                <w:rFonts w:ascii="Times New Roman" w:hAnsi="Times New Roman"/>
                <w:color w:val="000000"/>
                <w:sz w:val="24"/>
              </w:rPr>
              <w:t>Местное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самоуправление</w:t>
            </w:r>
            <w:proofErr w:type="spellEnd"/>
          </w:p>
        </w:tc>
        <w:tc>
          <w:tcPr>
            <w:tcW w:w="2854" w:type="dxa"/>
            <w:tcMar>
              <w:top w:w="50" w:type="dxa"/>
              <w:left w:w="100" w:type="dxa"/>
            </w:tcMar>
            <w:vAlign w:val="center"/>
          </w:tcPr>
          <w:p w:rsidR="005E4A0D" w:rsidRDefault="005E4A0D">
            <w:pPr>
              <w:spacing w:after="0"/>
              <w:ind w:left="135"/>
              <w:jc w:val="center"/>
            </w:pPr>
            <w:r>
              <w:rPr>
                <w:rFonts w:ascii="Times New Roman" w:hAnsi="Times New Roman"/>
                <w:color w:val="000000"/>
                <w:sz w:val="24"/>
              </w:rPr>
              <w:t xml:space="preserve"> 1 </w:t>
            </w:r>
          </w:p>
        </w:tc>
        <w:tc>
          <w:tcPr>
            <w:tcW w:w="2675" w:type="dxa"/>
            <w:tcMar>
              <w:top w:w="50" w:type="dxa"/>
              <w:left w:w="100" w:type="dxa"/>
            </w:tcMar>
            <w:vAlign w:val="center"/>
          </w:tcPr>
          <w:p w:rsidR="005E4A0D" w:rsidRDefault="005E4A0D">
            <w:pPr>
              <w:spacing w:after="0"/>
              <w:ind w:left="135"/>
              <w:jc w:val="center"/>
            </w:pP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t>13</w:t>
            </w:r>
          </w:p>
        </w:tc>
        <w:tc>
          <w:tcPr>
            <w:tcW w:w="4396" w:type="dxa"/>
            <w:tcMar>
              <w:top w:w="50" w:type="dxa"/>
              <w:left w:w="100" w:type="dxa"/>
            </w:tcMar>
            <w:vAlign w:val="center"/>
          </w:tcPr>
          <w:p w:rsidR="005E4A0D" w:rsidRDefault="005E4A0D">
            <w:pPr>
              <w:spacing w:after="0"/>
              <w:ind w:left="135"/>
            </w:pPr>
            <w:r w:rsidRPr="007D2013">
              <w:rPr>
                <w:rFonts w:ascii="Times New Roman" w:hAnsi="Times New Roman"/>
                <w:color w:val="000000"/>
                <w:sz w:val="24"/>
                <w:lang w:val="ru-RU"/>
              </w:rPr>
              <w:t xml:space="preserve">Конституционный статус гражданина Российской Федерации. </w:t>
            </w:r>
            <w:proofErr w:type="spellStart"/>
            <w:r>
              <w:rPr>
                <w:rFonts w:ascii="Times New Roman" w:hAnsi="Times New Roman"/>
                <w:color w:val="000000"/>
                <w:sz w:val="24"/>
              </w:rPr>
              <w:t>Гражданство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Федерации</w:t>
            </w:r>
            <w:proofErr w:type="spellEnd"/>
          </w:p>
        </w:tc>
        <w:tc>
          <w:tcPr>
            <w:tcW w:w="2854" w:type="dxa"/>
            <w:tcMar>
              <w:top w:w="50" w:type="dxa"/>
              <w:left w:w="100" w:type="dxa"/>
            </w:tcMar>
            <w:vAlign w:val="center"/>
          </w:tcPr>
          <w:p w:rsidR="005E4A0D" w:rsidRDefault="005E4A0D">
            <w:pPr>
              <w:spacing w:after="0"/>
              <w:ind w:left="135"/>
              <w:jc w:val="center"/>
            </w:pPr>
            <w:r>
              <w:rPr>
                <w:rFonts w:ascii="Times New Roman" w:hAnsi="Times New Roman"/>
                <w:color w:val="000000"/>
                <w:sz w:val="24"/>
              </w:rPr>
              <w:t xml:space="preserve"> 1 </w:t>
            </w:r>
          </w:p>
        </w:tc>
        <w:tc>
          <w:tcPr>
            <w:tcW w:w="2675" w:type="dxa"/>
            <w:tcMar>
              <w:top w:w="50" w:type="dxa"/>
              <w:left w:w="100" w:type="dxa"/>
            </w:tcMar>
            <w:vAlign w:val="center"/>
          </w:tcPr>
          <w:p w:rsidR="005E4A0D" w:rsidRDefault="005E4A0D">
            <w:pPr>
              <w:spacing w:after="0"/>
              <w:ind w:left="135"/>
              <w:jc w:val="center"/>
            </w:pP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t>14</w:t>
            </w:r>
          </w:p>
        </w:tc>
        <w:tc>
          <w:tcPr>
            <w:tcW w:w="4396" w:type="dxa"/>
            <w:tcMar>
              <w:top w:w="50" w:type="dxa"/>
              <w:left w:w="100" w:type="dxa"/>
            </w:tcMar>
            <w:vAlign w:val="center"/>
          </w:tcPr>
          <w:p w:rsidR="005E4A0D" w:rsidRPr="007D2013" w:rsidRDefault="005E4A0D">
            <w:pPr>
              <w:spacing w:after="0"/>
              <w:ind w:left="135"/>
              <w:rPr>
                <w:lang w:val="ru-RU"/>
              </w:rPr>
            </w:pPr>
            <w:proofErr w:type="spellStart"/>
            <w:r w:rsidRPr="007D2013">
              <w:rPr>
                <w:rFonts w:ascii="Times New Roman" w:hAnsi="Times New Roman"/>
                <w:color w:val="000000"/>
                <w:sz w:val="24"/>
                <w:lang w:val="ru-RU"/>
              </w:rPr>
              <w:t>Повторительно-обощающий</w:t>
            </w:r>
            <w:proofErr w:type="spellEnd"/>
            <w:r w:rsidRPr="007D2013">
              <w:rPr>
                <w:rFonts w:ascii="Times New Roman" w:hAnsi="Times New Roman"/>
                <w:color w:val="000000"/>
                <w:sz w:val="24"/>
                <w:lang w:val="ru-RU"/>
              </w:rPr>
              <w:t xml:space="preserve"> урок по теме «Гражданин и государство»</w:t>
            </w:r>
          </w:p>
        </w:tc>
        <w:tc>
          <w:tcPr>
            <w:tcW w:w="2854"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75" w:type="dxa"/>
            <w:tcMar>
              <w:top w:w="50" w:type="dxa"/>
              <w:left w:w="100" w:type="dxa"/>
            </w:tcMar>
            <w:vAlign w:val="center"/>
          </w:tcPr>
          <w:p w:rsidR="005E4A0D" w:rsidRDefault="005E4A0D">
            <w:pPr>
              <w:spacing w:after="0"/>
              <w:ind w:left="135"/>
              <w:jc w:val="center"/>
            </w:pPr>
            <w:r>
              <w:rPr>
                <w:rFonts w:ascii="Times New Roman" w:hAnsi="Times New Roman"/>
                <w:color w:val="000000"/>
                <w:sz w:val="24"/>
              </w:rPr>
              <w:t xml:space="preserve"> 1 </w:t>
            </w: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t>15</w:t>
            </w:r>
          </w:p>
        </w:tc>
        <w:tc>
          <w:tcPr>
            <w:tcW w:w="4396" w:type="dxa"/>
            <w:tcMar>
              <w:top w:w="50" w:type="dxa"/>
              <w:left w:w="100" w:type="dxa"/>
            </w:tcMar>
            <w:vAlign w:val="center"/>
          </w:tcPr>
          <w:p w:rsidR="005E4A0D" w:rsidRDefault="005E4A0D">
            <w:pPr>
              <w:spacing w:after="0"/>
              <w:ind w:left="135"/>
            </w:pP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2854" w:type="dxa"/>
            <w:tcMar>
              <w:top w:w="50" w:type="dxa"/>
              <w:left w:w="100" w:type="dxa"/>
            </w:tcMar>
            <w:vAlign w:val="center"/>
          </w:tcPr>
          <w:p w:rsidR="005E4A0D" w:rsidRDefault="005E4A0D">
            <w:pPr>
              <w:spacing w:after="0"/>
              <w:ind w:left="135"/>
              <w:jc w:val="center"/>
            </w:pPr>
            <w:r>
              <w:rPr>
                <w:rFonts w:ascii="Times New Roman" w:hAnsi="Times New Roman"/>
                <w:color w:val="000000"/>
                <w:sz w:val="24"/>
              </w:rPr>
              <w:t xml:space="preserve"> 1 </w:t>
            </w:r>
          </w:p>
        </w:tc>
        <w:tc>
          <w:tcPr>
            <w:tcW w:w="2675" w:type="dxa"/>
            <w:tcMar>
              <w:top w:w="50" w:type="dxa"/>
              <w:left w:w="100" w:type="dxa"/>
            </w:tcMar>
            <w:vAlign w:val="center"/>
          </w:tcPr>
          <w:p w:rsidR="005E4A0D" w:rsidRDefault="005E4A0D">
            <w:pPr>
              <w:spacing w:after="0"/>
              <w:ind w:left="135"/>
              <w:jc w:val="center"/>
            </w:pP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t>16</w:t>
            </w:r>
          </w:p>
        </w:tc>
        <w:tc>
          <w:tcPr>
            <w:tcW w:w="4396" w:type="dxa"/>
            <w:tcMar>
              <w:top w:w="50" w:type="dxa"/>
              <w:left w:w="100" w:type="dxa"/>
            </w:tcMar>
            <w:vAlign w:val="center"/>
          </w:tcPr>
          <w:p w:rsidR="005E4A0D" w:rsidRDefault="005E4A0D">
            <w:pPr>
              <w:spacing w:after="0"/>
              <w:ind w:left="135"/>
            </w:pP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мобильность</w:t>
            </w:r>
            <w:proofErr w:type="spellEnd"/>
          </w:p>
        </w:tc>
        <w:tc>
          <w:tcPr>
            <w:tcW w:w="2854" w:type="dxa"/>
            <w:tcMar>
              <w:top w:w="50" w:type="dxa"/>
              <w:left w:w="100" w:type="dxa"/>
            </w:tcMar>
            <w:vAlign w:val="center"/>
          </w:tcPr>
          <w:p w:rsidR="005E4A0D" w:rsidRDefault="005E4A0D">
            <w:pPr>
              <w:spacing w:after="0"/>
              <w:ind w:left="135"/>
              <w:jc w:val="center"/>
            </w:pPr>
            <w:r>
              <w:rPr>
                <w:rFonts w:ascii="Times New Roman" w:hAnsi="Times New Roman"/>
                <w:color w:val="000000"/>
                <w:sz w:val="24"/>
              </w:rPr>
              <w:t xml:space="preserve"> 1 </w:t>
            </w:r>
          </w:p>
        </w:tc>
        <w:tc>
          <w:tcPr>
            <w:tcW w:w="2675" w:type="dxa"/>
            <w:tcMar>
              <w:top w:w="50" w:type="dxa"/>
              <w:left w:w="100" w:type="dxa"/>
            </w:tcMar>
            <w:vAlign w:val="center"/>
          </w:tcPr>
          <w:p w:rsidR="005E4A0D" w:rsidRDefault="005E4A0D">
            <w:pPr>
              <w:spacing w:after="0"/>
              <w:ind w:left="135"/>
              <w:jc w:val="center"/>
            </w:pP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t>17</w:t>
            </w:r>
          </w:p>
        </w:tc>
        <w:tc>
          <w:tcPr>
            <w:tcW w:w="4396"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Социальный статус человека в обществе</w:t>
            </w:r>
          </w:p>
        </w:tc>
        <w:tc>
          <w:tcPr>
            <w:tcW w:w="2854"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75" w:type="dxa"/>
            <w:tcMar>
              <w:top w:w="50" w:type="dxa"/>
              <w:left w:w="100" w:type="dxa"/>
            </w:tcMar>
            <w:vAlign w:val="center"/>
          </w:tcPr>
          <w:p w:rsidR="005E4A0D" w:rsidRDefault="005E4A0D">
            <w:pPr>
              <w:spacing w:after="0"/>
              <w:ind w:left="135"/>
              <w:jc w:val="center"/>
            </w:pP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t>18</w:t>
            </w:r>
          </w:p>
        </w:tc>
        <w:tc>
          <w:tcPr>
            <w:tcW w:w="4396"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Социальные роли. Ролевой набор подростка</w:t>
            </w:r>
          </w:p>
        </w:tc>
        <w:tc>
          <w:tcPr>
            <w:tcW w:w="2854"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75" w:type="dxa"/>
            <w:tcMar>
              <w:top w:w="50" w:type="dxa"/>
              <w:left w:w="100" w:type="dxa"/>
            </w:tcMar>
            <w:vAlign w:val="center"/>
          </w:tcPr>
          <w:p w:rsidR="005E4A0D" w:rsidRDefault="005E4A0D">
            <w:pPr>
              <w:spacing w:after="0"/>
              <w:ind w:left="135"/>
              <w:jc w:val="center"/>
            </w:pP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t>19</w:t>
            </w:r>
          </w:p>
        </w:tc>
        <w:tc>
          <w:tcPr>
            <w:tcW w:w="4396" w:type="dxa"/>
            <w:tcMar>
              <w:top w:w="50" w:type="dxa"/>
              <w:left w:w="100" w:type="dxa"/>
            </w:tcMar>
            <w:vAlign w:val="center"/>
          </w:tcPr>
          <w:p w:rsidR="005E4A0D" w:rsidRDefault="005E4A0D">
            <w:pPr>
              <w:spacing w:after="0"/>
              <w:ind w:left="135"/>
            </w:pPr>
            <w:proofErr w:type="spellStart"/>
            <w:r>
              <w:rPr>
                <w:rFonts w:ascii="Times New Roman" w:hAnsi="Times New Roman"/>
                <w:color w:val="000000"/>
                <w:sz w:val="24"/>
              </w:rPr>
              <w:t>Социализация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личности</w:t>
            </w:r>
            <w:proofErr w:type="spellEnd"/>
          </w:p>
        </w:tc>
        <w:tc>
          <w:tcPr>
            <w:tcW w:w="2854" w:type="dxa"/>
            <w:tcMar>
              <w:top w:w="50" w:type="dxa"/>
              <w:left w:w="100" w:type="dxa"/>
            </w:tcMar>
            <w:vAlign w:val="center"/>
          </w:tcPr>
          <w:p w:rsidR="005E4A0D" w:rsidRDefault="005E4A0D">
            <w:pPr>
              <w:spacing w:after="0"/>
              <w:ind w:left="135"/>
              <w:jc w:val="center"/>
            </w:pPr>
            <w:r>
              <w:rPr>
                <w:rFonts w:ascii="Times New Roman" w:hAnsi="Times New Roman"/>
                <w:color w:val="000000"/>
                <w:sz w:val="24"/>
              </w:rPr>
              <w:t xml:space="preserve"> 1 </w:t>
            </w:r>
          </w:p>
        </w:tc>
        <w:tc>
          <w:tcPr>
            <w:tcW w:w="2675" w:type="dxa"/>
            <w:tcMar>
              <w:top w:w="50" w:type="dxa"/>
              <w:left w:w="100" w:type="dxa"/>
            </w:tcMar>
            <w:vAlign w:val="center"/>
          </w:tcPr>
          <w:p w:rsidR="005E4A0D" w:rsidRDefault="005E4A0D">
            <w:pPr>
              <w:spacing w:after="0"/>
              <w:ind w:left="135"/>
              <w:jc w:val="center"/>
            </w:pP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t>20</w:t>
            </w:r>
          </w:p>
        </w:tc>
        <w:tc>
          <w:tcPr>
            <w:tcW w:w="4396" w:type="dxa"/>
            <w:tcMar>
              <w:top w:w="50" w:type="dxa"/>
              <w:left w:w="100" w:type="dxa"/>
            </w:tcMar>
            <w:vAlign w:val="center"/>
          </w:tcPr>
          <w:p w:rsidR="005E4A0D" w:rsidRDefault="005E4A0D">
            <w:pPr>
              <w:spacing w:after="0"/>
              <w:ind w:left="135"/>
            </w:pPr>
            <w:proofErr w:type="spellStart"/>
            <w:r>
              <w:rPr>
                <w:rFonts w:ascii="Times New Roman" w:hAnsi="Times New Roman"/>
                <w:color w:val="000000"/>
                <w:sz w:val="24"/>
              </w:rPr>
              <w:t>Семья</w:t>
            </w:r>
            <w:proofErr w:type="spellEnd"/>
            <w:r>
              <w:rPr>
                <w:rFonts w:ascii="Times New Roman" w:hAnsi="Times New Roman"/>
                <w:color w:val="000000"/>
                <w:sz w:val="24"/>
              </w:rPr>
              <w:t xml:space="preserve"> и </w:t>
            </w:r>
            <w:proofErr w:type="spellStart"/>
            <w:r>
              <w:rPr>
                <w:rFonts w:ascii="Times New Roman" w:hAnsi="Times New Roman"/>
                <w:color w:val="000000"/>
                <w:sz w:val="24"/>
              </w:rPr>
              <w:t>ее</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функции</w:t>
            </w:r>
            <w:proofErr w:type="spellEnd"/>
          </w:p>
        </w:tc>
        <w:tc>
          <w:tcPr>
            <w:tcW w:w="2854" w:type="dxa"/>
            <w:tcMar>
              <w:top w:w="50" w:type="dxa"/>
              <w:left w:w="100" w:type="dxa"/>
            </w:tcMar>
            <w:vAlign w:val="center"/>
          </w:tcPr>
          <w:p w:rsidR="005E4A0D" w:rsidRDefault="005E4A0D">
            <w:pPr>
              <w:spacing w:after="0"/>
              <w:ind w:left="135"/>
              <w:jc w:val="center"/>
            </w:pPr>
            <w:r>
              <w:rPr>
                <w:rFonts w:ascii="Times New Roman" w:hAnsi="Times New Roman"/>
                <w:color w:val="000000"/>
                <w:sz w:val="24"/>
              </w:rPr>
              <w:t xml:space="preserve"> 1 </w:t>
            </w:r>
          </w:p>
        </w:tc>
        <w:tc>
          <w:tcPr>
            <w:tcW w:w="2675" w:type="dxa"/>
            <w:tcMar>
              <w:top w:w="50" w:type="dxa"/>
              <w:left w:w="100" w:type="dxa"/>
            </w:tcMar>
            <w:vAlign w:val="center"/>
          </w:tcPr>
          <w:p w:rsidR="005E4A0D" w:rsidRDefault="005E4A0D">
            <w:pPr>
              <w:spacing w:after="0"/>
              <w:ind w:left="135"/>
              <w:jc w:val="center"/>
            </w:pP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t>21</w:t>
            </w:r>
          </w:p>
        </w:tc>
        <w:tc>
          <w:tcPr>
            <w:tcW w:w="4396"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Этнос и нация. Росси</w:t>
            </w:r>
            <w:proofErr w:type="gramStart"/>
            <w:r w:rsidRPr="007D2013">
              <w:rPr>
                <w:rFonts w:ascii="Times New Roman" w:hAnsi="Times New Roman"/>
                <w:color w:val="000000"/>
                <w:sz w:val="24"/>
                <w:lang w:val="ru-RU"/>
              </w:rPr>
              <w:t>я-</w:t>
            </w:r>
            <w:proofErr w:type="gramEnd"/>
            <w:r w:rsidRPr="007D2013">
              <w:rPr>
                <w:rFonts w:ascii="Times New Roman" w:hAnsi="Times New Roman"/>
                <w:color w:val="000000"/>
                <w:sz w:val="24"/>
                <w:lang w:val="ru-RU"/>
              </w:rPr>
              <w:t xml:space="preserve"> многонациональное государство</w:t>
            </w:r>
          </w:p>
        </w:tc>
        <w:tc>
          <w:tcPr>
            <w:tcW w:w="2854"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75" w:type="dxa"/>
            <w:tcMar>
              <w:top w:w="50" w:type="dxa"/>
              <w:left w:w="100" w:type="dxa"/>
            </w:tcMar>
            <w:vAlign w:val="center"/>
          </w:tcPr>
          <w:p w:rsidR="005E4A0D" w:rsidRDefault="005E4A0D">
            <w:pPr>
              <w:spacing w:after="0"/>
              <w:ind w:left="135"/>
              <w:jc w:val="center"/>
            </w:pP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t>22</w:t>
            </w:r>
          </w:p>
        </w:tc>
        <w:tc>
          <w:tcPr>
            <w:tcW w:w="4396"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Этнос и нация. Росси</w:t>
            </w:r>
            <w:proofErr w:type="gramStart"/>
            <w:r w:rsidRPr="007D2013">
              <w:rPr>
                <w:rFonts w:ascii="Times New Roman" w:hAnsi="Times New Roman"/>
                <w:color w:val="000000"/>
                <w:sz w:val="24"/>
                <w:lang w:val="ru-RU"/>
              </w:rPr>
              <w:t>я-</w:t>
            </w:r>
            <w:proofErr w:type="gramEnd"/>
            <w:r w:rsidRPr="007D2013">
              <w:rPr>
                <w:rFonts w:ascii="Times New Roman" w:hAnsi="Times New Roman"/>
                <w:color w:val="000000"/>
                <w:sz w:val="24"/>
                <w:lang w:val="ru-RU"/>
              </w:rPr>
              <w:t xml:space="preserve"> многонациональное государство</w:t>
            </w:r>
          </w:p>
        </w:tc>
        <w:tc>
          <w:tcPr>
            <w:tcW w:w="2854"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75" w:type="dxa"/>
            <w:tcMar>
              <w:top w:w="50" w:type="dxa"/>
              <w:left w:w="100" w:type="dxa"/>
            </w:tcMar>
            <w:vAlign w:val="center"/>
          </w:tcPr>
          <w:p w:rsidR="005E4A0D" w:rsidRDefault="005E4A0D">
            <w:pPr>
              <w:spacing w:after="0"/>
              <w:ind w:left="135"/>
              <w:jc w:val="center"/>
            </w:pP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t>23</w:t>
            </w:r>
          </w:p>
        </w:tc>
        <w:tc>
          <w:tcPr>
            <w:tcW w:w="4396" w:type="dxa"/>
            <w:tcMar>
              <w:top w:w="50" w:type="dxa"/>
              <w:left w:w="100" w:type="dxa"/>
            </w:tcMar>
            <w:vAlign w:val="center"/>
          </w:tcPr>
          <w:p w:rsidR="005E4A0D" w:rsidRDefault="005E4A0D">
            <w:pPr>
              <w:spacing w:after="0"/>
              <w:ind w:left="135"/>
            </w:pP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государства</w:t>
            </w:r>
            <w:proofErr w:type="spellEnd"/>
          </w:p>
        </w:tc>
        <w:tc>
          <w:tcPr>
            <w:tcW w:w="2854" w:type="dxa"/>
            <w:tcMar>
              <w:top w:w="50" w:type="dxa"/>
              <w:left w:w="100" w:type="dxa"/>
            </w:tcMar>
            <w:vAlign w:val="center"/>
          </w:tcPr>
          <w:p w:rsidR="005E4A0D" w:rsidRDefault="005E4A0D">
            <w:pPr>
              <w:spacing w:after="0"/>
              <w:ind w:left="135"/>
              <w:jc w:val="center"/>
            </w:pPr>
            <w:r>
              <w:rPr>
                <w:rFonts w:ascii="Times New Roman" w:hAnsi="Times New Roman"/>
                <w:color w:val="000000"/>
                <w:sz w:val="24"/>
              </w:rPr>
              <w:t xml:space="preserve"> 1 </w:t>
            </w:r>
          </w:p>
        </w:tc>
        <w:tc>
          <w:tcPr>
            <w:tcW w:w="2675" w:type="dxa"/>
            <w:tcMar>
              <w:top w:w="50" w:type="dxa"/>
              <w:left w:w="100" w:type="dxa"/>
            </w:tcMar>
            <w:vAlign w:val="center"/>
          </w:tcPr>
          <w:p w:rsidR="005E4A0D" w:rsidRDefault="005E4A0D">
            <w:pPr>
              <w:spacing w:after="0"/>
              <w:ind w:left="135"/>
              <w:jc w:val="center"/>
            </w:pP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t>24</w:t>
            </w:r>
          </w:p>
        </w:tc>
        <w:tc>
          <w:tcPr>
            <w:tcW w:w="4396" w:type="dxa"/>
            <w:tcMar>
              <w:top w:w="50" w:type="dxa"/>
              <w:left w:w="100" w:type="dxa"/>
            </w:tcMar>
            <w:vAlign w:val="center"/>
          </w:tcPr>
          <w:p w:rsidR="005E4A0D" w:rsidRDefault="005E4A0D">
            <w:pPr>
              <w:spacing w:after="0"/>
              <w:ind w:left="135"/>
            </w:pPr>
            <w:proofErr w:type="spellStart"/>
            <w:r>
              <w:rPr>
                <w:rFonts w:ascii="Times New Roman" w:hAnsi="Times New Roman"/>
                <w:color w:val="000000"/>
                <w:sz w:val="24"/>
              </w:rPr>
              <w:t>Отклоняющееся</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p>
        </w:tc>
        <w:tc>
          <w:tcPr>
            <w:tcW w:w="2854" w:type="dxa"/>
            <w:tcMar>
              <w:top w:w="50" w:type="dxa"/>
              <w:left w:w="100" w:type="dxa"/>
            </w:tcMar>
            <w:vAlign w:val="center"/>
          </w:tcPr>
          <w:p w:rsidR="005E4A0D" w:rsidRDefault="005E4A0D">
            <w:pPr>
              <w:spacing w:after="0"/>
              <w:ind w:left="135"/>
              <w:jc w:val="center"/>
            </w:pPr>
            <w:r>
              <w:rPr>
                <w:rFonts w:ascii="Times New Roman" w:hAnsi="Times New Roman"/>
                <w:color w:val="000000"/>
                <w:sz w:val="24"/>
              </w:rPr>
              <w:t xml:space="preserve"> 1 </w:t>
            </w:r>
          </w:p>
        </w:tc>
        <w:tc>
          <w:tcPr>
            <w:tcW w:w="2675" w:type="dxa"/>
            <w:tcMar>
              <w:top w:w="50" w:type="dxa"/>
              <w:left w:w="100" w:type="dxa"/>
            </w:tcMar>
            <w:vAlign w:val="center"/>
          </w:tcPr>
          <w:p w:rsidR="005E4A0D" w:rsidRDefault="005E4A0D">
            <w:pPr>
              <w:spacing w:after="0"/>
              <w:ind w:left="135"/>
              <w:jc w:val="center"/>
            </w:pP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t>25</w:t>
            </w:r>
          </w:p>
        </w:tc>
        <w:tc>
          <w:tcPr>
            <w:tcW w:w="4396"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Повторительно-обобщающий урок по теме "Человек в системе социальных отношений"</w:t>
            </w:r>
          </w:p>
        </w:tc>
        <w:tc>
          <w:tcPr>
            <w:tcW w:w="2854"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75" w:type="dxa"/>
            <w:tcMar>
              <w:top w:w="50" w:type="dxa"/>
              <w:left w:w="100" w:type="dxa"/>
            </w:tcMar>
            <w:vAlign w:val="center"/>
          </w:tcPr>
          <w:p w:rsidR="005E4A0D" w:rsidRDefault="005E4A0D">
            <w:pPr>
              <w:spacing w:after="0"/>
              <w:ind w:left="135"/>
              <w:jc w:val="center"/>
            </w:pP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t>26</w:t>
            </w:r>
          </w:p>
        </w:tc>
        <w:tc>
          <w:tcPr>
            <w:tcW w:w="4396" w:type="dxa"/>
            <w:tcMar>
              <w:top w:w="50" w:type="dxa"/>
              <w:left w:w="100" w:type="dxa"/>
            </w:tcMar>
            <w:vAlign w:val="center"/>
          </w:tcPr>
          <w:p w:rsidR="005E4A0D" w:rsidRDefault="005E4A0D">
            <w:pPr>
              <w:spacing w:after="0"/>
              <w:ind w:left="135"/>
            </w:pPr>
            <w:proofErr w:type="spellStart"/>
            <w:r>
              <w:rPr>
                <w:rFonts w:ascii="Times New Roman" w:hAnsi="Times New Roman"/>
                <w:color w:val="000000"/>
                <w:sz w:val="24"/>
              </w:rPr>
              <w:t>Информационное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Сущность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глобализации</w:t>
            </w:r>
            <w:proofErr w:type="spellEnd"/>
          </w:p>
        </w:tc>
        <w:tc>
          <w:tcPr>
            <w:tcW w:w="2854" w:type="dxa"/>
            <w:tcMar>
              <w:top w:w="50" w:type="dxa"/>
              <w:left w:w="100" w:type="dxa"/>
            </w:tcMar>
            <w:vAlign w:val="center"/>
          </w:tcPr>
          <w:p w:rsidR="005E4A0D" w:rsidRDefault="005E4A0D">
            <w:pPr>
              <w:spacing w:after="0"/>
              <w:ind w:left="135"/>
              <w:jc w:val="center"/>
            </w:pPr>
            <w:r>
              <w:rPr>
                <w:rFonts w:ascii="Times New Roman" w:hAnsi="Times New Roman"/>
                <w:color w:val="000000"/>
                <w:sz w:val="24"/>
              </w:rPr>
              <w:t xml:space="preserve"> 1 </w:t>
            </w:r>
          </w:p>
        </w:tc>
        <w:tc>
          <w:tcPr>
            <w:tcW w:w="2675" w:type="dxa"/>
            <w:tcMar>
              <w:top w:w="50" w:type="dxa"/>
              <w:left w:w="100" w:type="dxa"/>
            </w:tcMar>
            <w:vAlign w:val="center"/>
          </w:tcPr>
          <w:p w:rsidR="005E4A0D" w:rsidRDefault="005E4A0D">
            <w:pPr>
              <w:spacing w:after="0"/>
              <w:ind w:left="135"/>
              <w:jc w:val="center"/>
            </w:pP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t>27</w:t>
            </w:r>
          </w:p>
        </w:tc>
        <w:tc>
          <w:tcPr>
            <w:tcW w:w="4396" w:type="dxa"/>
            <w:tcMar>
              <w:top w:w="50" w:type="dxa"/>
              <w:left w:w="100" w:type="dxa"/>
            </w:tcMar>
            <w:vAlign w:val="center"/>
          </w:tcPr>
          <w:p w:rsidR="005E4A0D" w:rsidRDefault="005E4A0D">
            <w:pPr>
              <w:spacing w:after="0"/>
              <w:ind w:left="135"/>
            </w:pPr>
            <w:proofErr w:type="spellStart"/>
            <w:r>
              <w:rPr>
                <w:rFonts w:ascii="Times New Roman" w:hAnsi="Times New Roman"/>
                <w:color w:val="000000"/>
                <w:sz w:val="24"/>
              </w:rPr>
              <w:t>Сущность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глобализации</w:t>
            </w:r>
            <w:proofErr w:type="spellEnd"/>
          </w:p>
        </w:tc>
        <w:tc>
          <w:tcPr>
            <w:tcW w:w="2854" w:type="dxa"/>
            <w:tcMar>
              <w:top w:w="50" w:type="dxa"/>
              <w:left w:w="100" w:type="dxa"/>
            </w:tcMar>
            <w:vAlign w:val="center"/>
          </w:tcPr>
          <w:p w:rsidR="005E4A0D" w:rsidRDefault="005E4A0D">
            <w:pPr>
              <w:spacing w:after="0"/>
              <w:ind w:left="135"/>
              <w:jc w:val="center"/>
            </w:pPr>
            <w:r>
              <w:rPr>
                <w:rFonts w:ascii="Times New Roman" w:hAnsi="Times New Roman"/>
                <w:color w:val="000000"/>
                <w:sz w:val="24"/>
              </w:rPr>
              <w:t xml:space="preserve"> 1 </w:t>
            </w:r>
          </w:p>
        </w:tc>
        <w:tc>
          <w:tcPr>
            <w:tcW w:w="2675" w:type="dxa"/>
            <w:tcMar>
              <w:top w:w="50" w:type="dxa"/>
              <w:left w:w="100" w:type="dxa"/>
            </w:tcMar>
            <w:vAlign w:val="center"/>
          </w:tcPr>
          <w:p w:rsidR="005E4A0D" w:rsidRDefault="005E4A0D">
            <w:pPr>
              <w:spacing w:after="0"/>
              <w:ind w:left="135"/>
              <w:jc w:val="center"/>
            </w:pP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lastRenderedPageBreak/>
              <w:t>28</w:t>
            </w:r>
          </w:p>
        </w:tc>
        <w:tc>
          <w:tcPr>
            <w:tcW w:w="4396"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Молодёжь — активный участник общественной жизни</w:t>
            </w:r>
          </w:p>
        </w:tc>
        <w:tc>
          <w:tcPr>
            <w:tcW w:w="2854"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75" w:type="dxa"/>
            <w:tcMar>
              <w:top w:w="50" w:type="dxa"/>
              <w:left w:w="100" w:type="dxa"/>
            </w:tcMar>
            <w:vAlign w:val="center"/>
          </w:tcPr>
          <w:p w:rsidR="005E4A0D" w:rsidRDefault="005E4A0D">
            <w:pPr>
              <w:spacing w:after="0"/>
              <w:ind w:left="135"/>
              <w:jc w:val="center"/>
            </w:pP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t>29</w:t>
            </w:r>
          </w:p>
        </w:tc>
        <w:tc>
          <w:tcPr>
            <w:tcW w:w="4396" w:type="dxa"/>
            <w:tcMar>
              <w:top w:w="50" w:type="dxa"/>
              <w:left w:w="100" w:type="dxa"/>
            </w:tcMar>
            <w:vAlign w:val="center"/>
          </w:tcPr>
          <w:p w:rsidR="005E4A0D" w:rsidRDefault="005E4A0D">
            <w:pPr>
              <w:spacing w:after="0"/>
              <w:ind w:left="135"/>
            </w:pPr>
            <w:proofErr w:type="spellStart"/>
            <w:r w:rsidRPr="007D2013">
              <w:rPr>
                <w:rFonts w:ascii="Times New Roman" w:hAnsi="Times New Roman"/>
                <w:color w:val="000000"/>
                <w:sz w:val="24"/>
                <w:lang w:val="ru-RU"/>
              </w:rPr>
              <w:t>Профессиии</w:t>
            </w:r>
            <w:proofErr w:type="spellEnd"/>
            <w:r w:rsidRPr="007D2013">
              <w:rPr>
                <w:rFonts w:ascii="Times New Roman" w:hAnsi="Times New Roman"/>
                <w:color w:val="000000"/>
                <w:sz w:val="24"/>
                <w:lang w:val="ru-RU"/>
              </w:rPr>
              <w:t xml:space="preserve"> настоящего и будущего. Здоровый образ жизни. </w:t>
            </w:r>
            <w:proofErr w:type="spellStart"/>
            <w:r>
              <w:rPr>
                <w:rFonts w:ascii="Times New Roman" w:hAnsi="Times New Roman"/>
                <w:color w:val="000000"/>
                <w:sz w:val="24"/>
              </w:rPr>
              <w:t>Мода</w:t>
            </w:r>
            <w:proofErr w:type="spellEnd"/>
            <w:r>
              <w:rPr>
                <w:rFonts w:ascii="Times New Roman" w:hAnsi="Times New Roman"/>
                <w:color w:val="000000"/>
                <w:sz w:val="24"/>
              </w:rPr>
              <w:t xml:space="preserve"> и </w:t>
            </w:r>
            <w:proofErr w:type="spellStart"/>
            <w:r>
              <w:rPr>
                <w:rFonts w:ascii="Times New Roman" w:hAnsi="Times New Roman"/>
                <w:color w:val="000000"/>
                <w:sz w:val="24"/>
              </w:rPr>
              <w:t>спорт</w:t>
            </w:r>
            <w:proofErr w:type="spellEnd"/>
          </w:p>
        </w:tc>
        <w:tc>
          <w:tcPr>
            <w:tcW w:w="2854" w:type="dxa"/>
            <w:tcMar>
              <w:top w:w="50" w:type="dxa"/>
              <w:left w:w="100" w:type="dxa"/>
            </w:tcMar>
            <w:vAlign w:val="center"/>
          </w:tcPr>
          <w:p w:rsidR="005E4A0D" w:rsidRDefault="005E4A0D">
            <w:pPr>
              <w:spacing w:after="0"/>
              <w:ind w:left="135"/>
              <w:jc w:val="center"/>
            </w:pPr>
            <w:r>
              <w:rPr>
                <w:rFonts w:ascii="Times New Roman" w:hAnsi="Times New Roman"/>
                <w:color w:val="000000"/>
                <w:sz w:val="24"/>
              </w:rPr>
              <w:t xml:space="preserve"> 1 </w:t>
            </w:r>
          </w:p>
        </w:tc>
        <w:tc>
          <w:tcPr>
            <w:tcW w:w="2675" w:type="dxa"/>
            <w:tcMar>
              <w:top w:w="50" w:type="dxa"/>
              <w:left w:w="100" w:type="dxa"/>
            </w:tcMar>
            <w:vAlign w:val="center"/>
          </w:tcPr>
          <w:p w:rsidR="005E4A0D" w:rsidRDefault="005E4A0D">
            <w:pPr>
              <w:spacing w:after="0"/>
              <w:ind w:left="135"/>
              <w:jc w:val="center"/>
            </w:pP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t>30</w:t>
            </w:r>
          </w:p>
        </w:tc>
        <w:tc>
          <w:tcPr>
            <w:tcW w:w="4396"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Современные формы связи и коммуникации: как они изменили мир</w:t>
            </w:r>
          </w:p>
        </w:tc>
        <w:tc>
          <w:tcPr>
            <w:tcW w:w="2854"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75" w:type="dxa"/>
            <w:tcMar>
              <w:top w:w="50" w:type="dxa"/>
              <w:left w:w="100" w:type="dxa"/>
            </w:tcMar>
            <w:vAlign w:val="center"/>
          </w:tcPr>
          <w:p w:rsidR="005E4A0D" w:rsidRDefault="005E4A0D">
            <w:pPr>
              <w:spacing w:after="0"/>
              <w:ind w:left="135"/>
              <w:jc w:val="center"/>
            </w:pP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t>31</w:t>
            </w:r>
          </w:p>
        </w:tc>
        <w:tc>
          <w:tcPr>
            <w:tcW w:w="4396"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Защита проектов, итоговое повторение по теме "Человек в политическом измерении"</w:t>
            </w:r>
          </w:p>
        </w:tc>
        <w:tc>
          <w:tcPr>
            <w:tcW w:w="2854"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75" w:type="dxa"/>
            <w:tcMar>
              <w:top w:w="50" w:type="dxa"/>
              <w:left w:w="100" w:type="dxa"/>
            </w:tcMar>
            <w:vAlign w:val="center"/>
          </w:tcPr>
          <w:p w:rsidR="005E4A0D" w:rsidRDefault="005E4A0D">
            <w:pPr>
              <w:spacing w:after="0"/>
              <w:ind w:left="135"/>
              <w:jc w:val="center"/>
            </w:pPr>
            <w:r>
              <w:rPr>
                <w:rFonts w:ascii="Times New Roman" w:hAnsi="Times New Roman"/>
                <w:color w:val="000000"/>
                <w:sz w:val="24"/>
              </w:rPr>
              <w:t xml:space="preserve"> 1 </w:t>
            </w: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t>32</w:t>
            </w:r>
          </w:p>
        </w:tc>
        <w:tc>
          <w:tcPr>
            <w:tcW w:w="4396"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Защита проектов, итоговое повторение по теме "Гражданин и государство"</w:t>
            </w:r>
          </w:p>
        </w:tc>
        <w:tc>
          <w:tcPr>
            <w:tcW w:w="2854"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75" w:type="dxa"/>
            <w:tcMar>
              <w:top w:w="50" w:type="dxa"/>
              <w:left w:w="100" w:type="dxa"/>
            </w:tcMar>
            <w:vAlign w:val="center"/>
          </w:tcPr>
          <w:p w:rsidR="005E4A0D" w:rsidRDefault="005E4A0D">
            <w:pPr>
              <w:spacing w:after="0"/>
              <w:ind w:left="135"/>
              <w:jc w:val="center"/>
            </w:pP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t>33</w:t>
            </w:r>
          </w:p>
        </w:tc>
        <w:tc>
          <w:tcPr>
            <w:tcW w:w="4396"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Защита проектов, итоговое повторение по теме "Человек в системе социальных отношений"</w:t>
            </w:r>
          </w:p>
        </w:tc>
        <w:tc>
          <w:tcPr>
            <w:tcW w:w="2854"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75" w:type="dxa"/>
            <w:tcMar>
              <w:top w:w="50" w:type="dxa"/>
              <w:left w:w="100" w:type="dxa"/>
            </w:tcMar>
            <w:vAlign w:val="center"/>
          </w:tcPr>
          <w:p w:rsidR="005E4A0D" w:rsidRDefault="005E4A0D">
            <w:pPr>
              <w:spacing w:after="0"/>
              <w:ind w:left="135"/>
              <w:jc w:val="center"/>
            </w:pP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rsidTr="005E4A0D">
        <w:trPr>
          <w:trHeight w:val="144"/>
          <w:tblCellSpacing w:w="20" w:type="nil"/>
        </w:trPr>
        <w:tc>
          <w:tcPr>
            <w:tcW w:w="1315" w:type="dxa"/>
            <w:tcMar>
              <w:top w:w="50" w:type="dxa"/>
              <w:left w:w="100" w:type="dxa"/>
            </w:tcMar>
            <w:vAlign w:val="center"/>
          </w:tcPr>
          <w:p w:rsidR="005E4A0D" w:rsidRDefault="005E4A0D">
            <w:pPr>
              <w:spacing w:after="0"/>
            </w:pPr>
            <w:r>
              <w:rPr>
                <w:rFonts w:ascii="Times New Roman" w:hAnsi="Times New Roman"/>
                <w:color w:val="000000"/>
                <w:sz w:val="24"/>
              </w:rPr>
              <w:t>34</w:t>
            </w:r>
          </w:p>
        </w:tc>
        <w:tc>
          <w:tcPr>
            <w:tcW w:w="4396" w:type="dxa"/>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 xml:space="preserve">Защита проектов, итоговое повторение по теме "Человек в современном </w:t>
            </w:r>
            <w:proofErr w:type="spellStart"/>
            <w:r w:rsidRPr="007D2013">
              <w:rPr>
                <w:rFonts w:ascii="Times New Roman" w:hAnsi="Times New Roman"/>
                <w:color w:val="000000"/>
                <w:sz w:val="24"/>
                <w:lang w:val="ru-RU"/>
              </w:rPr>
              <w:t>изменющемся</w:t>
            </w:r>
            <w:proofErr w:type="spellEnd"/>
            <w:r w:rsidRPr="007D2013">
              <w:rPr>
                <w:rFonts w:ascii="Times New Roman" w:hAnsi="Times New Roman"/>
                <w:color w:val="000000"/>
                <w:sz w:val="24"/>
                <w:lang w:val="ru-RU"/>
              </w:rPr>
              <w:t xml:space="preserve"> мире"</w:t>
            </w:r>
          </w:p>
        </w:tc>
        <w:tc>
          <w:tcPr>
            <w:tcW w:w="2854"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1 </w:t>
            </w:r>
          </w:p>
        </w:tc>
        <w:tc>
          <w:tcPr>
            <w:tcW w:w="2675" w:type="dxa"/>
            <w:tcMar>
              <w:top w:w="50" w:type="dxa"/>
              <w:left w:w="100" w:type="dxa"/>
            </w:tcMar>
            <w:vAlign w:val="center"/>
          </w:tcPr>
          <w:p w:rsidR="005E4A0D" w:rsidRDefault="005E4A0D">
            <w:pPr>
              <w:spacing w:after="0"/>
              <w:ind w:left="135"/>
              <w:jc w:val="center"/>
            </w:pPr>
          </w:p>
        </w:tc>
        <w:tc>
          <w:tcPr>
            <w:tcW w:w="2059" w:type="dxa"/>
            <w:tcMar>
              <w:top w:w="50" w:type="dxa"/>
              <w:left w:w="100" w:type="dxa"/>
            </w:tcMar>
            <w:vAlign w:val="center"/>
          </w:tcPr>
          <w:p w:rsidR="005E4A0D" w:rsidRPr="005E4A0D" w:rsidRDefault="005E4A0D" w:rsidP="00FB38EC">
            <w:pPr>
              <w:spacing w:after="0"/>
              <w:ind w:left="135"/>
              <w:rPr>
                <w:rFonts w:ascii="Times New Roman" w:hAnsi="Times New Roman" w:cs="Times New Roman"/>
                <w:sz w:val="24"/>
                <w:szCs w:val="24"/>
                <w:lang w:val="ru-RU"/>
              </w:rPr>
            </w:pPr>
          </w:p>
        </w:tc>
      </w:tr>
      <w:tr w:rsidR="005E4A0D">
        <w:trPr>
          <w:trHeight w:val="144"/>
          <w:tblCellSpacing w:w="20" w:type="nil"/>
        </w:trPr>
        <w:tc>
          <w:tcPr>
            <w:tcW w:w="0" w:type="auto"/>
            <w:gridSpan w:val="2"/>
            <w:tcMar>
              <w:top w:w="50" w:type="dxa"/>
              <w:left w:w="100" w:type="dxa"/>
            </w:tcMar>
            <w:vAlign w:val="center"/>
          </w:tcPr>
          <w:p w:rsidR="005E4A0D" w:rsidRPr="007D2013" w:rsidRDefault="005E4A0D">
            <w:pPr>
              <w:spacing w:after="0"/>
              <w:ind w:left="135"/>
              <w:rPr>
                <w:lang w:val="ru-RU"/>
              </w:rPr>
            </w:pPr>
            <w:r w:rsidRPr="007D2013">
              <w:rPr>
                <w:rFonts w:ascii="Times New Roman" w:hAnsi="Times New Roman"/>
                <w:color w:val="000000"/>
                <w:sz w:val="24"/>
                <w:lang w:val="ru-RU"/>
              </w:rPr>
              <w:t>ОБЩЕЕ КОЛИЧЕСТВО ЧАСОВ ПО ПРОГРАММЕ</w:t>
            </w:r>
          </w:p>
        </w:tc>
        <w:tc>
          <w:tcPr>
            <w:tcW w:w="2854" w:type="dxa"/>
            <w:tcMar>
              <w:top w:w="50" w:type="dxa"/>
              <w:left w:w="100" w:type="dxa"/>
            </w:tcMar>
            <w:vAlign w:val="center"/>
          </w:tcPr>
          <w:p w:rsidR="005E4A0D" w:rsidRDefault="005E4A0D">
            <w:pPr>
              <w:spacing w:after="0"/>
              <w:ind w:left="135"/>
              <w:jc w:val="center"/>
            </w:pPr>
            <w:r w:rsidRPr="007D2013">
              <w:rPr>
                <w:rFonts w:ascii="Times New Roman" w:hAnsi="Times New Roman"/>
                <w:color w:val="000000"/>
                <w:sz w:val="24"/>
                <w:lang w:val="ru-RU"/>
              </w:rPr>
              <w:t xml:space="preserve"> </w:t>
            </w:r>
            <w:r>
              <w:rPr>
                <w:rFonts w:ascii="Times New Roman" w:hAnsi="Times New Roman"/>
                <w:color w:val="000000"/>
                <w:sz w:val="24"/>
              </w:rPr>
              <w:t xml:space="preserve">34 </w:t>
            </w:r>
          </w:p>
        </w:tc>
        <w:tc>
          <w:tcPr>
            <w:tcW w:w="2675" w:type="dxa"/>
            <w:tcMar>
              <w:top w:w="50" w:type="dxa"/>
              <w:left w:w="100" w:type="dxa"/>
            </w:tcMar>
            <w:vAlign w:val="center"/>
          </w:tcPr>
          <w:p w:rsidR="005E4A0D" w:rsidRDefault="005E4A0D">
            <w:pPr>
              <w:spacing w:after="0"/>
              <w:ind w:left="135"/>
              <w:jc w:val="center"/>
            </w:pPr>
            <w:r>
              <w:rPr>
                <w:rFonts w:ascii="Times New Roman" w:hAnsi="Times New Roman"/>
                <w:color w:val="000000"/>
                <w:sz w:val="24"/>
              </w:rPr>
              <w:t xml:space="preserve"> 2 </w:t>
            </w:r>
          </w:p>
        </w:tc>
        <w:tc>
          <w:tcPr>
            <w:tcW w:w="2059" w:type="dxa"/>
            <w:tcMar>
              <w:top w:w="50" w:type="dxa"/>
              <w:left w:w="100" w:type="dxa"/>
            </w:tcMar>
            <w:vAlign w:val="center"/>
          </w:tcPr>
          <w:p w:rsidR="005E4A0D" w:rsidRPr="005E4A0D" w:rsidRDefault="005E4A0D">
            <w:pPr>
              <w:rPr>
                <w:rFonts w:ascii="Times New Roman" w:hAnsi="Times New Roman" w:cs="Times New Roman"/>
                <w:sz w:val="24"/>
                <w:szCs w:val="24"/>
              </w:rPr>
            </w:pPr>
          </w:p>
        </w:tc>
      </w:tr>
    </w:tbl>
    <w:p w:rsidR="009C0CD2" w:rsidRPr="005E4A0D" w:rsidRDefault="009C0CD2">
      <w:pPr>
        <w:rPr>
          <w:lang w:val="ru-RU"/>
        </w:rPr>
        <w:sectPr w:rsidR="009C0CD2" w:rsidRPr="005E4A0D">
          <w:pgSz w:w="16383" w:h="11906" w:orient="landscape"/>
          <w:pgMar w:top="1134" w:right="850" w:bottom="1134" w:left="1701" w:header="720" w:footer="720" w:gutter="0"/>
          <w:cols w:space="720"/>
        </w:sectPr>
      </w:pPr>
    </w:p>
    <w:bookmarkEnd w:id="9"/>
    <w:p w:rsidR="007D2013" w:rsidRPr="005E4A0D" w:rsidRDefault="007D2013" w:rsidP="00A87853">
      <w:pPr>
        <w:rPr>
          <w:lang w:val="ru-RU"/>
        </w:rPr>
      </w:pPr>
    </w:p>
    <w:sectPr w:rsidR="007D2013" w:rsidRPr="005E4A0D" w:rsidSect="009C0CD2">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E834F3"/>
    <w:multiLevelType w:val="multilevel"/>
    <w:tmpl w:val="07708F1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7583C92"/>
    <w:multiLevelType w:val="multilevel"/>
    <w:tmpl w:val="F802F9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85F5A40"/>
    <w:multiLevelType w:val="multilevel"/>
    <w:tmpl w:val="33F215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9943348"/>
    <w:multiLevelType w:val="multilevel"/>
    <w:tmpl w:val="0426902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49D730D"/>
    <w:multiLevelType w:val="multilevel"/>
    <w:tmpl w:val="2958967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538E3D4E"/>
    <w:multiLevelType w:val="multilevel"/>
    <w:tmpl w:val="19866B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5495234A"/>
    <w:multiLevelType w:val="multilevel"/>
    <w:tmpl w:val="11AEAB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B407999"/>
    <w:multiLevelType w:val="multilevel"/>
    <w:tmpl w:val="6FC690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5CCE1E0F"/>
    <w:multiLevelType w:val="multilevel"/>
    <w:tmpl w:val="9A0663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60F574E2"/>
    <w:multiLevelType w:val="multilevel"/>
    <w:tmpl w:val="862245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49C0F38"/>
    <w:multiLevelType w:val="multilevel"/>
    <w:tmpl w:val="FEDA8E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18545A6"/>
    <w:multiLevelType w:val="multilevel"/>
    <w:tmpl w:val="44F274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0"/>
  </w:num>
  <w:num w:numId="3">
    <w:abstractNumId w:val="1"/>
  </w:num>
  <w:num w:numId="4">
    <w:abstractNumId w:val="4"/>
  </w:num>
  <w:num w:numId="5">
    <w:abstractNumId w:val="3"/>
  </w:num>
  <w:num w:numId="6">
    <w:abstractNumId w:val="8"/>
  </w:num>
  <w:num w:numId="7">
    <w:abstractNumId w:val="5"/>
  </w:num>
  <w:num w:numId="8">
    <w:abstractNumId w:val="6"/>
  </w:num>
  <w:num w:numId="9">
    <w:abstractNumId w:val="9"/>
  </w:num>
  <w:num w:numId="10">
    <w:abstractNumId w:val="2"/>
  </w:num>
  <w:num w:numId="11">
    <w:abstractNumId w:val="7"/>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9C0CD2"/>
    <w:rsid w:val="003179A1"/>
    <w:rsid w:val="00414F86"/>
    <w:rsid w:val="005E4A0D"/>
    <w:rsid w:val="006A2278"/>
    <w:rsid w:val="00733913"/>
    <w:rsid w:val="007D2013"/>
    <w:rsid w:val="009C0CD2"/>
    <w:rsid w:val="00A8785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9C0CD2"/>
    <w:rPr>
      <w:color w:val="0000FF" w:themeColor="hyperlink"/>
      <w:u w:val="single"/>
    </w:rPr>
  </w:style>
  <w:style w:type="table" w:styleId="ac">
    <w:name w:val="Table Grid"/>
    <w:basedOn w:val="a1"/>
    <w:uiPriority w:val="59"/>
    <w:rsid w:val="009C0CD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hyperlink" Target="https://m.edsoo.ru/7f415294" TargetMode="External"/><Relationship Id="rId18" Type="http://schemas.openxmlformats.org/officeDocument/2006/relationships/hyperlink" Target="https://m.edsoo.ru/7f4170e4" TargetMode="External"/><Relationship Id="rId26" Type="http://schemas.openxmlformats.org/officeDocument/2006/relationships/hyperlink" Target="https://m.edsoo.ru/7f4170e4" TargetMode="External"/><Relationship Id="rId39" Type="http://schemas.openxmlformats.org/officeDocument/2006/relationships/hyperlink" Target="https://m.edsoo.ru/7f419196" TargetMode="External"/><Relationship Id="rId3" Type="http://schemas.openxmlformats.org/officeDocument/2006/relationships/settings" Target="settings.xml"/><Relationship Id="rId21" Type="http://schemas.openxmlformats.org/officeDocument/2006/relationships/hyperlink" Target="https://m.edsoo.ru/7f4170e4" TargetMode="External"/><Relationship Id="rId34" Type="http://schemas.openxmlformats.org/officeDocument/2006/relationships/hyperlink" Target="https://m.edsoo.ru/7f419196" TargetMode="External"/><Relationship Id="rId42" Type="http://schemas.openxmlformats.org/officeDocument/2006/relationships/hyperlink" Target="https://m.edsoo.ru/7f41b414" TargetMode="External"/><Relationship Id="rId47" Type="http://schemas.openxmlformats.org/officeDocument/2006/relationships/hyperlink" Target="https://m.edsoo.ru/7f41b414" TargetMode="External"/><Relationship Id="rId50" Type="http://schemas.openxmlformats.org/officeDocument/2006/relationships/hyperlink" Target="https://m.edsoo.ru/7f41b414" TargetMode="External"/><Relationship Id="rId7" Type="http://schemas.openxmlformats.org/officeDocument/2006/relationships/hyperlink" Target="https://m.edsoo.ru/7f415294" TargetMode="External"/><Relationship Id="rId12" Type="http://schemas.openxmlformats.org/officeDocument/2006/relationships/hyperlink" Target="https://m.edsoo.ru/7f415294" TargetMode="External"/><Relationship Id="rId17" Type="http://schemas.openxmlformats.org/officeDocument/2006/relationships/hyperlink" Target="https://m.edsoo.ru/7f4170e4" TargetMode="External"/><Relationship Id="rId25" Type="http://schemas.openxmlformats.org/officeDocument/2006/relationships/hyperlink" Target="https://m.edsoo.ru/7f4170e4" TargetMode="External"/><Relationship Id="rId33" Type="http://schemas.openxmlformats.org/officeDocument/2006/relationships/hyperlink" Target="https://m.edsoo.ru/7f419196" TargetMode="External"/><Relationship Id="rId38" Type="http://schemas.openxmlformats.org/officeDocument/2006/relationships/hyperlink" Target="https://m.edsoo.ru/7f419196" TargetMode="External"/><Relationship Id="rId46" Type="http://schemas.openxmlformats.org/officeDocument/2006/relationships/hyperlink" Target="https://m.edsoo.ru/7f41b414" TargetMode="External"/><Relationship Id="rId2" Type="http://schemas.openxmlformats.org/officeDocument/2006/relationships/styles" Target="styles.xml"/><Relationship Id="rId16" Type="http://schemas.openxmlformats.org/officeDocument/2006/relationships/hyperlink" Target="https://m.edsoo.ru/7f4170e4" TargetMode="External"/><Relationship Id="rId20" Type="http://schemas.openxmlformats.org/officeDocument/2006/relationships/hyperlink" Target="https://m.edsoo.ru/7f4170e4" TargetMode="External"/><Relationship Id="rId29" Type="http://schemas.openxmlformats.org/officeDocument/2006/relationships/hyperlink" Target="https://m.edsoo.ru/7f419196" TargetMode="External"/><Relationship Id="rId41" Type="http://schemas.openxmlformats.org/officeDocument/2006/relationships/hyperlink" Target="https://m.edsoo.ru/7f41b414" TargetMode="External"/><Relationship Id="rId1" Type="http://schemas.openxmlformats.org/officeDocument/2006/relationships/numbering" Target="numbering.xml"/><Relationship Id="rId6" Type="http://schemas.openxmlformats.org/officeDocument/2006/relationships/hyperlink" Target="https://m.edsoo.ru/7f415294" TargetMode="External"/><Relationship Id="rId11" Type="http://schemas.openxmlformats.org/officeDocument/2006/relationships/hyperlink" Target="https://m.edsoo.ru/7f415294" TargetMode="External"/><Relationship Id="rId24" Type="http://schemas.openxmlformats.org/officeDocument/2006/relationships/hyperlink" Target="https://m.edsoo.ru/7f4170e4" TargetMode="External"/><Relationship Id="rId32" Type="http://schemas.openxmlformats.org/officeDocument/2006/relationships/hyperlink" Target="https://m.edsoo.ru/7f419196" TargetMode="External"/><Relationship Id="rId37" Type="http://schemas.openxmlformats.org/officeDocument/2006/relationships/hyperlink" Target="https://m.edsoo.ru/7f419196" TargetMode="External"/><Relationship Id="rId40" Type="http://schemas.openxmlformats.org/officeDocument/2006/relationships/hyperlink" Target="https://m.edsoo.ru/7f41b414" TargetMode="External"/><Relationship Id="rId45" Type="http://schemas.openxmlformats.org/officeDocument/2006/relationships/hyperlink" Target="https://m.edsoo.ru/7f41b414" TargetMode="External"/><Relationship Id="rId53" Type="http://schemas.openxmlformats.org/officeDocument/2006/relationships/theme" Target="theme/theme1.xml"/><Relationship Id="rId5" Type="http://schemas.openxmlformats.org/officeDocument/2006/relationships/hyperlink" Target="https://m.edsoo.ru/7f415294" TargetMode="External"/><Relationship Id="rId15" Type="http://schemas.openxmlformats.org/officeDocument/2006/relationships/hyperlink" Target="https://m.edsoo.ru/7f415294" TargetMode="External"/><Relationship Id="rId23" Type="http://schemas.openxmlformats.org/officeDocument/2006/relationships/hyperlink" Target="https://m.edsoo.ru/7f4170e4" TargetMode="External"/><Relationship Id="rId28" Type="http://schemas.openxmlformats.org/officeDocument/2006/relationships/hyperlink" Target="https://m.edsoo.ru/7f4170e4" TargetMode="External"/><Relationship Id="rId36" Type="http://schemas.openxmlformats.org/officeDocument/2006/relationships/hyperlink" Target="https://m.edsoo.ru/7f419196" TargetMode="External"/><Relationship Id="rId49" Type="http://schemas.openxmlformats.org/officeDocument/2006/relationships/hyperlink" Target="https://m.edsoo.ru/7f41b414" TargetMode="External"/><Relationship Id="rId10" Type="http://schemas.openxmlformats.org/officeDocument/2006/relationships/hyperlink" Target="https://m.edsoo.ru/7f415294" TargetMode="External"/><Relationship Id="rId19" Type="http://schemas.openxmlformats.org/officeDocument/2006/relationships/hyperlink" Target="https://m.edsoo.ru/7f4170e4" TargetMode="External"/><Relationship Id="rId31" Type="http://schemas.openxmlformats.org/officeDocument/2006/relationships/hyperlink" Target="https://m.edsoo.ru/7f419196" TargetMode="External"/><Relationship Id="rId44" Type="http://schemas.openxmlformats.org/officeDocument/2006/relationships/hyperlink" Target="https://m.edsoo.ru/7f41b414" TargetMode="External"/><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edsoo.ru/7f415294" TargetMode="External"/><Relationship Id="rId14" Type="http://schemas.openxmlformats.org/officeDocument/2006/relationships/hyperlink" Target="https://m.edsoo.ru/7f415294" TargetMode="External"/><Relationship Id="rId22" Type="http://schemas.openxmlformats.org/officeDocument/2006/relationships/hyperlink" Target="https://m.edsoo.ru/7f4170e4" TargetMode="External"/><Relationship Id="rId27" Type="http://schemas.openxmlformats.org/officeDocument/2006/relationships/hyperlink" Target="https://m.edsoo.ru/7f4170e4" TargetMode="External"/><Relationship Id="rId30" Type="http://schemas.openxmlformats.org/officeDocument/2006/relationships/hyperlink" Target="https://m.edsoo.ru/7f419196" TargetMode="External"/><Relationship Id="rId35" Type="http://schemas.openxmlformats.org/officeDocument/2006/relationships/hyperlink" Target="https://m.edsoo.ru/7f419196" TargetMode="External"/><Relationship Id="rId43" Type="http://schemas.openxmlformats.org/officeDocument/2006/relationships/hyperlink" Target="https://m.edsoo.ru/7f41b414" TargetMode="External"/><Relationship Id="rId48" Type="http://schemas.openxmlformats.org/officeDocument/2006/relationships/hyperlink" Target="https://m.edsoo.ru/7f41b414" TargetMode="External"/><Relationship Id="rId8" Type="http://schemas.openxmlformats.org/officeDocument/2006/relationships/hyperlink" Target="https://m.edsoo.ru/7f415294" TargetMode="External"/><Relationship Id="rId51" Type="http://schemas.openxmlformats.org/officeDocument/2006/relationships/hyperlink" Target="https://m.edsoo.ru/7f41b41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58</Pages>
  <Words>12718</Words>
  <Characters>72499</Characters>
  <Application>Microsoft Office Word</Application>
  <DocSecurity>0</DocSecurity>
  <Lines>604</Lines>
  <Paragraphs>170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85047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4</cp:revision>
  <dcterms:created xsi:type="dcterms:W3CDTF">2023-09-15T05:13:00Z</dcterms:created>
  <dcterms:modified xsi:type="dcterms:W3CDTF">2023-09-18T09:32:00Z</dcterms:modified>
</cp:coreProperties>
</file>