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272" w:rsidRPr="00631A2E" w:rsidRDefault="00D94272" w:rsidP="00D94272">
      <w:pPr>
        <w:pStyle w:val="Style11"/>
        <w:widowControl/>
        <w:ind w:left="567"/>
        <w:outlineLvl w:val="0"/>
        <w:rPr>
          <w:sz w:val="28"/>
          <w:szCs w:val="28"/>
        </w:rPr>
      </w:pPr>
      <w:r w:rsidRPr="00631A2E">
        <w:rPr>
          <w:sz w:val="28"/>
          <w:szCs w:val="28"/>
        </w:rPr>
        <w:t xml:space="preserve">Управление образования </w:t>
      </w:r>
      <w:proofErr w:type="spellStart"/>
      <w:r w:rsidRPr="00631A2E">
        <w:rPr>
          <w:sz w:val="28"/>
          <w:szCs w:val="28"/>
        </w:rPr>
        <w:t>Красносулинского</w:t>
      </w:r>
      <w:proofErr w:type="spellEnd"/>
      <w:r w:rsidRPr="00631A2E">
        <w:rPr>
          <w:sz w:val="28"/>
          <w:szCs w:val="28"/>
        </w:rPr>
        <w:t xml:space="preserve"> района р.п. Горный</w:t>
      </w:r>
    </w:p>
    <w:p w:rsidR="00D94272" w:rsidRPr="00631A2E" w:rsidRDefault="00D94272" w:rsidP="00D94272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631A2E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D94272" w:rsidRPr="00631A2E" w:rsidRDefault="00D94272" w:rsidP="00D94272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631A2E">
        <w:rPr>
          <w:rStyle w:val="FontStyle27"/>
          <w:sz w:val="28"/>
          <w:szCs w:val="28"/>
        </w:rPr>
        <w:t>средняя общеобразовательная школа №22</w:t>
      </w:r>
    </w:p>
    <w:p w:rsidR="00D94272" w:rsidRDefault="00D94272" w:rsidP="00D9427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</w:rPr>
      </w:pPr>
    </w:p>
    <w:p w:rsidR="00D94272" w:rsidRPr="00631A2E" w:rsidRDefault="00D94272" w:rsidP="00D9427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</w:rPr>
      </w:pPr>
    </w:p>
    <w:p w:rsidR="00D94272" w:rsidRPr="00631A2E" w:rsidRDefault="00D94272" w:rsidP="00D94272">
      <w:pPr>
        <w:spacing w:after="0" w:line="240" w:lineRule="auto"/>
        <w:ind w:left="567"/>
        <w:rPr>
          <w:rFonts w:ascii="Times New Roman" w:hAnsi="Times New Roman"/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Рассмотрено и принято</w:t>
      </w:r>
      <w:proofErr w:type="gramStart"/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>У</w:t>
      </w:r>
      <w:proofErr w:type="gramEnd"/>
      <w:r w:rsidRPr="00631A2E">
        <w:rPr>
          <w:rFonts w:ascii="Times New Roman" w:hAnsi="Times New Roman"/>
          <w:sz w:val="28"/>
          <w:szCs w:val="28"/>
        </w:rPr>
        <w:t>тверждаю</w:t>
      </w:r>
    </w:p>
    <w:p w:rsidR="00D94272" w:rsidRPr="00631A2E" w:rsidRDefault="00D94272" w:rsidP="00D94272">
      <w:pPr>
        <w:spacing w:after="0" w:line="240" w:lineRule="auto"/>
        <w:ind w:left="567"/>
        <w:rPr>
          <w:rFonts w:ascii="Times New Roman" w:hAnsi="Times New Roman"/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на заседании педагогического совета</w:t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  <w:t xml:space="preserve"> Директор МБОУ СОШ № 22</w:t>
      </w:r>
    </w:p>
    <w:p w:rsidR="00D94272" w:rsidRPr="00631A2E" w:rsidRDefault="00D94272" w:rsidP="00D94272">
      <w:pPr>
        <w:spacing w:after="0" w:line="240" w:lineRule="auto"/>
        <w:ind w:left="567"/>
        <w:rPr>
          <w:rFonts w:ascii="Times New Roman" w:hAnsi="Times New Roman"/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МБОУ СОШ №22</w:t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  <w:t xml:space="preserve"> ___________ Г.И. </w:t>
      </w:r>
      <w:proofErr w:type="spellStart"/>
      <w:r w:rsidRPr="00631A2E">
        <w:rPr>
          <w:rFonts w:ascii="Times New Roman" w:hAnsi="Times New Roman"/>
          <w:sz w:val="28"/>
          <w:szCs w:val="28"/>
        </w:rPr>
        <w:t>Тоткалова</w:t>
      </w:r>
      <w:proofErr w:type="spellEnd"/>
    </w:p>
    <w:p w:rsidR="00D94272" w:rsidRPr="00631A2E" w:rsidRDefault="00F10514" w:rsidP="00D94272">
      <w:pPr>
        <w:spacing w:after="0" w:line="240" w:lineRule="auto"/>
        <w:ind w:left="567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от «31</w:t>
      </w:r>
      <w:r w:rsidR="00D94272" w:rsidRPr="00631A2E">
        <w:rPr>
          <w:rFonts w:ascii="Times New Roman" w:hAnsi="Times New Roman"/>
          <w:sz w:val="28"/>
          <w:szCs w:val="28"/>
        </w:rPr>
        <w:t>»августа 20</w:t>
      </w:r>
      <w:r w:rsidR="00D94272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2</w:t>
      </w:r>
      <w:r w:rsidR="00D94272" w:rsidRPr="00631A2E">
        <w:rPr>
          <w:rFonts w:ascii="Times New Roman" w:hAnsi="Times New Roman"/>
          <w:sz w:val="28"/>
          <w:szCs w:val="28"/>
        </w:rPr>
        <w:t xml:space="preserve"> г. №</w:t>
      </w:r>
      <w:r w:rsidR="00D94272">
        <w:rPr>
          <w:rFonts w:ascii="Times New Roman" w:hAnsi="Times New Roman"/>
          <w:sz w:val="28"/>
          <w:szCs w:val="28"/>
        </w:rPr>
        <w:t>1</w:t>
      </w:r>
      <w:r w:rsidR="00D94272" w:rsidRPr="00631A2E">
        <w:rPr>
          <w:rFonts w:ascii="Times New Roman" w:hAnsi="Times New Roman"/>
          <w:sz w:val="28"/>
          <w:szCs w:val="28"/>
        </w:rPr>
        <w:tab/>
      </w:r>
      <w:r w:rsidR="00D94272" w:rsidRPr="00631A2E">
        <w:rPr>
          <w:rFonts w:ascii="Times New Roman" w:hAnsi="Times New Roman"/>
          <w:sz w:val="28"/>
          <w:szCs w:val="28"/>
        </w:rPr>
        <w:tab/>
      </w:r>
      <w:r w:rsidR="00D94272" w:rsidRPr="00631A2E">
        <w:rPr>
          <w:rFonts w:ascii="Times New Roman" w:hAnsi="Times New Roman"/>
          <w:sz w:val="28"/>
          <w:szCs w:val="28"/>
        </w:rPr>
        <w:tab/>
      </w:r>
    </w:p>
    <w:p w:rsidR="00D94272" w:rsidRPr="00631A2E" w:rsidRDefault="00D94272" w:rsidP="00D94272">
      <w:pPr>
        <w:spacing w:after="0" w:line="240" w:lineRule="auto"/>
        <w:ind w:left="567"/>
        <w:rPr>
          <w:sz w:val="28"/>
          <w:szCs w:val="28"/>
        </w:rPr>
      </w:pPr>
    </w:p>
    <w:p w:rsidR="00D94272" w:rsidRPr="00631A2E" w:rsidRDefault="00D94272" w:rsidP="00D94272">
      <w:pPr>
        <w:spacing w:after="0" w:line="240" w:lineRule="auto"/>
        <w:ind w:left="567"/>
        <w:rPr>
          <w:sz w:val="28"/>
          <w:szCs w:val="28"/>
        </w:rPr>
      </w:pPr>
    </w:p>
    <w:p w:rsidR="00D94272" w:rsidRPr="00631A2E" w:rsidRDefault="00D94272" w:rsidP="00D94272">
      <w:pPr>
        <w:spacing w:after="0" w:line="240" w:lineRule="auto"/>
        <w:ind w:left="567"/>
        <w:rPr>
          <w:sz w:val="28"/>
          <w:szCs w:val="28"/>
        </w:rPr>
      </w:pPr>
    </w:p>
    <w:p w:rsidR="00D94272" w:rsidRPr="00631A2E" w:rsidRDefault="00D94272" w:rsidP="00D94272">
      <w:pPr>
        <w:spacing w:after="0" w:line="240" w:lineRule="auto"/>
        <w:ind w:left="567"/>
        <w:rPr>
          <w:sz w:val="28"/>
          <w:szCs w:val="28"/>
        </w:rPr>
      </w:pPr>
    </w:p>
    <w:p w:rsidR="00D94272" w:rsidRDefault="00D94272" w:rsidP="00D94272">
      <w:pPr>
        <w:spacing w:after="0" w:line="240" w:lineRule="auto"/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D94272" w:rsidRPr="00631A2E" w:rsidRDefault="00D94272" w:rsidP="00D94272">
      <w:pPr>
        <w:spacing w:after="0" w:line="240" w:lineRule="auto"/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631A2E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D94272" w:rsidRPr="00631A2E" w:rsidRDefault="00D94272" w:rsidP="00D94272">
      <w:pPr>
        <w:spacing w:after="0" w:line="240" w:lineRule="auto"/>
        <w:ind w:left="567"/>
        <w:jc w:val="center"/>
        <w:rPr>
          <w:b/>
          <w:sz w:val="28"/>
          <w:szCs w:val="28"/>
        </w:rPr>
      </w:pPr>
    </w:p>
    <w:p w:rsidR="00D94272" w:rsidRPr="00631A2E" w:rsidRDefault="00D94272" w:rsidP="00D94272">
      <w:pPr>
        <w:pStyle w:val="Style9"/>
        <w:widowControl/>
        <w:tabs>
          <w:tab w:val="left" w:leader="underscore" w:pos="8434"/>
        </w:tabs>
        <w:spacing w:before="197" w:line="240" w:lineRule="auto"/>
        <w:ind w:left="567"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Pr="00631A2E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</w:t>
      </w:r>
      <w:r w:rsidRPr="00631A2E">
        <w:rPr>
          <w:rStyle w:val="FontStyle25"/>
          <w:sz w:val="28"/>
          <w:szCs w:val="28"/>
        </w:rPr>
        <w:t>курсу внеурочной деятельности «</w:t>
      </w:r>
      <w:r>
        <w:rPr>
          <w:rStyle w:val="FontStyle25"/>
          <w:sz w:val="28"/>
          <w:szCs w:val="28"/>
        </w:rPr>
        <w:t>Экология</w:t>
      </w:r>
      <w:r w:rsidRPr="00631A2E">
        <w:rPr>
          <w:rStyle w:val="FontStyle25"/>
          <w:sz w:val="28"/>
          <w:szCs w:val="28"/>
        </w:rPr>
        <w:t>»</w:t>
      </w:r>
    </w:p>
    <w:p w:rsidR="00D94272" w:rsidRPr="00631A2E" w:rsidRDefault="00D94272" w:rsidP="00D94272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D94272" w:rsidRPr="00631A2E" w:rsidRDefault="00D94272" w:rsidP="00D94272">
      <w:pPr>
        <w:pStyle w:val="Style9"/>
        <w:widowControl/>
        <w:tabs>
          <w:tab w:val="left" w:leader="underscore" w:pos="8558"/>
        </w:tabs>
        <w:spacing w:before="10" w:line="240" w:lineRule="auto"/>
        <w:ind w:left="567"/>
        <w:jc w:val="both"/>
        <w:outlineLvl w:val="0"/>
        <w:rPr>
          <w:rStyle w:val="FontStyle25"/>
          <w:sz w:val="28"/>
          <w:szCs w:val="28"/>
        </w:rPr>
      </w:pPr>
      <w:r w:rsidRPr="00631A2E">
        <w:rPr>
          <w:rStyle w:val="FontStyle25"/>
          <w:sz w:val="28"/>
          <w:szCs w:val="28"/>
        </w:rPr>
        <w:t xml:space="preserve">Учитель </w:t>
      </w:r>
      <w:proofErr w:type="spellStart"/>
      <w:r w:rsidRPr="00631A2E">
        <w:rPr>
          <w:rStyle w:val="FontStyle25"/>
          <w:sz w:val="28"/>
          <w:szCs w:val="28"/>
        </w:rPr>
        <w:t>Наймушина</w:t>
      </w:r>
      <w:proofErr w:type="spellEnd"/>
      <w:r w:rsidRPr="00631A2E">
        <w:rPr>
          <w:rStyle w:val="FontStyle25"/>
          <w:sz w:val="28"/>
          <w:szCs w:val="28"/>
        </w:rPr>
        <w:t xml:space="preserve"> Татьяна Владимировна  </w:t>
      </w:r>
    </w:p>
    <w:p w:rsidR="00D94272" w:rsidRPr="00631A2E" w:rsidRDefault="00D94272" w:rsidP="00D94272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D94272" w:rsidRPr="00631A2E" w:rsidRDefault="00D94272" w:rsidP="00D94272">
      <w:pPr>
        <w:pStyle w:val="Style7"/>
        <w:widowControl/>
        <w:spacing w:before="19" w:line="240" w:lineRule="auto"/>
        <w:ind w:left="567"/>
        <w:jc w:val="left"/>
        <w:rPr>
          <w:rStyle w:val="FontStyle25"/>
          <w:sz w:val="28"/>
          <w:szCs w:val="28"/>
        </w:rPr>
      </w:pPr>
      <w:r w:rsidRPr="00631A2E">
        <w:rPr>
          <w:rStyle w:val="FontStyle25"/>
          <w:sz w:val="28"/>
          <w:szCs w:val="28"/>
        </w:rPr>
        <w:t xml:space="preserve">Класс </w:t>
      </w:r>
      <w:r w:rsidR="00075BB8">
        <w:rPr>
          <w:rStyle w:val="FontStyle25"/>
          <w:sz w:val="28"/>
          <w:szCs w:val="28"/>
        </w:rPr>
        <w:t>7</w:t>
      </w:r>
      <w:r>
        <w:rPr>
          <w:rStyle w:val="FontStyle25"/>
          <w:sz w:val="28"/>
          <w:szCs w:val="28"/>
        </w:rPr>
        <w:t xml:space="preserve"> - 9</w:t>
      </w:r>
    </w:p>
    <w:p w:rsidR="00D94272" w:rsidRPr="00631A2E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rStyle w:val="FontStyle25"/>
          <w:sz w:val="28"/>
          <w:szCs w:val="28"/>
        </w:rPr>
      </w:pPr>
    </w:p>
    <w:p w:rsidR="00D94272" w:rsidRPr="00631A2E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 w:right="566"/>
        <w:rPr>
          <w:sz w:val="28"/>
          <w:szCs w:val="28"/>
        </w:rPr>
      </w:pPr>
      <w:r w:rsidRPr="00631A2E">
        <w:rPr>
          <w:rStyle w:val="FontStyle25"/>
          <w:sz w:val="28"/>
          <w:szCs w:val="28"/>
        </w:rPr>
        <w:t xml:space="preserve">Количество часов в неделю  </w:t>
      </w:r>
      <w:r>
        <w:rPr>
          <w:rStyle w:val="FontStyle25"/>
          <w:sz w:val="28"/>
          <w:szCs w:val="28"/>
        </w:rPr>
        <w:t xml:space="preserve">по </w:t>
      </w:r>
      <w:r>
        <w:rPr>
          <w:sz w:val="28"/>
          <w:szCs w:val="28"/>
        </w:rPr>
        <w:t>1 часу.</w:t>
      </w:r>
    </w:p>
    <w:p w:rsidR="00D94272" w:rsidRPr="00631A2E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D94272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К</w:t>
      </w:r>
      <w:r w:rsidRPr="0069753E">
        <w:rPr>
          <w:sz w:val="28"/>
          <w:szCs w:val="28"/>
        </w:rPr>
        <w:t xml:space="preserve">оличество часов по </w:t>
      </w:r>
      <w:r>
        <w:rPr>
          <w:sz w:val="28"/>
          <w:szCs w:val="28"/>
        </w:rPr>
        <w:t xml:space="preserve">учебному </w:t>
      </w:r>
      <w:r w:rsidRPr="0069753E">
        <w:rPr>
          <w:sz w:val="28"/>
          <w:szCs w:val="28"/>
        </w:rPr>
        <w:t xml:space="preserve">плану  </w:t>
      </w:r>
      <w:r>
        <w:rPr>
          <w:sz w:val="28"/>
          <w:szCs w:val="28"/>
        </w:rPr>
        <w:t xml:space="preserve">по </w:t>
      </w:r>
      <w:r w:rsidRPr="0069753E">
        <w:rPr>
          <w:sz w:val="28"/>
          <w:szCs w:val="28"/>
        </w:rPr>
        <w:t>3</w:t>
      </w:r>
      <w:r>
        <w:rPr>
          <w:sz w:val="28"/>
          <w:szCs w:val="28"/>
        </w:rPr>
        <w:t>5</w:t>
      </w:r>
      <w:r w:rsidRPr="0069753E">
        <w:rPr>
          <w:sz w:val="28"/>
          <w:szCs w:val="28"/>
        </w:rPr>
        <w:t xml:space="preserve"> час</w:t>
      </w:r>
      <w:r>
        <w:rPr>
          <w:sz w:val="28"/>
          <w:szCs w:val="28"/>
        </w:rPr>
        <w:t>ов в каждом классе.</w:t>
      </w:r>
    </w:p>
    <w:p w:rsidR="00D94272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D94272" w:rsidRPr="00631A2E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согласно календарному учебному </w:t>
      </w:r>
      <w:r w:rsidRPr="007440DF">
        <w:rPr>
          <w:sz w:val="28"/>
          <w:szCs w:val="28"/>
        </w:rPr>
        <w:t xml:space="preserve"> график</w:t>
      </w:r>
      <w:r>
        <w:rPr>
          <w:sz w:val="28"/>
          <w:szCs w:val="28"/>
        </w:rPr>
        <w:t>у, расписанию уроков и с учето</w:t>
      </w:r>
      <w:r w:rsidR="000660E8">
        <w:rPr>
          <w:sz w:val="28"/>
          <w:szCs w:val="28"/>
        </w:rPr>
        <w:t>м праздничных дней  7 класс - 32</w:t>
      </w:r>
      <w:r w:rsidR="00075BB8">
        <w:rPr>
          <w:sz w:val="28"/>
          <w:szCs w:val="28"/>
        </w:rPr>
        <w:t xml:space="preserve"> часа</w:t>
      </w:r>
      <w:r w:rsidR="00137FA1">
        <w:rPr>
          <w:sz w:val="28"/>
          <w:szCs w:val="28"/>
        </w:rPr>
        <w:t>, 8</w:t>
      </w:r>
      <w:r w:rsidR="000660E8">
        <w:rPr>
          <w:sz w:val="28"/>
          <w:szCs w:val="28"/>
        </w:rPr>
        <w:t xml:space="preserve">а, 8б </w:t>
      </w:r>
      <w:r w:rsidR="00137FA1">
        <w:rPr>
          <w:sz w:val="28"/>
          <w:szCs w:val="28"/>
        </w:rPr>
        <w:t xml:space="preserve"> класс</w:t>
      </w:r>
      <w:r w:rsidR="000660E8">
        <w:rPr>
          <w:sz w:val="28"/>
          <w:szCs w:val="28"/>
        </w:rPr>
        <w:t>ы</w:t>
      </w:r>
      <w:r w:rsidR="00137FA1">
        <w:rPr>
          <w:sz w:val="28"/>
          <w:szCs w:val="28"/>
        </w:rPr>
        <w:t xml:space="preserve"> </w:t>
      </w:r>
      <w:proofErr w:type="gramStart"/>
      <w:r w:rsidR="00137FA1">
        <w:rPr>
          <w:sz w:val="28"/>
          <w:szCs w:val="28"/>
        </w:rPr>
        <w:t>–</w:t>
      </w:r>
      <w:r w:rsidR="000660E8">
        <w:rPr>
          <w:sz w:val="28"/>
          <w:szCs w:val="28"/>
        </w:rPr>
        <w:t>п</w:t>
      </w:r>
      <w:proofErr w:type="gramEnd"/>
      <w:r w:rsidR="000660E8">
        <w:rPr>
          <w:sz w:val="28"/>
          <w:szCs w:val="28"/>
        </w:rPr>
        <w:t xml:space="preserve">о </w:t>
      </w:r>
      <w:r w:rsidR="00137FA1">
        <w:rPr>
          <w:sz w:val="28"/>
          <w:szCs w:val="28"/>
        </w:rPr>
        <w:t>3</w:t>
      </w:r>
      <w:r w:rsidR="000660E8">
        <w:rPr>
          <w:sz w:val="28"/>
          <w:szCs w:val="28"/>
        </w:rPr>
        <w:t>4 часа,       9 класс–33</w:t>
      </w:r>
      <w:r>
        <w:rPr>
          <w:sz w:val="28"/>
          <w:szCs w:val="28"/>
        </w:rPr>
        <w:t xml:space="preserve"> часа.</w:t>
      </w:r>
    </w:p>
    <w:p w:rsidR="00D94272" w:rsidRPr="00631A2E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D94272" w:rsidRPr="00631A2E" w:rsidRDefault="00D94272" w:rsidP="00D94272">
      <w:pPr>
        <w:spacing w:after="0" w:line="240" w:lineRule="auto"/>
        <w:ind w:left="567" w:right="228"/>
        <w:jc w:val="both"/>
        <w:rPr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Рабочая программа курса внеурочных занятий «</w:t>
      </w:r>
      <w:r>
        <w:rPr>
          <w:rFonts w:ascii="Times New Roman" w:hAnsi="Times New Roman"/>
          <w:sz w:val="28"/>
          <w:szCs w:val="28"/>
        </w:rPr>
        <w:t>Экология</w:t>
      </w:r>
      <w:r w:rsidRPr="00631A2E">
        <w:rPr>
          <w:rFonts w:ascii="Times New Roman" w:hAnsi="Times New Roman"/>
          <w:sz w:val="28"/>
          <w:szCs w:val="28"/>
        </w:rPr>
        <w:t>»  составлена в соответствии с требованиями  ФГОС.</w:t>
      </w:r>
    </w:p>
    <w:p w:rsidR="00D94272" w:rsidRPr="00631A2E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D94272" w:rsidRPr="00631A2E" w:rsidRDefault="000660E8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2022</w:t>
      </w:r>
      <w:r w:rsidR="00D94272" w:rsidRPr="00631A2E">
        <w:rPr>
          <w:sz w:val="28"/>
          <w:szCs w:val="28"/>
        </w:rPr>
        <w:t>-20</w:t>
      </w:r>
      <w:r w:rsidR="00D94272">
        <w:rPr>
          <w:sz w:val="28"/>
          <w:szCs w:val="28"/>
        </w:rPr>
        <w:t>2</w:t>
      </w:r>
      <w:r>
        <w:rPr>
          <w:sz w:val="28"/>
          <w:szCs w:val="28"/>
        </w:rPr>
        <w:t>3</w:t>
      </w:r>
      <w:r w:rsidR="00D94272" w:rsidRPr="00631A2E">
        <w:rPr>
          <w:sz w:val="28"/>
          <w:szCs w:val="28"/>
        </w:rPr>
        <w:t xml:space="preserve"> учебный год</w:t>
      </w:r>
      <w:bookmarkStart w:id="0" w:name="_GoBack"/>
      <w:bookmarkEnd w:id="0"/>
    </w:p>
    <w:p w:rsidR="00D94272" w:rsidRPr="00631A2E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  <w:u w:val="single"/>
        </w:rPr>
      </w:pPr>
    </w:p>
    <w:p w:rsidR="00D94272" w:rsidRPr="00631A2E" w:rsidRDefault="00D94272" w:rsidP="00D94272">
      <w:pPr>
        <w:spacing w:line="240" w:lineRule="auto"/>
        <w:ind w:left="567"/>
        <w:jc w:val="both"/>
        <w:rPr>
          <w:rFonts w:ascii="Times New Roman" w:hAnsi="Times New Roman"/>
          <w:b/>
          <w:sz w:val="28"/>
          <w:szCs w:val="28"/>
        </w:rPr>
      </w:pPr>
    </w:p>
    <w:p w:rsidR="00D94272" w:rsidRPr="00631A2E" w:rsidRDefault="00D94272" w:rsidP="00D94272">
      <w:pPr>
        <w:spacing w:line="240" w:lineRule="auto"/>
        <w:ind w:left="567"/>
        <w:rPr>
          <w:rFonts w:ascii="Times New Roman" w:hAnsi="Times New Roman"/>
          <w:b/>
          <w:sz w:val="28"/>
          <w:szCs w:val="28"/>
        </w:rPr>
      </w:pPr>
      <w:r w:rsidRPr="00631A2E">
        <w:rPr>
          <w:rFonts w:ascii="Times New Roman" w:hAnsi="Times New Roman"/>
          <w:b/>
          <w:sz w:val="28"/>
          <w:szCs w:val="28"/>
        </w:rPr>
        <w:br w:type="page"/>
      </w:r>
    </w:p>
    <w:p w:rsidR="00D94272" w:rsidRDefault="00D94272" w:rsidP="00D94272">
      <w:pPr>
        <w:pStyle w:val="a4"/>
        <w:numPr>
          <w:ilvl w:val="0"/>
          <w:numId w:val="1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960B4A">
        <w:rPr>
          <w:rFonts w:ascii="Times New Roman" w:hAnsi="Times New Roman"/>
          <w:b/>
          <w:sz w:val="28"/>
          <w:szCs w:val="28"/>
        </w:rPr>
        <w:lastRenderedPageBreak/>
        <w:t>Планируемые  результаты изучения внеурочного  курса «</w:t>
      </w:r>
      <w:r>
        <w:rPr>
          <w:rFonts w:ascii="Times New Roman" w:hAnsi="Times New Roman"/>
          <w:b/>
          <w:sz w:val="28"/>
          <w:szCs w:val="28"/>
        </w:rPr>
        <w:t>В мире естествознания».</w:t>
      </w:r>
    </w:p>
    <w:p w:rsidR="00D94272" w:rsidRPr="005A0C5D" w:rsidRDefault="00D94272" w:rsidP="00D94272">
      <w:pPr>
        <w:spacing w:after="0"/>
        <w:ind w:firstLine="567"/>
        <w:jc w:val="both"/>
        <w:rPr>
          <w:rFonts w:ascii="Times New Roman" w:eastAsiaTheme="minorHAnsi" w:hAnsi="Times New Roman"/>
          <w:i/>
          <w:sz w:val="28"/>
          <w:szCs w:val="28"/>
          <w:lang w:eastAsia="en-US"/>
        </w:rPr>
      </w:pPr>
      <w:r w:rsidRPr="005A0C5D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Личностные результаты:</w:t>
      </w:r>
    </w:p>
    <w:p w:rsidR="00D94272" w:rsidRDefault="00D94272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 xml:space="preserve">- </w:t>
      </w: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совершенствование личностных качеств, развитие психологической грамотности, способов физического, духовного и интеллектуального саморазвития, эмоциональной</w:t>
      </w:r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>саморегуляции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>самоподдержки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>;</w:t>
      </w:r>
    </w:p>
    <w:p w:rsidR="00D94272" w:rsidRDefault="00D94272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 xml:space="preserve">- </w:t>
      </w: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забота о здоровье, здоровый образ жизни, формирование внутренней экологической культуры, а также комплекса качеств, связанных с основами безопас</w:t>
      </w:r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>ной жизнедеятельности личности;</w:t>
      </w:r>
    </w:p>
    <w:p w:rsidR="00D94272" w:rsidRPr="00D94272" w:rsidRDefault="00D94272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5"/>
        </w:rPr>
      </w:pP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– формирование способности учащихся самостоятельно учиться, общаться, принимать решения, осуществлять выбор, нести ответственность за собственные действия и поступки, выработка основ экологически грамотного поведения, личностный рост и развитие в условиях социально-значимой деятельности по улучшению состоянии окру</w:t>
      </w:r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>жающей среды;</w:t>
      </w:r>
    </w:p>
    <w:p w:rsidR="00D94272" w:rsidRPr="00D94272" w:rsidRDefault="00D94272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 xml:space="preserve">- </w:t>
      </w: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осознание своей роли и предназначения, умение выбирать целевые и смысловые установки для своих действий и поступков, определяющих прог</w:t>
      </w:r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>рамму жизнедеятельности в целом.</w:t>
      </w:r>
    </w:p>
    <w:p w:rsidR="004F0ED0" w:rsidRPr="00D94272" w:rsidRDefault="004F0ED0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5"/>
        </w:rPr>
      </w:pPr>
      <w:proofErr w:type="spellStart"/>
      <w:r w:rsidRPr="00D942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>Мета</w:t>
      </w:r>
      <w:r w:rsidR="00D94272" w:rsidRPr="00D942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>предметными</w:t>
      </w:r>
      <w:proofErr w:type="spellEnd"/>
      <w:r w:rsidR="00D94272" w:rsidRPr="00D942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 xml:space="preserve"> результатами </w:t>
      </w:r>
      <w:r w:rsidRPr="00D942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>являются</w:t>
      </w:r>
      <w:r w:rsidR="00D942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 xml:space="preserve"> следующие компетенции</w:t>
      </w:r>
      <w:r w:rsidRPr="00D942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>:</w:t>
      </w:r>
    </w:p>
    <w:p w:rsidR="004F0ED0" w:rsidRPr="00D94272" w:rsidRDefault="004F0ED0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5"/>
        </w:rPr>
      </w:pP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– </w:t>
      </w:r>
      <w:r w:rsidRPr="00D942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>общекультурная</w:t>
      </w:r>
      <w:r w:rsidRPr="00D94272">
        <w:rPr>
          <w:rFonts w:ascii="Times New Roman" w:eastAsia="Times New Roman" w:hAnsi="Times New Roman" w:cs="Times New Roman"/>
          <w:i/>
          <w:iCs/>
          <w:color w:val="000000"/>
          <w:sz w:val="28"/>
          <w:szCs w:val="15"/>
        </w:rPr>
        <w:t> </w:t>
      </w: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(способность познавать окружающий мир, ориентироваться в нём, ценностное осмысление природы, бережное отношение к культурно-историческому и природному наследию России, осмысление духовно-нравственных основ жизни человека и человечества, освоение научной картины мира);</w:t>
      </w:r>
    </w:p>
    <w:p w:rsidR="004F0ED0" w:rsidRPr="00D94272" w:rsidRDefault="004F0ED0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5"/>
        </w:rPr>
      </w:pP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– </w:t>
      </w:r>
      <w:proofErr w:type="gramStart"/>
      <w:r w:rsidRPr="00D942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>учебно-познавательная</w:t>
      </w:r>
      <w:proofErr w:type="gramEnd"/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 xml:space="preserve"> (формирование функциональной грамотности учащихся в области организации самостоятельной познавательной деятельности, планирования, анализа, рефлексии, адекватной самооценки и </w:t>
      </w:r>
      <w:proofErr w:type="spellStart"/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целеполагания</w:t>
      </w:r>
      <w:proofErr w:type="spellEnd"/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, способности переносить знания из одной области знаний в другую, умело применять их на практике);</w:t>
      </w:r>
    </w:p>
    <w:p w:rsidR="004F0ED0" w:rsidRPr="00D94272" w:rsidRDefault="004F0ED0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5"/>
        </w:rPr>
      </w:pPr>
      <w:proofErr w:type="gramStart"/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– </w:t>
      </w:r>
      <w:r w:rsidRPr="00D942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>информационная</w:t>
      </w: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 (умение работать с различными источниками информации, анализировать, систематизировать знания, формулировать выводы, обобщать, сохранять и передавать информацию, полученную из различных информационных источников (аудио-, видео-, электронная почта, СМИ, Интернет и др.);</w:t>
      </w:r>
      <w:proofErr w:type="gramEnd"/>
    </w:p>
    <w:p w:rsidR="004F0ED0" w:rsidRPr="00D94272" w:rsidRDefault="004F0ED0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5"/>
        </w:rPr>
      </w:pP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– </w:t>
      </w:r>
      <w:r w:rsidRPr="00D942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>социально-гражданская</w:t>
      </w: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 (практические умения по экологическому мониторингу, овладение навыками изучения и содействия решению экологических проблем своего города, способность принимать решения, ответственность за результат собственной деятельности);</w:t>
      </w:r>
    </w:p>
    <w:p w:rsidR="004F0ED0" w:rsidRPr="00D94272" w:rsidRDefault="004F0ED0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5"/>
        </w:rPr>
      </w:pP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– </w:t>
      </w:r>
      <w:r w:rsidRPr="00D942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>коммуникативная</w:t>
      </w:r>
      <w:r w:rsidRPr="00D94272">
        <w:rPr>
          <w:rFonts w:ascii="Times New Roman" w:eastAsia="Times New Roman" w:hAnsi="Times New Roman" w:cs="Times New Roman"/>
          <w:i/>
          <w:iCs/>
          <w:color w:val="000000"/>
          <w:sz w:val="28"/>
          <w:szCs w:val="15"/>
        </w:rPr>
        <w:t> </w:t>
      </w: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(умение слышать и слушать друг друга, способность принять иную точку зрения или убедить собеседника в правильности собственной, быть контактным в различных социальных ситуациях, работать в команде для достижения общего результата);</w:t>
      </w:r>
    </w:p>
    <w:p w:rsidR="00D94272" w:rsidRPr="00D94272" w:rsidRDefault="004F0ED0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</w:pP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– </w:t>
      </w:r>
      <w:r w:rsidRPr="00D942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>экологическая</w:t>
      </w: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 xml:space="preserve"> (способность школьниками системно применять экологические знания и </w:t>
      </w:r>
      <w:proofErr w:type="spellStart"/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метапредметные</w:t>
      </w:r>
      <w:proofErr w:type="spellEnd"/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 xml:space="preserve"> умения для самостоятельной и </w:t>
      </w: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lastRenderedPageBreak/>
        <w:t>коллективной деятельности при решении личностных и социально-значимых задач в соответствии с идеями устойчивого развития).</w:t>
      </w:r>
      <w:r w:rsidR="00D94272" w:rsidRPr="00D942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 xml:space="preserve"> </w:t>
      </w:r>
    </w:p>
    <w:p w:rsidR="00D94272" w:rsidRDefault="00D94272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</w:pPr>
      <w:r w:rsidRPr="00D942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>Предметные результаты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5"/>
        </w:rPr>
        <w:t>:</w:t>
      </w:r>
    </w:p>
    <w:p w:rsidR="00D94272" w:rsidRDefault="00D94272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5"/>
        </w:rPr>
      </w:pP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>овладение системой</w:t>
      </w: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 xml:space="preserve"> знаний (основы экологического мировоззрения) об устойчивом развитии цивилизации, основных законах экологии, </w:t>
      </w:r>
      <w:proofErr w:type="spellStart"/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>биосферосовместимых</w:t>
      </w:r>
      <w:proofErr w:type="spellEnd"/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 xml:space="preserve"> прин</w:t>
      </w:r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>ципах деятельности человечества;</w:t>
      </w:r>
    </w:p>
    <w:p w:rsidR="00293574" w:rsidRDefault="00D94272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 xml:space="preserve">- </w:t>
      </w:r>
      <w:r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 xml:space="preserve"> осознание объективно существующих экологических возможностей и ограничений экономического развития и необходимости адаптации к ним применительно к учебным предметам, входящим в состав о</w:t>
      </w:r>
      <w:r w:rsidR="00293574">
        <w:rPr>
          <w:rFonts w:ascii="Times New Roman" w:eastAsia="Times New Roman" w:hAnsi="Times New Roman" w:cs="Times New Roman"/>
          <w:color w:val="000000"/>
          <w:sz w:val="28"/>
          <w:szCs w:val="15"/>
        </w:rPr>
        <w:t>бязательных предметных областей;</w:t>
      </w:r>
    </w:p>
    <w:p w:rsidR="00D94272" w:rsidRDefault="00293574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15"/>
        </w:rPr>
        <w:t>-</w:t>
      </w:r>
      <w:r w:rsidR="00D94272" w:rsidRPr="00D94272">
        <w:rPr>
          <w:rFonts w:ascii="Times New Roman" w:eastAsia="Times New Roman" w:hAnsi="Times New Roman" w:cs="Times New Roman"/>
          <w:color w:val="000000"/>
          <w:sz w:val="28"/>
          <w:szCs w:val="15"/>
        </w:rPr>
        <w:t xml:space="preserve"> формирование исследовательских умений для мониторинга окружающей среды. </w:t>
      </w:r>
    </w:p>
    <w:p w:rsidR="004F0ED0" w:rsidRPr="004F0ED0" w:rsidRDefault="004F0ED0" w:rsidP="004F0ED0">
      <w:pPr>
        <w:shd w:val="clear" w:color="auto" w:fill="FFFFFF"/>
        <w:spacing w:after="107" w:line="240" w:lineRule="auto"/>
        <w:rPr>
          <w:rFonts w:ascii="Arial" w:eastAsia="Times New Roman" w:hAnsi="Arial" w:cs="Arial"/>
          <w:color w:val="000000"/>
          <w:sz w:val="15"/>
          <w:szCs w:val="15"/>
        </w:rPr>
      </w:pPr>
    </w:p>
    <w:p w:rsidR="004F0ED0" w:rsidRPr="004F0ED0" w:rsidRDefault="004F0ED0" w:rsidP="004F0ED0">
      <w:pPr>
        <w:shd w:val="clear" w:color="auto" w:fill="FFFFFF"/>
        <w:spacing w:after="107" w:line="240" w:lineRule="auto"/>
        <w:jc w:val="center"/>
        <w:rPr>
          <w:rFonts w:ascii="Arial" w:eastAsia="Times New Roman" w:hAnsi="Arial" w:cs="Arial"/>
          <w:color w:val="000000"/>
          <w:sz w:val="15"/>
          <w:szCs w:val="15"/>
        </w:rPr>
      </w:pPr>
    </w:p>
    <w:p w:rsidR="004F0ED0" w:rsidRPr="00293574" w:rsidRDefault="004F0ED0" w:rsidP="00293574">
      <w:pPr>
        <w:pStyle w:val="a4"/>
        <w:numPr>
          <w:ilvl w:val="0"/>
          <w:numId w:val="11"/>
        </w:numPr>
        <w:shd w:val="clear" w:color="auto" w:fill="FFFFFF"/>
        <w:spacing w:after="107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293574">
        <w:rPr>
          <w:rFonts w:ascii="Times New Roman" w:hAnsi="Times New Roman"/>
          <w:b/>
          <w:bCs/>
          <w:color w:val="000000"/>
          <w:sz w:val="28"/>
          <w:szCs w:val="28"/>
        </w:rPr>
        <w:t xml:space="preserve">Содержание </w:t>
      </w:r>
      <w:r w:rsidR="00293574">
        <w:rPr>
          <w:rFonts w:ascii="Times New Roman" w:hAnsi="Times New Roman"/>
          <w:b/>
          <w:bCs/>
          <w:color w:val="000000"/>
          <w:sz w:val="28"/>
          <w:szCs w:val="28"/>
        </w:rPr>
        <w:t>курса</w:t>
      </w:r>
    </w:p>
    <w:p w:rsidR="004F0ED0" w:rsidRPr="00293574" w:rsidRDefault="004F0ED0" w:rsidP="00293574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 класс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1. Экология животных: раздел науки и учебный предмет (1ч)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Экология животных как раздел науки. Биосферная роль животных на планете Земля. Многообразие влияния животных на окружающую среду. Особенности взаимодействия животных с окружающей средой. Экология животных как учебный предмет.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понятия: экология животных, биосферная роль животных, взаимосвязь животных с окружающей средой.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2. Условия существования животных (4ч)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Многообразие условий обитания. Среды жизни. Взаимосвязи организма и среды обитания. Предельные условия существования животных.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понятия: среда обитания, условия существования, изменчивость условий, автотрофы, гетеротрофы, пассивное питание, активное питание.</w:t>
      </w:r>
      <w:proofErr w:type="gramEnd"/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Экскурсия.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Условия обитания животных.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3. Среды жизни (5ч)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Наземная среда обитания. Животный мир суши. Особенность условий обитания и разнообразие животных тундры, лесов умеренной зоны, степей, саванн и прерий, пустынь, тропических лесов, горных областей.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Водная среда обитания. Условия обитания животных в воде. Отличия от условий обитания на суше. Приспособление животных к жизни в воде. Особенности жизни животных в морях и океанах, в пресных водоемах.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Почва как среда обитания животных. Животный мир почвы. Приспособления у животных к жизни в почве. Почвенные животные и плодородие почвы.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Живой организм как среда обитания животных. Приспособления у животных к жизни в живых организмах.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понятия: видовое разнообразие, природно-химические зоны Земли, суша, водоемы как жилище, бентос, планктон, почва как специфическая среда обитания животных.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4. Жилища в жизни животных (1ч)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Жилище как среда обитания и одно из важнейших условий существования животных. Разнообразие жилищ.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понятия: жилище животного, многообразие жилищ: дупло, нора, логово, лежбище, лежка, гнездо.</w:t>
      </w:r>
      <w:proofErr w:type="gramEnd"/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5. Биотические экологические факторы в жизни животных (</w:t>
      </w:r>
      <w:proofErr w:type="spellStart"/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Зч</w:t>
      </w:r>
      <w:proofErr w:type="spellEnd"/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)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Животные и растения. Взаимное влияние животных и растений. Значение животных в жизни растений. Растения в жизни животных.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Взаимоотношения между животными. Внутривидовые взаимоотношения, связанные с размножением. Взаимоотношения между родителями и потомством. Групповой образ жизни, лидерство и подчиненность.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Отношения между животными различных видов. Различные формы взаимодействия между животными. Пищевые связи. Хищники и жертвы. Отношения «паразит — хозяин». Нахлебничество. </w:t>
      </w:r>
      <w:proofErr w:type="spellStart"/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Квартирантство</w:t>
      </w:r>
      <w:proofErr w:type="spellEnd"/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. Конкурентные и взаимовыгодные отношения между животными.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Животные и микроорганизмы. Роль микроорганизмов в жизни животных. Бактериальные и грибковые заболевания животных.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понятия: внутривидовые взаимоотношения, территориальные взаимоотношения, жизненное пространство, хищник и жертва, пищевые связи, взаимное приспособление, сожительство, взаимопомощь.</w:t>
      </w:r>
      <w:proofErr w:type="gramEnd"/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6. Свет в жизни животных (1ч)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Отношение животных к свету. Свет как экологический фактор. Дневные и ночные животные. Особенности распространения животных в зависимости от светового режима.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понятия: органы зрения и органы свечения, дневные животные, ночные животные, световой режим.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7. Вода в жизни животных (2 ч)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 воды в жизни животных. Вода как необходимое условие жизни животных. Влажность как экологический фактор. Эко логические группы животных по отношению к воде. Приспособление животных к различным условиям влажности. Поступление воды в организм животного и ее выделение.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понятия: содержание воды, поступление воды в организм, выделение воды из организма.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Лабораторная работа.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Реакция дождевых червей на различную влажность почвы.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8. Температура в жизни животных (2ч)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 тепла для жизнедеятельности животных. Температура как экологический фактор. Экологические группы животных по отношению к теплу. Холоднокровные и теплокровные животные. Реакции животных на изменения температуры. Способы регуляции теплоотдачи у животных.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понятия: холоднокровные животные, двигательная активность, спячка, оцепенение, теплокровные животные.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Лабораторная работа.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Движение амебы при разных температурах.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9. Кислород в жизни животных (1ч)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 воздуха в жизни животных. Газовый состав и движение масс воздуха как экологические факторы в жизни животных. Кислород и углекислый газ в жизни животных. Приспособления у животных к извлечению кислорода из окружающей среды. Дыхание животных.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понятия: окисление, газовый состав атмосферы, содержание кислорода в воде, дыхание водных животных.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Домашняя практическая работа. Сравнение приспособлений млекопитающих к воздушной и наземной средам жизни.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10. Сезонные изменения в жизни животных (4 ч)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Сезонные изменения в жизни животных как приспособление к меняющимся условиям существования. Оцепенение. Спячка. Приспособления морфологические, физиологические и поведенческие. Миграции как приспособление к сезонным изменениям условий обитания.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понятия: оцепенение, спячка, длина светового дня, миграции.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Лабораторная работа. 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Влияние сезонных изменений на развитие насекомых.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Домашняя практическая работа. Фенологические наблюдения за животными зимой и весной.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11. Численность животных (3 ч)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Популяции животных. Плотность популяции. Численность популяции. Колебания численности. Динамика численности различных животных.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понятия: область распространения, неоднородность среды, плотность населения, численность популяции, динамика численности.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Лабораторная работа.</w:t>
      </w: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 Динамика численности дрозофилы.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12. Изменения в животном мире Земли (8 ч)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Многочисленные и малочисленные виды. Причины сокращения численности видов. Естественное и искусственное изменение условий обитания. Охрана животных.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Животные и человек. История становления взаимоотношений человека и животных. Одомашнивание животных. Редкие и охраняемые животные. Красная книга. Охраняемые территории России и ряда зарубежных стран. Региональные охраняемые территории.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понятия: многочисленные виды, малочисленные виды, деятельность человека, загрязнения, Красная книга, исчезающие виды, охрана животных, жилье человека как среда обитания для животных, заказник, национальный парк.</w:t>
      </w:r>
      <w:proofErr w:type="gramEnd"/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Экскурсия.</w:t>
      </w: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 Памятники природы.</w:t>
      </w:r>
    </w:p>
    <w:p w:rsidR="004F0ED0" w:rsidRPr="00293574" w:rsidRDefault="004F0ED0" w:rsidP="00293574">
      <w:pPr>
        <w:shd w:val="clear" w:color="auto" w:fill="FFFFFF"/>
        <w:spacing w:after="107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 класс</w:t>
      </w:r>
    </w:p>
    <w:p w:rsidR="0014250F" w:rsidRPr="0014250F" w:rsidRDefault="0014250F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50F">
        <w:rPr>
          <w:rFonts w:ascii="Times New Roman" w:hAnsi="Times New Roman" w:cs="Times New Roman"/>
          <w:b/>
          <w:sz w:val="28"/>
          <w:szCs w:val="28"/>
        </w:rPr>
        <w:t xml:space="preserve"> Тема 1. Введение в экологию человека (2ч)</w:t>
      </w:r>
    </w:p>
    <w:p w:rsidR="0014250F" w:rsidRDefault="0014250F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250F">
        <w:rPr>
          <w:rFonts w:ascii="Times New Roman" w:hAnsi="Times New Roman" w:cs="Times New Roman"/>
          <w:sz w:val="28"/>
          <w:szCs w:val="28"/>
        </w:rPr>
        <w:t xml:space="preserve">Предмет и задачи экологии человека. </w:t>
      </w:r>
      <w:r w:rsidR="00137FA1">
        <w:rPr>
          <w:rFonts w:ascii="Times New Roman" w:hAnsi="Times New Roman" w:cs="Times New Roman"/>
          <w:sz w:val="28"/>
          <w:szCs w:val="28"/>
        </w:rPr>
        <w:t xml:space="preserve">История становления экологии человека. </w:t>
      </w:r>
      <w:r w:rsidRPr="0014250F">
        <w:rPr>
          <w:rFonts w:ascii="Times New Roman" w:hAnsi="Times New Roman" w:cs="Times New Roman"/>
          <w:sz w:val="28"/>
          <w:szCs w:val="28"/>
        </w:rPr>
        <w:t>Основные понятия курса «Экология человека»</w:t>
      </w:r>
      <w:r w:rsidR="00137FA1">
        <w:rPr>
          <w:rFonts w:ascii="Times New Roman" w:hAnsi="Times New Roman" w:cs="Times New Roman"/>
          <w:sz w:val="28"/>
          <w:szCs w:val="28"/>
        </w:rPr>
        <w:t xml:space="preserve"> (здоровье человека, здоровье населения, средняя продолжительность жизни, образ жизни, здравоохранение и т.д.)</w:t>
      </w:r>
      <w:r w:rsidRPr="0014250F">
        <w:rPr>
          <w:rFonts w:ascii="Times New Roman" w:hAnsi="Times New Roman" w:cs="Times New Roman"/>
          <w:sz w:val="28"/>
          <w:szCs w:val="28"/>
        </w:rPr>
        <w:t>.</w:t>
      </w:r>
    </w:p>
    <w:p w:rsidR="004E2E3E" w:rsidRDefault="004E2E3E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Демонстрация</w:t>
      </w:r>
      <w:r w:rsidRPr="004E2E3E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Портреты ученых-основоположников экологии человека.</w:t>
      </w:r>
    </w:p>
    <w:p w:rsidR="004E2E3E" w:rsidRDefault="004E2E3E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Лабораторная работа.</w:t>
      </w:r>
    </w:p>
    <w:p w:rsidR="004E2E3E" w:rsidRPr="004E2E3E" w:rsidRDefault="004E2E3E" w:rsidP="004E2E3E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состояния физического здоровья человека.</w:t>
      </w:r>
    </w:p>
    <w:p w:rsidR="0014250F" w:rsidRPr="0014250F" w:rsidRDefault="0014250F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Тема </w:t>
      </w:r>
      <w:r w:rsidRPr="0014250F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 xml:space="preserve"> Среда человека и ее компоненты (</w:t>
      </w:r>
      <w:r w:rsidRPr="0014250F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ч)</w:t>
      </w:r>
    </w:p>
    <w:p w:rsidR="0014250F" w:rsidRDefault="0014250F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250F">
        <w:rPr>
          <w:rFonts w:ascii="Times New Roman" w:hAnsi="Times New Roman" w:cs="Times New Roman"/>
          <w:sz w:val="28"/>
          <w:szCs w:val="28"/>
        </w:rPr>
        <w:t xml:space="preserve">Среда человека как совокупность </w:t>
      </w:r>
      <w:r w:rsidR="00137FA1">
        <w:rPr>
          <w:rFonts w:ascii="Times New Roman" w:hAnsi="Times New Roman" w:cs="Times New Roman"/>
          <w:sz w:val="28"/>
          <w:szCs w:val="28"/>
        </w:rPr>
        <w:t xml:space="preserve">естественных и искусственных </w:t>
      </w:r>
      <w:r w:rsidRPr="0014250F">
        <w:rPr>
          <w:rFonts w:ascii="Times New Roman" w:hAnsi="Times New Roman" w:cs="Times New Roman"/>
          <w:sz w:val="28"/>
          <w:szCs w:val="28"/>
        </w:rPr>
        <w:t xml:space="preserve">условий, в которых живет человек. </w:t>
      </w:r>
      <w:proofErr w:type="gramStart"/>
      <w:r w:rsidRPr="0014250F">
        <w:rPr>
          <w:rFonts w:ascii="Times New Roman" w:hAnsi="Times New Roman" w:cs="Times New Roman"/>
          <w:sz w:val="28"/>
          <w:szCs w:val="28"/>
        </w:rPr>
        <w:t>Природный</w:t>
      </w:r>
      <w:r w:rsidR="00137FA1">
        <w:rPr>
          <w:rFonts w:ascii="Times New Roman" w:hAnsi="Times New Roman" w:cs="Times New Roman"/>
          <w:sz w:val="28"/>
          <w:szCs w:val="28"/>
        </w:rPr>
        <w:t xml:space="preserve"> (атмосфера, гидросфера, литосфера, растения, животные, микроорганизмы)</w:t>
      </w:r>
      <w:r w:rsidRPr="0014250F">
        <w:rPr>
          <w:rFonts w:ascii="Times New Roman" w:hAnsi="Times New Roman" w:cs="Times New Roman"/>
          <w:sz w:val="28"/>
          <w:szCs w:val="28"/>
        </w:rPr>
        <w:t xml:space="preserve"> и общественный</w:t>
      </w:r>
      <w:r w:rsidR="00137FA1">
        <w:rPr>
          <w:rFonts w:ascii="Times New Roman" w:hAnsi="Times New Roman" w:cs="Times New Roman"/>
          <w:sz w:val="28"/>
          <w:szCs w:val="28"/>
        </w:rPr>
        <w:t xml:space="preserve"> (люди, общество, культура)</w:t>
      </w:r>
      <w:r w:rsidRPr="0014250F">
        <w:rPr>
          <w:rFonts w:ascii="Times New Roman" w:hAnsi="Times New Roman" w:cs="Times New Roman"/>
          <w:sz w:val="28"/>
          <w:szCs w:val="28"/>
        </w:rPr>
        <w:t xml:space="preserve"> компонент среды человека.</w:t>
      </w:r>
      <w:proofErr w:type="gramEnd"/>
      <w:r w:rsidRPr="0014250F">
        <w:rPr>
          <w:rFonts w:ascii="Times New Roman" w:hAnsi="Times New Roman" w:cs="Times New Roman"/>
          <w:sz w:val="28"/>
          <w:szCs w:val="28"/>
        </w:rPr>
        <w:t xml:space="preserve"> Компоненты среды человека по Н.Ф. </w:t>
      </w:r>
      <w:proofErr w:type="spellStart"/>
      <w:r w:rsidRPr="0014250F">
        <w:rPr>
          <w:rFonts w:ascii="Times New Roman" w:hAnsi="Times New Roman" w:cs="Times New Roman"/>
          <w:sz w:val="28"/>
          <w:szCs w:val="28"/>
        </w:rPr>
        <w:t>Реймерсу</w:t>
      </w:r>
      <w:proofErr w:type="spellEnd"/>
      <w:r w:rsidR="00137FA1">
        <w:rPr>
          <w:rFonts w:ascii="Times New Roman" w:hAnsi="Times New Roman" w:cs="Times New Roman"/>
          <w:sz w:val="28"/>
          <w:szCs w:val="28"/>
        </w:rPr>
        <w:t xml:space="preserve"> (природный, </w:t>
      </w:r>
      <w:proofErr w:type="spellStart"/>
      <w:r w:rsidR="00137FA1">
        <w:rPr>
          <w:rFonts w:ascii="Times New Roman" w:hAnsi="Times New Roman" w:cs="Times New Roman"/>
          <w:sz w:val="28"/>
          <w:szCs w:val="28"/>
        </w:rPr>
        <w:t>квазиприродный</w:t>
      </w:r>
      <w:proofErr w:type="spellEnd"/>
      <w:r w:rsidR="00137F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37FA1">
        <w:rPr>
          <w:rFonts w:ascii="Times New Roman" w:hAnsi="Times New Roman" w:cs="Times New Roman"/>
          <w:sz w:val="28"/>
          <w:szCs w:val="28"/>
        </w:rPr>
        <w:t>артеприродный</w:t>
      </w:r>
      <w:proofErr w:type="spellEnd"/>
      <w:r w:rsidR="00137FA1">
        <w:rPr>
          <w:rFonts w:ascii="Times New Roman" w:hAnsi="Times New Roman" w:cs="Times New Roman"/>
          <w:sz w:val="28"/>
          <w:szCs w:val="28"/>
        </w:rPr>
        <w:t xml:space="preserve"> и социальный)</w:t>
      </w:r>
      <w:r w:rsidRPr="0014250F">
        <w:rPr>
          <w:rFonts w:ascii="Times New Roman" w:hAnsi="Times New Roman" w:cs="Times New Roman"/>
          <w:sz w:val="28"/>
          <w:szCs w:val="28"/>
        </w:rPr>
        <w:t xml:space="preserve"> и Л.В. Максимовой</w:t>
      </w:r>
      <w:r w:rsidR="00137FA1">
        <w:rPr>
          <w:rFonts w:ascii="Times New Roman" w:hAnsi="Times New Roman" w:cs="Times New Roman"/>
          <w:sz w:val="28"/>
          <w:szCs w:val="28"/>
        </w:rPr>
        <w:t xml:space="preserve"> (природный, антропогенный и жизненный). Адаптивные факторы и их классификация (абиотические, биотические и антропогенные).</w:t>
      </w:r>
      <w:r w:rsidRPr="0014250F">
        <w:rPr>
          <w:rFonts w:ascii="Times New Roman" w:hAnsi="Times New Roman" w:cs="Times New Roman"/>
          <w:sz w:val="28"/>
          <w:szCs w:val="28"/>
        </w:rPr>
        <w:t xml:space="preserve"> Адаптации человека</w:t>
      </w:r>
      <w:r w:rsidR="00137FA1">
        <w:rPr>
          <w:rFonts w:ascii="Times New Roman" w:hAnsi="Times New Roman" w:cs="Times New Roman"/>
          <w:sz w:val="28"/>
          <w:szCs w:val="28"/>
        </w:rPr>
        <w:t xml:space="preserve"> и их разновидности (генетическая, генотипическая, фенотипическая, климатическая, социальная)</w:t>
      </w:r>
      <w:r w:rsidRPr="0014250F">
        <w:rPr>
          <w:rFonts w:ascii="Times New Roman" w:hAnsi="Times New Roman" w:cs="Times New Roman"/>
          <w:sz w:val="28"/>
          <w:szCs w:val="28"/>
        </w:rPr>
        <w:t>. Механизмы приспособления организма человека к</w:t>
      </w:r>
      <w:r w:rsidR="00074C28">
        <w:rPr>
          <w:rFonts w:ascii="Times New Roman" w:hAnsi="Times New Roman" w:cs="Times New Roman"/>
          <w:sz w:val="28"/>
          <w:szCs w:val="28"/>
        </w:rPr>
        <w:t xml:space="preserve"> окружающей</w:t>
      </w:r>
      <w:r w:rsidRPr="0014250F">
        <w:rPr>
          <w:rFonts w:ascii="Times New Roman" w:hAnsi="Times New Roman" w:cs="Times New Roman"/>
          <w:sz w:val="28"/>
          <w:szCs w:val="28"/>
        </w:rPr>
        <w:t xml:space="preserve"> среде.</w:t>
      </w:r>
      <w:r w:rsidR="00074C28">
        <w:rPr>
          <w:rFonts w:ascii="Times New Roman" w:hAnsi="Times New Roman" w:cs="Times New Roman"/>
          <w:sz w:val="28"/>
          <w:szCs w:val="28"/>
        </w:rPr>
        <w:t xml:space="preserve"> Гомеостаз. </w:t>
      </w:r>
      <w:proofErr w:type="spellStart"/>
      <w:r w:rsidR="00074C28">
        <w:rPr>
          <w:rFonts w:ascii="Times New Roman" w:hAnsi="Times New Roman" w:cs="Times New Roman"/>
          <w:sz w:val="28"/>
          <w:szCs w:val="28"/>
        </w:rPr>
        <w:t>Саморегуляция</w:t>
      </w:r>
      <w:proofErr w:type="spellEnd"/>
      <w:r w:rsidR="00074C28">
        <w:rPr>
          <w:rFonts w:ascii="Times New Roman" w:hAnsi="Times New Roman" w:cs="Times New Roman"/>
          <w:sz w:val="28"/>
          <w:szCs w:val="28"/>
        </w:rPr>
        <w:t>. Стресс-реакция. Иммунитет.</w:t>
      </w:r>
    </w:p>
    <w:p w:rsidR="004E2E3E" w:rsidRPr="0014250F" w:rsidRDefault="004E2E3E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Демонстрация</w:t>
      </w:r>
      <w:r w:rsidRPr="004E2E3E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Схема компонентов среды человека.</w:t>
      </w:r>
    </w:p>
    <w:p w:rsidR="0014250F" w:rsidRPr="0014250F" w:rsidRDefault="0014250F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14250F">
        <w:rPr>
          <w:rFonts w:ascii="Times New Roman" w:hAnsi="Times New Roman" w:cs="Times New Roman"/>
          <w:b/>
          <w:sz w:val="28"/>
          <w:szCs w:val="28"/>
        </w:rPr>
        <w:t>Тема 3. Природная среда и здоровье человека (</w:t>
      </w:r>
      <w:r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Pr="0014250F">
        <w:rPr>
          <w:rFonts w:ascii="Times New Roman" w:hAnsi="Times New Roman" w:cs="Times New Roman"/>
          <w:b/>
          <w:sz w:val="28"/>
          <w:szCs w:val="28"/>
        </w:rPr>
        <w:t>ч)</w:t>
      </w:r>
    </w:p>
    <w:p w:rsidR="00074C28" w:rsidRDefault="0014250F" w:rsidP="00074C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250F">
        <w:rPr>
          <w:rFonts w:ascii="Times New Roman" w:hAnsi="Times New Roman" w:cs="Times New Roman"/>
          <w:sz w:val="28"/>
          <w:szCs w:val="28"/>
        </w:rPr>
        <w:t>Ландшафт и здоровье человека.</w:t>
      </w:r>
      <w:r w:rsidR="00074C28">
        <w:rPr>
          <w:rFonts w:ascii="Times New Roman" w:hAnsi="Times New Roman" w:cs="Times New Roman"/>
          <w:sz w:val="28"/>
          <w:szCs w:val="28"/>
        </w:rPr>
        <w:t xml:space="preserve"> Ландшафты, активизирующие деятельность человека. Успокаивающие ландшафты. Звуковая комфортность ландшафта. Лечебно-профилактическое воздействие природного ландшафта  на человека.</w:t>
      </w:r>
    </w:p>
    <w:p w:rsidR="00074C28" w:rsidRDefault="00074C28" w:rsidP="00074C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Солнечное излучение и погода как факторы здоровья и риска заболеваний.</w:t>
      </w:r>
      <w:r w:rsidR="001425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4C28" w:rsidRDefault="0014250F" w:rsidP="00074C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250F">
        <w:rPr>
          <w:rFonts w:ascii="Times New Roman" w:hAnsi="Times New Roman" w:cs="Times New Roman"/>
          <w:sz w:val="28"/>
          <w:szCs w:val="28"/>
        </w:rPr>
        <w:t>Оптимальные для здоровья человека факторы абиотической среды</w:t>
      </w:r>
      <w:r w:rsidR="00074C28">
        <w:rPr>
          <w:rFonts w:ascii="Times New Roman" w:hAnsi="Times New Roman" w:cs="Times New Roman"/>
          <w:sz w:val="28"/>
          <w:szCs w:val="28"/>
        </w:rPr>
        <w:t xml:space="preserve"> (температура, влажность, сила ветра и др.)</w:t>
      </w:r>
      <w:r w:rsidRPr="0014250F">
        <w:rPr>
          <w:rFonts w:ascii="Times New Roman" w:hAnsi="Times New Roman" w:cs="Times New Roman"/>
          <w:sz w:val="28"/>
          <w:szCs w:val="28"/>
        </w:rPr>
        <w:t>.</w:t>
      </w:r>
      <w:r w:rsidR="00074C28">
        <w:rPr>
          <w:rFonts w:ascii="Times New Roman" w:hAnsi="Times New Roman" w:cs="Times New Roman"/>
          <w:sz w:val="28"/>
          <w:szCs w:val="28"/>
        </w:rPr>
        <w:t xml:space="preserve"> Биологические ритмы.</w:t>
      </w:r>
    </w:p>
    <w:p w:rsidR="00074C28" w:rsidRDefault="0014250F" w:rsidP="00074C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14250F">
        <w:rPr>
          <w:rFonts w:ascii="Times New Roman" w:hAnsi="Times New Roman" w:cs="Times New Roman"/>
          <w:sz w:val="28"/>
          <w:szCs w:val="28"/>
        </w:rPr>
        <w:t xml:space="preserve">Живые существа </w:t>
      </w:r>
      <w:r w:rsidR="00074C28">
        <w:rPr>
          <w:rFonts w:ascii="Times New Roman" w:hAnsi="Times New Roman" w:cs="Times New Roman"/>
          <w:sz w:val="28"/>
          <w:szCs w:val="28"/>
        </w:rPr>
        <w:t xml:space="preserve">среды </w:t>
      </w:r>
      <w:r w:rsidRPr="0014250F">
        <w:rPr>
          <w:rFonts w:ascii="Times New Roman" w:hAnsi="Times New Roman" w:cs="Times New Roman"/>
          <w:sz w:val="28"/>
          <w:szCs w:val="28"/>
        </w:rPr>
        <w:t>и их воздействие на здоровье человека.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4C28">
        <w:rPr>
          <w:rFonts w:ascii="Times New Roman" w:hAnsi="Times New Roman" w:cs="Times New Roman"/>
          <w:sz w:val="28"/>
          <w:szCs w:val="28"/>
        </w:rPr>
        <w:t>Возбудители и переносчики заболеваний человека. Природно-очаговые заболевания. Неинфекционные заболевания. Профилактика заболеваний.</w:t>
      </w:r>
    </w:p>
    <w:p w:rsidR="0014250F" w:rsidRDefault="0014250F" w:rsidP="00074C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250F">
        <w:rPr>
          <w:rFonts w:ascii="Times New Roman" w:hAnsi="Times New Roman" w:cs="Times New Roman"/>
          <w:sz w:val="28"/>
          <w:szCs w:val="28"/>
        </w:rPr>
        <w:t>Человек в экстремальных условиях</w:t>
      </w:r>
      <w:r w:rsidR="00074C28">
        <w:rPr>
          <w:rFonts w:ascii="Times New Roman" w:hAnsi="Times New Roman" w:cs="Times New Roman"/>
          <w:sz w:val="28"/>
          <w:szCs w:val="28"/>
        </w:rPr>
        <w:t xml:space="preserve"> и выработка адаптаций к ним</w:t>
      </w:r>
      <w:r w:rsidRPr="0014250F">
        <w:rPr>
          <w:rFonts w:ascii="Times New Roman" w:hAnsi="Times New Roman" w:cs="Times New Roman"/>
          <w:sz w:val="28"/>
          <w:szCs w:val="28"/>
        </w:rPr>
        <w:t>.</w:t>
      </w:r>
      <w:r w:rsidR="00074C28">
        <w:rPr>
          <w:rFonts w:ascii="Times New Roman" w:hAnsi="Times New Roman" w:cs="Times New Roman"/>
          <w:sz w:val="28"/>
          <w:szCs w:val="28"/>
        </w:rPr>
        <w:t xml:space="preserve"> Границы адаптивных возможностей человека.</w:t>
      </w:r>
    </w:p>
    <w:p w:rsidR="004E2E3E" w:rsidRDefault="004E2E3E" w:rsidP="00074C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1406">
        <w:rPr>
          <w:rFonts w:ascii="Times New Roman" w:hAnsi="Times New Roman" w:cs="Times New Roman"/>
          <w:b/>
          <w:sz w:val="28"/>
          <w:szCs w:val="28"/>
        </w:rPr>
        <w:t>Демонстрация.</w:t>
      </w:r>
      <w:r>
        <w:rPr>
          <w:rFonts w:ascii="Times New Roman" w:hAnsi="Times New Roman" w:cs="Times New Roman"/>
          <w:sz w:val="28"/>
          <w:szCs w:val="28"/>
        </w:rPr>
        <w:t xml:space="preserve"> Фото и видео материалы с изображением различных  естественных и искусственных ландшафтов.</w:t>
      </w:r>
      <w:r w:rsidR="007F14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1406">
        <w:rPr>
          <w:rFonts w:ascii="Times New Roman" w:hAnsi="Times New Roman" w:cs="Times New Roman"/>
          <w:sz w:val="28"/>
          <w:szCs w:val="28"/>
        </w:rPr>
        <w:t>Таюлицы</w:t>
      </w:r>
      <w:proofErr w:type="spellEnd"/>
      <w:r w:rsidR="007F1406">
        <w:rPr>
          <w:rFonts w:ascii="Times New Roman" w:hAnsi="Times New Roman" w:cs="Times New Roman"/>
          <w:sz w:val="28"/>
          <w:szCs w:val="28"/>
        </w:rPr>
        <w:t xml:space="preserve"> с изображением животных-переносчиков заболеваний человека.</w:t>
      </w:r>
    </w:p>
    <w:p w:rsidR="007F1406" w:rsidRPr="007F1406" w:rsidRDefault="007F1406" w:rsidP="00074C2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F1406">
        <w:rPr>
          <w:rFonts w:ascii="Times New Roman" w:hAnsi="Times New Roman" w:cs="Times New Roman"/>
          <w:b/>
          <w:sz w:val="28"/>
          <w:szCs w:val="28"/>
        </w:rPr>
        <w:t>Лабораторные работы.</w:t>
      </w:r>
    </w:p>
    <w:p w:rsidR="007F1406" w:rsidRDefault="007F1406" w:rsidP="007F1406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Санитарно-гигиеническая оценка классной комнаты.</w:t>
      </w:r>
    </w:p>
    <w:p w:rsidR="007F1406" w:rsidRPr="007F1406" w:rsidRDefault="007F1406" w:rsidP="007F1406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Санитарно-гигиеническая оценка рабочего места.</w:t>
      </w:r>
    </w:p>
    <w:p w:rsidR="0014250F" w:rsidRPr="0014250F" w:rsidRDefault="0014250F" w:rsidP="0014250F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250F">
        <w:rPr>
          <w:rFonts w:ascii="Times New Roman" w:hAnsi="Times New Roman" w:cs="Times New Roman"/>
          <w:b/>
          <w:sz w:val="28"/>
          <w:szCs w:val="28"/>
        </w:rPr>
        <w:t>Экскурсия.</w:t>
      </w:r>
      <w:r>
        <w:rPr>
          <w:rFonts w:ascii="Times New Roman" w:hAnsi="Times New Roman" w:cs="Times New Roman"/>
          <w:sz w:val="28"/>
          <w:szCs w:val="28"/>
        </w:rPr>
        <w:t xml:space="preserve"> Природный ландшафт нашей местности.</w:t>
      </w:r>
    </w:p>
    <w:p w:rsidR="0014250F" w:rsidRPr="0014250F" w:rsidRDefault="0014250F" w:rsidP="00074C2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50F">
        <w:rPr>
          <w:rFonts w:ascii="Times New Roman" w:hAnsi="Times New Roman" w:cs="Times New Roman"/>
          <w:b/>
          <w:sz w:val="28"/>
          <w:szCs w:val="28"/>
        </w:rPr>
        <w:t xml:space="preserve"> Тема 4. Воздействие человека (7ч)</w:t>
      </w:r>
    </w:p>
    <w:p w:rsidR="0014250F" w:rsidRPr="0014250F" w:rsidRDefault="00074C28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Отличие воздействий человека на окружающую среду от природных изменений (хронический характер, трудно предсказуемые последствия). </w:t>
      </w:r>
      <w:r w:rsidR="0014250F" w:rsidRPr="0014250F">
        <w:rPr>
          <w:rFonts w:ascii="Times New Roman" w:hAnsi="Times New Roman" w:cs="Times New Roman"/>
          <w:sz w:val="28"/>
          <w:szCs w:val="28"/>
        </w:rPr>
        <w:t>Физическое загрязнение среды, его источники и влияние на здоровье человека.</w:t>
      </w:r>
      <w:r w:rsidR="00C107F2">
        <w:rPr>
          <w:rFonts w:ascii="Times New Roman" w:hAnsi="Times New Roman" w:cs="Times New Roman"/>
          <w:sz w:val="28"/>
          <w:szCs w:val="28"/>
        </w:rPr>
        <w:t xml:space="preserve"> Вредное влияние излучений (электромагнитное, радиоактивное, радиолокационное и др.) на здоровье человека.</w:t>
      </w:r>
    </w:p>
    <w:p w:rsidR="0014250F" w:rsidRDefault="0014250F" w:rsidP="00C107F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250F">
        <w:rPr>
          <w:rFonts w:ascii="Times New Roman" w:hAnsi="Times New Roman" w:cs="Times New Roman"/>
          <w:sz w:val="28"/>
          <w:szCs w:val="28"/>
        </w:rPr>
        <w:t>Химическое загрязнение среды, его источники и влияние на здоровье человека.</w:t>
      </w:r>
      <w:r w:rsidRPr="0014250F">
        <w:rPr>
          <w:b/>
          <w:sz w:val="28"/>
          <w:szCs w:val="28"/>
        </w:rPr>
        <w:t xml:space="preserve"> </w:t>
      </w:r>
      <w:r w:rsidR="00C107F2" w:rsidRPr="00C107F2">
        <w:rPr>
          <w:rFonts w:ascii="Times New Roman" w:hAnsi="Times New Roman" w:cs="Times New Roman"/>
          <w:sz w:val="28"/>
          <w:szCs w:val="28"/>
        </w:rPr>
        <w:t>ПДК и ПДС.</w:t>
      </w:r>
      <w:r w:rsidR="00C107F2">
        <w:rPr>
          <w:rFonts w:ascii="Times New Roman" w:hAnsi="Times New Roman" w:cs="Times New Roman"/>
          <w:sz w:val="28"/>
          <w:szCs w:val="28"/>
        </w:rPr>
        <w:t xml:space="preserve"> Влияние тяжелых металлов и органических веществ (ПХБ и ПББ, ПАУ) на здоровье человека. Ксенобиотики. Качество природной среды и здоровье человека.</w:t>
      </w:r>
    </w:p>
    <w:p w:rsidR="007F1406" w:rsidRDefault="007F1406" w:rsidP="00C107F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1406">
        <w:rPr>
          <w:rFonts w:ascii="Times New Roman" w:hAnsi="Times New Roman" w:cs="Times New Roman"/>
          <w:b/>
          <w:sz w:val="28"/>
          <w:szCs w:val="28"/>
        </w:rPr>
        <w:t>Демонстрация.</w:t>
      </w:r>
      <w:r>
        <w:rPr>
          <w:rFonts w:ascii="Times New Roman" w:hAnsi="Times New Roman" w:cs="Times New Roman"/>
          <w:sz w:val="28"/>
          <w:szCs w:val="28"/>
        </w:rPr>
        <w:t xml:space="preserve"> Таблицы максимально-разовых ПДК загрязнителей для человека.</w:t>
      </w:r>
    </w:p>
    <w:p w:rsidR="007F1406" w:rsidRPr="007F1406" w:rsidRDefault="007F1406" w:rsidP="00C107F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F1406">
        <w:rPr>
          <w:rFonts w:ascii="Times New Roman" w:hAnsi="Times New Roman" w:cs="Times New Roman"/>
          <w:b/>
          <w:sz w:val="28"/>
          <w:szCs w:val="28"/>
        </w:rPr>
        <w:t>Лабораторная работа.</w:t>
      </w:r>
    </w:p>
    <w:p w:rsidR="007F1406" w:rsidRPr="007F1406" w:rsidRDefault="007F1406" w:rsidP="007F1406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1406">
        <w:rPr>
          <w:rFonts w:ascii="Times New Roman" w:hAnsi="Times New Roman"/>
          <w:sz w:val="28"/>
          <w:szCs w:val="28"/>
        </w:rPr>
        <w:t>Подсчет объема мусора и поиск возможных путей решения проблемы бытовых отходов.</w:t>
      </w:r>
    </w:p>
    <w:p w:rsidR="0014250F" w:rsidRPr="00293574" w:rsidRDefault="0014250F" w:rsidP="0014250F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Экскурсия. С</w:t>
      </w: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остояни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окружающей среды нашей местности.</w:t>
      </w:r>
    </w:p>
    <w:p w:rsidR="0014250F" w:rsidRPr="0014250F" w:rsidRDefault="0014250F" w:rsidP="0014250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50F">
        <w:rPr>
          <w:rFonts w:ascii="Times New Roman" w:hAnsi="Times New Roman" w:cs="Times New Roman"/>
          <w:b/>
          <w:sz w:val="28"/>
          <w:szCs w:val="28"/>
        </w:rPr>
        <w:t>Тема 5. Социальная среда и здоровье человека (5ч)</w:t>
      </w:r>
    </w:p>
    <w:p w:rsidR="0014250F" w:rsidRPr="0014250F" w:rsidRDefault="00C107F2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Социальная среда как культурно-психологический климат, создаваемый самими людьми и слагающийся из влияния людей друг на друга. </w:t>
      </w:r>
      <w:r w:rsidR="0014250F" w:rsidRPr="0014250F">
        <w:rPr>
          <w:rFonts w:ascii="Times New Roman" w:hAnsi="Times New Roman" w:cs="Times New Roman"/>
          <w:sz w:val="28"/>
          <w:szCs w:val="28"/>
        </w:rPr>
        <w:t>Факторы социальной среды, положительно влияющие на здоровье человека</w:t>
      </w:r>
      <w:r>
        <w:rPr>
          <w:rFonts w:ascii="Times New Roman" w:hAnsi="Times New Roman" w:cs="Times New Roman"/>
          <w:sz w:val="28"/>
          <w:szCs w:val="28"/>
        </w:rPr>
        <w:t xml:space="preserve"> (обеспеченность едой, одеждой, жильем, гражданские свободы, уверенность в завтрашнем дне и т.д.)</w:t>
      </w:r>
      <w:r w:rsidR="0014250F" w:rsidRPr="0014250F">
        <w:rPr>
          <w:rFonts w:ascii="Times New Roman" w:hAnsi="Times New Roman" w:cs="Times New Roman"/>
          <w:sz w:val="28"/>
          <w:szCs w:val="28"/>
        </w:rPr>
        <w:t>.</w:t>
      </w:r>
    </w:p>
    <w:p w:rsidR="0014250F" w:rsidRPr="0014250F" w:rsidRDefault="0014250F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250F">
        <w:rPr>
          <w:rFonts w:ascii="Times New Roman" w:hAnsi="Times New Roman" w:cs="Times New Roman"/>
          <w:sz w:val="28"/>
          <w:szCs w:val="28"/>
        </w:rPr>
        <w:t>Факторы социальной среды, отрицательно влияющие на здоровье человека</w:t>
      </w:r>
      <w:r w:rsidR="00C107F2">
        <w:rPr>
          <w:rFonts w:ascii="Times New Roman" w:hAnsi="Times New Roman" w:cs="Times New Roman"/>
          <w:sz w:val="28"/>
          <w:szCs w:val="28"/>
        </w:rPr>
        <w:t xml:space="preserve"> (конфликты, плохие условия жизни, загрязненные продукты, безработица, социальная незащищенность и др.)</w:t>
      </w:r>
      <w:r w:rsidRPr="0014250F">
        <w:rPr>
          <w:rFonts w:ascii="Times New Roman" w:hAnsi="Times New Roman" w:cs="Times New Roman"/>
          <w:sz w:val="28"/>
          <w:szCs w:val="28"/>
        </w:rPr>
        <w:t>.</w:t>
      </w:r>
    </w:p>
    <w:p w:rsidR="0014250F" w:rsidRDefault="0014250F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250F">
        <w:rPr>
          <w:rFonts w:ascii="Times New Roman" w:hAnsi="Times New Roman" w:cs="Times New Roman"/>
          <w:sz w:val="28"/>
          <w:szCs w:val="28"/>
        </w:rPr>
        <w:t>Нравственные нормы</w:t>
      </w:r>
      <w:r w:rsidR="00C107F2">
        <w:rPr>
          <w:rFonts w:ascii="Times New Roman" w:hAnsi="Times New Roman" w:cs="Times New Roman"/>
          <w:sz w:val="28"/>
          <w:szCs w:val="28"/>
        </w:rPr>
        <w:t xml:space="preserve"> – основа  взаимоотношений</w:t>
      </w:r>
      <w:r w:rsidRPr="0014250F">
        <w:rPr>
          <w:rFonts w:ascii="Times New Roman" w:hAnsi="Times New Roman" w:cs="Times New Roman"/>
          <w:sz w:val="28"/>
          <w:szCs w:val="28"/>
        </w:rPr>
        <w:t xml:space="preserve"> между людьми.</w:t>
      </w:r>
      <w:r w:rsidR="00C107F2">
        <w:rPr>
          <w:rFonts w:ascii="Times New Roman" w:hAnsi="Times New Roman" w:cs="Times New Roman"/>
          <w:sz w:val="28"/>
          <w:szCs w:val="28"/>
        </w:rPr>
        <w:t xml:space="preserve"> Отражение нравственных норм и моральных устоев в народных обрядах, религиях, философии (Рама, Будда, Конфуций, Магомет, Иисус Христос).</w:t>
      </w:r>
    </w:p>
    <w:p w:rsidR="007F1406" w:rsidRDefault="007F1406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1406">
        <w:rPr>
          <w:rFonts w:ascii="Times New Roman" w:hAnsi="Times New Roman" w:cs="Times New Roman"/>
          <w:b/>
          <w:sz w:val="28"/>
          <w:szCs w:val="28"/>
        </w:rPr>
        <w:t>Демонстрация</w:t>
      </w:r>
      <w:r>
        <w:rPr>
          <w:rFonts w:ascii="Times New Roman" w:hAnsi="Times New Roman" w:cs="Times New Roman"/>
          <w:sz w:val="28"/>
          <w:szCs w:val="28"/>
        </w:rPr>
        <w:t>. Схема факторов среды положительно и отрицательно влияющих на человека.</w:t>
      </w:r>
    </w:p>
    <w:p w:rsidR="007F1406" w:rsidRPr="0014250F" w:rsidRDefault="007F1406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4250F" w:rsidRPr="0014250F" w:rsidRDefault="0014250F" w:rsidP="0014250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50F">
        <w:rPr>
          <w:rFonts w:ascii="Times New Roman" w:hAnsi="Times New Roman" w:cs="Times New Roman"/>
          <w:b/>
          <w:sz w:val="28"/>
          <w:szCs w:val="28"/>
        </w:rPr>
        <w:t>Тема 6. Факторы сохранения и укрепления здоровья человека (7ч)</w:t>
      </w:r>
    </w:p>
    <w:p w:rsidR="00725172" w:rsidRDefault="0014250F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250F">
        <w:rPr>
          <w:rFonts w:ascii="Times New Roman" w:hAnsi="Times New Roman" w:cs="Times New Roman"/>
          <w:sz w:val="28"/>
          <w:szCs w:val="28"/>
        </w:rPr>
        <w:lastRenderedPageBreak/>
        <w:t>Здоровье человека</w:t>
      </w:r>
      <w:r w:rsidR="00C107F2">
        <w:rPr>
          <w:rFonts w:ascii="Times New Roman" w:hAnsi="Times New Roman" w:cs="Times New Roman"/>
          <w:sz w:val="28"/>
          <w:szCs w:val="28"/>
        </w:rPr>
        <w:t xml:space="preserve"> как состояние полного телесного, душевного и социального благополучия.</w:t>
      </w:r>
      <w:r w:rsidR="00725172">
        <w:rPr>
          <w:rFonts w:ascii="Times New Roman" w:hAnsi="Times New Roman" w:cs="Times New Roman"/>
          <w:sz w:val="28"/>
          <w:szCs w:val="28"/>
        </w:rPr>
        <w:t xml:space="preserve"> Видовые особенности человека как адаптации к среде и признаки здоровья. Наследственность, состояние окружающей среды и ЗОЖ – основные факторы здоровья.</w:t>
      </w:r>
    </w:p>
    <w:p w:rsidR="00725172" w:rsidRDefault="0014250F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250F">
        <w:rPr>
          <w:rFonts w:ascii="Times New Roman" w:hAnsi="Times New Roman" w:cs="Times New Roman"/>
          <w:sz w:val="28"/>
          <w:szCs w:val="28"/>
        </w:rPr>
        <w:t>Наследственность как фактор здоровья.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25172">
        <w:rPr>
          <w:rFonts w:ascii="Times New Roman" w:hAnsi="Times New Roman" w:cs="Times New Roman"/>
          <w:sz w:val="28"/>
          <w:szCs w:val="28"/>
        </w:rPr>
        <w:t>Наследственные болезни человека, их предупреждение и ранняя (дородовая) диагностика.</w:t>
      </w:r>
    </w:p>
    <w:p w:rsidR="00725172" w:rsidRDefault="0014250F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250F">
        <w:rPr>
          <w:rFonts w:ascii="Times New Roman" w:hAnsi="Times New Roman" w:cs="Times New Roman"/>
          <w:sz w:val="28"/>
          <w:szCs w:val="28"/>
        </w:rPr>
        <w:t>Здоровый образ жизни</w:t>
      </w:r>
      <w:r w:rsidR="00725172">
        <w:rPr>
          <w:rFonts w:ascii="Times New Roman" w:hAnsi="Times New Roman" w:cs="Times New Roman"/>
          <w:sz w:val="28"/>
          <w:szCs w:val="28"/>
        </w:rPr>
        <w:t xml:space="preserve"> и его составляющие.</w:t>
      </w:r>
      <w:r w:rsidRPr="0014250F">
        <w:rPr>
          <w:rFonts w:ascii="Times New Roman" w:hAnsi="Times New Roman" w:cs="Times New Roman"/>
          <w:sz w:val="28"/>
          <w:szCs w:val="28"/>
        </w:rPr>
        <w:t xml:space="preserve"> Рациональное питание</w:t>
      </w:r>
      <w:r w:rsidR="00725172">
        <w:rPr>
          <w:rFonts w:ascii="Times New Roman" w:hAnsi="Times New Roman" w:cs="Times New Roman"/>
          <w:sz w:val="28"/>
          <w:szCs w:val="28"/>
        </w:rPr>
        <w:t xml:space="preserve"> и его показатели.</w:t>
      </w:r>
    </w:p>
    <w:p w:rsidR="00725172" w:rsidRDefault="0014250F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250F">
        <w:rPr>
          <w:rFonts w:ascii="Times New Roman" w:hAnsi="Times New Roman" w:cs="Times New Roman"/>
          <w:sz w:val="28"/>
          <w:szCs w:val="28"/>
        </w:rPr>
        <w:t>Другие составляющие здорового образа жизни</w:t>
      </w:r>
      <w:r w:rsidR="00725172">
        <w:rPr>
          <w:rFonts w:ascii="Times New Roman" w:hAnsi="Times New Roman" w:cs="Times New Roman"/>
          <w:sz w:val="28"/>
          <w:szCs w:val="28"/>
        </w:rPr>
        <w:t xml:space="preserve"> (двигательная активность, режим, преодоление вредных привычек и т.д.)</w:t>
      </w:r>
      <w:r w:rsidRPr="0014250F">
        <w:rPr>
          <w:rFonts w:ascii="Times New Roman" w:hAnsi="Times New Roman" w:cs="Times New Roman"/>
          <w:sz w:val="28"/>
          <w:szCs w:val="28"/>
        </w:rPr>
        <w:t>.</w:t>
      </w:r>
    </w:p>
    <w:p w:rsidR="0014250F" w:rsidRPr="0014250F" w:rsidRDefault="0014250F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250F">
        <w:rPr>
          <w:rFonts w:ascii="Times New Roman" w:hAnsi="Times New Roman" w:cs="Times New Roman"/>
          <w:sz w:val="28"/>
          <w:szCs w:val="28"/>
        </w:rPr>
        <w:t>Вредные привычки</w:t>
      </w:r>
      <w:r w:rsidR="00725172">
        <w:rPr>
          <w:rFonts w:ascii="Times New Roman" w:hAnsi="Times New Roman" w:cs="Times New Roman"/>
          <w:sz w:val="28"/>
          <w:szCs w:val="28"/>
        </w:rPr>
        <w:t>, их влияние на здоровье человека</w:t>
      </w:r>
      <w:r w:rsidRPr="0014250F">
        <w:rPr>
          <w:rFonts w:ascii="Times New Roman" w:hAnsi="Times New Roman" w:cs="Times New Roman"/>
          <w:sz w:val="28"/>
          <w:szCs w:val="28"/>
        </w:rPr>
        <w:t xml:space="preserve"> и борьба с ними</w:t>
      </w:r>
      <w:r w:rsidR="00725172">
        <w:rPr>
          <w:rFonts w:ascii="Times New Roman" w:hAnsi="Times New Roman" w:cs="Times New Roman"/>
          <w:sz w:val="28"/>
          <w:szCs w:val="28"/>
        </w:rPr>
        <w:t xml:space="preserve"> (курение, алкоголизм, наркомания)</w:t>
      </w:r>
      <w:r w:rsidRPr="0014250F">
        <w:rPr>
          <w:rFonts w:ascii="Times New Roman" w:hAnsi="Times New Roman" w:cs="Times New Roman"/>
          <w:sz w:val="28"/>
          <w:szCs w:val="28"/>
        </w:rPr>
        <w:t>.</w:t>
      </w:r>
    </w:p>
    <w:p w:rsidR="0014250F" w:rsidRDefault="0014250F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250F">
        <w:rPr>
          <w:rFonts w:ascii="Times New Roman" w:hAnsi="Times New Roman" w:cs="Times New Roman"/>
          <w:sz w:val="28"/>
          <w:szCs w:val="28"/>
        </w:rPr>
        <w:t>Рациональная организация труда</w:t>
      </w:r>
      <w:r w:rsidR="00725172">
        <w:rPr>
          <w:rFonts w:ascii="Times New Roman" w:hAnsi="Times New Roman" w:cs="Times New Roman"/>
          <w:sz w:val="28"/>
          <w:szCs w:val="28"/>
        </w:rPr>
        <w:t xml:space="preserve"> как фактор сохранения и укрепления здоровья.</w:t>
      </w:r>
      <w:r w:rsidRPr="0014250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4250F">
        <w:rPr>
          <w:rFonts w:ascii="Times New Roman" w:hAnsi="Times New Roman" w:cs="Times New Roman"/>
          <w:sz w:val="28"/>
          <w:szCs w:val="28"/>
        </w:rPr>
        <w:t>Отдых человека</w:t>
      </w:r>
      <w:r w:rsidR="00725172">
        <w:rPr>
          <w:rFonts w:ascii="Times New Roman" w:hAnsi="Times New Roman" w:cs="Times New Roman"/>
          <w:sz w:val="28"/>
          <w:szCs w:val="28"/>
        </w:rPr>
        <w:t xml:space="preserve"> (лечебный, оздоровительный, спортивно-туристический, познавательный) и требования, предъявляемые к нему.</w:t>
      </w:r>
      <w:proofErr w:type="gramEnd"/>
    </w:p>
    <w:p w:rsidR="007F1406" w:rsidRDefault="007F1406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1406">
        <w:rPr>
          <w:rFonts w:ascii="Times New Roman" w:hAnsi="Times New Roman" w:cs="Times New Roman"/>
          <w:b/>
          <w:sz w:val="28"/>
          <w:szCs w:val="28"/>
        </w:rPr>
        <w:t>Демонстрация.</w:t>
      </w:r>
      <w:r>
        <w:rPr>
          <w:rFonts w:ascii="Times New Roman" w:hAnsi="Times New Roman" w:cs="Times New Roman"/>
          <w:sz w:val="28"/>
          <w:szCs w:val="28"/>
        </w:rPr>
        <w:t xml:space="preserve"> Фото и видео материалы о наследственных заболеваниях человека. Таблица калорийности продуктов.</w:t>
      </w:r>
    </w:p>
    <w:p w:rsidR="007F1406" w:rsidRPr="007F1406" w:rsidRDefault="007F1406" w:rsidP="0014250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F1406">
        <w:rPr>
          <w:rFonts w:ascii="Times New Roman" w:hAnsi="Times New Roman" w:cs="Times New Roman"/>
          <w:b/>
          <w:sz w:val="28"/>
          <w:szCs w:val="28"/>
        </w:rPr>
        <w:t>Лабораторная работа.</w:t>
      </w:r>
    </w:p>
    <w:p w:rsidR="007F1406" w:rsidRPr="007F1406" w:rsidRDefault="007F1406" w:rsidP="007F1406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Составление дневного рациона с учетом норм питания.</w:t>
      </w:r>
    </w:p>
    <w:p w:rsidR="0014250F" w:rsidRPr="00293574" w:rsidRDefault="0014250F" w:rsidP="0014250F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Проектная деятельность.</w:t>
      </w:r>
    </w:p>
    <w:p w:rsidR="0014250F" w:rsidRPr="00293574" w:rsidRDefault="0014250F" w:rsidP="0014250F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574"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История возникновения отдельных экологических проблем. Группы населения и природно-климатические условия. Климат и здоровье.</w:t>
      </w:r>
    </w:p>
    <w:p w:rsidR="004F0ED0" w:rsidRPr="008451D1" w:rsidRDefault="004F0ED0" w:rsidP="008451D1">
      <w:pPr>
        <w:shd w:val="clear" w:color="auto" w:fill="FFFFFF"/>
        <w:spacing w:after="107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 класс</w:t>
      </w:r>
    </w:p>
    <w:p w:rsidR="004F0ED0" w:rsidRPr="008451D1" w:rsidRDefault="004F0ED0" w:rsidP="00645EB0">
      <w:pPr>
        <w:shd w:val="clear" w:color="auto" w:fill="FFFFFF"/>
        <w:spacing w:after="107" w:line="240" w:lineRule="auto"/>
        <w:ind w:left="128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Введение (1 ч)</w:t>
      </w:r>
    </w:p>
    <w:p w:rsidR="004F0ED0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51D1">
        <w:rPr>
          <w:rFonts w:ascii="Times New Roman" w:eastAsia="Times New Roman" w:hAnsi="Times New Roman" w:cs="Times New Roman"/>
          <w:color w:val="000000"/>
          <w:sz w:val="28"/>
          <w:szCs w:val="28"/>
        </w:rPr>
        <w:t>Цели и задачи курса</w:t>
      </w:r>
      <w:r w:rsidR="00645E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 w:rsidR="00C934A6"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Экология 9 класс</w:t>
      </w:r>
      <w:r w:rsidR="00645EB0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845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FE71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История экологических идей. Связь экологии с другими науками. Методы экологических исследований. Подразделения общей экологии (аутоэкология, </w:t>
      </w:r>
      <w:proofErr w:type="spellStart"/>
      <w:r w:rsidR="00FE71CF">
        <w:rPr>
          <w:rFonts w:ascii="Times New Roman" w:eastAsia="Times New Roman" w:hAnsi="Times New Roman" w:cs="Times New Roman"/>
          <w:color w:val="000000"/>
          <w:sz w:val="28"/>
          <w:szCs w:val="28"/>
        </w:rPr>
        <w:t>демэкология</w:t>
      </w:r>
      <w:proofErr w:type="spellEnd"/>
      <w:r w:rsidR="00FE71CF">
        <w:rPr>
          <w:rFonts w:ascii="Times New Roman" w:eastAsia="Times New Roman" w:hAnsi="Times New Roman" w:cs="Times New Roman"/>
          <w:color w:val="000000"/>
          <w:sz w:val="28"/>
          <w:szCs w:val="28"/>
        </w:rPr>
        <w:t>, глобальная экология и др.).</w:t>
      </w:r>
    </w:p>
    <w:p w:rsidR="00FE71CF" w:rsidRPr="008451D1" w:rsidRDefault="00FE71CF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71C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Портреты ученых, внесших большой вклад в становлении экологии как науки.</w:t>
      </w:r>
    </w:p>
    <w:p w:rsidR="004F0ED0" w:rsidRPr="008451D1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Тема </w:t>
      </w:r>
      <w:r w:rsidR="00FE71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 w:rsidR="004F0ED0" w:rsidRPr="0084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="00FE71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Экология отдельных организмов</w:t>
      </w:r>
      <w:r w:rsidR="004F0ED0" w:rsidRPr="0084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(</w:t>
      </w:r>
      <w:r w:rsidR="00FE71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 w:rsidR="004F0ED0" w:rsidRPr="0084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ч)</w:t>
      </w:r>
    </w:p>
    <w:p w:rsidR="004F0ED0" w:rsidRDefault="00FE71CF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Понятия «среда жизни», «среда обитания» и «место обитания»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.Ф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акторы среды обитания и много</w:t>
      </w:r>
      <w:r w:rsidR="00025C0D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образие их классификаций (по природе, по изменчивости во времени, по роли в жизни организмов). Причины многообразия экологических факторов.</w:t>
      </w:r>
    </w:p>
    <w:p w:rsidR="00025C0D" w:rsidRDefault="00025C0D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Законы и закономерности действия факторов на живые организмы (закон оптимума, закон лимитирующих факторов, комплексное действие факторов и др.). Экологические индикаторы. Экологическая ниша вида. Биомы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биоты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Биографические области.</w:t>
      </w:r>
    </w:p>
    <w:p w:rsidR="00025C0D" w:rsidRDefault="00025C0D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Абиотические факторы среды. Приспособленность организмов к абиотическим факторам. Внешние и внутренние ритмы. Фотопериодизм. Типы фотопериодических  реакций. Использование знаний о фотопериодизме в практических целях.</w:t>
      </w:r>
    </w:p>
    <w:p w:rsidR="00025C0D" w:rsidRDefault="00025C0D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Характеристика сред жизни и основных адаптаций растений и животных к ним. Наземно-воздушная среда и её экологические особенности (световой режим и адаптации к свету, температурный режим и адаптации к температуре, правила Бергмана и Аллена, адаптации к водному режиму, воздуху, субстрату).</w:t>
      </w:r>
    </w:p>
    <w:p w:rsidR="00025C0D" w:rsidRDefault="00025C0D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Водная среда и её экологические особенности. Специфика адаптаций гидробионтов. Почвенная среда и адаптации живых организмов к ней.</w:t>
      </w:r>
    </w:p>
    <w:p w:rsidR="00025C0D" w:rsidRDefault="00025C0D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Живые организмы как среда обитания для паразитов и симбионтов. </w:t>
      </w:r>
      <w:r w:rsidR="00250133">
        <w:rPr>
          <w:rFonts w:ascii="Times New Roman" w:eastAsia="Times New Roman" w:hAnsi="Times New Roman" w:cs="Times New Roman"/>
          <w:color w:val="000000"/>
          <w:sz w:val="28"/>
          <w:szCs w:val="28"/>
        </w:rPr>
        <w:t>Её экологические преимущества и недостатки. Основные пути приспособления живых организмов к условиям среды (активный, пассивный, избегание неблагоприятных условий)</w:t>
      </w:r>
      <w:proofErr w:type="gramStart"/>
      <w:r w:rsidR="00250133">
        <w:rPr>
          <w:rFonts w:ascii="Times New Roman" w:eastAsia="Times New Roman" w:hAnsi="Times New Roman" w:cs="Times New Roman"/>
          <w:color w:val="000000"/>
          <w:sz w:val="28"/>
          <w:szCs w:val="28"/>
        </w:rPr>
        <w:t>.Ж</w:t>
      </w:r>
      <w:proofErr w:type="gramEnd"/>
      <w:r w:rsidR="00250133">
        <w:rPr>
          <w:rFonts w:ascii="Times New Roman" w:eastAsia="Times New Roman" w:hAnsi="Times New Roman" w:cs="Times New Roman"/>
          <w:color w:val="000000"/>
          <w:sz w:val="28"/>
          <w:szCs w:val="28"/>
        </w:rPr>
        <w:t>изненные формы организмов. Классификация жизненных форм.</w:t>
      </w:r>
    </w:p>
    <w:p w:rsidR="00250133" w:rsidRDefault="00250133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Биотические факторы среды.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Внутривидовые факторы (сроки жизни, соотношение полов, рождаемость, смертность, численность, групповой эффект и т.д.).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Типы межвидовых отношений. Отношения типа «хищник-жертва» и типы охотничьего поведения. Отношения «паразит-хозяин». Экологическая роль хищничества и паразитизма. Комменсализм. Мутуализм. Нейтрализм.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Аменсализм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Конкуренция. Принцип конкурентного исключения И.Ф.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Гаузе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его значение в регулировании видового состава природных сообществ и в сельскохозяйственной практике.</w:t>
      </w:r>
    </w:p>
    <w:p w:rsidR="00250133" w:rsidRDefault="00250133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Антропогенные экологические факторы. Виды и формы воздействия человека на природу. Экологические проблемы глобального масштаба. Необходимость охраны природы.</w:t>
      </w:r>
    </w:p>
    <w:p w:rsidR="00250133" w:rsidRDefault="00250133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17D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Таблицы, коллекции, видео, демонстрирующие многообразие приспособленностей живых организмов к среде обитания.</w:t>
      </w:r>
    </w:p>
    <w:p w:rsidR="00250133" w:rsidRPr="00F717DB" w:rsidRDefault="00F717DB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717D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Лабораторные работы. </w:t>
      </w:r>
    </w:p>
    <w:p w:rsidR="00F717DB" w:rsidRDefault="00F717DB" w:rsidP="00F717DB">
      <w:pPr>
        <w:pStyle w:val="a4"/>
        <w:numPr>
          <w:ilvl w:val="0"/>
          <w:numId w:val="12"/>
        </w:numPr>
        <w:shd w:val="clear" w:color="auto" w:fill="FFFFFF"/>
        <w:spacing w:after="107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Сравнение морфологических и анатомических особенностей растений из разных мест обитания.</w:t>
      </w:r>
    </w:p>
    <w:p w:rsidR="00F717DB" w:rsidRDefault="00F717DB" w:rsidP="00F717DB">
      <w:pPr>
        <w:pStyle w:val="a4"/>
        <w:numPr>
          <w:ilvl w:val="0"/>
          <w:numId w:val="12"/>
        </w:numPr>
        <w:shd w:val="clear" w:color="auto" w:fill="FFFFFF"/>
        <w:spacing w:after="107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Определение видов растений и составление их экологической характеристики.</w:t>
      </w:r>
    </w:p>
    <w:p w:rsidR="00F717DB" w:rsidRPr="00F717DB" w:rsidRDefault="00F717DB" w:rsidP="00F717DB">
      <w:pPr>
        <w:pStyle w:val="a4"/>
        <w:numPr>
          <w:ilvl w:val="0"/>
          <w:numId w:val="12"/>
        </w:numPr>
        <w:shd w:val="clear" w:color="auto" w:fill="FFFFFF"/>
        <w:spacing w:after="107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Описание экологической ниши различных видов животных.</w:t>
      </w:r>
    </w:p>
    <w:p w:rsidR="004F0ED0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Тема </w:t>
      </w:r>
      <w:r w:rsidR="00645E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 w:rsidR="004F0ED0" w:rsidRPr="0084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="00F717D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Экология популяции и вида (4</w:t>
      </w:r>
      <w:r w:rsidR="004F0ED0" w:rsidRPr="0084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ч)</w:t>
      </w:r>
    </w:p>
    <w:p w:rsidR="00F717DB" w:rsidRDefault="00F717DB" w:rsidP="00796E5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Понятие о популяции в экологии (элементарные, экологические и географические популяции). Популяционная структура вида. Степень обособленности популяций.</w:t>
      </w:r>
    </w:p>
    <w:p w:rsidR="00F717DB" w:rsidRDefault="00F717DB" w:rsidP="00796E5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Половая и возрастная структура популяций. Типы популяций, выделяемых по возрастному спектру (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полночленная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нормальная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неполночленная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, инвазионная, регрессивная). Пространственная структура популяций. Типы распределения особей в пространстве. Формы территориальных отношений у разных видов. Формы групповой  организации у животных (одиночный образ жизни, семейный образ жизни, колонии, стаи, стада). Эффект группы.</w:t>
      </w:r>
    </w:p>
    <w:p w:rsidR="00F717DB" w:rsidRDefault="001D570B" w:rsidP="00796E5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Динамика популяций. </w:t>
      </w:r>
      <w:r w:rsidR="005178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Биотический потенциал и его величина у разных видов. Рождаемость, смертность. Кривые выживания. Темпы роста. Типы </w:t>
      </w:r>
      <w:proofErr w:type="gramStart"/>
      <w:r w:rsidR="0051783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проста</w:t>
      </w:r>
      <w:proofErr w:type="gramEnd"/>
      <w:r w:rsidR="005178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популяций. Кривые роста. Колебания численности популяций в природе. Гомеостаз популяций и пути его достижения (подавление роста метаболизма, нервно-гуморальные реакции на плотность и др.). </w:t>
      </w:r>
    </w:p>
    <w:p w:rsidR="0051783B" w:rsidRDefault="0051783B" w:rsidP="00796E5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Современные представления о механизмах регуляции численности популяций. Типы стратегии воспроизводства. Взрывы численности видов как экологические катастрофы. Причины массового размножения видов. Охрана популяций.</w:t>
      </w:r>
    </w:p>
    <w:p w:rsidR="0051783B" w:rsidRDefault="0051783B" w:rsidP="00796E5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96E5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Схемы и графики динамики численности видов.</w:t>
      </w:r>
    </w:p>
    <w:p w:rsidR="0051783B" w:rsidRPr="00796E59" w:rsidRDefault="0051783B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96E5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Лабораторные работы.</w:t>
      </w:r>
    </w:p>
    <w:p w:rsidR="0051783B" w:rsidRDefault="00796E59" w:rsidP="00796E59">
      <w:pPr>
        <w:pStyle w:val="a4"/>
        <w:numPr>
          <w:ilvl w:val="0"/>
          <w:numId w:val="12"/>
        </w:numPr>
        <w:shd w:val="clear" w:color="auto" w:fill="FFFFFF"/>
        <w:spacing w:after="107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Изучение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морфо-экологической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разнокачественности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особей в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ценопопуляции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растений.</w:t>
      </w:r>
    </w:p>
    <w:p w:rsidR="004F0ED0" w:rsidRPr="008451D1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Тема </w:t>
      </w:r>
      <w:r w:rsidR="00796E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 w:rsidR="004F0ED0" w:rsidRPr="0084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="00796E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Экология сообществ и экосистем. (6</w:t>
      </w:r>
      <w:r w:rsidR="004F0ED0" w:rsidRPr="0084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ч)</w:t>
      </w:r>
    </w:p>
    <w:p w:rsidR="00796E59" w:rsidRDefault="00796E59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Особенности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надорганизменных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систем по В.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Тишлеру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. Понятие о биоценозе и его границах. Разнообразие  и классификация биоценозов.  Видовая структура биоценозов. Количественное соотношение видов. Доминирование.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Эдификаторы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 Устойчивость сообщества. Роль разнообразных видов в устойчивости сообществ. Принципы создания человеком устойчивых сообществ. Пространственная структура биоценозов (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ярусность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горизонтальная мозаичность). Экологическая структура сообществ и соотношение экологических групп организмов в них. Викарирующие виды. Отношение организмов в биоценозах (трофические, топические,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форические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фабрические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связи).</w:t>
      </w:r>
    </w:p>
    <w:p w:rsidR="00796E59" w:rsidRDefault="00796E59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Понятие об экологических системах. Учение В.Н. Сукачева о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биогеноценозах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Сравнительная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хаорактеристика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понятий «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экоситема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» и «биогеоценоз». Компоненты экосистемы</w:t>
      </w:r>
      <w:r w:rsidR="004556C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(абиотические вещества, продуценты, </w:t>
      </w:r>
      <w:proofErr w:type="spellStart"/>
      <w:r w:rsidR="004556C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консументы</w:t>
      </w:r>
      <w:proofErr w:type="spellEnd"/>
      <w:r w:rsidR="004556C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</w:t>
      </w:r>
      <w:proofErr w:type="spellStart"/>
      <w:r w:rsidR="004556C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редуценты</w:t>
      </w:r>
      <w:proofErr w:type="spellEnd"/>
      <w:r w:rsidR="004556C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). Круговорот веществ в экосистеме.</w:t>
      </w:r>
    </w:p>
    <w:p w:rsidR="004556C2" w:rsidRDefault="004556C2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Поток энергии в экосистемах. Цепи питания. Трофические уровни. Цепи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выедания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детритные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цепи разложения. Биологическая продуктивность. Первичная и вторичная продукция сообществ. Правила экологических пирамид (продукции, биомасс, чисел) и их значение.</w:t>
      </w:r>
    </w:p>
    <w:p w:rsidR="004556C2" w:rsidRDefault="004556C2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Свойства природных биогеоценозов (целостность, самовоспроизведение, устойчивость,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саморегуляция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) и их характеристика.</w:t>
      </w:r>
    </w:p>
    <w:p w:rsidR="004556C2" w:rsidRDefault="004556C2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Динамика сообществ. Циклические изменения. Многолетняя периодичность. Понятие экологической сукцессии. Типы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сукцессионных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смен (первичные и вторичные). Общие закономерности сукцессий по Ф.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Клементсу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. Продуктивность сообществ на разных этапах сукцессий. Влияние деятельности человека на разные стадии сукцессии и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климаксные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сообщества. Сохранение биогеоценозов.</w:t>
      </w:r>
    </w:p>
    <w:p w:rsidR="004556C2" w:rsidRDefault="004556C2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Агроценозы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как экологические системы. Виды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агроценозов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. Сходство и отличия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агроценозов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 природными биогеоценозами. Пути повышения продуктивности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агроценозов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4556C2" w:rsidRDefault="004556C2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A34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Демонстрации.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Схемы пищевых цепей, экологических пирамид.</w:t>
      </w:r>
      <w:r w:rsidR="00AD4F6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Модели экосист</w:t>
      </w:r>
      <w:r w:rsidR="00AA349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ем. Видео материалы, демонстрирующие типичные биогеоценозы.</w:t>
      </w:r>
    </w:p>
    <w:p w:rsidR="00AA3493" w:rsidRPr="00AA3493" w:rsidRDefault="00AA3493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AA34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Лабораторные работы.</w:t>
      </w:r>
    </w:p>
    <w:p w:rsidR="00AA3493" w:rsidRDefault="00AA3493" w:rsidP="00AA3493">
      <w:pPr>
        <w:pStyle w:val="a4"/>
        <w:numPr>
          <w:ilvl w:val="0"/>
          <w:numId w:val="12"/>
        </w:numPr>
        <w:shd w:val="clear" w:color="auto" w:fill="FFFFFF"/>
        <w:spacing w:after="107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Составление цепей питания и построение экологических пирамид.</w:t>
      </w:r>
    </w:p>
    <w:p w:rsidR="00AA3493" w:rsidRDefault="00AA3493" w:rsidP="00AA3493">
      <w:pPr>
        <w:pStyle w:val="a4"/>
        <w:numPr>
          <w:ilvl w:val="0"/>
          <w:numId w:val="12"/>
        </w:numPr>
        <w:shd w:val="clear" w:color="auto" w:fill="FFFFFF"/>
        <w:spacing w:after="107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Изучение природной экосистемы.</w:t>
      </w:r>
    </w:p>
    <w:p w:rsidR="00AA3493" w:rsidRPr="00AA3493" w:rsidRDefault="00AA3493" w:rsidP="00AA3493">
      <w:pPr>
        <w:pStyle w:val="a4"/>
        <w:shd w:val="clear" w:color="auto" w:fill="FFFFFF"/>
        <w:spacing w:after="107" w:line="240" w:lineRule="auto"/>
        <w:ind w:left="927"/>
        <w:jc w:val="both"/>
        <w:rPr>
          <w:rFonts w:ascii="Times New Roman" w:hAnsi="Times New Roman"/>
          <w:bCs/>
          <w:color w:val="000000"/>
          <w:sz w:val="28"/>
          <w:szCs w:val="28"/>
        </w:rPr>
      </w:pPr>
    </w:p>
    <w:p w:rsidR="004F0ED0" w:rsidRPr="008451D1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Тема </w:t>
      </w:r>
      <w:r w:rsidR="00AA34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 w:rsidR="004F0ED0" w:rsidRPr="0084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="00AA34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Учение о биосфере</w:t>
      </w:r>
      <w:r w:rsidR="004F0ED0" w:rsidRPr="0084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(4ч)</w:t>
      </w:r>
    </w:p>
    <w:p w:rsidR="004F0ED0" w:rsidRDefault="00084687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Биосфера как биологическая система высшего уровня. В.И. Вернадский – основоположник учения о биосфере. Происхождение и границы биосферы. Современные концепции биосферы (термодинамическая, биохимическая, биогеоценотическая, кибернетическая, социально-экономическая). Элементы биосферы по В.И. Вернадскому (живое, косное, биогенное,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биокосное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вещество).</w:t>
      </w:r>
    </w:p>
    <w:p w:rsidR="00084687" w:rsidRDefault="00084687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Функции живого вещества биосферы (энергетическая, газовая, концентрационная, окислительно-восстановительная,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деструкционная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). Эволюция биосферы. </w:t>
      </w:r>
    </w:p>
    <w:p w:rsidR="00084687" w:rsidRDefault="00084687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Биогеохимический круговорот веществ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превращении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энергии в биосфере (на примере азота, углерода, фосфора, серы). Значение энергии Солнца и зеленых растений в круговороте веществ.</w:t>
      </w:r>
    </w:p>
    <w:p w:rsidR="00084687" w:rsidRDefault="00084687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Человек и биосфера.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Средообразующее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ресурсное значение биосферы для человечества. Производственная, сельскохозяйственная, рекреационная деятельность человека и её последствия. Пути оптимизации взаимодействий общества и</w:t>
      </w:r>
      <w:r w:rsidR="006607B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природы.</w:t>
      </w:r>
    </w:p>
    <w:p w:rsidR="006607B1" w:rsidRDefault="006607B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Демонстрации. Таблицы «Биосфера», «Круговорот веще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 в пр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ироде». Схемы структуры биосферы и её отдельных частей. Видеоматериалы о видовом составе и разнообразии живых организмов  биосферы.</w:t>
      </w:r>
    </w:p>
    <w:p w:rsidR="004F0ED0" w:rsidRPr="008451D1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Заключение (1ч)</w:t>
      </w:r>
    </w:p>
    <w:p w:rsidR="004F0ED0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51D1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 экологических знаний для практической деятельности.</w:t>
      </w:r>
    </w:p>
    <w:p w:rsidR="008451D1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451D1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451D1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451D1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A70C7B" w:rsidRDefault="00A70C7B" w:rsidP="00A70C7B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3.</w:t>
      </w:r>
      <w:r w:rsidR="00FC09EE">
        <w:rPr>
          <w:rFonts w:ascii="Times New Roman" w:hAnsi="Times New Roman"/>
          <w:b/>
          <w:sz w:val="28"/>
          <w:szCs w:val="28"/>
        </w:rPr>
        <w:t xml:space="preserve">Календарно-тематическое планирование занятий </w:t>
      </w:r>
    </w:p>
    <w:p w:rsidR="00FC09EE" w:rsidRPr="00F86E39" w:rsidRDefault="00A70C7B" w:rsidP="00A70C7B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 внеурочной </w:t>
      </w:r>
      <w:r w:rsidR="00FC09EE" w:rsidRPr="00F86E39">
        <w:rPr>
          <w:rFonts w:ascii="Times New Roman" w:hAnsi="Times New Roman"/>
          <w:b/>
          <w:sz w:val="28"/>
          <w:szCs w:val="28"/>
        </w:rPr>
        <w:t>деятельности «</w:t>
      </w:r>
      <w:r w:rsidR="00FC09EE">
        <w:rPr>
          <w:rFonts w:ascii="Times New Roman" w:hAnsi="Times New Roman"/>
          <w:b/>
          <w:sz w:val="28"/>
          <w:szCs w:val="28"/>
        </w:rPr>
        <w:t>Экология</w:t>
      </w:r>
      <w:r w:rsidR="00FC09EE" w:rsidRPr="00F86E39">
        <w:rPr>
          <w:rFonts w:ascii="Times New Roman" w:hAnsi="Times New Roman"/>
          <w:b/>
          <w:sz w:val="28"/>
          <w:szCs w:val="28"/>
        </w:rPr>
        <w:t>»</w:t>
      </w:r>
    </w:p>
    <w:p w:rsidR="00FC09EE" w:rsidRDefault="00F10514" w:rsidP="00FC09E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FC09EE" w:rsidRPr="00E12AE6">
        <w:rPr>
          <w:rFonts w:ascii="Times New Roman" w:hAnsi="Times New Roman"/>
          <w:b/>
          <w:sz w:val="28"/>
          <w:szCs w:val="28"/>
        </w:rPr>
        <w:t xml:space="preserve"> класс</w:t>
      </w:r>
      <w:r>
        <w:rPr>
          <w:rFonts w:ascii="Times New Roman" w:hAnsi="Times New Roman"/>
          <w:sz w:val="28"/>
          <w:szCs w:val="28"/>
        </w:rPr>
        <w:t>–32</w:t>
      </w:r>
      <w:r w:rsidR="00FC09EE">
        <w:rPr>
          <w:rFonts w:ascii="Times New Roman" w:hAnsi="Times New Roman"/>
          <w:sz w:val="28"/>
          <w:szCs w:val="28"/>
        </w:rPr>
        <w:t xml:space="preserve"> час</w:t>
      </w:r>
      <w:r>
        <w:rPr>
          <w:rFonts w:ascii="Times New Roman" w:hAnsi="Times New Roman"/>
          <w:sz w:val="28"/>
          <w:szCs w:val="28"/>
        </w:rPr>
        <w:t>а</w:t>
      </w:r>
      <w:r w:rsidR="00FC09EE">
        <w:rPr>
          <w:rFonts w:ascii="Times New Roman" w:hAnsi="Times New Roman"/>
          <w:sz w:val="28"/>
          <w:szCs w:val="28"/>
        </w:rPr>
        <w:t xml:space="preserve"> 1 час в неделю</w:t>
      </w:r>
    </w:p>
    <w:p w:rsidR="00293574" w:rsidRPr="004F0ED0" w:rsidRDefault="00293574" w:rsidP="00293574">
      <w:pPr>
        <w:shd w:val="clear" w:color="auto" w:fill="FFFFFF"/>
        <w:spacing w:after="107" w:line="240" w:lineRule="auto"/>
        <w:jc w:val="center"/>
        <w:rPr>
          <w:rFonts w:ascii="Arial" w:eastAsia="Times New Roman" w:hAnsi="Arial" w:cs="Arial"/>
          <w:color w:val="000000"/>
          <w:sz w:val="15"/>
          <w:szCs w:val="15"/>
        </w:rPr>
      </w:pPr>
    </w:p>
    <w:tbl>
      <w:tblPr>
        <w:tblW w:w="10863" w:type="dxa"/>
        <w:tblInd w:w="-604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35"/>
        <w:gridCol w:w="992"/>
        <w:gridCol w:w="850"/>
        <w:gridCol w:w="6663"/>
        <w:gridCol w:w="993"/>
        <w:gridCol w:w="230"/>
      </w:tblGrid>
      <w:tr w:rsidR="00FC09EE" w:rsidRPr="00FC09EE" w:rsidTr="00A70C7B">
        <w:trPr>
          <w:gridAfter w:val="1"/>
          <w:wAfter w:w="230" w:type="dxa"/>
        </w:trPr>
        <w:tc>
          <w:tcPr>
            <w:tcW w:w="212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C09EE" w:rsidRPr="00FC09EE" w:rsidRDefault="00FC09EE" w:rsidP="00075B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</w:rPr>
            </w:pPr>
            <w:r w:rsidRPr="00FC09E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</w:rPr>
              <w:t>Дата</w:t>
            </w:r>
          </w:p>
        </w:tc>
        <w:tc>
          <w:tcPr>
            <w:tcW w:w="850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09EE" w:rsidRPr="00FC09EE" w:rsidRDefault="00FC09EE" w:rsidP="00075B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  <w:szCs w:val="28"/>
              </w:rPr>
              <w:t xml:space="preserve">№ </w:t>
            </w:r>
          </w:p>
          <w:p w:rsidR="00FC09EE" w:rsidRPr="00FC09EE" w:rsidRDefault="00FC09EE" w:rsidP="00075B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proofErr w:type="spellStart"/>
            <w:proofErr w:type="gramStart"/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п</w:t>
            </w:r>
            <w:proofErr w:type="spellEnd"/>
            <w:proofErr w:type="gramEnd"/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/</w:t>
            </w:r>
            <w:proofErr w:type="spellStart"/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п</w:t>
            </w:r>
            <w:proofErr w:type="spellEnd"/>
          </w:p>
        </w:tc>
        <w:tc>
          <w:tcPr>
            <w:tcW w:w="666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09EE" w:rsidRPr="00FC09EE" w:rsidRDefault="00FC09EE" w:rsidP="00075B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Тема занятия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09EE" w:rsidRPr="00FC09EE" w:rsidRDefault="00FC09EE" w:rsidP="00075B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</w:rPr>
              <w:t>Кол-во часов</w:t>
            </w:r>
          </w:p>
        </w:tc>
      </w:tr>
      <w:tr w:rsidR="00FC09EE" w:rsidRPr="00FC09EE" w:rsidTr="00A70C7B">
        <w:trPr>
          <w:trHeight w:val="634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C09EE" w:rsidRPr="00FC09EE" w:rsidRDefault="00FC09EE" w:rsidP="00075B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по плану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C09EE" w:rsidRPr="00FC09EE" w:rsidRDefault="00FC09EE" w:rsidP="00075B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факт</w:t>
            </w:r>
          </w:p>
        </w:tc>
        <w:tc>
          <w:tcPr>
            <w:tcW w:w="850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FC09EE" w:rsidRPr="00FC09EE" w:rsidRDefault="00FC09EE" w:rsidP="00075B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15"/>
              </w:rPr>
            </w:pPr>
          </w:p>
        </w:tc>
        <w:tc>
          <w:tcPr>
            <w:tcW w:w="6663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FC09EE" w:rsidRPr="00FC09EE" w:rsidRDefault="00FC09EE" w:rsidP="00075B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15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09EE" w:rsidRPr="00FC09EE" w:rsidRDefault="00FC09EE" w:rsidP="00075B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15"/>
              </w:rPr>
            </w:pPr>
          </w:p>
        </w:tc>
        <w:tc>
          <w:tcPr>
            <w:tcW w:w="230" w:type="dxa"/>
            <w:shd w:val="clear" w:color="auto" w:fill="FFFFFF"/>
            <w:hideMark/>
          </w:tcPr>
          <w:p w:rsidR="00FC09EE" w:rsidRPr="00FC09EE" w:rsidRDefault="00FC09EE" w:rsidP="00075B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A70C7B" w:rsidRPr="004F0ED0" w:rsidTr="00A70C7B">
        <w:trPr>
          <w:gridAfter w:val="1"/>
          <w:wAfter w:w="230" w:type="dxa"/>
          <w:trHeight w:val="180"/>
        </w:trPr>
        <w:tc>
          <w:tcPr>
            <w:tcW w:w="9640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70C7B" w:rsidRPr="00FC09EE" w:rsidRDefault="00A70C7B" w:rsidP="00A70C7B">
            <w:pPr>
              <w:shd w:val="clear" w:color="auto" w:fill="FFFFFF"/>
              <w:spacing w:after="0" w:line="240" w:lineRule="auto"/>
              <w:ind w:firstLine="567"/>
              <w:jc w:val="center"/>
              <w:rPr>
                <w:rFonts w:ascii="Arial" w:eastAsia="Times New Roman" w:hAnsi="Arial" w:cs="Arial"/>
                <w:color w:val="000000"/>
                <w:sz w:val="24"/>
                <w:szCs w:val="15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Тема 1. Экология животных: раздел науки и учебный предмет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70C7B" w:rsidRPr="00FC09EE" w:rsidRDefault="00A70C7B" w:rsidP="00AB63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15"/>
              </w:rPr>
            </w:pPr>
            <w:r w:rsidRPr="004A18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1</w:t>
            </w:r>
          </w:p>
        </w:tc>
      </w:tr>
      <w:tr w:rsidR="00AB6366" w:rsidRPr="004F0ED0" w:rsidTr="00A70C7B">
        <w:trPr>
          <w:gridAfter w:val="1"/>
          <w:wAfter w:w="230" w:type="dxa"/>
          <w:trHeight w:val="484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02</w:t>
            </w:r>
            <w:r w:rsidR="00973F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075BB8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5E5B2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Введение. </w:t>
            </w:r>
            <w:r w:rsidR="00AB6366"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Биосферная роль животных на планете Земля.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70C7B" w:rsidRPr="004F0ED0" w:rsidTr="00A70C7B">
        <w:trPr>
          <w:gridAfter w:val="1"/>
          <w:wAfter w:w="230" w:type="dxa"/>
          <w:trHeight w:val="180"/>
        </w:trPr>
        <w:tc>
          <w:tcPr>
            <w:tcW w:w="9640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70C7B" w:rsidRPr="00AB6366" w:rsidRDefault="00A70C7B" w:rsidP="00A70C7B">
            <w:pPr>
              <w:shd w:val="clear" w:color="auto" w:fill="FFFFFF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Тема 2. Условия существования животных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70C7B" w:rsidRPr="00AB6366" w:rsidRDefault="00A70C7B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9357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AB6366" w:rsidRPr="004F0ED0" w:rsidTr="00A70C7B">
        <w:trPr>
          <w:gridAfter w:val="1"/>
          <w:wAfter w:w="230" w:type="dxa"/>
          <w:trHeight w:val="21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09</w:t>
            </w:r>
            <w:r w:rsidR="00973F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075BB8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Многообразие условий обитания.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B6366" w:rsidRPr="00FC09EE" w:rsidTr="00A70C7B">
        <w:trPr>
          <w:gridAfter w:val="1"/>
          <w:wAfter w:w="230" w:type="dxa"/>
          <w:trHeight w:val="21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  <w:r w:rsidR="00973F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075BB8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Среды жизни.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B6366" w:rsidRPr="004F0ED0" w:rsidTr="00A70C7B">
        <w:trPr>
          <w:gridAfter w:val="1"/>
          <w:wAfter w:w="230" w:type="dxa"/>
          <w:trHeight w:val="75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973F9F" w:rsidP="00F105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="00F105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075BB8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Взаимосвязи организма и среды обитания.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B6366" w:rsidRPr="004F0ED0" w:rsidTr="00A70C7B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F105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  <w:r w:rsidR="00973F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075BB8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Предельные условия существования животных.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B6366" w:rsidRPr="004F0ED0" w:rsidTr="00A70C7B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07</w:t>
            </w:r>
            <w:r w:rsidR="00973F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075BB8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hd w:val="clear" w:color="auto" w:fill="FFFFFF"/>
              <w:spacing w:after="0" w:line="240" w:lineRule="auto"/>
              <w:ind w:firstLine="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Экскурсия.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 xml:space="preserve"> </w:t>
            </w: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Условия обитания животных</w:t>
            </w:r>
            <w:r w:rsidRPr="002935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70C7B" w:rsidRPr="00AB6366" w:rsidTr="00A70C7B">
        <w:trPr>
          <w:gridAfter w:val="1"/>
          <w:wAfter w:w="230" w:type="dxa"/>
          <w:trHeight w:val="60"/>
        </w:trPr>
        <w:tc>
          <w:tcPr>
            <w:tcW w:w="9640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70C7B" w:rsidRPr="00AB6366" w:rsidRDefault="00A70C7B" w:rsidP="00A70C7B">
            <w:pPr>
              <w:shd w:val="clear" w:color="auto" w:fill="FFFFFF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Тема 3. Среды жизни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70C7B" w:rsidRPr="00AB6366" w:rsidRDefault="00A70C7B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5</w:t>
            </w:r>
          </w:p>
        </w:tc>
      </w:tr>
      <w:tr w:rsidR="00AB6366" w:rsidRPr="004F0ED0" w:rsidTr="00A70C7B">
        <w:trPr>
          <w:gridAfter w:val="1"/>
          <w:wAfter w:w="230" w:type="dxa"/>
          <w:trHeight w:val="194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  <w:r w:rsidR="00973F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075BB8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Наземная среда обитания.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B6366" w:rsidRPr="004F0ED0" w:rsidTr="00A70C7B">
        <w:trPr>
          <w:gridAfter w:val="1"/>
          <w:wAfter w:w="230" w:type="dxa"/>
          <w:trHeight w:val="315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  <w:r w:rsidR="00973F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075BB8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Животный мир суши.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B6366" w:rsidRPr="004F0ED0" w:rsidTr="00A70C7B">
        <w:trPr>
          <w:gridAfter w:val="1"/>
          <w:wAfter w:w="230" w:type="dxa"/>
          <w:trHeight w:val="9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  <w:r w:rsidR="004A18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.11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590619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F10514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05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Условия обитания животных в воде.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B6366" w:rsidRPr="004F0ED0" w:rsidTr="00A70C7B">
        <w:trPr>
          <w:gridAfter w:val="1"/>
          <w:wAfter w:w="230" w:type="dxa"/>
          <w:trHeight w:val="33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  <w:r w:rsidR="004A18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.11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590619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F10514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105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Отличия от условий обитания на суше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B6366" w:rsidRPr="004F0ED0" w:rsidTr="00A70C7B">
        <w:trPr>
          <w:gridAfter w:val="1"/>
          <w:wAfter w:w="230" w:type="dxa"/>
          <w:trHeight w:val="302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  <w:r w:rsidR="004A18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.11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Живой организм как среда обитания животных.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70C7B" w:rsidRPr="004F0ED0" w:rsidTr="00A70C7B">
        <w:trPr>
          <w:gridAfter w:val="1"/>
          <w:wAfter w:w="230" w:type="dxa"/>
          <w:trHeight w:val="210"/>
        </w:trPr>
        <w:tc>
          <w:tcPr>
            <w:tcW w:w="9640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70C7B" w:rsidRPr="00AB6366" w:rsidRDefault="00A70C7B" w:rsidP="00A70C7B">
            <w:pPr>
              <w:shd w:val="clear" w:color="auto" w:fill="FFFFFF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Тема 4. Жилища в жизни животных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70C7B" w:rsidRPr="00AB6366" w:rsidRDefault="00A70C7B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1</w:t>
            </w:r>
          </w:p>
        </w:tc>
      </w:tr>
      <w:tr w:rsidR="00AB6366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F105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02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Жилище как среда обитания и одно из важнейших условий существования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70C7B" w:rsidRPr="004F0ED0" w:rsidTr="00A70C7B">
        <w:trPr>
          <w:gridAfter w:val="1"/>
          <w:wAfter w:w="230" w:type="dxa"/>
        </w:trPr>
        <w:tc>
          <w:tcPr>
            <w:tcW w:w="9640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70C7B" w:rsidRPr="00AB6366" w:rsidRDefault="00A70C7B" w:rsidP="00A70C7B">
            <w:pPr>
              <w:shd w:val="clear" w:color="auto" w:fill="FFFFFF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68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Тема 5. Биотические экологические факторы в жизни животных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70C7B" w:rsidRPr="00FE71CF" w:rsidRDefault="00A70C7B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3</w:t>
            </w:r>
          </w:p>
        </w:tc>
      </w:tr>
      <w:tr w:rsidR="00AB6366" w:rsidRPr="004F0ED0" w:rsidTr="00A70C7B">
        <w:trPr>
          <w:gridAfter w:val="1"/>
          <w:wAfter w:w="230" w:type="dxa"/>
          <w:trHeight w:val="278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09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Default="004A187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4A187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Животные и растения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4A187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B6366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FC09EE" w:rsidRDefault="004A187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4A187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Взаимоотношения между животными одного вида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B6366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FC09EE" w:rsidRDefault="004A187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Взаимоотношения между родителями и потомством.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4A187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B7683A" w:rsidRPr="004F0ED0" w:rsidTr="00A70C7B">
        <w:trPr>
          <w:gridAfter w:val="1"/>
          <w:wAfter w:w="230" w:type="dxa"/>
          <w:trHeight w:val="214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68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 xml:space="preserve">Тема 6. Свет в жизни животных 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68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1</w:t>
            </w:r>
          </w:p>
        </w:tc>
      </w:tr>
      <w:tr w:rsidR="00AB6366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F105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FC09EE" w:rsidRDefault="004A187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 как экологический фактор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B7683A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B7683A" w:rsidRDefault="00B7683A" w:rsidP="00A70C7B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68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 xml:space="preserve">Тема 7. Вода в жизни животных 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B7683A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68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 xml:space="preserve">2 </w:t>
            </w:r>
          </w:p>
        </w:tc>
      </w:tr>
      <w:tr w:rsidR="00AB6366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2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FC09EE" w:rsidRDefault="004A187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Значение воды в жизни организмов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B6366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7.01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075BB8" w:rsidRDefault="004A187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18.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Поступление воды в организм животного и ее выделение.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B7683A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075BB8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68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Тема 8. Температура в жизни животных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68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2</w:t>
            </w:r>
          </w:p>
        </w:tc>
      </w:tr>
      <w:tr w:rsidR="00AB6366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F10514" w:rsidP="00F105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03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B6366" w:rsidRPr="00FC09EE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075BB8" w:rsidRDefault="004A187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</w:t>
            </w:r>
            <w:r w:rsidR="00AB6366"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AB6366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Температура как экологический фактор. 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6366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B7683A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F10514" w:rsidP="00F105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075BB8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Холоднокровные и теплокровные животные.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B7683A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68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 xml:space="preserve">Тема 9. Кислород в жизни животных 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B7683A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7.02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Кислород и углекислый газ в жизни организма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70C7B" w:rsidRPr="004F0ED0" w:rsidTr="00A70C7B">
        <w:trPr>
          <w:gridAfter w:val="1"/>
          <w:wAfter w:w="230" w:type="dxa"/>
        </w:trPr>
        <w:tc>
          <w:tcPr>
            <w:tcW w:w="9640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70C7B" w:rsidRPr="00AB6366" w:rsidRDefault="00A70C7B" w:rsidP="00A70C7B">
            <w:pPr>
              <w:shd w:val="clear" w:color="auto" w:fill="FFFFFF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68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Тема 10. Сезонные изменения в жизни животных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70C7B" w:rsidRPr="00AB6366" w:rsidRDefault="00A70C7B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B7683A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03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075BB8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Сезонные изменения в жизни животных как</w:t>
            </w:r>
            <w:r w:rsidR="00A7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приспособление к меняющимся условиям существования. 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B7683A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F10514" w:rsidP="00F105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075BB8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23.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Оцепенение. Спячка.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B7683A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F10514" w:rsidP="00F105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075BB8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24.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Приспособления морфологические, физиологические и поведенческие.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B7683A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F10514" w:rsidP="00F105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07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075BB8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25.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Миграции как приспособление к сезонным изменениям условий обитания.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B7683A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68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 xml:space="preserve">Тема 11. Численность животных 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B7683A" w:rsidRPr="004F0ED0" w:rsidTr="00A70C7B">
        <w:trPr>
          <w:gridAfter w:val="1"/>
          <w:wAfter w:w="230" w:type="dxa"/>
          <w:trHeight w:val="361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</w:tcPr>
          <w:p w:rsidR="00B7683A" w:rsidRPr="00FC09EE" w:rsidRDefault="00075BB8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14.0</w:t>
            </w:r>
            <w:r w:rsidR="00F105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075BB8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26.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Популяции животных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7683A" w:rsidRPr="004F0ED0" w:rsidTr="00A70C7B">
        <w:trPr>
          <w:gridAfter w:val="1"/>
          <w:wAfter w:w="230" w:type="dxa"/>
          <w:trHeight w:val="284"/>
        </w:trPr>
        <w:tc>
          <w:tcPr>
            <w:tcW w:w="1135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</w:tcPr>
          <w:p w:rsidR="00B7683A" w:rsidRPr="00FC09EE" w:rsidRDefault="00F10514" w:rsidP="00F105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075BB8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27.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 популяции.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7683A" w:rsidRPr="004F0ED0" w:rsidTr="00A70C7B">
        <w:trPr>
          <w:gridAfter w:val="1"/>
          <w:wAfter w:w="230" w:type="dxa"/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28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075BB8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Динамика численности различных животных.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7683A" w:rsidRPr="00B7683A" w:rsidTr="00A70C7B">
        <w:trPr>
          <w:gridAfter w:val="1"/>
          <w:wAfter w:w="230" w:type="dxa"/>
          <w:trHeight w:val="198"/>
        </w:trPr>
        <w:tc>
          <w:tcPr>
            <w:tcW w:w="1135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075BB8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B7683A" w:rsidRDefault="00B7683A" w:rsidP="00A70C7B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68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Тема 12. Изменения в животном мире Земли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B7683A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4</w:t>
            </w:r>
            <w:r w:rsidR="00B7683A" w:rsidRPr="00B768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 xml:space="preserve"> </w:t>
            </w:r>
          </w:p>
        </w:tc>
      </w:tr>
      <w:tr w:rsidR="00B7683A" w:rsidRPr="004F0ED0" w:rsidTr="00A70C7B">
        <w:trPr>
          <w:gridAfter w:val="1"/>
          <w:wAfter w:w="230" w:type="dxa"/>
          <w:trHeight w:val="5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F10514" w:rsidP="00F105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05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075BB8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Многочисленные и малочисленные виды</w:t>
            </w:r>
          </w:p>
          <w:p w:rsidR="00075BB8" w:rsidRPr="00AB6366" w:rsidRDefault="00075BB8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Причины сокращения численности видов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B7683A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F10514" w:rsidP="00F105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7683A" w:rsidRPr="00FC09EE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075BB8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  <w:r w:rsidR="00075BB8"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075BB8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Животные и человек. История становления взаимоотношений человека и животных.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83A" w:rsidRPr="00AB6366" w:rsidRDefault="00B7683A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075BB8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75BB8" w:rsidRPr="00FC09EE" w:rsidRDefault="00F10514" w:rsidP="00F105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75BB8" w:rsidRPr="00FC09EE" w:rsidRDefault="00075BB8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5BB8" w:rsidRPr="00FC09EE" w:rsidRDefault="00075BB8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5BB8" w:rsidRPr="00AB6366" w:rsidRDefault="00075BB8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Редкие и охраняемые животные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5BB8" w:rsidRPr="00AB6366" w:rsidRDefault="00075BB8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075BB8" w:rsidRPr="004F0ED0" w:rsidTr="00A70C7B">
        <w:trPr>
          <w:gridAfter w:val="1"/>
          <w:wAfter w:w="230" w:type="dxa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75BB8" w:rsidRPr="00FC09EE" w:rsidRDefault="00F10514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="00075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6.05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75BB8" w:rsidRPr="00C96DBF" w:rsidRDefault="00075BB8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5BB8" w:rsidRPr="00FC09EE" w:rsidRDefault="00075BB8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</w:t>
            </w:r>
          </w:p>
        </w:tc>
        <w:tc>
          <w:tcPr>
            <w:tcW w:w="66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5BB8" w:rsidRPr="00AB6366" w:rsidRDefault="00075BB8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Охраняемые территории России и ряда зарубежных стран.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5BB8" w:rsidRPr="00AB6366" w:rsidRDefault="00075BB8" w:rsidP="00A70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</w:tbl>
    <w:p w:rsidR="00293574" w:rsidRDefault="00293574" w:rsidP="00A70C7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5"/>
          <w:szCs w:val="15"/>
        </w:rPr>
      </w:pPr>
    </w:p>
    <w:p w:rsidR="0014250F" w:rsidRDefault="00BD104E" w:rsidP="00293574">
      <w:pPr>
        <w:shd w:val="clear" w:color="auto" w:fill="FFFFFF"/>
        <w:spacing w:after="107" w:line="240" w:lineRule="auto"/>
        <w:jc w:val="center"/>
        <w:rPr>
          <w:rFonts w:ascii="Arial" w:eastAsia="Times New Roman" w:hAnsi="Arial" w:cs="Arial"/>
          <w:color w:val="000000"/>
          <w:sz w:val="15"/>
          <w:szCs w:val="15"/>
        </w:rPr>
      </w:pPr>
      <w:r>
        <w:rPr>
          <w:rFonts w:ascii="Arial" w:eastAsia="Times New Roman" w:hAnsi="Arial" w:cs="Arial"/>
          <w:noProof/>
          <w:color w:val="000000"/>
          <w:sz w:val="15"/>
          <w:szCs w:val="15"/>
        </w:rPr>
        <w:pict>
          <v:rect id="_x0000_s1027" style="position:absolute;left:0;text-align:left;margin-left:265.2pt;margin-top:1.25pt;width:189pt;height:127.95pt;z-index:251659264">
            <v:textbox>
              <w:txbxContent>
                <w:p w:rsidR="008B27DC" w:rsidRPr="00781EE1" w:rsidRDefault="008B27DC" w:rsidP="00D10D00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СОГЛАСОВАНО</w:t>
                  </w:r>
                </w:p>
                <w:p w:rsidR="008B27DC" w:rsidRPr="00781EE1" w:rsidRDefault="008B27DC" w:rsidP="00D10D00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иректора по УВР</w:t>
                  </w:r>
                </w:p>
                <w:p w:rsidR="008B27DC" w:rsidRPr="00781EE1" w:rsidRDefault="008B27DC" w:rsidP="00D10D00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8"/>
                      <w:szCs w:val="28"/>
                    </w:rPr>
                    <w:t>____________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Кононова</w:t>
                  </w:r>
                  <w:proofErr w:type="spellEnd"/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 xml:space="preserve"> Н.А.</w:t>
                  </w:r>
                </w:p>
                <w:p w:rsidR="008B27DC" w:rsidRPr="00781EE1" w:rsidRDefault="008B27DC" w:rsidP="00D10D00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___ ____________2022 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года</w:t>
                  </w:r>
                </w:p>
                <w:p w:rsidR="008B27DC" w:rsidRDefault="008B27DC"/>
              </w:txbxContent>
            </v:textbox>
          </v:rect>
        </w:pict>
      </w:r>
    </w:p>
    <w:p w:rsidR="0014250F" w:rsidRDefault="0014250F" w:rsidP="00293574">
      <w:pPr>
        <w:shd w:val="clear" w:color="auto" w:fill="FFFFFF"/>
        <w:spacing w:after="107" w:line="240" w:lineRule="auto"/>
        <w:jc w:val="center"/>
        <w:rPr>
          <w:rFonts w:ascii="Arial" w:eastAsia="Times New Roman" w:hAnsi="Arial" w:cs="Arial"/>
          <w:color w:val="000000"/>
          <w:sz w:val="15"/>
          <w:szCs w:val="15"/>
        </w:rPr>
      </w:pPr>
    </w:p>
    <w:p w:rsidR="0014250F" w:rsidRDefault="0014250F" w:rsidP="00293574">
      <w:pPr>
        <w:shd w:val="clear" w:color="auto" w:fill="FFFFFF"/>
        <w:spacing w:after="107" w:line="240" w:lineRule="auto"/>
        <w:jc w:val="center"/>
        <w:rPr>
          <w:rFonts w:ascii="Arial" w:eastAsia="Times New Roman" w:hAnsi="Arial" w:cs="Arial"/>
          <w:color w:val="000000"/>
          <w:sz w:val="15"/>
          <w:szCs w:val="15"/>
        </w:rPr>
      </w:pPr>
    </w:p>
    <w:p w:rsidR="0014250F" w:rsidRDefault="0014250F" w:rsidP="00293574">
      <w:pPr>
        <w:shd w:val="clear" w:color="auto" w:fill="FFFFFF"/>
        <w:spacing w:after="107" w:line="240" w:lineRule="auto"/>
        <w:jc w:val="center"/>
        <w:rPr>
          <w:rFonts w:ascii="Arial" w:eastAsia="Times New Roman" w:hAnsi="Arial" w:cs="Arial"/>
          <w:color w:val="000000"/>
          <w:sz w:val="15"/>
          <w:szCs w:val="15"/>
        </w:rPr>
      </w:pPr>
    </w:p>
    <w:p w:rsidR="0014250F" w:rsidRDefault="0014250F" w:rsidP="00293574">
      <w:pPr>
        <w:shd w:val="clear" w:color="auto" w:fill="FFFFFF"/>
        <w:spacing w:after="107" w:line="240" w:lineRule="auto"/>
        <w:jc w:val="center"/>
        <w:rPr>
          <w:rFonts w:ascii="Arial" w:eastAsia="Times New Roman" w:hAnsi="Arial" w:cs="Arial"/>
          <w:color w:val="000000"/>
          <w:sz w:val="15"/>
          <w:szCs w:val="15"/>
        </w:rPr>
      </w:pPr>
    </w:p>
    <w:p w:rsidR="00075BB8" w:rsidRDefault="00075BB8" w:rsidP="0014250F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075BB8" w:rsidRDefault="00075BB8" w:rsidP="0014250F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F10514" w:rsidRDefault="00F10514" w:rsidP="0014250F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F10514" w:rsidRDefault="00F10514" w:rsidP="0014250F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F10514" w:rsidRDefault="00F10514" w:rsidP="0014250F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A70C7B" w:rsidRDefault="0014250F" w:rsidP="0014250F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3.Календарно-тематическое планирование занятий </w:t>
      </w:r>
    </w:p>
    <w:p w:rsidR="0014250F" w:rsidRPr="00F86E39" w:rsidRDefault="0014250F" w:rsidP="0014250F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  <w:r w:rsidRPr="00F86E39">
        <w:rPr>
          <w:rFonts w:ascii="Times New Roman" w:hAnsi="Times New Roman"/>
          <w:b/>
          <w:sz w:val="28"/>
          <w:szCs w:val="28"/>
        </w:rPr>
        <w:t>по внеурочной деятельности «</w:t>
      </w:r>
      <w:r>
        <w:rPr>
          <w:rFonts w:ascii="Times New Roman" w:hAnsi="Times New Roman"/>
          <w:b/>
          <w:sz w:val="28"/>
          <w:szCs w:val="28"/>
        </w:rPr>
        <w:t>Экология</w:t>
      </w:r>
      <w:r w:rsidRPr="00F86E39">
        <w:rPr>
          <w:rFonts w:ascii="Times New Roman" w:hAnsi="Times New Roman"/>
          <w:b/>
          <w:sz w:val="28"/>
          <w:szCs w:val="28"/>
        </w:rPr>
        <w:t>»</w:t>
      </w:r>
    </w:p>
    <w:p w:rsidR="0014250F" w:rsidRDefault="00645EB0" w:rsidP="0014250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</w:t>
      </w:r>
      <w:r w:rsidR="00F10514">
        <w:rPr>
          <w:rFonts w:ascii="Times New Roman" w:hAnsi="Times New Roman"/>
          <w:b/>
          <w:sz w:val="28"/>
          <w:szCs w:val="28"/>
        </w:rPr>
        <w:t>а, 8б</w:t>
      </w:r>
      <w:r w:rsidR="0014250F" w:rsidRPr="00E12AE6">
        <w:rPr>
          <w:rFonts w:ascii="Times New Roman" w:hAnsi="Times New Roman"/>
          <w:b/>
          <w:sz w:val="28"/>
          <w:szCs w:val="28"/>
        </w:rPr>
        <w:t xml:space="preserve"> класс</w:t>
      </w:r>
      <w:r w:rsidR="00F10514">
        <w:rPr>
          <w:rFonts w:ascii="Times New Roman" w:hAnsi="Times New Roman"/>
          <w:b/>
          <w:sz w:val="28"/>
          <w:szCs w:val="28"/>
        </w:rPr>
        <w:t xml:space="preserve">ы </w:t>
      </w:r>
      <w:r w:rsidR="0014250F">
        <w:rPr>
          <w:rFonts w:ascii="Times New Roman" w:hAnsi="Times New Roman"/>
          <w:sz w:val="28"/>
          <w:szCs w:val="28"/>
        </w:rPr>
        <w:t>–3</w:t>
      </w:r>
      <w:r w:rsidR="00C519CC">
        <w:rPr>
          <w:rFonts w:ascii="Times New Roman" w:hAnsi="Times New Roman"/>
          <w:sz w:val="28"/>
          <w:szCs w:val="28"/>
        </w:rPr>
        <w:t>4</w:t>
      </w:r>
      <w:r w:rsidR="0014250F">
        <w:rPr>
          <w:rFonts w:ascii="Times New Roman" w:hAnsi="Times New Roman"/>
          <w:sz w:val="28"/>
          <w:szCs w:val="28"/>
        </w:rPr>
        <w:t xml:space="preserve"> час</w:t>
      </w:r>
      <w:r w:rsidR="00137FA1">
        <w:rPr>
          <w:rFonts w:ascii="Times New Roman" w:hAnsi="Times New Roman"/>
          <w:sz w:val="28"/>
          <w:szCs w:val="28"/>
        </w:rPr>
        <w:t>а</w:t>
      </w:r>
      <w:r w:rsidR="0014250F">
        <w:rPr>
          <w:rFonts w:ascii="Times New Roman" w:hAnsi="Times New Roman"/>
          <w:sz w:val="28"/>
          <w:szCs w:val="28"/>
        </w:rPr>
        <w:t xml:space="preserve"> 1 час в неделю</w:t>
      </w:r>
    </w:p>
    <w:p w:rsidR="0014250F" w:rsidRDefault="0014250F" w:rsidP="00293574">
      <w:pPr>
        <w:shd w:val="clear" w:color="auto" w:fill="FFFFFF"/>
        <w:spacing w:after="107" w:line="240" w:lineRule="auto"/>
        <w:jc w:val="center"/>
        <w:rPr>
          <w:rFonts w:ascii="Arial" w:eastAsia="Times New Roman" w:hAnsi="Arial" w:cs="Arial"/>
          <w:color w:val="000000"/>
          <w:sz w:val="15"/>
          <w:szCs w:val="15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68"/>
        <w:gridCol w:w="819"/>
        <w:gridCol w:w="726"/>
        <w:gridCol w:w="6185"/>
        <w:gridCol w:w="973"/>
      </w:tblGrid>
      <w:tr w:rsidR="00645EB0" w:rsidRPr="00E00159" w:rsidTr="00590619">
        <w:tc>
          <w:tcPr>
            <w:tcW w:w="868" w:type="dxa"/>
          </w:tcPr>
          <w:p w:rsidR="00645EB0" w:rsidRPr="00FE71CF" w:rsidRDefault="00FE71CF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E71CF">
              <w:rPr>
                <w:rFonts w:ascii="Times New Roman" w:hAnsi="Times New Roman" w:cs="Times New Roman"/>
                <w:b/>
                <w:sz w:val="24"/>
                <w:szCs w:val="28"/>
              </w:rPr>
              <w:t>Дата по плану</w:t>
            </w:r>
          </w:p>
        </w:tc>
        <w:tc>
          <w:tcPr>
            <w:tcW w:w="819" w:type="dxa"/>
          </w:tcPr>
          <w:p w:rsidR="00645EB0" w:rsidRPr="00FE71CF" w:rsidRDefault="00FE71CF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E71CF">
              <w:rPr>
                <w:rFonts w:ascii="Times New Roman" w:hAnsi="Times New Roman" w:cs="Times New Roman"/>
                <w:b/>
                <w:sz w:val="24"/>
                <w:szCs w:val="28"/>
              </w:rPr>
              <w:t>Дата факт.</w:t>
            </w:r>
          </w:p>
        </w:tc>
        <w:tc>
          <w:tcPr>
            <w:tcW w:w="726" w:type="dxa"/>
          </w:tcPr>
          <w:p w:rsidR="00645EB0" w:rsidRPr="00645EB0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№ </w:t>
            </w:r>
            <w:proofErr w:type="spellStart"/>
            <w:proofErr w:type="gramStart"/>
            <w:r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п</w:t>
            </w:r>
            <w:proofErr w:type="spellEnd"/>
            <w:proofErr w:type="gramEnd"/>
            <w:r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/</w:t>
            </w:r>
            <w:proofErr w:type="spellStart"/>
            <w:r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п</w:t>
            </w:r>
            <w:proofErr w:type="spellEnd"/>
          </w:p>
        </w:tc>
        <w:tc>
          <w:tcPr>
            <w:tcW w:w="6185" w:type="dxa"/>
          </w:tcPr>
          <w:p w:rsidR="00645EB0" w:rsidRPr="00645EB0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Темы занятий</w:t>
            </w:r>
          </w:p>
        </w:tc>
        <w:tc>
          <w:tcPr>
            <w:tcW w:w="973" w:type="dxa"/>
          </w:tcPr>
          <w:p w:rsidR="00645EB0" w:rsidRPr="00645EB0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Кол-во</w:t>
            </w:r>
          </w:p>
          <w:p w:rsidR="00645EB0" w:rsidRPr="00645EB0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часов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E00159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11" w:type="dxa"/>
            <w:gridSpan w:val="2"/>
          </w:tcPr>
          <w:p w:rsidR="00645EB0" w:rsidRPr="00645EB0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Тема </w:t>
            </w:r>
            <w:r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1. Введение в экологию человека.</w:t>
            </w:r>
          </w:p>
        </w:tc>
        <w:tc>
          <w:tcPr>
            <w:tcW w:w="973" w:type="dxa"/>
          </w:tcPr>
          <w:p w:rsidR="00645EB0" w:rsidRPr="00645EB0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F10514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</w:t>
            </w:r>
            <w:r w:rsidR="009929C8" w:rsidRPr="00BC71C2">
              <w:rPr>
                <w:rFonts w:ascii="Times New Roman" w:hAnsi="Times New Roman" w:cs="Times New Roman"/>
                <w:sz w:val="24"/>
                <w:szCs w:val="28"/>
              </w:rPr>
              <w:t>.09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1.</w:t>
            </w:r>
          </w:p>
        </w:tc>
        <w:tc>
          <w:tcPr>
            <w:tcW w:w="6185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Предмет и задачи экологии человека.</w:t>
            </w:r>
          </w:p>
        </w:tc>
        <w:tc>
          <w:tcPr>
            <w:tcW w:w="973" w:type="dxa"/>
          </w:tcPr>
          <w:p w:rsidR="00645EB0" w:rsidRPr="00645EB0" w:rsidRDefault="00645EB0" w:rsidP="00BB6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F10514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</w:t>
            </w:r>
            <w:r w:rsidR="009929C8" w:rsidRPr="00BC71C2">
              <w:rPr>
                <w:rFonts w:ascii="Times New Roman" w:hAnsi="Times New Roman" w:cs="Times New Roman"/>
                <w:sz w:val="24"/>
                <w:szCs w:val="28"/>
              </w:rPr>
              <w:t>.09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2.</w:t>
            </w:r>
          </w:p>
        </w:tc>
        <w:tc>
          <w:tcPr>
            <w:tcW w:w="6185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Основные понятия курса «Экология человека».</w:t>
            </w:r>
          </w:p>
        </w:tc>
        <w:tc>
          <w:tcPr>
            <w:tcW w:w="973" w:type="dxa"/>
          </w:tcPr>
          <w:p w:rsidR="00645EB0" w:rsidRPr="00645EB0" w:rsidRDefault="00645EB0" w:rsidP="00BB6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11" w:type="dxa"/>
            <w:gridSpan w:val="2"/>
          </w:tcPr>
          <w:p w:rsidR="00645EB0" w:rsidRPr="00645EB0" w:rsidRDefault="00BB6F1D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Тема </w:t>
            </w:r>
            <w:r w:rsidR="00645EB0"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2. Среда человека и ее компоненты.</w:t>
            </w:r>
          </w:p>
        </w:tc>
        <w:tc>
          <w:tcPr>
            <w:tcW w:w="973" w:type="dxa"/>
          </w:tcPr>
          <w:p w:rsidR="00645EB0" w:rsidRPr="00645EB0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4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F10514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</w:t>
            </w:r>
            <w:r w:rsidR="009929C8" w:rsidRPr="00BC71C2">
              <w:rPr>
                <w:rFonts w:ascii="Times New Roman" w:hAnsi="Times New Roman" w:cs="Times New Roman"/>
                <w:sz w:val="24"/>
                <w:szCs w:val="28"/>
              </w:rPr>
              <w:t>.09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185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Среда человека как совокупность условий, в которых живет человек. Природный и общественный компонент среды человека.</w:t>
            </w:r>
          </w:p>
        </w:tc>
        <w:tc>
          <w:tcPr>
            <w:tcW w:w="973" w:type="dxa"/>
          </w:tcPr>
          <w:p w:rsidR="00645EB0" w:rsidRPr="00645EB0" w:rsidRDefault="00645EB0" w:rsidP="00BB6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F10514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</w:t>
            </w:r>
            <w:r w:rsidR="009929C8" w:rsidRPr="00BC71C2">
              <w:rPr>
                <w:rFonts w:ascii="Times New Roman" w:hAnsi="Times New Roman" w:cs="Times New Roman"/>
                <w:sz w:val="24"/>
                <w:szCs w:val="28"/>
              </w:rPr>
              <w:t>.09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185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 xml:space="preserve">Компоненты среды человека по Н.Ф. </w:t>
            </w:r>
            <w:proofErr w:type="spellStart"/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Реймерсу</w:t>
            </w:r>
            <w:proofErr w:type="spellEnd"/>
            <w:r w:rsidRPr="00645EB0">
              <w:rPr>
                <w:rFonts w:ascii="Times New Roman" w:hAnsi="Times New Roman" w:cs="Times New Roman"/>
                <w:sz w:val="24"/>
                <w:szCs w:val="28"/>
              </w:rPr>
              <w:t xml:space="preserve"> и Л.В. Максимовой.</w:t>
            </w:r>
          </w:p>
        </w:tc>
        <w:tc>
          <w:tcPr>
            <w:tcW w:w="973" w:type="dxa"/>
          </w:tcPr>
          <w:p w:rsidR="00645EB0" w:rsidRPr="00645EB0" w:rsidRDefault="00645EB0" w:rsidP="00BB6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F10514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03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.10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185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Адаптационные факторы. Адаптации человека.</w:t>
            </w:r>
          </w:p>
        </w:tc>
        <w:tc>
          <w:tcPr>
            <w:tcW w:w="973" w:type="dxa"/>
          </w:tcPr>
          <w:p w:rsidR="00645EB0" w:rsidRPr="00645EB0" w:rsidRDefault="00645EB0" w:rsidP="00BB6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F10514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.10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6.</w:t>
            </w:r>
          </w:p>
        </w:tc>
        <w:tc>
          <w:tcPr>
            <w:tcW w:w="6185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Механизмы приспособления организма человека к среде.</w:t>
            </w:r>
          </w:p>
        </w:tc>
        <w:tc>
          <w:tcPr>
            <w:tcW w:w="973" w:type="dxa"/>
          </w:tcPr>
          <w:p w:rsidR="00645EB0" w:rsidRPr="00645EB0" w:rsidRDefault="00645EB0" w:rsidP="00BB6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11" w:type="dxa"/>
            <w:gridSpan w:val="2"/>
          </w:tcPr>
          <w:p w:rsidR="00645EB0" w:rsidRPr="00645EB0" w:rsidRDefault="00BB6F1D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Тема </w:t>
            </w:r>
            <w:r w:rsidR="00645EB0"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3. Природная среда и здоровье человека.</w:t>
            </w:r>
          </w:p>
        </w:tc>
        <w:tc>
          <w:tcPr>
            <w:tcW w:w="973" w:type="dxa"/>
          </w:tcPr>
          <w:p w:rsidR="00645EB0" w:rsidRPr="00645EB0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F10514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.10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7.</w:t>
            </w:r>
          </w:p>
        </w:tc>
        <w:tc>
          <w:tcPr>
            <w:tcW w:w="6185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Ландшафт и здоровье человека.</w:t>
            </w:r>
          </w:p>
        </w:tc>
        <w:tc>
          <w:tcPr>
            <w:tcW w:w="973" w:type="dxa"/>
          </w:tcPr>
          <w:p w:rsidR="00645EB0" w:rsidRPr="00645EB0" w:rsidRDefault="00645EB0" w:rsidP="00A70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F10514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.10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8.</w:t>
            </w:r>
          </w:p>
        </w:tc>
        <w:tc>
          <w:tcPr>
            <w:tcW w:w="6185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Погода и здоровье человека.</w:t>
            </w:r>
          </w:p>
        </w:tc>
        <w:tc>
          <w:tcPr>
            <w:tcW w:w="973" w:type="dxa"/>
          </w:tcPr>
          <w:p w:rsidR="00645EB0" w:rsidRPr="00645EB0" w:rsidRDefault="00645EB0" w:rsidP="00A70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F10514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.11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9.</w:t>
            </w:r>
          </w:p>
        </w:tc>
        <w:tc>
          <w:tcPr>
            <w:tcW w:w="6185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Оптимальные для здоровья человека факторы абиотической среды.</w:t>
            </w:r>
          </w:p>
        </w:tc>
        <w:tc>
          <w:tcPr>
            <w:tcW w:w="973" w:type="dxa"/>
          </w:tcPr>
          <w:p w:rsidR="00645EB0" w:rsidRPr="00645EB0" w:rsidRDefault="00BB6F1D" w:rsidP="00A70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F10514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.11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10.</w:t>
            </w:r>
          </w:p>
        </w:tc>
        <w:tc>
          <w:tcPr>
            <w:tcW w:w="6185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Живые существа и их воздействие на здоровье человека.</w:t>
            </w:r>
          </w:p>
        </w:tc>
        <w:tc>
          <w:tcPr>
            <w:tcW w:w="973" w:type="dxa"/>
          </w:tcPr>
          <w:p w:rsidR="00645EB0" w:rsidRPr="00645EB0" w:rsidRDefault="00645EB0" w:rsidP="00A70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590619" w:rsidRPr="00E00159" w:rsidTr="00590619">
        <w:tc>
          <w:tcPr>
            <w:tcW w:w="868" w:type="dxa"/>
          </w:tcPr>
          <w:p w:rsidR="00590619" w:rsidRPr="00BC71C2" w:rsidRDefault="00F10514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</w:t>
            </w:r>
            <w:r w:rsidR="00590619" w:rsidRPr="00BC71C2">
              <w:rPr>
                <w:rFonts w:ascii="Times New Roman" w:hAnsi="Times New Roman" w:cs="Times New Roman"/>
                <w:sz w:val="24"/>
                <w:szCs w:val="28"/>
              </w:rPr>
              <w:t>.11</w:t>
            </w:r>
          </w:p>
        </w:tc>
        <w:tc>
          <w:tcPr>
            <w:tcW w:w="819" w:type="dxa"/>
          </w:tcPr>
          <w:p w:rsidR="00590619" w:rsidRPr="00590619" w:rsidRDefault="00590619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26" w:type="dxa"/>
          </w:tcPr>
          <w:p w:rsidR="00590619" w:rsidRPr="00C519CC" w:rsidRDefault="00590619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519CC">
              <w:rPr>
                <w:rFonts w:ascii="Times New Roman" w:hAnsi="Times New Roman" w:cs="Times New Roman"/>
                <w:sz w:val="24"/>
                <w:szCs w:val="28"/>
              </w:rPr>
              <w:t>11.</w:t>
            </w:r>
          </w:p>
        </w:tc>
        <w:tc>
          <w:tcPr>
            <w:tcW w:w="6185" w:type="dxa"/>
          </w:tcPr>
          <w:p w:rsidR="00590619" w:rsidRPr="00645EB0" w:rsidRDefault="00590619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Человек в экстремальных условиях.</w:t>
            </w:r>
          </w:p>
        </w:tc>
        <w:tc>
          <w:tcPr>
            <w:tcW w:w="973" w:type="dxa"/>
          </w:tcPr>
          <w:p w:rsidR="00590619" w:rsidRPr="00645EB0" w:rsidRDefault="00590619" w:rsidP="00A70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590619" w:rsidRPr="00E00159" w:rsidTr="00590619">
        <w:tc>
          <w:tcPr>
            <w:tcW w:w="868" w:type="dxa"/>
          </w:tcPr>
          <w:p w:rsidR="00590619" w:rsidRPr="00BC71C2" w:rsidRDefault="00F10514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</w:t>
            </w:r>
            <w:r w:rsidR="00590619" w:rsidRPr="00BC71C2">
              <w:rPr>
                <w:rFonts w:ascii="Times New Roman" w:hAnsi="Times New Roman" w:cs="Times New Roman"/>
                <w:sz w:val="24"/>
                <w:szCs w:val="28"/>
              </w:rPr>
              <w:t>.11</w:t>
            </w:r>
          </w:p>
        </w:tc>
        <w:tc>
          <w:tcPr>
            <w:tcW w:w="819" w:type="dxa"/>
          </w:tcPr>
          <w:p w:rsidR="00590619" w:rsidRPr="00590619" w:rsidRDefault="00590619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26" w:type="dxa"/>
          </w:tcPr>
          <w:p w:rsidR="00590619" w:rsidRPr="00C519CC" w:rsidRDefault="00590619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519CC">
              <w:rPr>
                <w:rFonts w:ascii="Times New Roman" w:hAnsi="Times New Roman" w:cs="Times New Roman"/>
                <w:sz w:val="24"/>
                <w:szCs w:val="28"/>
              </w:rPr>
              <w:t>12.</w:t>
            </w:r>
          </w:p>
        </w:tc>
        <w:tc>
          <w:tcPr>
            <w:tcW w:w="6185" w:type="dxa"/>
          </w:tcPr>
          <w:p w:rsidR="00590619" w:rsidRPr="00645EB0" w:rsidRDefault="00590619" w:rsidP="00BB6F1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Экскурсия.</w:t>
            </w: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 xml:space="preserve"> Природный ландшафт нашей местности.</w:t>
            </w:r>
          </w:p>
        </w:tc>
        <w:tc>
          <w:tcPr>
            <w:tcW w:w="973" w:type="dxa"/>
          </w:tcPr>
          <w:p w:rsidR="00590619" w:rsidRPr="00645EB0" w:rsidRDefault="00590619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11" w:type="dxa"/>
            <w:gridSpan w:val="2"/>
          </w:tcPr>
          <w:p w:rsidR="00645EB0" w:rsidRPr="00645EB0" w:rsidRDefault="00BB6F1D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Тема </w:t>
            </w:r>
            <w:r w:rsidR="00645EB0"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4. Воздействие человека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на окружающую среду и изменение условий жизни</w:t>
            </w:r>
            <w:r w:rsidR="00645EB0"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.</w:t>
            </w:r>
          </w:p>
        </w:tc>
        <w:tc>
          <w:tcPr>
            <w:tcW w:w="973" w:type="dxa"/>
          </w:tcPr>
          <w:p w:rsidR="00645EB0" w:rsidRPr="00645EB0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7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</w:t>
            </w:r>
            <w:r w:rsidR="00BC71C2" w:rsidRPr="00BC71C2">
              <w:rPr>
                <w:rFonts w:ascii="Times New Roman" w:hAnsi="Times New Roman" w:cs="Times New Roman"/>
                <w:sz w:val="24"/>
                <w:szCs w:val="28"/>
              </w:rPr>
              <w:t>.12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13.</w:t>
            </w:r>
          </w:p>
        </w:tc>
        <w:tc>
          <w:tcPr>
            <w:tcW w:w="6185" w:type="dxa"/>
          </w:tcPr>
          <w:p w:rsidR="00645EB0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Отличие воздействий человека на окружающую среду от природных изменений.</w:t>
            </w:r>
          </w:p>
        </w:tc>
        <w:tc>
          <w:tcPr>
            <w:tcW w:w="973" w:type="dxa"/>
          </w:tcPr>
          <w:p w:rsidR="00645EB0" w:rsidRPr="00645EB0" w:rsidRDefault="00BB6F1D" w:rsidP="00BB6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B6F1D" w:rsidRPr="00E00159" w:rsidTr="00590619">
        <w:tc>
          <w:tcPr>
            <w:tcW w:w="868" w:type="dxa"/>
          </w:tcPr>
          <w:p w:rsidR="00BB6F1D" w:rsidRPr="00BC71C2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.12</w:t>
            </w:r>
          </w:p>
        </w:tc>
        <w:tc>
          <w:tcPr>
            <w:tcW w:w="819" w:type="dxa"/>
          </w:tcPr>
          <w:p w:rsidR="00BB6F1D" w:rsidRPr="00E00159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BB6F1D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14.</w:t>
            </w:r>
          </w:p>
        </w:tc>
        <w:tc>
          <w:tcPr>
            <w:tcW w:w="6185" w:type="dxa"/>
          </w:tcPr>
          <w:p w:rsidR="00BB6F1D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Физическое загрязнение среды, его источники и влияние на здоровье человека.</w:t>
            </w:r>
          </w:p>
        </w:tc>
        <w:tc>
          <w:tcPr>
            <w:tcW w:w="973" w:type="dxa"/>
          </w:tcPr>
          <w:p w:rsidR="00BB6F1D" w:rsidRPr="00645EB0" w:rsidRDefault="00BB6F1D" w:rsidP="00BB6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B6F1D" w:rsidRPr="00E00159" w:rsidTr="00590619">
        <w:tc>
          <w:tcPr>
            <w:tcW w:w="868" w:type="dxa"/>
          </w:tcPr>
          <w:p w:rsidR="00BB6F1D" w:rsidRPr="00BC71C2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.12</w:t>
            </w:r>
          </w:p>
        </w:tc>
        <w:tc>
          <w:tcPr>
            <w:tcW w:w="819" w:type="dxa"/>
          </w:tcPr>
          <w:p w:rsidR="00BB6F1D" w:rsidRPr="00E00159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BB6F1D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</w:t>
            </w:r>
          </w:p>
        </w:tc>
        <w:tc>
          <w:tcPr>
            <w:tcW w:w="6185" w:type="dxa"/>
          </w:tcPr>
          <w:p w:rsidR="00BB6F1D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Вредное влияние излучений на здоровье человека.</w:t>
            </w:r>
          </w:p>
        </w:tc>
        <w:tc>
          <w:tcPr>
            <w:tcW w:w="973" w:type="dxa"/>
          </w:tcPr>
          <w:p w:rsidR="00BB6F1D" w:rsidRPr="00645EB0" w:rsidRDefault="00BB6F1D" w:rsidP="00BB6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.12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</w:t>
            </w:r>
          </w:p>
        </w:tc>
        <w:tc>
          <w:tcPr>
            <w:tcW w:w="6185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Химическое загрязнение среды, его источники и влияние на здоровье человека.</w:t>
            </w:r>
          </w:p>
        </w:tc>
        <w:tc>
          <w:tcPr>
            <w:tcW w:w="973" w:type="dxa"/>
          </w:tcPr>
          <w:p w:rsidR="00645EB0" w:rsidRPr="00645EB0" w:rsidRDefault="00BB6F1D" w:rsidP="00BB6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B6F1D" w:rsidRPr="00E00159" w:rsidTr="00590619">
        <w:tc>
          <w:tcPr>
            <w:tcW w:w="868" w:type="dxa"/>
          </w:tcPr>
          <w:p w:rsidR="00BB6F1D" w:rsidRPr="00BC71C2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.01</w:t>
            </w:r>
          </w:p>
        </w:tc>
        <w:tc>
          <w:tcPr>
            <w:tcW w:w="819" w:type="dxa"/>
          </w:tcPr>
          <w:p w:rsidR="00BB6F1D" w:rsidRPr="00E00159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BB6F1D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</w:t>
            </w:r>
          </w:p>
        </w:tc>
        <w:tc>
          <w:tcPr>
            <w:tcW w:w="6185" w:type="dxa"/>
          </w:tcPr>
          <w:p w:rsidR="00BB6F1D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Показатели концентрации загрязнения. ПДК и ПДС.</w:t>
            </w:r>
          </w:p>
        </w:tc>
        <w:tc>
          <w:tcPr>
            <w:tcW w:w="973" w:type="dxa"/>
          </w:tcPr>
          <w:p w:rsidR="00BB6F1D" w:rsidRPr="00645EB0" w:rsidRDefault="00BB6F1D" w:rsidP="00BB6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B6F1D" w:rsidRPr="00E00159" w:rsidTr="00590619">
        <w:tc>
          <w:tcPr>
            <w:tcW w:w="868" w:type="dxa"/>
          </w:tcPr>
          <w:p w:rsidR="00BB6F1D" w:rsidRPr="00BC71C2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</w:t>
            </w:r>
            <w:r w:rsidR="00BC71C2" w:rsidRPr="00BC71C2">
              <w:rPr>
                <w:rFonts w:ascii="Times New Roman" w:hAnsi="Times New Roman" w:cs="Times New Roman"/>
                <w:sz w:val="24"/>
                <w:szCs w:val="28"/>
              </w:rPr>
              <w:t>.01</w:t>
            </w:r>
          </w:p>
        </w:tc>
        <w:tc>
          <w:tcPr>
            <w:tcW w:w="819" w:type="dxa"/>
          </w:tcPr>
          <w:p w:rsidR="00BB6F1D" w:rsidRPr="00E00159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BB6F1D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</w:t>
            </w:r>
          </w:p>
        </w:tc>
        <w:tc>
          <w:tcPr>
            <w:tcW w:w="6185" w:type="dxa"/>
          </w:tcPr>
          <w:p w:rsidR="00BB6F1D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Ксенобиотики. </w:t>
            </w:r>
          </w:p>
        </w:tc>
        <w:tc>
          <w:tcPr>
            <w:tcW w:w="973" w:type="dxa"/>
          </w:tcPr>
          <w:p w:rsidR="00BB6F1D" w:rsidRPr="00645EB0" w:rsidRDefault="00BB6F1D" w:rsidP="00BB6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.01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19.</w:t>
            </w:r>
          </w:p>
        </w:tc>
        <w:tc>
          <w:tcPr>
            <w:tcW w:w="6185" w:type="dxa"/>
          </w:tcPr>
          <w:p w:rsidR="00645EB0" w:rsidRPr="00645EB0" w:rsidRDefault="00645EB0" w:rsidP="00BB6F1D">
            <w:pPr>
              <w:shd w:val="clear" w:color="auto" w:fill="FFFFFF"/>
              <w:spacing w:after="107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Экскурсия. С</w:t>
            </w:r>
            <w:r w:rsidRPr="00645EB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остояние окружающей среды нашей местности.</w:t>
            </w:r>
          </w:p>
        </w:tc>
        <w:tc>
          <w:tcPr>
            <w:tcW w:w="973" w:type="dxa"/>
          </w:tcPr>
          <w:p w:rsidR="00645EB0" w:rsidRPr="00645EB0" w:rsidRDefault="00BB6F1D" w:rsidP="00BB6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11" w:type="dxa"/>
            <w:gridSpan w:val="2"/>
          </w:tcPr>
          <w:p w:rsidR="00645EB0" w:rsidRPr="00645EB0" w:rsidRDefault="00BB6F1D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Тема </w:t>
            </w:r>
            <w:r w:rsidR="00645EB0"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5. Социальная среда и здоровье человека.</w:t>
            </w:r>
          </w:p>
        </w:tc>
        <w:tc>
          <w:tcPr>
            <w:tcW w:w="973" w:type="dxa"/>
          </w:tcPr>
          <w:p w:rsidR="00645EB0" w:rsidRPr="00645EB0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5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C519CC" w:rsidP="00C519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30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20.</w:t>
            </w:r>
          </w:p>
        </w:tc>
        <w:tc>
          <w:tcPr>
            <w:tcW w:w="6185" w:type="dxa"/>
          </w:tcPr>
          <w:p w:rsidR="00645EB0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Социальная среда как культурно-психологический климат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, создаваемый людьми.</w:t>
            </w:r>
          </w:p>
        </w:tc>
        <w:tc>
          <w:tcPr>
            <w:tcW w:w="973" w:type="dxa"/>
          </w:tcPr>
          <w:p w:rsidR="00645EB0" w:rsidRPr="00645EB0" w:rsidRDefault="00645EB0" w:rsidP="00BC71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.02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21.</w:t>
            </w:r>
          </w:p>
        </w:tc>
        <w:tc>
          <w:tcPr>
            <w:tcW w:w="6185" w:type="dxa"/>
          </w:tcPr>
          <w:p w:rsidR="00645EB0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Факторы социальной среды, положительно влияющие на здоровье человека.</w:t>
            </w:r>
          </w:p>
        </w:tc>
        <w:tc>
          <w:tcPr>
            <w:tcW w:w="973" w:type="dxa"/>
          </w:tcPr>
          <w:p w:rsidR="00645EB0" w:rsidRPr="00645EB0" w:rsidRDefault="00BB6F1D" w:rsidP="00BC71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B6F1D" w:rsidRPr="00E00159" w:rsidTr="00590619">
        <w:tc>
          <w:tcPr>
            <w:tcW w:w="868" w:type="dxa"/>
          </w:tcPr>
          <w:p w:rsidR="00BB6F1D" w:rsidRPr="00BC71C2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.02</w:t>
            </w:r>
          </w:p>
        </w:tc>
        <w:tc>
          <w:tcPr>
            <w:tcW w:w="819" w:type="dxa"/>
          </w:tcPr>
          <w:p w:rsidR="00BB6F1D" w:rsidRPr="00E00159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BB6F1D" w:rsidRPr="00645EB0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22.</w:t>
            </w:r>
          </w:p>
        </w:tc>
        <w:tc>
          <w:tcPr>
            <w:tcW w:w="6185" w:type="dxa"/>
          </w:tcPr>
          <w:p w:rsidR="00BB6F1D" w:rsidRPr="00645EB0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Факторы социальной среды, отрицательно влияющие на здоровье человека</w:t>
            </w:r>
          </w:p>
        </w:tc>
        <w:tc>
          <w:tcPr>
            <w:tcW w:w="973" w:type="dxa"/>
          </w:tcPr>
          <w:p w:rsidR="00BB6F1D" w:rsidRPr="00645EB0" w:rsidRDefault="00BB6F1D" w:rsidP="00BC71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.02</w:t>
            </w: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645EB0" w:rsidRPr="00645EB0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23.</w:t>
            </w:r>
          </w:p>
        </w:tc>
        <w:tc>
          <w:tcPr>
            <w:tcW w:w="6185" w:type="dxa"/>
          </w:tcPr>
          <w:p w:rsidR="00645EB0" w:rsidRPr="00645EB0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45EB0">
              <w:rPr>
                <w:rFonts w:ascii="Times New Roman" w:hAnsi="Times New Roman" w:cs="Times New Roman"/>
                <w:sz w:val="24"/>
                <w:szCs w:val="28"/>
              </w:rPr>
              <w:t>Нравственные нормы во взаимоотношениях между людьми.</w:t>
            </w:r>
          </w:p>
        </w:tc>
        <w:tc>
          <w:tcPr>
            <w:tcW w:w="973" w:type="dxa"/>
          </w:tcPr>
          <w:p w:rsidR="00645EB0" w:rsidRPr="00645EB0" w:rsidRDefault="00BC71C2" w:rsidP="00BC71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B6F1D" w:rsidRPr="00E00159" w:rsidTr="00590619">
        <w:tc>
          <w:tcPr>
            <w:tcW w:w="868" w:type="dxa"/>
          </w:tcPr>
          <w:p w:rsidR="00BB6F1D" w:rsidRPr="00BC71C2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</w:t>
            </w:r>
            <w:r w:rsidR="00BC71C2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19" w:type="dxa"/>
          </w:tcPr>
          <w:p w:rsidR="00BB6F1D" w:rsidRPr="00E00159" w:rsidRDefault="00BB6F1D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" w:type="dxa"/>
          </w:tcPr>
          <w:p w:rsidR="00BB6F1D" w:rsidRPr="00645EB0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</w:t>
            </w:r>
          </w:p>
        </w:tc>
        <w:tc>
          <w:tcPr>
            <w:tcW w:w="6185" w:type="dxa"/>
          </w:tcPr>
          <w:p w:rsidR="00BB6F1D" w:rsidRPr="00645EB0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Отражение нравственных норм и моральных устоев в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народных обрядах, религиях и философии.</w:t>
            </w:r>
          </w:p>
        </w:tc>
        <w:tc>
          <w:tcPr>
            <w:tcW w:w="973" w:type="dxa"/>
          </w:tcPr>
          <w:p w:rsidR="00BB6F1D" w:rsidRPr="00645EB0" w:rsidRDefault="00BC71C2" w:rsidP="00BC71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1</w:t>
            </w:r>
          </w:p>
        </w:tc>
      </w:tr>
      <w:tr w:rsidR="00645EB0" w:rsidRPr="00E00159" w:rsidTr="00590619">
        <w:tc>
          <w:tcPr>
            <w:tcW w:w="868" w:type="dxa"/>
          </w:tcPr>
          <w:p w:rsidR="00645EB0" w:rsidRPr="00BC71C2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19" w:type="dxa"/>
          </w:tcPr>
          <w:p w:rsidR="00645EB0" w:rsidRPr="00E00159" w:rsidRDefault="00645EB0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11" w:type="dxa"/>
            <w:gridSpan w:val="2"/>
          </w:tcPr>
          <w:p w:rsidR="00645EB0" w:rsidRPr="00645EB0" w:rsidRDefault="00BC71C2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Тема </w:t>
            </w:r>
            <w:r w:rsidR="00645EB0" w:rsidRPr="00645EB0">
              <w:rPr>
                <w:rFonts w:ascii="Times New Roman" w:hAnsi="Times New Roman" w:cs="Times New Roman"/>
                <w:b/>
                <w:sz w:val="24"/>
                <w:szCs w:val="28"/>
              </w:rPr>
              <w:t>6. Факторы сохранения и укрепления здоровья человека.</w:t>
            </w:r>
          </w:p>
        </w:tc>
        <w:tc>
          <w:tcPr>
            <w:tcW w:w="973" w:type="dxa"/>
          </w:tcPr>
          <w:p w:rsidR="00645EB0" w:rsidRPr="00645EB0" w:rsidRDefault="00BC71C2" w:rsidP="001425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</w:tr>
      <w:tr w:rsidR="00645EB0" w:rsidRPr="00137FA1" w:rsidTr="00590619">
        <w:tc>
          <w:tcPr>
            <w:tcW w:w="868" w:type="dxa"/>
          </w:tcPr>
          <w:p w:rsidR="00645EB0" w:rsidRPr="00137FA1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137FA1" w:rsidRPr="00137FA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19" w:type="dxa"/>
          </w:tcPr>
          <w:p w:rsidR="00645EB0" w:rsidRPr="00137FA1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" w:type="dxa"/>
          </w:tcPr>
          <w:p w:rsidR="00645EB0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6185" w:type="dxa"/>
          </w:tcPr>
          <w:p w:rsidR="00645EB0" w:rsidRPr="00137FA1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Здоровье человека и его составляющие.</w:t>
            </w:r>
          </w:p>
        </w:tc>
        <w:tc>
          <w:tcPr>
            <w:tcW w:w="973" w:type="dxa"/>
          </w:tcPr>
          <w:p w:rsidR="00645EB0" w:rsidRPr="00137FA1" w:rsidRDefault="00645EB0" w:rsidP="00BC71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5EB0" w:rsidRPr="00137FA1" w:rsidTr="00590619">
        <w:tc>
          <w:tcPr>
            <w:tcW w:w="868" w:type="dxa"/>
          </w:tcPr>
          <w:p w:rsidR="00645EB0" w:rsidRPr="00137FA1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37FA1" w:rsidRPr="00137FA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19" w:type="dxa"/>
          </w:tcPr>
          <w:p w:rsidR="00645EB0" w:rsidRPr="00137FA1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" w:type="dxa"/>
          </w:tcPr>
          <w:p w:rsidR="00645EB0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6185" w:type="dxa"/>
          </w:tcPr>
          <w:p w:rsidR="00645EB0" w:rsidRPr="00137FA1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Наследственность как фактор здоровья.</w:t>
            </w:r>
          </w:p>
        </w:tc>
        <w:tc>
          <w:tcPr>
            <w:tcW w:w="973" w:type="dxa"/>
          </w:tcPr>
          <w:p w:rsidR="00645EB0" w:rsidRPr="00137FA1" w:rsidRDefault="00645EB0" w:rsidP="00BC71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5EB0" w:rsidRPr="00137FA1" w:rsidTr="00590619">
        <w:tc>
          <w:tcPr>
            <w:tcW w:w="868" w:type="dxa"/>
          </w:tcPr>
          <w:p w:rsidR="00645EB0" w:rsidRPr="00137FA1" w:rsidRDefault="00C519CC" w:rsidP="00C519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37FA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9" w:type="dxa"/>
          </w:tcPr>
          <w:p w:rsidR="00645EB0" w:rsidRPr="00137FA1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" w:type="dxa"/>
          </w:tcPr>
          <w:p w:rsidR="00645EB0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6185" w:type="dxa"/>
          </w:tcPr>
          <w:p w:rsidR="00645EB0" w:rsidRPr="00137FA1" w:rsidRDefault="00645EB0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жизни. Рациональное питание.</w:t>
            </w:r>
          </w:p>
        </w:tc>
        <w:tc>
          <w:tcPr>
            <w:tcW w:w="973" w:type="dxa"/>
          </w:tcPr>
          <w:p w:rsidR="00645EB0" w:rsidRPr="00137FA1" w:rsidRDefault="00BC71C2" w:rsidP="00BC71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C71C2" w:rsidRPr="00137FA1" w:rsidTr="00590619">
        <w:tc>
          <w:tcPr>
            <w:tcW w:w="868" w:type="dxa"/>
          </w:tcPr>
          <w:p w:rsidR="00BC71C2" w:rsidRPr="00137FA1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137FA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19" w:type="dxa"/>
          </w:tcPr>
          <w:p w:rsidR="00BC71C2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" w:type="dxa"/>
          </w:tcPr>
          <w:p w:rsidR="00BC71C2" w:rsidRPr="00137FA1" w:rsidRDefault="00BC71C2" w:rsidP="00FE71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6185" w:type="dxa"/>
          </w:tcPr>
          <w:p w:rsidR="00BC71C2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Лабораторная работа. Составление дневного рациона с учетом норм сбалансированного питания.</w:t>
            </w:r>
          </w:p>
        </w:tc>
        <w:tc>
          <w:tcPr>
            <w:tcW w:w="973" w:type="dxa"/>
          </w:tcPr>
          <w:p w:rsidR="00BC71C2" w:rsidRPr="00137FA1" w:rsidRDefault="00BC71C2" w:rsidP="00BC71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C71C2" w:rsidRPr="00137FA1" w:rsidTr="00590619">
        <w:tc>
          <w:tcPr>
            <w:tcW w:w="868" w:type="dxa"/>
          </w:tcPr>
          <w:p w:rsidR="00BC71C2" w:rsidRPr="00137FA1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37FA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19" w:type="dxa"/>
          </w:tcPr>
          <w:p w:rsidR="00BC71C2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" w:type="dxa"/>
          </w:tcPr>
          <w:p w:rsidR="00BC71C2" w:rsidRPr="00137FA1" w:rsidRDefault="00BC71C2" w:rsidP="00FE71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6185" w:type="dxa"/>
          </w:tcPr>
          <w:p w:rsidR="00BC71C2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Другие составляющие здорового образа жизни.</w:t>
            </w:r>
          </w:p>
        </w:tc>
        <w:tc>
          <w:tcPr>
            <w:tcW w:w="973" w:type="dxa"/>
          </w:tcPr>
          <w:p w:rsidR="00BC71C2" w:rsidRPr="00137FA1" w:rsidRDefault="00BC71C2" w:rsidP="00BC71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C71C2" w:rsidRPr="00137FA1" w:rsidTr="00590619">
        <w:tc>
          <w:tcPr>
            <w:tcW w:w="868" w:type="dxa"/>
          </w:tcPr>
          <w:p w:rsidR="00BC71C2" w:rsidRPr="00137FA1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37FA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19" w:type="dxa"/>
          </w:tcPr>
          <w:p w:rsidR="00BC71C2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" w:type="dxa"/>
          </w:tcPr>
          <w:p w:rsidR="00BC71C2" w:rsidRPr="00137FA1" w:rsidRDefault="00BC71C2" w:rsidP="00FE71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6185" w:type="dxa"/>
          </w:tcPr>
          <w:p w:rsidR="00BC71C2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Вредные привычки и борьба с ними.</w:t>
            </w:r>
          </w:p>
        </w:tc>
        <w:tc>
          <w:tcPr>
            <w:tcW w:w="973" w:type="dxa"/>
          </w:tcPr>
          <w:p w:rsidR="00BC71C2" w:rsidRPr="00137FA1" w:rsidRDefault="00BC71C2" w:rsidP="00BC71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C71C2" w:rsidRPr="00137FA1" w:rsidTr="00590619">
        <w:tc>
          <w:tcPr>
            <w:tcW w:w="868" w:type="dxa"/>
          </w:tcPr>
          <w:p w:rsidR="00BC71C2" w:rsidRPr="00137FA1" w:rsidRDefault="00C519CC" w:rsidP="00C519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37FA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9" w:type="dxa"/>
          </w:tcPr>
          <w:p w:rsidR="00BC71C2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" w:type="dxa"/>
          </w:tcPr>
          <w:p w:rsidR="00BC71C2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6185" w:type="dxa"/>
          </w:tcPr>
          <w:p w:rsidR="00BC71C2" w:rsidRPr="00137FA1" w:rsidRDefault="00BC71C2" w:rsidP="00BC71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 xml:space="preserve">Рациональная организация труда. </w:t>
            </w:r>
          </w:p>
        </w:tc>
        <w:tc>
          <w:tcPr>
            <w:tcW w:w="973" w:type="dxa"/>
          </w:tcPr>
          <w:p w:rsidR="00BC71C2" w:rsidRPr="00137FA1" w:rsidRDefault="00BC71C2" w:rsidP="00BC71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C71C2" w:rsidRPr="00137FA1" w:rsidTr="00590619">
        <w:tc>
          <w:tcPr>
            <w:tcW w:w="868" w:type="dxa"/>
          </w:tcPr>
          <w:p w:rsidR="00BC71C2" w:rsidRPr="00137FA1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37FA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19" w:type="dxa"/>
          </w:tcPr>
          <w:p w:rsidR="00BC71C2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" w:type="dxa"/>
          </w:tcPr>
          <w:p w:rsidR="00BC71C2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6185" w:type="dxa"/>
          </w:tcPr>
          <w:p w:rsidR="00BC71C2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Отдых человека и требования, предъявляемые к нему.</w:t>
            </w:r>
          </w:p>
        </w:tc>
        <w:tc>
          <w:tcPr>
            <w:tcW w:w="973" w:type="dxa"/>
          </w:tcPr>
          <w:p w:rsidR="00BC71C2" w:rsidRPr="00137FA1" w:rsidRDefault="00BC71C2" w:rsidP="00BC71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C71C2" w:rsidRPr="00137FA1" w:rsidTr="00590619">
        <w:tc>
          <w:tcPr>
            <w:tcW w:w="868" w:type="dxa"/>
          </w:tcPr>
          <w:p w:rsidR="00BC71C2" w:rsidRPr="00137FA1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37FA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19" w:type="dxa"/>
          </w:tcPr>
          <w:p w:rsidR="00BC71C2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" w:type="dxa"/>
          </w:tcPr>
          <w:p w:rsidR="00BC71C2" w:rsidRPr="00137FA1" w:rsidRDefault="00137FA1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6185" w:type="dxa"/>
          </w:tcPr>
          <w:p w:rsidR="00BC71C2" w:rsidRPr="00137FA1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Активный и пассивный отдых.</w:t>
            </w:r>
          </w:p>
        </w:tc>
        <w:tc>
          <w:tcPr>
            <w:tcW w:w="973" w:type="dxa"/>
          </w:tcPr>
          <w:p w:rsidR="00BC71C2" w:rsidRPr="00137FA1" w:rsidRDefault="00137FA1" w:rsidP="00137F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C71C2" w:rsidRPr="00137FA1" w:rsidTr="00590619">
        <w:tc>
          <w:tcPr>
            <w:tcW w:w="868" w:type="dxa"/>
          </w:tcPr>
          <w:p w:rsidR="00BC71C2" w:rsidRPr="00137FA1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819" w:type="dxa"/>
          </w:tcPr>
          <w:p w:rsidR="00BC71C2" w:rsidRPr="00137FA1" w:rsidRDefault="00BC71C2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" w:type="dxa"/>
          </w:tcPr>
          <w:p w:rsidR="00BC71C2" w:rsidRPr="00137FA1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6185" w:type="dxa"/>
          </w:tcPr>
          <w:p w:rsidR="00BC71C2" w:rsidRPr="00137FA1" w:rsidRDefault="00C519CC" w:rsidP="001425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 по курсу «Экология человека»</w:t>
            </w:r>
          </w:p>
        </w:tc>
        <w:tc>
          <w:tcPr>
            <w:tcW w:w="973" w:type="dxa"/>
          </w:tcPr>
          <w:p w:rsidR="00BC71C2" w:rsidRPr="00137FA1" w:rsidRDefault="00C519CC" w:rsidP="00C5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304534" w:rsidRPr="00137FA1" w:rsidRDefault="00304534" w:rsidP="0030453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04534" w:rsidRPr="004F0ED0" w:rsidRDefault="00304534" w:rsidP="008451D1">
      <w:pPr>
        <w:shd w:val="clear" w:color="auto" w:fill="FFFFFF"/>
        <w:spacing w:after="107" w:line="240" w:lineRule="auto"/>
        <w:jc w:val="center"/>
        <w:rPr>
          <w:rFonts w:ascii="Arial" w:eastAsia="Times New Roman" w:hAnsi="Arial" w:cs="Arial"/>
          <w:color w:val="000000"/>
          <w:sz w:val="15"/>
          <w:szCs w:val="15"/>
        </w:rPr>
      </w:pPr>
    </w:p>
    <w:p w:rsidR="008451D1" w:rsidRDefault="00BD104E" w:rsidP="008451D1">
      <w:pPr>
        <w:shd w:val="clear" w:color="auto" w:fill="FFFFFF"/>
        <w:spacing w:after="107" w:line="240" w:lineRule="auto"/>
        <w:rPr>
          <w:rFonts w:ascii="Arial" w:eastAsia="Times New Roman" w:hAnsi="Arial" w:cs="Arial"/>
          <w:color w:val="000000"/>
          <w:sz w:val="15"/>
          <w:szCs w:val="15"/>
        </w:rPr>
      </w:pPr>
      <w:r>
        <w:rPr>
          <w:rFonts w:ascii="Arial" w:eastAsia="Times New Roman" w:hAnsi="Arial" w:cs="Arial"/>
          <w:noProof/>
          <w:color w:val="000000"/>
          <w:sz w:val="15"/>
          <w:szCs w:val="15"/>
        </w:rPr>
        <w:pict>
          <v:rect id="_x0000_s1029" style="position:absolute;margin-left:264.45pt;margin-top:1.75pt;width:195.75pt;height:127.5pt;z-index:251660288">
            <v:textbox>
              <w:txbxContent>
                <w:p w:rsidR="008B27DC" w:rsidRPr="00781EE1" w:rsidRDefault="008B27DC" w:rsidP="009C6C14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СОГЛАСОВАНО</w:t>
                  </w:r>
                </w:p>
                <w:p w:rsidR="008B27DC" w:rsidRPr="00781EE1" w:rsidRDefault="008B27DC" w:rsidP="009C6C14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иректора по УВР</w:t>
                  </w:r>
                </w:p>
                <w:p w:rsidR="008B27DC" w:rsidRPr="00781EE1" w:rsidRDefault="008B27DC" w:rsidP="009C6C14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8"/>
                      <w:szCs w:val="28"/>
                    </w:rPr>
                    <w:t>____________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Кононова</w:t>
                  </w:r>
                  <w:proofErr w:type="spellEnd"/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 xml:space="preserve"> Н.А.</w:t>
                  </w:r>
                </w:p>
                <w:p w:rsidR="008B27DC" w:rsidRPr="00781EE1" w:rsidRDefault="008B27DC" w:rsidP="009C6C14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___ ____________2022 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года</w:t>
                  </w:r>
                </w:p>
                <w:p w:rsidR="008B27DC" w:rsidRDefault="008B27DC"/>
              </w:txbxContent>
            </v:textbox>
          </v:rect>
        </w:pict>
      </w:r>
    </w:p>
    <w:p w:rsidR="009C6C14" w:rsidRDefault="009C6C14" w:rsidP="008451D1">
      <w:pPr>
        <w:shd w:val="clear" w:color="auto" w:fill="FFFFFF"/>
        <w:spacing w:after="107" w:line="240" w:lineRule="auto"/>
        <w:rPr>
          <w:rFonts w:ascii="Arial" w:eastAsia="Times New Roman" w:hAnsi="Arial" w:cs="Arial"/>
          <w:color w:val="000000"/>
          <w:sz w:val="15"/>
          <w:szCs w:val="15"/>
        </w:rPr>
      </w:pPr>
    </w:p>
    <w:p w:rsidR="009C6C14" w:rsidRDefault="009C6C14" w:rsidP="008451D1">
      <w:pPr>
        <w:shd w:val="clear" w:color="auto" w:fill="FFFFFF"/>
        <w:spacing w:after="107" w:line="240" w:lineRule="auto"/>
        <w:rPr>
          <w:rFonts w:ascii="Arial" w:eastAsia="Times New Roman" w:hAnsi="Arial" w:cs="Arial"/>
          <w:color w:val="000000"/>
          <w:sz w:val="15"/>
          <w:szCs w:val="15"/>
        </w:rPr>
      </w:pPr>
    </w:p>
    <w:p w:rsidR="009C6C14" w:rsidRDefault="009C6C14" w:rsidP="008451D1">
      <w:pPr>
        <w:shd w:val="clear" w:color="auto" w:fill="FFFFFF"/>
        <w:spacing w:after="107" w:line="240" w:lineRule="auto"/>
        <w:rPr>
          <w:rFonts w:ascii="Arial" w:eastAsia="Times New Roman" w:hAnsi="Arial" w:cs="Arial"/>
          <w:color w:val="000000"/>
          <w:sz w:val="15"/>
          <w:szCs w:val="15"/>
        </w:rPr>
      </w:pPr>
    </w:p>
    <w:p w:rsidR="009C6C14" w:rsidRDefault="009C6C14" w:rsidP="008451D1">
      <w:pPr>
        <w:shd w:val="clear" w:color="auto" w:fill="FFFFFF"/>
        <w:spacing w:after="107" w:line="240" w:lineRule="auto"/>
        <w:rPr>
          <w:rFonts w:ascii="Arial" w:eastAsia="Times New Roman" w:hAnsi="Arial" w:cs="Arial"/>
          <w:color w:val="000000"/>
          <w:sz w:val="15"/>
          <w:szCs w:val="15"/>
        </w:rPr>
      </w:pPr>
    </w:p>
    <w:p w:rsidR="009C6C14" w:rsidRDefault="009C6C14" w:rsidP="008451D1">
      <w:pPr>
        <w:shd w:val="clear" w:color="auto" w:fill="FFFFFF"/>
        <w:spacing w:after="107" w:line="240" w:lineRule="auto"/>
        <w:rPr>
          <w:rFonts w:ascii="Arial" w:eastAsia="Times New Roman" w:hAnsi="Arial" w:cs="Arial"/>
          <w:color w:val="000000"/>
          <w:sz w:val="15"/>
          <w:szCs w:val="15"/>
        </w:rPr>
      </w:pPr>
    </w:p>
    <w:p w:rsidR="009C6C14" w:rsidRDefault="009C6C14" w:rsidP="008451D1">
      <w:pPr>
        <w:shd w:val="clear" w:color="auto" w:fill="FFFFFF"/>
        <w:spacing w:after="107" w:line="240" w:lineRule="auto"/>
        <w:rPr>
          <w:rFonts w:ascii="Arial" w:eastAsia="Times New Roman" w:hAnsi="Arial" w:cs="Arial"/>
          <w:color w:val="000000"/>
          <w:sz w:val="15"/>
          <w:szCs w:val="15"/>
        </w:rPr>
      </w:pPr>
    </w:p>
    <w:p w:rsidR="009C6C14" w:rsidRDefault="009C6C14" w:rsidP="008451D1">
      <w:pPr>
        <w:shd w:val="clear" w:color="auto" w:fill="FFFFFF"/>
        <w:spacing w:after="107" w:line="240" w:lineRule="auto"/>
        <w:rPr>
          <w:rFonts w:ascii="Arial" w:eastAsia="Times New Roman" w:hAnsi="Arial" w:cs="Arial"/>
          <w:color w:val="000000"/>
          <w:sz w:val="15"/>
          <w:szCs w:val="15"/>
        </w:rPr>
      </w:pPr>
    </w:p>
    <w:p w:rsidR="009C6C14" w:rsidRDefault="009C6C14" w:rsidP="008451D1">
      <w:pPr>
        <w:shd w:val="clear" w:color="auto" w:fill="FFFFFF"/>
        <w:spacing w:after="107" w:line="240" w:lineRule="auto"/>
        <w:rPr>
          <w:rFonts w:ascii="Arial" w:eastAsia="Times New Roman" w:hAnsi="Arial" w:cs="Arial"/>
          <w:color w:val="000000"/>
          <w:sz w:val="15"/>
          <w:szCs w:val="15"/>
        </w:rPr>
      </w:pPr>
    </w:p>
    <w:p w:rsidR="009C6C14" w:rsidRDefault="009C6C14" w:rsidP="008451D1">
      <w:pPr>
        <w:shd w:val="clear" w:color="auto" w:fill="FFFFFF"/>
        <w:spacing w:after="107" w:line="240" w:lineRule="auto"/>
        <w:rPr>
          <w:rFonts w:ascii="Arial" w:eastAsia="Times New Roman" w:hAnsi="Arial" w:cs="Arial"/>
          <w:color w:val="000000"/>
          <w:sz w:val="15"/>
          <w:szCs w:val="15"/>
        </w:rPr>
      </w:pPr>
    </w:p>
    <w:p w:rsidR="009C6C14" w:rsidRPr="004F0ED0" w:rsidRDefault="009C6C14" w:rsidP="008451D1">
      <w:pPr>
        <w:shd w:val="clear" w:color="auto" w:fill="FFFFFF"/>
        <w:spacing w:after="107" w:line="240" w:lineRule="auto"/>
        <w:rPr>
          <w:rFonts w:ascii="Arial" w:eastAsia="Times New Roman" w:hAnsi="Arial" w:cs="Arial"/>
          <w:color w:val="000000"/>
          <w:sz w:val="15"/>
          <w:szCs w:val="15"/>
        </w:rPr>
      </w:pPr>
    </w:p>
    <w:p w:rsidR="00FE71CF" w:rsidRDefault="00FE71CF" w:rsidP="004F0ED0">
      <w:pPr>
        <w:shd w:val="clear" w:color="auto" w:fill="FFFFFF"/>
        <w:spacing w:after="107" w:line="240" w:lineRule="auto"/>
        <w:jc w:val="center"/>
        <w:rPr>
          <w:rFonts w:ascii="Arial" w:eastAsia="Times New Roman" w:hAnsi="Arial" w:cs="Arial"/>
          <w:b/>
          <w:bCs/>
          <w:color w:val="000000"/>
          <w:sz w:val="15"/>
          <w:szCs w:val="15"/>
        </w:rPr>
      </w:pPr>
    </w:p>
    <w:p w:rsidR="00FE71CF" w:rsidRPr="00F86E39" w:rsidRDefault="00FE71CF" w:rsidP="00FE71CF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3.Календарно-тематическое планирование занятий </w:t>
      </w:r>
      <w:r w:rsidRPr="00F86E39">
        <w:rPr>
          <w:rFonts w:ascii="Times New Roman" w:hAnsi="Times New Roman"/>
          <w:b/>
          <w:sz w:val="28"/>
          <w:szCs w:val="28"/>
        </w:rPr>
        <w:t>по внеурочной деятельности «</w:t>
      </w:r>
      <w:r>
        <w:rPr>
          <w:rFonts w:ascii="Times New Roman" w:hAnsi="Times New Roman"/>
          <w:b/>
          <w:sz w:val="28"/>
          <w:szCs w:val="28"/>
        </w:rPr>
        <w:t>Экология</w:t>
      </w:r>
      <w:r w:rsidRPr="00F86E39">
        <w:rPr>
          <w:rFonts w:ascii="Times New Roman" w:hAnsi="Times New Roman"/>
          <w:b/>
          <w:sz w:val="28"/>
          <w:szCs w:val="28"/>
        </w:rPr>
        <w:t>»</w:t>
      </w:r>
    </w:p>
    <w:p w:rsidR="00FE71CF" w:rsidRDefault="00FE71CF" w:rsidP="00FE71C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</w:t>
      </w:r>
      <w:r w:rsidRPr="00E12AE6">
        <w:rPr>
          <w:rFonts w:ascii="Times New Roman" w:hAnsi="Times New Roman"/>
          <w:b/>
          <w:sz w:val="28"/>
          <w:szCs w:val="28"/>
        </w:rPr>
        <w:t xml:space="preserve"> класс</w:t>
      </w:r>
      <w:r>
        <w:rPr>
          <w:rFonts w:ascii="Times New Roman" w:hAnsi="Times New Roman"/>
          <w:sz w:val="28"/>
          <w:szCs w:val="28"/>
        </w:rPr>
        <w:t>–3</w:t>
      </w:r>
      <w:r w:rsidR="000660E8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часа 1 час в неделю</w:t>
      </w:r>
    </w:p>
    <w:p w:rsidR="00FE71CF" w:rsidRDefault="00FE71CF" w:rsidP="00FE71C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5"/>
        <w:tblW w:w="9606" w:type="dxa"/>
        <w:tblLook w:val="04A0"/>
      </w:tblPr>
      <w:tblGrid>
        <w:gridCol w:w="846"/>
        <w:gridCol w:w="822"/>
        <w:gridCol w:w="708"/>
        <w:gridCol w:w="6237"/>
        <w:gridCol w:w="993"/>
      </w:tblGrid>
      <w:tr w:rsidR="009C6C14" w:rsidRPr="00EC5D00" w:rsidTr="009C6C14">
        <w:trPr>
          <w:cantSplit/>
          <w:trHeight w:val="390"/>
        </w:trPr>
        <w:tc>
          <w:tcPr>
            <w:tcW w:w="1668" w:type="dxa"/>
            <w:gridSpan w:val="2"/>
            <w:tcBorders>
              <w:bottom w:val="single" w:sz="4" w:space="0" w:color="auto"/>
            </w:tcBorders>
          </w:tcPr>
          <w:p w:rsidR="009C6C14" w:rsidRPr="00EC5D00" w:rsidRDefault="009C6C14" w:rsidP="0059061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EC5D0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708" w:type="dxa"/>
            <w:vMerge w:val="restart"/>
          </w:tcPr>
          <w:p w:rsidR="009C6C14" w:rsidRPr="00EC5D00" w:rsidRDefault="009C6C14" w:rsidP="005906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5D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C5D0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EC5D0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EC5D0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237" w:type="dxa"/>
            <w:vMerge w:val="restart"/>
          </w:tcPr>
          <w:p w:rsidR="009C6C14" w:rsidRPr="00EC5D00" w:rsidRDefault="009C6C14" w:rsidP="005906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5D00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993" w:type="dxa"/>
            <w:vMerge w:val="restart"/>
            <w:textDirection w:val="btLr"/>
          </w:tcPr>
          <w:p w:rsidR="009C6C14" w:rsidRPr="00EC5D00" w:rsidRDefault="009C6C14" w:rsidP="0059061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5D00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9C6C14" w:rsidRPr="00EC5D00" w:rsidTr="009C6C14">
        <w:trPr>
          <w:cantSplit/>
          <w:trHeight w:val="882"/>
        </w:trPr>
        <w:tc>
          <w:tcPr>
            <w:tcW w:w="846" w:type="dxa"/>
            <w:tcBorders>
              <w:top w:val="single" w:sz="4" w:space="0" w:color="auto"/>
            </w:tcBorders>
            <w:textDirection w:val="btLr"/>
          </w:tcPr>
          <w:p w:rsidR="009C6C14" w:rsidRPr="00EC5D00" w:rsidRDefault="009C6C14" w:rsidP="0059061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5D00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822" w:type="dxa"/>
            <w:tcBorders>
              <w:top w:val="single" w:sz="4" w:space="0" w:color="auto"/>
            </w:tcBorders>
            <w:textDirection w:val="btLr"/>
          </w:tcPr>
          <w:p w:rsidR="009C6C14" w:rsidRPr="00EC5D00" w:rsidRDefault="009C6C14" w:rsidP="0059061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5D00">
              <w:rPr>
                <w:rFonts w:ascii="Times New Roman" w:hAnsi="Times New Roman" w:cs="Times New Roman"/>
                <w:b/>
                <w:sz w:val="24"/>
                <w:szCs w:val="24"/>
              </w:rPr>
              <w:t>фактически</w:t>
            </w:r>
          </w:p>
        </w:tc>
        <w:tc>
          <w:tcPr>
            <w:tcW w:w="708" w:type="dxa"/>
            <w:vMerge/>
          </w:tcPr>
          <w:p w:rsidR="009C6C14" w:rsidRPr="00EC5D00" w:rsidRDefault="009C6C14" w:rsidP="0059061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  <w:vMerge/>
          </w:tcPr>
          <w:p w:rsidR="009C6C14" w:rsidRPr="00EC5D00" w:rsidRDefault="009C6C14" w:rsidP="0059061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  <w:textDirection w:val="btLr"/>
          </w:tcPr>
          <w:p w:rsidR="009C6C14" w:rsidRPr="00EC5D00" w:rsidRDefault="009C6C14" w:rsidP="00590619">
            <w:pPr>
              <w:ind w:left="113" w:right="113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BC3BC8" w:rsidRPr="009C6C14" w:rsidTr="009C6C14">
        <w:tc>
          <w:tcPr>
            <w:tcW w:w="846" w:type="dxa"/>
          </w:tcPr>
          <w:p w:rsidR="009C6C14" w:rsidRPr="009C6C14" w:rsidRDefault="009C6C14" w:rsidP="00590619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22" w:type="dxa"/>
          </w:tcPr>
          <w:p w:rsidR="009C6C14" w:rsidRPr="009C6C14" w:rsidRDefault="009C6C14" w:rsidP="00590619">
            <w:pPr>
              <w:jc w:val="center"/>
              <w:rPr>
                <w:rFonts w:cs="Times New Roman"/>
                <w:b/>
                <w:sz w:val="20"/>
                <w:szCs w:val="28"/>
              </w:rPr>
            </w:pPr>
          </w:p>
        </w:tc>
        <w:tc>
          <w:tcPr>
            <w:tcW w:w="708" w:type="dxa"/>
          </w:tcPr>
          <w:p w:rsidR="009C6C14" w:rsidRPr="009C6C14" w:rsidRDefault="009C6C14" w:rsidP="0059061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6237" w:type="dxa"/>
          </w:tcPr>
          <w:p w:rsidR="009C6C14" w:rsidRPr="009C6C14" w:rsidRDefault="009C6C14" w:rsidP="005906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Введение в  общую экологию.</w:t>
            </w:r>
          </w:p>
        </w:tc>
        <w:tc>
          <w:tcPr>
            <w:tcW w:w="993" w:type="dxa"/>
          </w:tcPr>
          <w:p w:rsidR="009C6C14" w:rsidRPr="009C6C14" w:rsidRDefault="009C6C14" w:rsidP="005906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1</w:t>
            </w:r>
          </w:p>
        </w:tc>
      </w:tr>
      <w:tr w:rsidR="00BC3BC8" w:rsidRPr="009C6C14" w:rsidTr="009C6C14">
        <w:tc>
          <w:tcPr>
            <w:tcW w:w="846" w:type="dxa"/>
          </w:tcPr>
          <w:p w:rsidR="009C6C14" w:rsidRPr="009C6C14" w:rsidRDefault="00BF6436" w:rsidP="009C6C1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</w:t>
            </w:r>
            <w:r w:rsidR="009C6C14" w:rsidRPr="009C6C14">
              <w:rPr>
                <w:rFonts w:ascii="Times New Roman" w:hAnsi="Times New Roman" w:cs="Times New Roman"/>
                <w:sz w:val="24"/>
                <w:szCs w:val="28"/>
              </w:rPr>
              <w:t xml:space="preserve">.09 </w:t>
            </w:r>
          </w:p>
        </w:tc>
        <w:tc>
          <w:tcPr>
            <w:tcW w:w="822" w:type="dxa"/>
          </w:tcPr>
          <w:p w:rsidR="009C6C14" w:rsidRPr="009C6C14" w:rsidRDefault="009C6C14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9C6C14" w:rsidRPr="009C6C14" w:rsidRDefault="009C6C14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37" w:type="dxa"/>
          </w:tcPr>
          <w:p w:rsidR="009C6C14" w:rsidRPr="009C6C14" w:rsidRDefault="009C6C14" w:rsidP="0059061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 xml:space="preserve">Предмет, задачи и методы общей  экологии. </w:t>
            </w:r>
          </w:p>
        </w:tc>
        <w:tc>
          <w:tcPr>
            <w:tcW w:w="993" w:type="dxa"/>
          </w:tcPr>
          <w:p w:rsidR="009C6C14" w:rsidRPr="009C6C14" w:rsidRDefault="009C6C14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C3BC8" w:rsidRPr="009C6C14" w:rsidTr="009C6C14">
        <w:tc>
          <w:tcPr>
            <w:tcW w:w="846" w:type="dxa"/>
          </w:tcPr>
          <w:p w:rsidR="009C6C14" w:rsidRPr="009C6C14" w:rsidRDefault="009C6C14" w:rsidP="00590619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22" w:type="dxa"/>
          </w:tcPr>
          <w:p w:rsidR="009C6C14" w:rsidRPr="009C6C14" w:rsidRDefault="009C6C14" w:rsidP="00590619">
            <w:pPr>
              <w:jc w:val="center"/>
              <w:rPr>
                <w:rFonts w:cs="Times New Roman"/>
                <w:b/>
                <w:sz w:val="20"/>
                <w:szCs w:val="28"/>
              </w:rPr>
            </w:pPr>
          </w:p>
        </w:tc>
        <w:tc>
          <w:tcPr>
            <w:tcW w:w="708" w:type="dxa"/>
          </w:tcPr>
          <w:p w:rsidR="009C6C14" w:rsidRPr="009C6C14" w:rsidRDefault="009C6C14" w:rsidP="0059061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6237" w:type="dxa"/>
          </w:tcPr>
          <w:p w:rsidR="009C6C14" w:rsidRPr="009C6C14" w:rsidRDefault="009C6C14" w:rsidP="00BC3BC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Тема </w:t>
            </w:r>
            <w:r w:rsidR="00BC3BC8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  <w:r w:rsidRPr="009C6C14">
              <w:rPr>
                <w:rFonts w:ascii="Times New Roman" w:hAnsi="Times New Roman" w:cs="Times New Roman"/>
                <w:b/>
                <w:sz w:val="24"/>
                <w:szCs w:val="28"/>
              </w:rPr>
              <w:t>. Экология отдельных организмов.</w:t>
            </w:r>
          </w:p>
        </w:tc>
        <w:tc>
          <w:tcPr>
            <w:tcW w:w="993" w:type="dxa"/>
          </w:tcPr>
          <w:p w:rsidR="009C6C14" w:rsidRPr="009C6C14" w:rsidRDefault="009C6C14" w:rsidP="0059061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  <w:r w:rsidR="00BC3BC8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</w:tr>
      <w:tr w:rsidR="00BC3BC8" w:rsidRPr="009C6C14" w:rsidTr="009C6C14">
        <w:tc>
          <w:tcPr>
            <w:tcW w:w="846" w:type="dxa"/>
          </w:tcPr>
          <w:p w:rsidR="009C6C14" w:rsidRPr="009C6C14" w:rsidRDefault="00BF6436" w:rsidP="0059061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</w:t>
            </w:r>
            <w:r w:rsidR="009C6C14" w:rsidRPr="009C6C14">
              <w:rPr>
                <w:rFonts w:ascii="Times New Roman" w:hAnsi="Times New Roman" w:cs="Times New Roman"/>
                <w:sz w:val="24"/>
                <w:szCs w:val="28"/>
              </w:rPr>
              <w:t>.09</w:t>
            </w:r>
          </w:p>
        </w:tc>
        <w:tc>
          <w:tcPr>
            <w:tcW w:w="822" w:type="dxa"/>
          </w:tcPr>
          <w:p w:rsidR="009C6C14" w:rsidRPr="009C6C14" w:rsidRDefault="009C6C14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9C6C14" w:rsidRPr="009C6C14" w:rsidRDefault="009C6C14" w:rsidP="009C6C14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2.</w:t>
            </w:r>
          </w:p>
        </w:tc>
        <w:tc>
          <w:tcPr>
            <w:tcW w:w="6237" w:type="dxa"/>
          </w:tcPr>
          <w:p w:rsidR="009C6C14" w:rsidRPr="009C6C14" w:rsidRDefault="009C6C14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Среда жизни, среда обитания. Экологические факторы и их классификация.</w:t>
            </w:r>
          </w:p>
        </w:tc>
        <w:tc>
          <w:tcPr>
            <w:tcW w:w="993" w:type="dxa"/>
          </w:tcPr>
          <w:p w:rsidR="009C6C14" w:rsidRPr="009C6C14" w:rsidRDefault="009C6C14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C71C2">
              <w:rPr>
                <w:rFonts w:ascii="Times New Roman" w:hAnsi="Times New Roman" w:cs="Times New Roman"/>
                <w:sz w:val="24"/>
                <w:szCs w:val="28"/>
              </w:rPr>
              <w:t>21.09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Законы и закономерности действия факторов на живые организмы.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C71C2">
              <w:rPr>
                <w:rFonts w:ascii="Times New Roman" w:hAnsi="Times New Roman" w:cs="Times New Roman"/>
                <w:sz w:val="24"/>
                <w:szCs w:val="28"/>
              </w:rPr>
              <w:t>28.09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4.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Экологическая ниша вида. Биомы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биоты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Биогеографические области.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05.10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5.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Абиотические факторы среды. Приспособленность организмов к ним.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12.10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Ритмичность в неживой и живой природе. Фотопериодизм.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19.10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7.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Наземно-воздушная среда, ее экологические особенности. Адаптации организмов к жизни в наземно-воздушной среде.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26.10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8.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Водная среда. Адаптации гидробионтов. Почвенная среда и адаптации живых организмов к ней.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09.11</w:t>
            </w:r>
          </w:p>
        </w:tc>
        <w:tc>
          <w:tcPr>
            <w:tcW w:w="822" w:type="dxa"/>
          </w:tcPr>
          <w:p w:rsidR="00BF6436" w:rsidRPr="007350BD" w:rsidRDefault="00BF6436" w:rsidP="00590619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9.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Живые организмы как среда обитания. Жизненные формы живых организмов.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7350BD" w:rsidRPr="009C6C14" w:rsidTr="00C519CC">
        <w:tc>
          <w:tcPr>
            <w:tcW w:w="846" w:type="dxa"/>
            <w:tcBorders>
              <w:bottom w:val="single" w:sz="4" w:space="0" w:color="auto"/>
            </w:tcBorders>
          </w:tcPr>
          <w:p w:rsidR="007350BD" w:rsidRPr="00BC71C2" w:rsidRDefault="007350BD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16.11</w:t>
            </w:r>
          </w:p>
        </w:tc>
        <w:tc>
          <w:tcPr>
            <w:tcW w:w="822" w:type="dxa"/>
            <w:tcBorders>
              <w:bottom w:val="single" w:sz="4" w:space="0" w:color="auto"/>
            </w:tcBorders>
          </w:tcPr>
          <w:p w:rsidR="007350BD" w:rsidRPr="007350BD" w:rsidRDefault="007350BD" w:rsidP="00590619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708" w:type="dxa"/>
          </w:tcPr>
          <w:p w:rsidR="007350BD" w:rsidRPr="009C6C14" w:rsidRDefault="007350BD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37" w:type="dxa"/>
          </w:tcPr>
          <w:p w:rsidR="007350BD" w:rsidRPr="009C6C14" w:rsidRDefault="007350BD" w:rsidP="00BC3BC8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 xml:space="preserve">Биотические факторы среды. Внутривидовые факторы. </w:t>
            </w:r>
          </w:p>
        </w:tc>
        <w:tc>
          <w:tcPr>
            <w:tcW w:w="993" w:type="dxa"/>
          </w:tcPr>
          <w:p w:rsidR="007350BD" w:rsidRPr="009C6C14" w:rsidRDefault="007350BD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7350BD" w:rsidRPr="009C6C14" w:rsidTr="00C519CC">
        <w:tc>
          <w:tcPr>
            <w:tcW w:w="846" w:type="dxa"/>
            <w:tcBorders>
              <w:top w:val="single" w:sz="4" w:space="0" w:color="auto"/>
            </w:tcBorders>
          </w:tcPr>
          <w:p w:rsidR="007350BD" w:rsidRPr="00BC71C2" w:rsidRDefault="007350BD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C71C2">
              <w:rPr>
                <w:rFonts w:ascii="Times New Roman" w:hAnsi="Times New Roman" w:cs="Times New Roman"/>
                <w:sz w:val="24"/>
                <w:szCs w:val="28"/>
              </w:rPr>
              <w:t>23.11</w:t>
            </w:r>
          </w:p>
        </w:tc>
        <w:tc>
          <w:tcPr>
            <w:tcW w:w="822" w:type="dxa"/>
            <w:tcBorders>
              <w:top w:val="single" w:sz="4" w:space="0" w:color="auto"/>
            </w:tcBorders>
          </w:tcPr>
          <w:p w:rsidR="007350BD" w:rsidRPr="009C6C14" w:rsidRDefault="007350BD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7350BD" w:rsidRPr="009C6C14" w:rsidRDefault="007350BD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</w:t>
            </w:r>
          </w:p>
        </w:tc>
        <w:tc>
          <w:tcPr>
            <w:tcW w:w="6237" w:type="dxa"/>
          </w:tcPr>
          <w:p w:rsidR="007350BD" w:rsidRPr="009C6C14" w:rsidRDefault="007350BD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Типы межвидовых отношений.</w:t>
            </w:r>
          </w:p>
        </w:tc>
        <w:tc>
          <w:tcPr>
            <w:tcW w:w="993" w:type="dxa"/>
          </w:tcPr>
          <w:p w:rsidR="007350BD" w:rsidRPr="009C6C14" w:rsidRDefault="007350BD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C71C2">
              <w:rPr>
                <w:rFonts w:ascii="Times New Roman" w:hAnsi="Times New Roman" w:cs="Times New Roman"/>
                <w:sz w:val="24"/>
                <w:szCs w:val="28"/>
              </w:rPr>
              <w:t>30.11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12.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Антропогенные факторы. Экологические проблемы глобального масштаба.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C3BC8" w:rsidRPr="009C6C14" w:rsidTr="009C6C14">
        <w:tc>
          <w:tcPr>
            <w:tcW w:w="846" w:type="dxa"/>
          </w:tcPr>
          <w:p w:rsidR="009C6C14" w:rsidRPr="009C6C14" w:rsidRDefault="009C6C14" w:rsidP="00590619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22" w:type="dxa"/>
          </w:tcPr>
          <w:p w:rsidR="009C6C14" w:rsidRPr="009C6C14" w:rsidRDefault="009C6C14" w:rsidP="00590619">
            <w:pPr>
              <w:jc w:val="center"/>
              <w:rPr>
                <w:rFonts w:cs="Times New Roman"/>
                <w:b/>
                <w:sz w:val="20"/>
                <w:szCs w:val="28"/>
              </w:rPr>
            </w:pPr>
          </w:p>
        </w:tc>
        <w:tc>
          <w:tcPr>
            <w:tcW w:w="708" w:type="dxa"/>
          </w:tcPr>
          <w:p w:rsidR="009C6C14" w:rsidRPr="009C6C14" w:rsidRDefault="009C6C14" w:rsidP="0059061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6237" w:type="dxa"/>
          </w:tcPr>
          <w:p w:rsidR="009C6C14" w:rsidRPr="009C6C14" w:rsidRDefault="009C6C14" w:rsidP="0059061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Тема </w:t>
            </w:r>
            <w:r w:rsidR="00BC3BC8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  <w:r w:rsidRPr="009C6C14">
              <w:rPr>
                <w:rFonts w:ascii="Times New Roman" w:hAnsi="Times New Roman" w:cs="Times New Roman"/>
                <w:b/>
                <w:sz w:val="24"/>
                <w:szCs w:val="28"/>
              </w:rPr>
              <w:t>. Экология популяций и видов.</w:t>
            </w:r>
          </w:p>
        </w:tc>
        <w:tc>
          <w:tcPr>
            <w:tcW w:w="993" w:type="dxa"/>
          </w:tcPr>
          <w:p w:rsidR="009C6C14" w:rsidRPr="009C6C14" w:rsidRDefault="009C6C14" w:rsidP="0059061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C71C2">
              <w:rPr>
                <w:rFonts w:ascii="Times New Roman" w:hAnsi="Times New Roman" w:cs="Times New Roman"/>
                <w:sz w:val="24"/>
                <w:szCs w:val="28"/>
              </w:rPr>
              <w:t>07.12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13.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Понятие популяции. Популяционная структура видов.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14.12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14.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Характеристики популяций (половая, возрастная, пространственная структуры).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21.12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BC3BC8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Динамика популяций.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28.12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Гомеостаз популяций и пути его достижения. 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11.01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Современные представления о механизме регуляции численности популяций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C71C2">
              <w:rPr>
                <w:rFonts w:ascii="Times New Roman" w:hAnsi="Times New Roman" w:cs="Times New Roman"/>
                <w:sz w:val="24"/>
                <w:szCs w:val="28"/>
              </w:rPr>
              <w:t>18.01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Взрывы численности видов как экологическая катастрофа.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C3BC8" w:rsidRPr="009C6C14" w:rsidTr="009C6C14">
        <w:tc>
          <w:tcPr>
            <w:tcW w:w="846" w:type="dxa"/>
          </w:tcPr>
          <w:p w:rsidR="009C6C14" w:rsidRPr="009C6C14" w:rsidRDefault="009C6C14" w:rsidP="00590619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22" w:type="dxa"/>
          </w:tcPr>
          <w:p w:rsidR="009C6C14" w:rsidRPr="009C6C14" w:rsidRDefault="009C6C14" w:rsidP="00590619">
            <w:pPr>
              <w:jc w:val="center"/>
              <w:rPr>
                <w:rFonts w:cs="Times New Roman"/>
                <w:b/>
                <w:sz w:val="20"/>
                <w:szCs w:val="28"/>
              </w:rPr>
            </w:pPr>
          </w:p>
        </w:tc>
        <w:tc>
          <w:tcPr>
            <w:tcW w:w="708" w:type="dxa"/>
          </w:tcPr>
          <w:p w:rsidR="009C6C14" w:rsidRPr="009C6C14" w:rsidRDefault="009C6C14" w:rsidP="0059061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6237" w:type="dxa"/>
          </w:tcPr>
          <w:p w:rsidR="009C6C14" w:rsidRPr="009C6C14" w:rsidRDefault="009C6C14" w:rsidP="0059061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Тема </w:t>
            </w:r>
            <w:r w:rsidR="00BC3BC8">
              <w:rPr>
                <w:rFonts w:ascii="Times New Roman" w:hAnsi="Times New Roman" w:cs="Times New Roman"/>
                <w:b/>
                <w:sz w:val="24"/>
                <w:szCs w:val="28"/>
              </w:rPr>
              <w:t>3</w:t>
            </w:r>
            <w:r w:rsidRPr="009C6C14">
              <w:rPr>
                <w:rFonts w:ascii="Times New Roman" w:hAnsi="Times New Roman" w:cs="Times New Roman"/>
                <w:b/>
                <w:sz w:val="24"/>
                <w:szCs w:val="28"/>
              </w:rPr>
              <w:t>. Экология сообществ и экосистем.</w:t>
            </w:r>
          </w:p>
        </w:tc>
        <w:tc>
          <w:tcPr>
            <w:tcW w:w="993" w:type="dxa"/>
          </w:tcPr>
          <w:p w:rsidR="009C6C14" w:rsidRPr="009C6C14" w:rsidRDefault="00BC3BC8" w:rsidP="0059061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10</w:t>
            </w:r>
          </w:p>
        </w:tc>
      </w:tr>
      <w:tr w:rsidR="00BC3BC8" w:rsidRPr="009C6C14" w:rsidTr="009C6C14">
        <w:tc>
          <w:tcPr>
            <w:tcW w:w="846" w:type="dxa"/>
          </w:tcPr>
          <w:p w:rsidR="009C6C14" w:rsidRPr="009C6C14" w:rsidRDefault="00BF6436" w:rsidP="0059061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</w:t>
            </w:r>
            <w:r w:rsidR="009C6C14" w:rsidRPr="009C6C14">
              <w:rPr>
                <w:rFonts w:ascii="Times New Roman" w:hAnsi="Times New Roman" w:cs="Times New Roman"/>
                <w:sz w:val="24"/>
                <w:szCs w:val="28"/>
              </w:rPr>
              <w:t>.01</w:t>
            </w:r>
          </w:p>
        </w:tc>
        <w:tc>
          <w:tcPr>
            <w:tcW w:w="822" w:type="dxa"/>
          </w:tcPr>
          <w:p w:rsidR="009C6C14" w:rsidRPr="009C6C14" w:rsidRDefault="009C6C14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9C6C14" w:rsidRPr="009C6C14" w:rsidRDefault="009C6C14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19.</w:t>
            </w:r>
          </w:p>
        </w:tc>
        <w:tc>
          <w:tcPr>
            <w:tcW w:w="6237" w:type="dxa"/>
          </w:tcPr>
          <w:p w:rsidR="009C6C14" w:rsidRPr="009C6C14" w:rsidRDefault="009C6C14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Биоценоз, его границы и структура.</w:t>
            </w:r>
          </w:p>
        </w:tc>
        <w:tc>
          <w:tcPr>
            <w:tcW w:w="993" w:type="dxa"/>
          </w:tcPr>
          <w:p w:rsidR="009C6C14" w:rsidRPr="009C6C14" w:rsidRDefault="009C6C14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01.02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20.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Экологическая система. Биогеоценоз. Компоненты экосистемы.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08.02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</w:t>
            </w: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Поток энергии. Цепи питания. Экологические пирамиды.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15.02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Лабораторная работа. Составление цепей питания и построение экологических пирамид.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22.02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23.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Свойства природных биогеоценозов.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BC71C2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01.03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</w:t>
            </w: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Экологические сукцессии и их закономерности.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137FA1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Продуктивность сообщества на разных этапах сукцессии.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137FA1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FA1"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</w:t>
            </w: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Агроценозы</w:t>
            </w:r>
            <w:proofErr w:type="spellEnd"/>
            <w:r w:rsidRPr="009C6C14">
              <w:rPr>
                <w:rFonts w:ascii="Times New Roman" w:hAnsi="Times New Roman" w:cs="Times New Roman"/>
                <w:sz w:val="24"/>
                <w:szCs w:val="28"/>
              </w:rPr>
              <w:t xml:space="preserve"> как экологические системы.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137FA1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Пути повышения продуктивности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агроценозов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137FA1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28.</w:t>
            </w:r>
          </w:p>
        </w:tc>
        <w:tc>
          <w:tcPr>
            <w:tcW w:w="6237" w:type="dxa"/>
          </w:tcPr>
          <w:p w:rsidR="00BF6436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Экскурсия. Природная экосистема – лес.</w:t>
            </w:r>
          </w:p>
        </w:tc>
        <w:tc>
          <w:tcPr>
            <w:tcW w:w="993" w:type="dxa"/>
          </w:tcPr>
          <w:p w:rsidR="00BF6436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C3BC8" w:rsidRPr="009C6C14" w:rsidTr="009C6C14">
        <w:tc>
          <w:tcPr>
            <w:tcW w:w="846" w:type="dxa"/>
          </w:tcPr>
          <w:p w:rsidR="009C6C14" w:rsidRPr="009C6C14" w:rsidRDefault="009C6C14" w:rsidP="00590619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22" w:type="dxa"/>
          </w:tcPr>
          <w:p w:rsidR="009C6C14" w:rsidRPr="009C6C14" w:rsidRDefault="009C6C14" w:rsidP="00590619">
            <w:pPr>
              <w:jc w:val="right"/>
              <w:rPr>
                <w:rFonts w:cs="Times New Roman"/>
                <w:b/>
                <w:sz w:val="20"/>
                <w:szCs w:val="28"/>
              </w:rPr>
            </w:pPr>
          </w:p>
        </w:tc>
        <w:tc>
          <w:tcPr>
            <w:tcW w:w="708" w:type="dxa"/>
          </w:tcPr>
          <w:p w:rsidR="009C6C14" w:rsidRPr="009C6C14" w:rsidRDefault="009C6C14" w:rsidP="00590619">
            <w:pPr>
              <w:jc w:val="right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6237" w:type="dxa"/>
          </w:tcPr>
          <w:p w:rsidR="009C6C14" w:rsidRPr="009C6C14" w:rsidRDefault="00BC3BC8" w:rsidP="00BC3BC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Тема 4</w:t>
            </w:r>
            <w:r w:rsidR="009C6C14" w:rsidRPr="009C6C14">
              <w:rPr>
                <w:rFonts w:ascii="Times New Roman" w:hAnsi="Times New Roman" w:cs="Times New Roman"/>
                <w:b/>
                <w:sz w:val="24"/>
                <w:szCs w:val="28"/>
              </w:rPr>
              <w:t>. Учение о биосфере.</w:t>
            </w:r>
          </w:p>
        </w:tc>
        <w:tc>
          <w:tcPr>
            <w:tcW w:w="993" w:type="dxa"/>
          </w:tcPr>
          <w:p w:rsidR="009C6C14" w:rsidRPr="009C6C14" w:rsidRDefault="009C6C14" w:rsidP="0059061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b/>
                <w:sz w:val="24"/>
                <w:szCs w:val="28"/>
              </w:rPr>
              <w:t>5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137FA1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29.</w:t>
            </w:r>
          </w:p>
        </w:tc>
        <w:tc>
          <w:tcPr>
            <w:tcW w:w="6237" w:type="dxa"/>
          </w:tcPr>
          <w:p w:rsidR="00BF6436" w:rsidRPr="009C6C14" w:rsidRDefault="00BF6436" w:rsidP="00BF643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Биосфер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  как биологическая система</w:t>
            </w: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, ее происхождение и границы. Современные концепции биосферы. Элементы биосферы.</w:t>
            </w:r>
          </w:p>
        </w:tc>
        <w:tc>
          <w:tcPr>
            <w:tcW w:w="993" w:type="dxa"/>
          </w:tcPr>
          <w:p w:rsidR="00BF6436" w:rsidRPr="009C6C14" w:rsidRDefault="00BF6436" w:rsidP="00BC3BC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C519CC">
        <w:tc>
          <w:tcPr>
            <w:tcW w:w="846" w:type="dxa"/>
            <w:tcBorders>
              <w:bottom w:val="single" w:sz="4" w:space="0" w:color="auto"/>
            </w:tcBorders>
          </w:tcPr>
          <w:p w:rsidR="00BF6436" w:rsidRPr="00137FA1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822" w:type="dxa"/>
            <w:tcBorders>
              <w:bottom w:val="single" w:sz="4" w:space="0" w:color="auto"/>
            </w:tcBorders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30.</w:t>
            </w:r>
          </w:p>
        </w:tc>
        <w:tc>
          <w:tcPr>
            <w:tcW w:w="6237" w:type="dxa"/>
          </w:tcPr>
          <w:p w:rsidR="00BF6436" w:rsidRPr="009C6C14" w:rsidRDefault="00BF6436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Функции живого вещества биосферы.</w:t>
            </w:r>
          </w:p>
        </w:tc>
        <w:tc>
          <w:tcPr>
            <w:tcW w:w="993" w:type="dxa"/>
          </w:tcPr>
          <w:p w:rsidR="00BF6436" w:rsidRDefault="00BF6436" w:rsidP="00BC3BC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C96DBF" w:rsidRPr="009C6C14" w:rsidTr="00C519CC">
        <w:tc>
          <w:tcPr>
            <w:tcW w:w="846" w:type="dxa"/>
          </w:tcPr>
          <w:p w:rsidR="00C96DBF" w:rsidRPr="00137FA1" w:rsidRDefault="00C519CC" w:rsidP="00590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C96DB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22" w:type="dxa"/>
            <w:tcBorders>
              <w:bottom w:val="single" w:sz="4" w:space="0" w:color="auto"/>
            </w:tcBorders>
          </w:tcPr>
          <w:p w:rsidR="00C96DBF" w:rsidRPr="006F1615" w:rsidRDefault="00C96DBF" w:rsidP="00590619">
            <w:pPr>
              <w:jc w:val="both"/>
              <w:rPr>
                <w:rFonts w:ascii="Times New Roman" w:hAnsi="Times New Roman" w:cs="Times New Roman"/>
                <w:color w:val="FF0000"/>
                <w:sz w:val="20"/>
                <w:szCs w:val="28"/>
              </w:rPr>
            </w:pPr>
          </w:p>
        </w:tc>
        <w:tc>
          <w:tcPr>
            <w:tcW w:w="708" w:type="dxa"/>
          </w:tcPr>
          <w:p w:rsidR="00C96DBF" w:rsidRPr="00C519CC" w:rsidRDefault="00C96DBF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519CC">
              <w:rPr>
                <w:rFonts w:ascii="Times New Roman" w:hAnsi="Times New Roman" w:cs="Times New Roman"/>
                <w:sz w:val="24"/>
                <w:szCs w:val="28"/>
              </w:rPr>
              <w:t>31.</w:t>
            </w:r>
          </w:p>
        </w:tc>
        <w:tc>
          <w:tcPr>
            <w:tcW w:w="6237" w:type="dxa"/>
          </w:tcPr>
          <w:p w:rsidR="00C96DBF" w:rsidRPr="009C6C14" w:rsidRDefault="00C96DBF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Биогеохимические круговороты веществ в биосфере.</w:t>
            </w:r>
          </w:p>
        </w:tc>
        <w:tc>
          <w:tcPr>
            <w:tcW w:w="993" w:type="dxa"/>
          </w:tcPr>
          <w:p w:rsidR="00C96DBF" w:rsidRPr="009C6C14" w:rsidRDefault="00C96DBF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C96DBF" w:rsidRPr="009C6C14" w:rsidTr="00C519CC">
        <w:tc>
          <w:tcPr>
            <w:tcW w:w="846" w:type="dxa"/>
          </w:tcPr>
          <w:p w:rsidR="00C96DBF" w:rsidRPr="00137FA1" w:rsidRDefault="00C519CC" w:rsidP="00590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96DB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22" w:type="dxa"/>
            <w:tcBorders>
              <w:top w:val="single" w:sz="4" w:space="0" w:color="auto"/>
            </w:tcBorders>
          </w:tcPr>
          <w:p w:rsidR="00C96DBF" w:rsidRPr="009C6C14" w:rsidRDefault="00C96DBF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C96DBF" w:rsidRPr="00C519CC" w:rsidRDefault="00C96DBF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519CC">
              <w:rPr>
                <w:rFonts w:ascii="Times New Roman" w:hAnsi="Times New Roman" w:cs="Times New Roman"/>
                <w:sz w:val="24"/>
                <w:szCs w:val="28"/>
              </w:rPr>
              <w:t>32.</w:t>
            </w:r>
          </w:p>
        </w:tc>
        <w:tc>
          <w:tcPr>
            <w:tcW w:w="6237" w:type="dxa"/>
          </w:tcPr>
          <w:p w:rsidR="00C96DBF" w:rsidRPr="009C6C14" w:rsidRDefault="00C96DBF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Биосфера и человек. Учение о ноосфере.</w:t>
            </w:r>
          </w:p>
        </w:tc>
        <w:tc>
          <w:tcPr>
            <w:tcW w:w="993" w:type="dxa"/>
          </w:tcPr>
          <w:p w:rsidR="00C96DBF" w:rsidRPr="009C6C14" w:rsidRDefault="00C96DBF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137FA1" w:rsidRDefault="00C519CC" w:rsidP="00590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Pr="009C6C14" w:rsidRDefault="00C519CC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32.</w:t>
            </w:r>
          </w:p>
        </w:tc>
        <w:tc>
          <w:tcPr>
            <w:tcW w:w="6237" w:type="dxa"/>
          </w:tcPr>
          <w:p w:rsidR="00BF6436" w:rsidRPr="009C6C14" w:rsidRDefault="00C519CC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Экскурсия. Влияние человека на окружающую среду.</w:t>
            </w:r>
          </w:p>
        </w:tc>
        <w:tc>
          <w:tcPr>
            <w:tcW w:w="993" w:type="dxa"/>
          </w:tcPr>
          <w:p w:rsidR="00BF6436" w:rsidRPr="009C6C14" w:rsidRDefault="00BF6436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C6C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BF6436" w:rsidRPr="009C6C14" w:rsidTr="009C6C14">
        <w:tc>
          <w:tcPr>
            <w:tcW w:w="846" w:type="dxa"/>
          </w:tcPr>
          <w:p w:rsidR="00BF6436" w:rsidRPr="009C6C14" w:rsidRDefault="00C519CC" w:rsidP="0059061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24.05</w:t>
            </w:r>
          </w:p>
        </w:tc>
        <w:tc>
          <w:tcPr>
            <w:tcW w:w="822" w:type="dxa"/>
          </w:tcPr>
          <w:p w:rsidR="00BF6436" w:rsidRPr="009C6C14" w:rsidRDefault="00BF6436" w:rsidP="00590619">
            <w:pPr>
              <w:jc w:val="both"/>
              <w:rPr>
                <w:rFonts w:cs="Times New Roman"/>
                <w:sz w:val="20"/>
                <w:szCs w:val="28"/>
              </w:rPr>
            </w:pPr>
          </w:p>
        </w:tc>
        <w:tc>
          <w:tcPr>
            <w:tcW w:w="708" w:type="dxa"/>
          </w:tcPr>
          <w:p w:rsidR="00BF6436" w:rsidRDefault="00C519CC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33.</w:t>
            </w:r>
          </w:p>
        </w:tc>
        <w:tc>
          <w:tcPr>
            <w:tcW w:w="6237" w:type="dxa"/>
          </w:tcPr>
          <w:p w:rsidR="00BF6436" w:rsidRPr="009C6C14" w:rsidRDefault="00C519CC" w:rsidP="0059061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Итоговое занятие по курсу «Экология. 9 класс»</w:t>
            </w:r>
          </w:p>
        </w:tc>
        <w:tc>
          <w:tcPr>
            <w:tcW w:w="993" w:type="dxa"/>
          </w:tcPr>
          <w:p w:rsidR="00BF6436" w:rsidRPr="009C6C14" w:rsidRDefault="00C519CC" w:rsidP="0059061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</w:tbl>
    <w:p w:rsidR="005163CF" w:rsidRDefault="00BD104E">
      <w:r>
        <w:rPr>
          <w:noProof/>
        </w:rPr>
        <w:pict>
          <v:rect id="_x0000_s1030" style="position:absolute;margin-left:247.2pt;margin-top:30.1pt;width:215.25pt;height:121.5pt;z-index:251661312;mso-position-horizontal-relative:text;mso-position-vertical-relative:text">
            <v:textbox>
              <w:txbxContent>
                <w:p w:rsidR="008B27DC" w:rsidRPr="00781EE1" w:rsidRDefault="008B27DC" w:rsidP="00BF6436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СОГЛАСОВАНО</w:t>
                  </w:r>
                </w:p>
                <w:p w:rsidR="008B27DC" w:rsidRPr="00781EE1" w:rsidRDefault="008B27DC" w:rsidP="00BF6436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иректора по УВР</w:t>
                  </w:r>
                </w:p>
                <w:p w:rsidR="008B27DC" w:rsidRPr="00781EE1" w:rsidRDefault="008B27DC" w:rsidP="00BF6436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8"/>
                      <w:szCs w:val="28"/>
                    </w:rPr>
                    <w:t>____________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Кононова</w:t>
                  </w:r>
                  <w:proofErr w:type="spellEnd"/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 xml:space="preserve"> Н.А.</w:t>
                  </w:r>
                </w:p>
                <w:p w:rsidR="008B27DC" w:rsidRPr="00781EE1" w:rsidRDefault="008B27DC" w:rsidP="00BF6436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___ ____________2022 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года</w:t>
                  </w:r>
                </w:p>
                <w:p w:rsidR="008B27DC" w:rsidRDefault="008B27DC"/>
              </w:txbxContent>
            </v:textbox>
          </v:rect>
        </w:pict>
      </w:r>
    </w:p>
    <w:sectPr w:rsidR="005163CF" w:rsidSect="00A70C7B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87E5C"/>
    <w:multiLevelType w:val="multilevel"/>
    <w:tmpl w:val="CF2AF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D648A2"/>
    <w:multiLevelType w:val="hybridMultilevel"/>
    <w:tmpl w:val="C270C036"/>
    <w:lvl w:ilvl="0" w:tplc="AC9EB8E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64D01C3"/>
    <w:multiLevelType w:val="multilevel"/>
    <w:tmpl w:val="830CCD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80114C"/>
    <w:multiLevelType w:val="multilevel"/>
    <w:tmpl w:val="9C9C8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391C78"/>
    <w:multiLevelType w:val="multilevel"/>
    <w:tmpl w:val="DB40A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75913DA"/>
    <w:multiLevelType w:val="multilevel"/>
    <w:tmpl w:val="7BF61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D06A81"/>
    <w:multiLevelType w:val="hybridMultilevel"/>
    <w:tmpl w:val="199017B6"/>
    <w:lvl w:ilvl="0" w:tplc="B0BEF4B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CAD6952"/>
    <w:multiLevelType w:val="multilevel"/>
    <w:tmpl w:val="8042F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74B4DB8"/>
    <w:multiLevelType w:val="hybridMultilevel"/>
    <w:tmpl w:val="853005E6"/>
    <w:lvl w:ilvl="0" w:tplc="AA1466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485A5E96"/>
    <w:multiLevelType w:val="multilevel"/>
    <w:tmpl w:val="B388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917462F"/>
    <w:multiLevelType w:val="multilevel"/>
    <w:tmpl w:val="7D5C8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50C7755"/>
    <w:multiLevelType w:val="multilevel"/>
    <w:tmpl w:val="AC72F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BD87F28"/>
    <w:multiLevelType w:val="hybridMultilevel"/>
    <w:tmpl w:val="50EE49EA"/>
    <w:lvl w:ilvl="0" w:tplc="5E4847C2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3">
    <w:nsid w:val="6F9F7B78"/>
    <w:multiLevelType w:val="multilevel"/>
    <w:tmpl w:val="E3362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5"/>
  </w:num>
  <w:num w:numId="5">
    <w:abstractNumId w:val="13"/>
  </w:num>
  <w:num w:numId="6">
    <w:abstractNumId w:val="3"/>
  </w:num>
  <w:num w:numId="7">
    <w:abstractNumId w:val="10"/>
  </w:num>
  <w:num w:numId="8">
    <w:abstractNumId w:val="7"/>
  </w:num>
  <w:num w:numId="9">
    <w:abstractNumId w:val="11"/>
  </w:num>
  <w:num w:numId="10">
    <w:abstractNumId w:val="2"/>
  </w:num>
  <w:num w:numId="11">
    <w:abstractNumId w:val="12"/>
  </w:num>
  <w:num w:numId="12">
    <w:abstractNumId w:val="1"/>
  </w:num>
  <w:num w:numId="13">
    <w:abstractNumId w:val="6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F0ED0"/>
    <w:rsid w:val="00014489"/>
    <w:rsid w:val="00025C0D"/>
    <w:rsid w:val="000660E8"/>
    <w:rsid w:val="00074C28"/>
    <w:rsid w:val="00075BB8"/>
    <w:rsid w:val="00084687"/>
    <w:rsid w:val="00137FA1"/>
    <w:rsid w:val="0014250F"/>
    <w:rsid w:val="001D570B"/>
    <w:rsid w:val="001D7E99"/>
    <w:rsid w:val="002077E8"/>
    <w:rsid w:val="002478E3"/>
    <w:rsid w:val="00250133"/>
    <w:rsid w:val="00284BCF"/>
    <w:rsid w:val="00293574"/>
    <w:rsid w:val="002E7796"/>
    <w:rsid w:val="00304534"/>
    <w:rsid w:val="004011C0"/>
    <w:rsid w:val="00424252"/>
    <w:rsid w:val="004556C2"/>
    <w:rsid w:val="004A187A"/>
    <w:rsid w:val="004E2E3E"/>
    <w:rsid w:val="004F0ED0"/>
    <w:rsid w:val="005163CF"/>
    <w:rsid w:val="0051783B"/>
    <w:rsid w:val="005203AD"/>
    <w:rsid w:val="00590619"/>
    <w:rsid w:val="005E5B26"/>
    <w:rsid w:val="00627B25"/>
    <w:rsid w:val="00645EB0"/>
    <w:rsid w:val="00653038"/>
    <w:rsid w:val="006607B1"/>
    <w:rsid w:val="006B3C61"/>
    <w:rsid w:val="006C795E"/>
    <w:rsid w:val="006F1615"/>
    <w:rsid w:val="00725172"/>
    <w:rsid w:val="007350BD"/>
    <w:rsid w:val="00783C5E"/>
    <w:rsid w:val="00796E59"/>
    <w:rsid w:val="007F1406"/>
    <w:rsid w:val="007F77B7"/>
    <w:rsid w:val="008451D1"/>
    <w:rsid w:val="008940AD"/>
    <w:rsid w:val="008B27DC"/>
    <w:rsid w:val="00973F9F"/>
    <w:rsid w:val="009929C8"/>
    <w:rsid w:val="009C6C14"/>
    <w:rsid w:val="00A15110"/>
    <w:rsid w:val="00A40E38"/>
    <w:rsid w:val="00A70C7B"/>
    <w:rsid w:val="00AA3493"/>
    <w:rsid w:val="00AB6366"/>
    <w:rsid w:val="00AD4F66"/>
    <w:rsid w:val="00B7683A"/>
    <w:rsid w:val="00B867B1"/>
    <w:rsid w:val="00BB6F1D"/>
    <w:rsid w:val="00BC3BC8"/>
    <w:rsid w:val="00BC71C2"/>
    <w:rsid w:val="00BD104E"/>
    <w:rsid w:val="00BF6436"/>
    <w:rsid w:val="00C107F2"/>
    <w:rsid w:val="00C2428C"/>
    <w:rsid w:val="00C519CC"/>
    <w:rsid w:val="00C77B01"/>
    <w:rsid w:val="00C934A6"/>
    <w:rsid w:val="00C96DBF"/>
    <w:rsid w:val="00CA2758"/>
    <w:rsid w:val="00D10D00"/>
    <w:rsid w:val="00D94272"/>
    <w:rsid w:val="00DA7EFA"/>
    <w:rsid w:val="00E50EAB"/>
    <w:rsid w:val="00E62AD0"/>
    <w:rsid w:val="00F10514"/>
    <w:rsid w:val="00F717DB"/>
    <w:rsid w:val="00FC09EE"/>
    <w:rsid w:val="00FE7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8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F0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94272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2">
    <w:name w:val="стиль2"/>
    <w:basedOn w:val="a"/>
    <w:uiPriority w:val="99"/>
    <w:rsid w:val="00D9427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D9427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D94272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D94272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D9427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D9427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D94272"/>
    <w:rPr>
      <w:rFonts w:ascii="Times New Roman" w:hAnsi="Times New Roman" w:cs="Times New Roman" w:hint="default"/>
      <w:color w:val="000000"/>
      <w:sz w:val="18"/>
      <w:szCs w:val="18"/>
    </w:rPr>
  </w:style>
  <w:style w:type="table" w:styleId="a5">
    <w:name w:val="Table Grid"/>
    <w:basedOn w:val="a1"/>
    <w:uiPriority w:val="59"/>
    <w:rsid w:val="009C6C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0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771BEB-57B4-4095-8BF0-BDAB84274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</TotalTime>
  <Pages>16</Pages>
  <Words>4590</Words>
  <Characters>26165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30694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cp:lastPrinted>2022-06-24T05:52:00Z</cp:lastPrinted>
  <dcterms:created xsi:type="dcterms:W3CDTF">2021-09-16T06:15:00Z</dcterms:created>
  <dcterms:modified xsi:type="dcterms:W3CDTF">2022-10-28T05:36:00Z</dcterms:modified>
</cp:coreProperties>
</file>