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46B" w:rsidRPr="00DE446B" w:rsidRDefault="00DE446B" w:rsidP="00DE446B">
      <w:pPr>
        <w:pStyle w:val="Style11"/>
        <w:widowControl/>
        <w:spacing w:line="276" w:lineRule="auto"/>
        <w:ind w:firstLine="0"/>
        <w:contextualSpacing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DE446B">
        <w:rPr>
          <w:rFonts w:ascii="Times New Roman" w:hAnsi="Times New Roman" w:cs="Times New Roman"/>
          <w:sz w:val="28"/>
          <w:szCs w:val="28"/>
        </w:rPr>
        <w:t xml:space="preserve">Управление образования </w:t>
      </w:r>
      <w:proofErr w:type="spellStart"/>
      <w:r w:rsidRPr="00DE446B">
        <w:rPr>
          <w:rFonts w:ascii="Times New Roman" w:hAnsi="Times New Roman" w:cs="Times New Roman"/>
          <w:sz w:val="28"/>
          <w:szCs w:val="28"/>
        </w:rPr>
        <w:t>Красносулинского</w:t>
      </w:r>
      <w:proofErr w:type="spellEnd"/>
      <w:r w:rsidRPr="00DE446B">
        <w:rPr>
          <w:rFonts w:ascii="Times New Roman" w:hAnsi="Times New Roman" w:cs="Times New Roman"/>
          <w:sz w:val="28"/>
          <w:szCs w:val="28"/>
        </w:rPr>
        <w:t xml:space="preserve"> района р.п. Горный</w:t>
      </w:r>
    </w:p>
    <w:p w:rsidR="00DE446B" w:rsidRPr="00DE446B" w:rsidRDefault="00DE446B" w:rsidP="00DE446B">
      <w:pPr>
        <w:pStyle w:val="Style11"/>
        <w:widowControl/>
        <w:spacing w:before="91" w:line="276" w:lineRule="auto"/>
        <w:ind w:left="566" w:firstLine="0"/>
        <w:contextualSpacing/>
        <w:jc w:val="center"/>
        <w:rPr>
          <w:rStyle w:val="FontStyle27"/>
          <w:sz w:val="28"/>
          <w:szCs w:val="28"/>
        </w:rPr>
      </w:pPr>
      <w:r w:rsidRPr="00DE446B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DE446B" w:rsidRPr="00DE446B" w:rsidRDefault="00DE446B" w:rsidP="00DE446B">
      <w:pPr>
        <w:pStyle w:val="Style11"/>
        <w:widowControl/>
        <w:spacing w:before="91" w:line="276" w:lineRule="auto"/>
        <w:ind w:firstLine="0"/>
        <w:contextualSpacing/>
        <w:jc w:val="center"/>
        <w:rPr>
          <w:rStyle w:val="FontStyle27"/>
          <w:sz w:val="28"/>
          <w:szCs w:val="28"/>
        </w:rPr>
      </w:pPr>
      <w:r w:rsidRPr="00DE446B">
        <w:rPr>
          <w:rStyle w:val="FontStyle27"/>
          <w:sz w:val="28"/>
          <w:szCs w:val="28"/>
        </w:rPr>
        <w:t>средняя общеобразовательная школа №22</w:t>
      </w:r>
    </w:p>
    <w:p w:rsidR="00DE446B" w:rsidRPr="00DE446B" w:rsidRDefault="00DE446B" w:rsidP="00DE446B">
      <w:pPr>
        <w:pStyle w:val="Style11"/>
        <w:widowControl/>
        <w:spacing w:before="91"/>
        <w:ind w:left="566"/>
        <w:contextualSpacing/>
        <w:rPr>
          <w:rStyle w:val="FontStyle27"/>
          <w:sz w:val="28"/>
          <w:szCs w:val="28"/>
        </w:rPr>
      </w:pPr>
    </w:p>
    <w:p w:rsidR="00BF4E5F" w:rsidRDefault="00BF4E5F" w:rsidP="00BF4E5F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531DE" w:rsidRPr="00F01B67" w:rsidRDefault="009531DE" w:rsidP="00BF4E5F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4E5F" w:rsidRPr="00F01B67" w:rsidRDefault="00BF4E5F" w:rsidP="00BF4E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 w:rsidRPr="00F01B67">
        <w:rPr>
          <w:rFonts w:ascii="Times New Roman" w:hAnsi="Times New Roman" w:cs="Times New Roman"/>
          <w:sz w:val="28"/>
          <w:szCs w:val="28"/>
        </w:rPr>
        <w:t>тверждаю</w:t>
      </w:r>
    </w:p>
    <w:p w:rsidR="00BF4E5F" w:rsidRPr="00F01B67" w:rsidRDefault="00BF4E5F" w:rsidP="00BF4E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BF4E5F" w:rsidRPr="00F01B67" w:rsidRDefault="00BF4E5F" w:rsidP="00BF4E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МБОУ СОШ №22</w:t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F01B67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BF4E5F" w:rsidRPr="00F01B67" w:rsidRDefault="00BF4E5F" w:rsidP="00BF4E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протокол от «</w:t>
      </w:r>
      <w:r w:rsidR="0071185A"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>» августа 202</w:t>
      </w:r>
      <w:r w:rsidR="005B5AA8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г. №1</w:t>
      </w:r>
      <w:r>
        <w:rPr>
          <w:rFonts w:ascii="Times New Roman" w:hAnsi="Times New Roman" w:cs="Times New Roman"/>
          <w:sz w:val="28"/>
          <w:szCs w:val="28"/>
        </w:rPr>
        <w:tab/>
        <w:t xml:space="preserve">  приказ </w:t>
      </w:r>
      <w:r w:rsidR="0071185A"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 xml:space="preserve"> августа 202</w:t>
      </w:r>
      <w:r w:rsidR="005B5AA8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г. №___ОД</w:t>
      </w:r>
    </w:p>
    <w:p w:rsidR="00DE446B" w:rsidRPr="00DE446B" w:rsidRDefault="00DE446B" w:rsidP="00DE446B">
      <w:pPr>
        <w:pStyle w:val="Style11"/>
        <w:widowControl/>
        <w:spacing w:before="91"/>
        <w:ind w:left="566"/>
        <w:contextualSpacing/>
        <w:rPr>
          <w:rStyle w:val="FontStyle27"/>
          <w:sz w:val="28"/>
          <w:szCs w:val="28"/>
        </w:rPr>
      </w:pPr>
    </w:p>
    <w:p w:rsidR="00DE446B" w:rsidRPr="00DE446B" w:rsidRDefault="00DE446B" w:rsidP="00DE446B">
      <w:pPr>
        <w:pStyle w:val="Style11"/>
        <w:widowControl/>
        <w:spacing w:before="91"/>
        <w:ind w:left="566"/>
        <w:contextualSpacing/>
        <w:rPr>
          <w:rStyle w:val="FontStyle27"/>
          <w:sz w:val="28"/>
          <w:szCs w:val="28"/>
        </w:rPr>
      </w:pPr>
    </w:p>
    <w:p w:rsidR="00DE446B" w:rsidRPr="00DE446B" w:rsidRDefault="00DE446B" w:rsidP="00DE446B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E446B" w:rsidRPr="00DE446B" w:rsidRDefault="00DE446B" w:rsidP="00DE446B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531DE" w:rsidRDefault="009531DE" w:rsidP="00DE446B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531DE" w:rsidRPr="00DE446B" w:rsidRDefault="009531DE" w:rsidP="00DE446B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E446B" w:rsidRPr="00DE446B" w:rsidRDefault="00DE446B" w:rsidP="00D36B14">
      <w:pPr>
        <w:contextualSpacing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DE446B" w:rsidRPr="00DE446B" w:rsidRDefault="00DE446B" w:rsidP="00DE446B">
      <w:pPr>
        <w:contextualSpacing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  <w:r w:rsidRPr="00DE446B"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DE446B" w:rsidRPr="00DE446B" w:rsidRDefault="00DE446B" w:rsidP="00DE446B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E446B" w:rsidRPr="00DE446B" w:rsidRDefault="00DE446B" w:rsidP="00DE446B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E446B" w:rsidRPr="00D449BB" w:rsidRDefault="00DE446B" w:rsidP="00DE446B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contextualSpacing/>
        <w:jc w:val="both"/>
        <w:rPr>
          <w:rStyle w:val="FontStyle25"/>
          <w:rFonts w:eastAsia="Calibri"/>
          <w:sz w:val="28"/>
          <w:szCs w:val="28"/>
        </w:rPr>
      </w:pPr>
      <w:r w:rsidRPr="00D449BB">
        <w:rPr>
          <w:rStyle w:val="FontStyle25"/>
          <w:rFonts w:eastAsia="Calibri"/>
          <w:sz w:val="28"/>
          <w:szCs w:val="28"/>
        </w:rPr>
        <w:t xml:space="preserve">по технологии </w:t>
      </w:r>
    </w:p>
    <w:p w:rsidR="00DE446B" w:rsidRPr="00D449BB" w:rsidRDefault="00DE446B" w:rsidP="00DE446B">
      <w:pPr>
        <w:pStyle w:val="Style9"/>
        <w:widowControl/>
        <w:tabs>
          <w:tab w:val="left" w:leader="underscore" w:pos="8558"/>
        </w:tabs>
        <w:spacing w:before="10" w:line="240" w:lineRule="auto"/>
        <w:contextualSpacing/>
        <w:jc w:val="both"/>
        <w:outlineLvl w:val="0"/>
        <w:rPr>
          <w:rStyle w:val="FontStyle25"/>
          <w:rFonts w:eastAsia="Calibri"/>
          <w:sz w:val="28"/>
          <w:szCs w:val="28"/>
        </w:rPr>
      </w:pPr>
    </w:p>
    <w:p w:rsidR="00DE446B" w:rsidRPr="00D449BB" w:rsidRDefault="00DE446B" w:rsidP="00DE446B">
      <w:pPr>
        <w:pStyle w:val="Style9"/>
        <w:widowControl/>
        <w:tabs>
          <w:tab w:val="left" w:leader="underscore" w:pos="8558"/>
        </w:tabs>
        <w:spacing w:before="10" w:line="240" w:lineRule="auto"/>
        <w:contextualSpacing/>
        <w:jc w:val="both"/>
        <w:outlineLvl w:val="0"/>
        <w:rPr>
          <w:rStyle w:val="FontStyle22"/>
          <w:rFonts w:eastAsia="Calibri"/>
          <w:sz w:val="28"/>
          <w:szCs w:val="28"/>
        </w:rPr>
      </w:pPr>
      <w:r w:rsidRPr="00D449BB">
        <w:rPr>
          <w:rStyle w:val="FontStyle25"/>
          <w:rFonts w:eastAsia="Calibri"/>
          <w:sz w:val="28"/>
          <w:szCs w:val="28"/>
        </w:rPr>
        <w:t xml:space="preserve">Учитель </w:t>
      </w:r>
      <w:r w:rsidR="00B162A7">
        <w:rPr>
          <w:rStyle w:val="FontStyle25"/>
          <w:rFonts w:eastAsia="Calibri"/>
          <w:sz w:val="28"/>
          <w:szCs w:val="28"/>
        </w:rPr>
        <w:t>Минхайрова Елена Сергеевна</w:t>
      </w:r>
    </w:p>
    <w:p w:rsidR="00DE446B" w:rsidRPr="00D449BB" w:rsidRDefault="00DE446B" w:rsidP="00DE446B">
      <w:pPr>
        <w:pStyle w:val="Style9"/>
        <w:widowControl/>
        <w:spacing w:before="202" w:line="240" w:lineRule="auto"/>
        <w:contextualSpacing/>
        <w:jc w:val="both"/>
        <w:rPr>
          <w:rStyle w:val="FontStyle25"/>
          <w:rFonts w:eastAsia="Calibri"/>
          <w:sz w:val="28"/>
          <w:szCs w:val="28"/>
        </w:rPr>
      </w:pPr>
    </w:p>
    <w:p w:rsidR="00DE446B" w:rsidRPr="00D449BB" w:rsidRDefault="00DE446B" w:rsidP="00DE446B">
      <w:pPr>
        <w:pStyle w:val="Style9"/>
        <w:widowControl/>
        <w:spacing w:before="202" w:line="240" w:lineRule="auto"/>
        <w:contextualSpacing/>
        <w:jc w:val="both"/>
        <w:rPr>
          <w:rStyle w:val="FontStyle25"/>
          <w:sz w:val="28"/>
          <w:szCs w:val="28"/>
        </w:rPr>
      </w:pPr>
      <w:r w:rsidRPr="00D449BB">
        <w:rPr>
          <w:rStyle w:val="FontStyle25"/>
          <w:rFonts w:eastAsia="Calibri"/>
          <w:sz w:val="28"/>
          <w:szCs w:val="28"/>
        </w:rPr>
        <w:t>Класс 2</w:t>
      </w:r>
      <w:r w:rsidR="00646A2E">
        <w:rPr>
          <w:rStyle w:val="FontStyle25"/>
          <w:rFonts w:eastAsia="Calibri"/>
          <w:sz w:val="28"/>
          <w:szCs w:val="28"/>
        </w:rPr>
        <w:t>а</w:t>
      </w:r>
    </w:p>
    <w:p w:rsidR="00DE446B" w:rsidRPr="00D449BB" w:rsidRDefault="00DE446B" w:rsidP="00DE446B">
      <w:pPr>
        <w:pStyle w:val="Style9"/>
        <w:widowControl/>
        <w:spacing w:before="202" w:line="240" w:lineRule="auto"/>
        <w:contextualSpacing/>
        <w:jc w:val="both"/>
        <w:rPr>
          <w:rFonts w:eastAsia="Calibri"/>
          <w:sz w:val="28"/>
          <w:szCs w:val="28"/>
        </w:rPr>
      </w:pPr>
    </w:p>
    <w:p w:rsidR="00DE446B" w:rsidRPr="00D449BB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D449BB">
        <w:rPr>
          <w:rStyle w:val="FontStyle25"/>
          <w:rFonts w:eastAsia="Calibri"/>
          <w:sz w:val="28"/>
          <w:szCs w:val="28"/>
        </w:rPr>
        <w:t xml:space="preserve">Количество часов  в неделю </w:t>
      </w:r>
      <w:r w:rsidRPr="00D449BB">
        <w:rPr>
          <w:sz w:val="28"/>
          <w:szCs w:val="28"/>
        </w:rPr>
        <w:t>1 час</w:t>
      </w:r>
    </w:p>
    <w:p w:rsidR="00DE446B" w:rsidRPr="00D449BB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</w:p>
    <w:p w:rsidR="00DE446B" w:rsidRPr="00D449BB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D449BB">
        <w:rPr>
          <w:sz w:val="28"/>
          <w:szCs w:val="28"/>
        </w:rPr>
        <w:t>Общ</w:t>
      </w:r>
      <w:r w:rsidR="00140E1E">
        <w:rPr>
          <w:sz w:val="28"/>
          <w:szCs w:val="28"/>
        </w:rPr>
        <w:t>ее количество часов по плану  32</w:t>
      </w:r>
      <w:r w:rsidRPr="00D449BB">
        <w:rPr>
          <w:sz w:val="28"/>
          <w:szCs w:val="28"/>
        </w:rPr>
        <w:t xml:space="preserve"> часа</w:t>
      </w:r>
    </w:p>
    <w:p w:rsidR="008C4D09" w:rsidRPr="00D449BB" w:rsidRDefault="008C4D09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</w:p>
    <w:p w:rsidR="008C4D09" w:rsidRPr="00D449BB" w:rsidRDefault="008C4D09" w:rsidP="008C4D09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D449BB">
        <w:rPr>
          <w:sz w:val="28"/>
          <w:szCs w:val="28"/>
        </w:rPr>
        <w:t>Количество часов согласно календарному графику, расписанию уроко</w:t>
      </w:r>
      <w:r w:rsidR="00696721">
        <w:rPr>
          <w:sz w:val="28"/>
          <w:szCs w:val="28"/>
        </w:rPr>
        <w:t xml:space="preserve">в с учетом праздничных дней  </w:t>
      </w:r>
      <w:r w:rsidR="00140E1E">
        <w:rPr>
          <w:sz w:val="28"/>
          <w:szCs w:val="28"/>
        </w:rPr>
        <w:t>32</w:t>
      </w:r>
      <w:r w:rsidRPr="00D449BB">
        <w:rPr>
          <w:sz w:val="28"/>
          <w:szCs w:val="28"/>
        </w:rPr>
        <w:t xml:space="preserve"> час</w:t>
      </w:r>
      <w:r w:rsidR="00C237D2">
        <w:rPr>
          <w:sz w:val="28"/>
          <w:szCs w:val="28"/>
        </w:rPr>
        <w:t>ов</w:t>
      </w:r>
    </w:p>
    <w:p w:rsidR="00DE446B" w:rsidRPr="00D449BB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DE446B" w:rsidRPr="00D449BB" w:rsidRDefault="00DE446B" w:rsidP="00ED3F64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D449BB">
        <w:rPr>
          <w:sz w:val="28"/>
          <w:szCs w:val="28"/>
        </w:rPr>
        <w:t>Рабочая программа разработана на основе авторской  программы «Школа России».</w:t>
      </w:r>
    </w:p>
    <w:p w:rsidR="00DE446B" w:rsidRPr="00D449BB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DE446B" w:rsidRPr="00D449BB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DE446B" w:rsidRPr="00D449BB" w:rsidRDefault="00DE446B" w:rsidP="00B162A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D449BB">
        <w:rPr>
          <w:sz w:val="28"/>
          <w:szCs w:val="28"/>
        </w:rPr>
        <w:t>Учебник  Технология.  2класс: Е.А.Лутцева</w:t>
      </w:r>
      <w:proofErr w:type="gramStart"/>
      <w:r w:rsidR="008C4D09" w:rsidRPr="00D449BB">
        <w:rPr>
          <w:sz w:val="28"/>
          <w:szCs w:val="28"/>
        </w:rPr>
        <w:t>,Т</w:t>
      </w:r>
      <w:proofErr w:type="gramEnd"/>
      <w:r w:rsidR="008C4D09" w:rsidRPr="00D449BB">
        <w:rPr>
          <w:sz w:val="28"/>
          <w:szCs w:val="28"/>
        </w:rPr>
        <w:t>.П.Зуева– М: «Просвещение»</w:t>
      </w:r>
      <w:r w:rsidRPr="00D449BB">
        <w:rPr>
          <w:sz w:val="28"/>
          <w:szCs w:val="28"/>
        </w:rPr>
        <w:t>/ учебник</w:t>
      </w:r>
      <w:r w:rsidR="00ED3F64">
        <w:rPr>
          <w:sz w:val="28"/>
          <w:szCs w:val="28"/>
        </w:rPr>
        <w:t>, 2018</w:t>
      </w:r>
      <w:r w:rsidR="009531DE">
        <w:rPr>
          <w:sz w:val="28"/>
          <w:szCs w:val="28"/>
        </w:rPr>
        <w:t xml:space="preserve"> год</w:t>
      </w:r>
    </w:p>
    <w:p w:rsidR="00A90062" w:rsidRDefault="00DE446B" w:rsidP="00ED3F64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center"/>
        <w:rPr>
          <w:sz w:val="28"/>
          <w:szCs w:val="28"/>
        </w:rPr>
      </w:pPr>
      <w:r w:rsidRPr="00D449BB">
        <w:rPr>
          <w:sz w:val="28"/>
          <w:szCs w:val="28"/>
        </w:rPr>
        <w:t xml:space="preserve">Срок реализации программы   </w:t>
      </w:r>
      <w:r w:rsidR="00CC5D26">
        <w:rPr>
          <w:sz w:val="28"/>
          <w:szCs w:val="28"/>
        </w:rPr>
        <w:t>202</w:t>
      </w:r>
      <w:r w:rsidR="00B162A7">
        <w:rPr>
          <w:sz w:val="28"/>
          <w:szCs w:val="28"/>
        </w:rPr>
        <w:t>2</w:t>
      </w:r>
      <w:r w:rsidR="00CC5D26">
        <w:rPr>
          <w:sz w:val="28"/>
          <w:szCs w:val="28"/>
        </w:rPr>
        <w:t>-202</w:t>
      </w:r>
      <w:r w:rsidR="00B162A7">
        <w:rPr>
          <w:sz w:val="28"/>
          <w:szCs w:val="28"/>
        </w:rPr>
        <w:t>3</w:t>
      </w:r>
      <w:r w:rsidRPr="00D449BB">
        <w:rPr>
          <w:sz w:val="28"/>
          <w:szCs w:val="28"/>
        </w:rPr>
        <w:t xml:space="preserve"> учебный год</w:t>
      </w:r>
    </w:p>
    <w:p w:rsidR="009531DE" w:rsidRDefault="009531DE" w:rsidP="00ED3F64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center"/>
        <w:rPr>
          <w:sz w:val="28"/>
          <w:szCs w:val="28"/>
        </w:rPr>
      </w:pPr>
    </w:p>
    <w:p w:rsidR="009531DE" w:rsidRDefault="009531DE" w:rsidP="00ED3F64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center"/>
        <w:rPr>
          <w:sz w:val="28"/>
          <w:szCs w:val="28"/>
        </w:rPr>
      </w:pPr>
    </w:p>
    <w:p w:rsidR="009531DE" w:rsidRDefault="009531DE" w:rsidP="00ED3F64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center"/>
        <w:rPr>
          <w:sz w:val="28"/>
          <w:szCs w:val="28"/>
        </w:rPr>
      </w:pPr>
    </w:p>
    <w:p w:rsidR="00B162A7" w:rsidRPr="00D449BB" w:rsidRDefault="00B162A7" w:rsidP="00ED3F64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center"/>
        <w:rPr>
          <w:sz w:val="28"/>
          <w:szCs w:val="28"/>
        </w:rPr>
      </w:pPr>
    </w:p>
    <w:p w:rsidR="00B6799B" w:rsidRDefault="00B6799B" w:rsidP="007B76CE">
      <w:pPr>
        <w:pStyle w:val="a6"/>
        <w:numPr>
          <w:ilvl w:val="0"/>
          <w:numId w:val="38"/>
        </w:numPr>
        <w:spacing w:after="0" w:line="240" w:lineRule="auto"/>
        <w:ind w:left="426" w:hanging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6CE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 освоения учебного предмета.</w:t>
      </w:r>
    </w:p>
    <w:p w:rsidR="007B76CE" w:rsidRPr="007B76CE" w:rsidRDefault="007B76CE" w:rsidP="007B76CE">
      <w:pPr>
        <w:pStyle w:val="a6"/>
        <w:spacing w:after="0" w:line="240" w:lineRule="auto"/>
        <w:ind w:left="426"/>
        <w:rPr>
          <w:rFonts w:ascii="Times New Roman" w:hAnsi="Times New Roman" w:cs="Times New Roman"/>
          <w:b/>
          <w:sz w:val="28"/>
          <w:szCs w:val="28"/>
        </w:rPr>
      </w:pPr>
    </w:p>
    <w:p w:rsidR="007B76CE" w:rsidRP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76CE">
        <w:rPr>
          <w:rFonts w:ascii="Times New Roman" w:hAnsi="Times New Roman" w:cs="Times New Roman"/>
          <w:b/>
          <w:sz w:val="28"/>
          <w:szCs w:val="28"/>
        </w:rPr>
        <w:t xml:space="preserve">Личностные </w:t>
      </w:r>
    </w:p>
    <w:p w:rsidR="007B76CE" w:rsidRP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6CE">
        <w:rPr>
          <w:rFonts w:ascii="Times New Roman" w:hAnsi="Times New Roman" w:cs="Times New Roman"/>
          <w:i/>
          <w:sz w:val="28"/>
          <w:szCs w:val="28"/>
        </w:rPr>
        <w:t>Обучающийся научится с помощью учителя:</w:t>
      </w:r>
    </w:p>
    <w:p w:rsidR="007B76CE" w:rsidRPr="007B76CE" w:rsidRDefault="007B76CE" w:rsidP="007B76CE">
      <w:pPr>
        <w:pStyle w:val="a6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 xml:space="preserve">объяснять свои чувства и ощущения от наблюдения объектов, иллюстраций, результатов трудовой деятельности мастера; </w:t>
      </w:r>
    </w:p>
    <w:p w:rsidR="007B76CE" w:rsidRPr="007B76CE" w:rsidRDefault="007B76CE" w:rsidP="007B76CE">
      <w:pPr>
        <w:pStyle w:val="a6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 xml:space="preserve">уважительно относиться к чужому мнению, к результатам труда мастеров; понимать исторические традиции ремёсел, положительно относиться к людям ремесленных профессий. </w:t>
      </w:r>
    </w:p>
    <w:p w:rsid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76CE" w:rsidRDefault="007B76CE" w:rsidP="007B76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6CE">
        <w:rPr>
          <w:rFonts w:ascii="Times New Roman" w:hAnsi="Times New Roman" w:cs="Times New Roman"/>
          <w:b/>
          <w:sz w:val="28"/>
          <w:szCs w:val="28"/>
        </w:rPr>
        <w:t>Метапредметные</w:t>
      </w:r>
    </w:p>
    <w:p w:rsidR="009B26E1" w:rsidRPr="007B76CE" w:rsidRDefault="009B26E1" w:rsidP="007B76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6CE" w:rsidRP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76CE">
        <w:rPr>
          <w:rFonts w:ascii="Times New Roman" w:hAnsi="Times New Roman" w:cs="Times New Roman"/>
          <w:b/>
          <w:sz w:val="28"/>
          <w:szCs w:val="28"/>
        </w:rPr>
        <w:t xml:space="preserve">Регулятивные УУД </w:t>
      </w:r>
    </w:p>
    <w:p w:rsidR="007B76CE" w:rsidRP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6CE">
        <w:rPr>
          <w:rFonts w:ascii="Times New Roman" w:hAnsi="Times New Roman" w:cs="Times New Roman"/>
          <w:i/>
          <w:sz w:val="28"/>
          <w:szCs w:val="28"/>
        </w:rPr>
        <w:t xml:space="preserve">Обучающийся научится с помощью учителя: </w:t>
      </w:r>
    </w:p>
    <w:p w:rsidR="007B76CE" w:rsidRPr="007B76CE" w:rsidRDefault="007B76CE" w:rsidP="007B76CE">
      <w:pPr>
        <w:pStyle w:val="a6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формулировать цель деятельности на уроке;</w:t>
      </w:r>
    </w:p>
    <w:p w:rsidR="007B76CE" w:rsidRPr="007B76CE" w:rsidRDefault="007B76CE" w:rsidP="007B76CE">
      <w:pPr>
        <w:pStyle w:val="a6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 xml:space="preserve">выявлять и формулировать учебную проблему (в ходе анализа предъявляемых заданий, образцов изделий); </w:t>
      </w:r>
    </w:p>
    <w:p w:rsidR="007B76CE" w:rsidRPr="007B76CE" w:rsidRDefault="007B76CE" w:rsidP="007B76CE">
      <w:pPr>
        <w:pStyle w:val="a6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планировать практическую деятельность на уроке;</w:t>
      </w:r>
    </w:p>
    <w:p w:rsidR="007B76CE" w:rsidRPr="007B76CE" w:rsidRDefault="007B76CE" w:rsidP="007B76CE">
      <w:pPr>
        <w:pStyle w:val="a6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выполнять пробные поисковые действия (упражнения) для выявления оптимального решения проблемы (задачи);</w:t>
      </w:r>
    </w:p>
    <w:p w:rsidR="007B76CE" w:rsidRPr="007B76CE" w:rsidRDefault="007B76CE" w:rsidP="007B76CE">
      <w:pPr>
        <w:pStyle w:val="a6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предлагать конструкторско-технологические приёмы и способы выполнения отдельных этапов изготовления изделий (на основе пробных поисковых упражнений и продуктивных заданий в учебнике) из числа освоенных;</w:t>
      </w:r>
    </w:p>
    <w:p w:rsidR="007B76CE" w:rsidRPr="007B76CE" w:rsidRDefault="007B76CE" w:rsidP="007B76CE">
      <w:pPr>
        <w:pStyle w:val="a6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работая по плану составленному совместно с учителем, использовать необходимые средства (рисунки, инструкционные карты, приспособления и инструменты), осуществлять контроль точности выполнения операций (с помощью сложных по конфигурации шаблонов, чертёжных инструментов);</w:t>
      </w:r>
    </w:p>
    <w:p w:rsidR="007B76CE" w:rsidRPr="007B76CE" w:rsidRDefault="007B76CE" w:rsidP="007B76CE">
      <w:pPr>
        <w:pStyle w:val="a6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определять успешность выполнения своего задания (в диалоге с учителем).</w:t>
      </w:r>
    </w:p>
    <w:p w:rsid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76CE" w:rsidRP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76CE">
        <w:rPr>
          <w:rFonts w:ascii="Times New Roman" w:hAnsi="Times New Roman" w:cs="Times New Roman"/>
          <w:b/>
          <w:sz w:val="28"/>
          <w:szCs w:val="28"/>
        </w:rPr>
        <w:t xml:space="preserve">Познавательные УУД </w:t>
      </w:r>
    </w:p>
    <w:p w:rsidR="007B76CE" w:rsidRP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6CE">
        <w:rPr>
          <w:rFonts w:ascii="Times New Roman" w:hAnsi="Times New Roman" w:cs="Times New Roman"/>
          <w:i/>
          <w:sz w:val="28"/>
          <w:szCs w:val="28"/>
        </w:rPr>
        <w:t>Обучающийся научится с помощью учителя:</w:t>
      </w:r>
    </w:p>
    <w:p w:rsidR="007B76CE" w:rsidRPr="007B76CE" w:rsidRDefault="007B76CE" w:rsidP="007B76CE">
      <w:pPr>
        <w:pStyle w:val="a6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наблюдать конструкции и образы объектов природы и окружающего мира, традиции и творчество мастеров родного края;</w:t>
      </w:r>
    </w:p>
    <w:p w:rsidR="007B76CE" w:rsidRPr="007B76CE" w:rsidRDefault="007B76CE" w:rsidP="007B76CE">
      <w:pPr>
        <w:pStyle w:val="a6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сравнивать конструктивные и декоративные особенности предметов быта и осознавать их связь с выполняемыми утилитарными функциями, понимать особенности декоративно-прикладных изделий, называть используемые для рукотворной деятельности материалы;</w:t>
      </w:r>
    </w:p>
    <w:p w:rsidR="007B76CE" w:rsidRPr="007B76CE" w:rsidRDefault="007B76CE" w:rsidP="007B76CE">
      <w:pPr>
        <w:pStyle w:val="a6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понимать, что нужно использовать пробно-поисковые практические упражнения для открытия нового знания и умения;</w:t>
      </w:r>
    </w:p>
    <w:p w:rsidR="007B76CE" w:rsidRPr="007B76CE" w:rsidRDefault="007B76CE" w:rsidP="007B76CE">
      <w:pPr>
        <w:pStyle w:val="a6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 xml:space="preserve">находить необходимую информацию как в учебнике, так и в предложенных учителем словарях и энциклопедиях (в учебнике для 2 </w:t>
      </w:r>
      <w:r w:rsidRPr="007B76CE">
        <w:rPr>
          <w:rFonts w:ascii="Times New Roman" w:hAnsi="Times New Roman" w:cs="Times New Roman"/>
          <w:sz w:val="28"/>
          <w:szCs w:val="28"/>
        </w:rPr>
        <w:lastRenderedPageBreak/>
        <w:t>класса для этого предусмотрен словарь терминов, дополнительный познавательный материал);</w:t>
      </w:r>
    </w:p>
    <w:p w:rsidR="007B76CE" w:rsidRPr="007B76CE" w:rsidRDefault="007B76CE" w:rsidP="007B76CE">
      <w:pPr>
        <w:pStyle w:val="a6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 xml:space="preserve">называть конструкторско-технологические и декоративно-художественные особенности объектов (графических и реальных), искать наиболее целесообразные способы решения задач из числа освоенных; </w:t>
      </w:r>
    </w:p>
    <w:p w:rsidR="007B76CE" w:rsidRPr="007B76CE" w:rsidRDefault="007B76CE" w:rsidP="007B76CE">
      <w:pPr>
        <w:pStyle w:val="a6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 xml:space="preserve">самостоятельно делать простейшие обобщения и выводы. </w:t>
      </w:r>
    </w:p>
    <w:p w:rsid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B76CE" w:rsidRP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76CE">
        <w:rPr>
          <w:rFonts w:ascii="Times New Roman" w:hAnsi="Times New Roman" w:cs="Times New Roman"/>
          <w:b/>
          <w:sz w:val="28"/>
          <w:szCs w:val="28"/>
        </w:rPr>
        <w:t xml:space="preserve">Коммуникативные УУД </w:t>
      </w:r>
    </w:p>
    <w:p w:rsidR="007B76CE" w:rsidRP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6CE">
        <w:rPr>
          <w:rFonts w:ascii="Times New Roman" w:hAnsi="Times New Roman" w:cs="Times New Roman"/>
          <w:i/>
          <w:sz w:val="28"/>
          <w:szCs w:val="28"/>
        </w:rPr>
        <w:t xml:space="preserve">Обучающийся научится с помощью учителя: </w:t>
      </w:r>
    </w:p>
    <w:p w:rsidR="00C90AB7" w:rsidRPr="00C90AB7" w:rsidRDefault="007B76CE" w:rsidP="00C90AB7">
      <w:pPr>
        <w:pStyle w:val="a6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AB7">
        <w:rPr>
          <w:rFonts w:ascii="Times New Roman" w:hAnsi="Times New Roman" w:cs="Times New Roman"/>
          <w:sz w:val="28"/>
          <w:szCs w:val="28"/>
        </w:rPr>
        <w:t xml:space="preserve">вести небольшой познавательный диалог по теме урока, коллективно анализировать изделия; </w:t>
      </w:r>
    </w:p>
    <w:p w:rsidR="00C90AB7" w:rsidRPr="00C90AB7" w:rsidRDefault="007B76CE" w:rsidP="00C90AB7">
      <w:pPr>
        <w:pStyle w:val="a6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AB7">
        <w:rPr>
          <w:rFonts w:ascii="Times New Roman" w:hAnsi="Times New Roman" w:cs="Times New Roman"/>
          <w:sz w:val="28"/>
          <w:szCs w:val="28"/>
        </w:rPr>
        <w:t xml:space="preserve">вступать в беседу и обсуждение на уроке и в жизни; </w:t>
      </w:r>
    </w:p>
    <w:p w:rsidR="00C90AB7" w:rsidRPr="00C90AB7" w:rsidRDefault="007B76CE" w:rsidP="00C90AB7">
      <w:pPr>
        <w:pStyle w:val="a6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AB7">
        <w:rPr>
          <w:rFonts w:ascii="Times New Roman" w:hAnsi="Times New Roman" w:cs="Times New Roman"/>
          <w:sz w:val="28"/>
          <w:szCs w:val="28"/>
        </w:rPr>
        <w:t>слушать учителя и одноклассников, высказывать своё мнение;</w:t>
      </w:r>
    </w:p>
    <w:p w:rsidR="00C90AB7" w:rsidRPr="00C90AB7" w:rsidRDefault="007B76CE" w:rsidP="00C90AB7">
      <w:pPr>
        <w:pStyle w:val="a6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AB7">
        <w:rPr>
          <w:rFonts w:ascii="Times New Roman" w:hAnsi="Times New Roman" w:cs="Times New Roman"/>
          <w:sz w:val="28"/>
          <w:szCs w:val="28"/>
        </w:rPr>
        <w:t xml:space="preserve">выполнять предлагаемые задания в паре, группе из 3—4 человек. </w:t>
      </w:r>
    </w:p>
    <w:p w:rsidR="00C90AB7" w:rsidRPr="00C90AB7" w:rsidRDefault="00C90AB7" w:rsidP="00C90A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0AB7" w:rsidRDefault="00C90AB7" w:rsidP="00C90A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AB7">
        <w:rPr>
          <w:rFonts w:ascii="Times New Roman" w:hAnsi="Times New Roman" w:cs="Times New Roman"/>
          <w:b/>
          <w:sz w:val="28"/>
          <w:szCs w:val="28"/>
        </w:rPr>
        <w:t>Предметные</w:t>
      </w:r>
    </w:p>
    <w:p w:rsidR="00C90AB7" w:rsidRPr="00C90AB7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AB7">
        <w:rPr>
          <w:rFonts w:ascii="Times New Roman" w:hAnsi="Times New Roman" w:cs="Times New Roman"/>
          <w:b/>
          <w:sz w:val="28"/>
          <w:szCs w:val="28"/>
        </w:rPr>
        <w:t xml:space="preserve">Общекультурные и общетрудовые компетенции. </w:t>
      </w:r>
    </w:p>
    <w:p w:rsidR="00C90AB7" w:rsidRPr="00C90AB7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AB7">
        <w:rPr>
          <w:rFonts w:ascii="Times New Roman" w:hAnsi="Times New Roman" w:cs="Times New Roman"/>
          <w:b/>
          <w:sz w:val="28"/>
          <w:szCs w:val="28"/>
        </w:rPr>
        <w:t xml:space="preserve">Основы культуры труда. Самообслуживание. </w:t>
      </w:r>
    </w:p>
    <w:p w:rsidR="00C90AB7" w:rsidRPr="00C90AB7" w:rsidRDefault="00C90AB7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90AB7">
        <w:rPr>
          <w:rFonts w:ascii="Times New Roman" w:hAnsi="Times New Roman" w:cs="Times New Roman"/>
          <w:i/>
          <w:sz w:val="28"/>
          <w:szCs w:val="28"/>
        </w:rPr>
        <w:t xml:space="preserve">Обучающийся </w:t>
      </w:r>
      <w:r w:rsidR="007B76CE" w:rsidRPr="00C90AB7">
        <w:rPr>
          <w:rFonts w:ascii="Times New Roman" w:hAnsi="Times New Roman" w:cs="Times New Roman"/>
          <w:i/>
          <w:sz w:val="28"/>
          <w:szCs w:val="28"/>
        </w:rPr>
        <w:t>будет знать о (на уровне представлений):</w:t>
      </w:r>
    </w:p>
    <w:p w:rsidR="00C90AB7" w:rsidRPr="00C90AB7" w:rsidRDefault="007B76CE" w:rsidP="00C90AB7">
      <w:pPr>
        <w:pStyle w:val="a6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AB7">
        <w:rPr>
          <w:rFonts w:ascii="Times New Roman" w:hAnsi="Times New Roman" w:cs="Times New Roman"/>
          <w:sz w:val="28"/>
          <w:szCs w:val="28"/>
        </w:rPr>
        <w:t xml:space="preserve">элементарных общих правилах создания рукотворного мира (прочность, удобство, эстетическая выразительность — симметрия, асимметрия); </w:t>
      </w:r>
    </w:p>
    <w:p w:rsidR="00C90AB7" w:rsidRPr="00C90AB7" w:rsidRDefault="007B76CE" w:rsidP="00C90AB7">
      <w:pPr>
        <w:pStyle w:val="a6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AB7">
        <w:rPr>
          <w:rFonts w:ascii="Times New Roman" w:hAnsi="Times New Roman" w:cs="Times New Roman"/>
          <w:sz w:val="28"/>
          <w:szCs w:val="28"/>
        </w:rPr>
        <w:t xml:space="preserve">гармонии предметов и окружающей среды; </w:t>
      </w:r>
    </w:p>
    <w:p w:rsidR="00C90AB7" w:rsidRPr="00C90AB7" w:rsidRDefault="007B76CE" w:rsidP="00C90AB7">
      <w:pPr>
        <w:pStyle w:val="a6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AB7">
        <w:rPr>
          <w:rFonts w:ascii="Times New Roman" w:hAnsi="Times New Roman" w:cs="Times New Roman"/>
          <w:sz w:val="28"/>
          <w:szCs w:val="28"/>
        </w:rPr>
        <w:t>профессиях мастеров родного края;</w:t>
      </w:r>
    </w:p>
    <w:p w:rsidR="00C90AB7" w:rsidRPr="00C90AB7" w:rsidRDefault="007B76CE" w:rsidP="00C90AB7">
      <w:pPr>
        <w:pStyle w:val="a6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AB7">
        <w:rPr>
          <w:rFonts w:ascii="Times New Roman" w:hAnsi="Times New Roman" w:cs="Times New Roman"/>
          <w:sz w:val="28"/>
          <w:szCs w:val="28"/>
        </w:rPr>
        <w:t>характерных особенностях изученных видов декоративно-прикладного искусства.</w:t>
      </w:r>
    </w:p>
    <w:p w:rsidR="00C90AB7" w:rsidRPr="00C90AB7" w:rsidRDefault="00C90AB7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90AB7">
        <w:rPr>
          <w:rFonts w:ascii="Times New Roman" w:hAnsi="Times New Roman" w:cs="Times New Roman"/>
          <w:i/>
          <w:sz w:val="28"/>
          <w:szCs w:val="28"/>
        </w:rPr>
        <w:t xml:space="preserve">Обучающийся </w:t>
      </w:r>
      <w:r w:rsidR="007B76CE" w:rsidRPr="00C90AB7">
        <w:rPr>
          <w:rFonts w:ascii="Times New Roman" w:hAnsi="Times New Roman" w:cs="Times New Roman"/>
          <w:i/>
          <w:sz w:val="28"/>
          <w:szCs w:val="28"/>
        </w:rPr>
        <w:t>будет уметь:</w:t>
      </w:r>
    </w:p>
    <w:p w:rsidR="009B26E1" w:rsidRPr="009B26E1" w:rsidRDefault="007B76CE" w:rsidP="009B26E1">
      <w:pPr>
        <w:pStyle w:val="a6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самостоятельно отбирать материалы и инструменты для работы; готовить рабочее место в соответствии с видом деятельности, поддерживать порядок во время работы, убирать рабочее место;</w:t>
      </w:r>
    </w:p>
    <w:p w:rsidR="009B26E1" w:rsidRPr="009B26E1" w:rsidRDefault="007B76CE" w:rsidP="009B26E1">
      <w:pPr>
        <w:pStyle w:val="a6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 xml:space="preserve">выделять, называть и применять изученные общие правила создания рукотворного мира в своей предметно-творческой деятельности; </w:t>
      </w:r>
    </w:p>
    <w:p w:rsidR="009B26E1" w:rsidRPr="009B26E1" w:rsidRDefault="007B76CE" w:rsidP="009B26E1">
      <w:pPr>
        <w:pStyle w:val="a6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 xml:space="preserve">самостоятельно выполнять доступные задания с опорой на технологическую карту в предложенных ситуациях и на общие для всех простые правила поведения, делать выбор, какое мнение принять — своё или другое, высказанное в ходе обсуждения; </w:t>
      </w:r>
    </w:p>
    <w:p w:rsidR="009B26E1" w:rsidRPr="009B26E1" w:rsidRDefault="007B76CE" w:rsidP="009B26E1">
      <w:pPr>
        <w:pStyle w:val="a6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 xml:space="preserve"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деятельности. </w:t>
      </w:r>
    </w:p>
    <w:p w:rsidR="009B26E1" w:rsidRDefault="007B76CE" w:rsidP="009B26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26E1">
        <w:rPr>
          <w:rFonts w:ascii="Times New Roman" w:hAnsi="Times New Roman" w:cs="Times New Roman"/>
          <w:b/>
          <w:sz w:val="28"/>
          <w:szCs w:val="28"/>
        </w:rPr>
        <w:t>Технология ручной обработки материалов.</w:t>
      </w:r>
    </w:p>
    <w:p w:rsidR="009B26E1" w:rsidRPr="009B26E1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26E1">
        <w:rPr>
          <w:rFonts w:ascii="Times New Roman" w:hAnsi="Times New Roman" w:cs="Times New Roman"/>
          <w:b/>
          <w:sz w:val="28"/>
          <w:szCs w:val="28"/>
        </w:rPr>
        <w:t xml:space="preserve">Основы художественно-практической деятельности. </w:t>
      </w:r>
    </w:p>
    <w:p w:rsidR="009B26E1" w:rsidRPr="009B26E1" w:rsidRDefault="009B26E1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B26E1">
        <w:rPr>
          <w:rFonts w:ascii="Times New Roman" w:hAnsi="Times New Roman" w:cs="Times New Roman"/>
          <w:i/>
          <w:sz w:val="28"/>
          <w:szCs w:val="28"/>
        </w:rPr>
        <w:t>Обучающийся</w:t>
      </w:r>
      <w:r w:rsidR="007B76CE" w:rsidRPr="009B26E1">
        <w:rPr>
          <w:rFonts w:ascii="Times New Roman" w:hAnsi="Times New Roman" w:cs="Times New Roman"/>
          <w:i/>
          <w:sz w:val="28"/>
          <w:szCs w:val="28"/>
        </w:rPr>
        <w:t xml:space="preserve"> будет знать:</w:t>
      </w:r>
    </w:p>
    <w:p w:rsidR="009B26E1" w:rsidRPr="009B26E1" w:rsidRDefault="007B76CE" w:rsidP="009B26E1">
      <w:pPr>
        <w:pStyle w:val="a6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обобщённые названия технологических операций: разметка, получение деталей из заготовки, сборка изделия, отделка;</w:t>
      </w:r>
    </w:p>
    <w:p w:rsidR="009B26E1" w:rsidRPr="009B26E1" w:rsidRDefault="007B76CE" w:rsidP="009B26E1">
      <w:pPr>
        <w:pStyle w:val="a6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lastRenderedPageBreak/>
        <w:t>названия и свойства материалов, которые учащие</w:t>
      </w:r>
      <w:r w:rsidR="009B26E1" w:rsidRPr="009B26E1">
        <w:rPr>
          <w:rFonts w:ascii="Times New Roman" w:hAnsi="Times New Roman" w:cs="Times New Roman"/>
          <w:sz w:val="28"/>
          <w:szCs w:val="28"/>
        </w:rPr>
        <w:t xml:space="preserve">ся используют в своей работе; </w:t>
      </w:r>
    </w:p>
    <w:p w:rsidR="009B26E1" w:rsidRPr="009B26E1" w:rsidRDefault="007B76CE" w:rsidP="009B26E1">
      <w:pPr>
        <w:pStyle w:val="a6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происхождение натуральных тканей и их виды;</w:t>
      </w:r>
    </w:p>
    <w:p w:rsidR="009B26E1" w:rsidRPr="009B26E1" w:rsidRDefault="007B76CE" w:rsidP="009B26E1">
      <w:pPr>
        <w:pStyle w:val="a6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 xml:space="preserve">способы соединения деталей из разных материалов, изученные соединительные материалы; </w:t>
      </w:r>
    </w:p>
    <w:p w:rsidR="009B26E1" w:rsidRPr="009B26E1" w:rsidRDefault="007B76CE" w:rsidP="009B26E1">
      <w:pPr>
        <w:pStyle w:val="a6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основные характеристики и различие простейшего чертежа и эскиза;</w:t>
      </w:r>
    </w:p>
    <w:p w:rsidR="009B26E1" w:rsidRPr="009B26E1" w:rsidRDefault="007B76CE" w:rsidP="009B26E1">
      <w:pPr>
        <w:pStyle w:val="a6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линии чертежа (линия контура и надреза, линия выносная и размерная, линия сгиба) и приёмы построения прямоугольника и окружности с помощью чертёжных инструментов;</w:t>
      </w:r>
    </w:p>
    <w:p w:rsidR="009B26E1" w:rsidRPr="009B26E1" w:rsidRDefault="007B76CE" w:rsidP="009B26E1">
      <w:pPr>
        <w:pStyle w:val="a6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названия, устройство и назначение чертёжных инструментов (линейка, угольник, циркуль).</w:t>
      </w:r>
    </w:p>
    <w:p w:rsidR="009B26E1" w:rsidRPr="009B26E1" w:rsidRDefault="009B26E1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B26E1">
        <w:rPr>
          <w:rFonts w:ascii="Times New Roman" w:hAnsi="Times New Roman" w:cs="Times New Roman"/>
          <w:i/>
          <w:sz w:val="28"/>
          <w:szCs w:val="28"/>
        </w:rPr>
        <w:t xml:space="preserve">Обучающийся </w:t>
      </w:r>
      <w:r w:rsidR="007B76CE" w:rsidRPr="009B26E1">
        <w:rPr>
          <w:rFonts w:ascii="Times New Roman" w:hAnsi="Times New Roman" w:cs="Times New Roman"/>
          <w:i/>
          <w:sz w:val="28"/>
          <w:szCs w:val="28"/>
        </w:rPr>
        <w:t>будет уметь:</w:t>
      </w:r>
    </w:p>
    <w:p w:rsidR="009B26E1" w:rsidRPr="009B26E1" w:rsidRDefault="007B76CE" w:rsidP="009B26E1">
      <w:pPr>
        <w:pStyle w:val="a6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читать простейшие чертежи (эскизы);</w:t>
      </w:r>
    </w:p>
    <w:p w:rsidR="009B26E1" w:rsidRPr="009B26E1" w:rsidRDefault="007B76CE" w:rsidP="009B26E1">
      <w:pPr>
        <w:pStyle w:val="a6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выполнять экономную разметку с помощью чертёжных инструментов с опорой на простейший чертёж (эскиз);</w:t>
      </w:r>
    </w:p>
    <w:p w:rsidR="009B26E1" w:rsidRPr="009B26E1" w:rsidRDefault="007B76CE" w:rsidP="009B26E1">
      <w:pPr>
        <w:pStyle w:val="a6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оформлять изделия и соединять детали прямой строчкой и её вариантами;</w:t>
      </w:r>
    </w:p>
    <w:p w:rsidR="009B26E1" w:rsidRPr="009B26E1" w:rsidRDefault="007B76CE" w:rsidP="009B26E1">
      <w:pPr>
        <w:pStyle w:val="a6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решать несложные конструкторско-технологические задачи;</w:t>
      </w:r>
    </w:p>
    <w:p w:rsidR="009B26E1" w:rsidRPr="009B26E1" w:rsidRDefault="007B76CE" w:rsidP="009B26E1">
      <w:pPr>
        <w:pStyle w:val="a6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 xml:space="preserve">справляться с доступными практическими (технологическими) заданиями с опорой на образец и инструкционную карту. </w:t>
      </w:r>
    </w:p>
    <w:p w:rsidR="009B26E1" w:rsidRPr="009B26E1" w:rsidRDefault="007B76CE" w:rsidP="009B26E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B26E1">
        <w:rPr>
          <w:rFonts w:ascii="Times New Roman" w:hAnsi="Times New Roman" w:cs="Times New Roman"/>
          <w:b/>
          <w:sz w:val="28"/>
          <w:szCs w:val="28"/>
        </w:rPr>
        <w:t>Конструирование и моделирование.</w:t>
      </w:r>
    </w:p>
    <w:p w:rsidR="009B26E1" w:rsidRPr="009B26E1" w:rsidRDefault="009B26E1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B26E1">
        <w:rPr>
          <w:rFonts w:ascii="Times New Roman" w:hAnsi="Times New Roman" w:cs="Times New Roman"/>
          <w:i/>
          <w:sz w:val="28"/>
          <w:szCs w:val="28"/>
        </w:rPr>
        <w:t>Обучающийся</w:t>
      </w:r>
      <w:r w:rsidR="007B76CE" w:rsidRPr="009B26E1">
        <w:rPr>
          <w:rFonts w:ascii="Times New Roman" w:hAnsi="Times New Roman" w:cs="Times New Roman"/>
          <w:i/>
          <w:sz w:val="28"/>
          <w:szCs w:val="28"/>
        </w:rPr>
        <w:t xml:space="preserve"> будет знать: </w:t>
      </w:r>
    </w:p>
    <w:p w:rsidR="009B26E1" w:rsidRPr="009B26E1" w:rsidRDefault="007B76CE" w:rsidP="009B26E1">
      <w:pPr>
        <w:pStyle w:val="a6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 xml:space="preserve">неподвижный и подвижный способы соединения деталей; </w:t>
      </w:r>
    </w:p>
    <w:p w:rsidR="009B26E1" w:rsidRPr="009B26E1" w:rsidRDefault="007B76CE" w:rsidP="009B26E1">
      <w:pPr>
        <w:pStyle w:val="a6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 xml:space="preserve">отличия макета от модели. </w:t>
      </w:r>
    </w:p>
    <w:p w:rsidR="009B26E1" w:rsidRPr="009B26E1" w:rsidRDefault="009B26E1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B26E1">
        <w:rPr>
          <w:rFonts w:ascii="Times New Roman" w:hAnsi="Times New Roman" w:cs="Times New Roman"/>
          <w:i/>
          <w:sz w:val="28"/>
          <w:szCs w:val="28"/>
        </w:rPr>
        <w:t>Обучающийся</w:t>
      </w:r>
      <w:r w:rsidR="007B76CE" w:rsidRPr="009B26E1">
        <w:rPr>
          <w:rFonts w:ascii="Times New Roman" w:hAnsi="Times New Roman" w:cs="Times New Roman"/>
          <w:i/>
          <w:sz w:val="28"/>
          <w:szCs w:val="28"/>
        </w:rPr>
        <w:t xml:space="preserve"> будет уметь:</w:t>
      </w:r>
    </w:p>
    <w:p w:rsidR="008F07B6" w:rsidRDefault="007B76CE" w:rsidP="009B26E1">
      <w:pPr>
        <w:pStyle w:val="a6"/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конструировать и моделировать изделия из различных материалов по модели, простейшему чертежу или эскизу;</w:t>
      </w:r>
    </w:p>
    <w:p w:rsidR="009B26E1" w:rsidRPr="009B26E1" w:rsidRDefault="007B76CE" w:rsidP="009B26E1">
      <w:pPr>
        <w:pStyle w:val="a6"/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 xml:space="preserve">определять способ соединения деталей и выполнять подвижное и неподвижное соединение известными способами. </w:t>
      </w:r>
    </w:p>
    <w:p w:rsidR="009B26E1" w:rsidRPr="009B26E1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26E1">
        <w:rPr>
          <w:rFonts w:ascii="Times New Roman" w:hAnsi="Times New Roman" w:cs="Times New Roman"/>
          <w:b/>
          <w:sz w:val="28"/>
          <w:szCs w:val="28"/>
        </w:rPr>
        <w:t xml:space="preserve">Использование информационных технологий. </w:t>
      </w:r>
    </w:p>
    <w:p w:rsidR="009B26E1" w:rsidRPr="009B26E1" w:rsidRDefault="009B26E1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B26E1">
        <w:rPr>
          <w:rFonts w:ascii="Times New Roman" w:hAnsi="Times New Roman" w:cs="Times New Roman"/>
          <w:i/>
          <w:sz w:val="28"/>
          <w:szCs w:val="28"/>
        </w:rPr>
        <w:t>Обучающийся</w:t>
      </w:r>
      <w:r w:rsidR="007B76CE" w:rsidRPr="009B26E1">
        <w:rPr>
          <w:rFonts w:ascii="Times New Roman" w:hAnsi="Times New Roman" w:cs="Times New Roman"/>
          <w:i/>
          <w:sz w:val="28"/>
          <w:szCs w:val="28"/>
        </w:rPr>
        <w:t xml:space="preserve"> будет знать о: </w:t>
      </w:r>
    </w:p>
    <w:p w:rsidR="00D449BB" w:rsidRPr="00453C5B" w:rsidRDefault="008148CD" w:rsidP="00453C5B">
      <w:pPr>
        <w:pStyle w:val="a6"/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назначение</w:t>
      </w:r>
      <w:r w:rsidR="007B76CE" w:rsidRPr="00453C5B">
        <w:rPr>
          <w:rFonts w:ascii="Times New Roman" w:hAnsi="Times New Roman" w:cs="Times New Roman"/>
          <w:sz w:val="28"/>
          <w:szCs w:val="28"/>
        </w:rPr>
        <w:t xml:space="preserve"> персонального компьютера.</w:t>
      </w:r>
    </w:p>
    <w:p w:rsidR="00D449BB" w:rsidRDefault="00D449BB" w:rsidP="00B67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1185A" w:rsidRDefault="0071185A" w:rsidP="00B67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II</w:t>
      </w:r>
      <w:r w:rsidRPr="00B679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Содержание учебного предмета.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1. Общекультурные и </w:t>
      </w:r>
      <w:proofErr w:type="spellStart"/>
      <w:r w:rsidRPr="00B679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общетрудовые</w:t>
      </w:r>
      <w:proofErr w:type="spellEnd"/>
      <w:r w:rsidRPr="00B679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компетенции (знания, умения и способы деятельности). Основы культуры труда, самообслуживания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Трудовая деятельность и её значение в жизни человека. </w:t>
      </w:r>
      <w:proofErr w:type="gramStart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Рукотворный мир как результат труда человека; разнообразие предметов рукотворного мира (архитектура, техника, предметы быта и декоративно-прикладного искусства и т. д.) разных народов России).</w:t>
      </w:r>
      <w:proofErr w:type="gramEnd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Элементарные общие правила создания предметов рукотворного мира (удобство, эстетическая выразительность, прочность; гармония предметов и </w:t>
      </w: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окружающей среды). Бережное отношение к природе как источнику сырьевых ресурсов. Мастера и их профессии; традиции и творчество мастера в создании предметной среды (общее представление).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распределение рабочего времени. Отбор и анализ информации (из учебника и других дидактических материалов), её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подчинённый).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Элементарная творческая и проектная деятельность (создание замысла, его детализация и воплощение). Культура проектной деятельности и оформление документации (целеполагание, планирование, выполнение, рефлексия, презентация, оценка). Система коллективных, групповых и </w:t>
      </w:r>
      <w:proofErr w:type="gramStart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индивидуальных проектов</w:t>
      </w:r>
      <w:proofErr w:type="gramEnd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Культура межличностных отношений в совместной деятельности. Результат проектной деятельности — изделия, которые могут быть использованы для оказания услуг, для организации праздников, для самообслуживания, для использования в учебной деятельности и т. п. Выполнение доступных видов работ по самообслуживанию, домашнему труду, оказание доступных видов помощи малышам, взрослым и сверстникам.</w:t>
      </w:r>
    </w:p>
    <w:p w:rsidR="0071185A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элементарных расчетов стоимости изготавливаемого изделия.</w:t>
      </w:r>
    </w:p>
    <w:p w:rsidR="0071185A" w:rsidRPr="002A3003" w:rsidRDefault="0071185A" w:rsidP="0071185A">
      <w:pPr>
        <w:pStyle w:val="a3"/>
        <w:spacing w:before="0" w:beforeAutospacing="0" w:after="0" w:afterAutospacing="0"/>
        <w:contextualSpacing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Характеристика основных видов деятельности.</w:t>
      </w:r>
    </w:p>
    <w:p w:rsidR="0071185A" w:rsidRPr="008F23B5" w:rsidRDefault="0071185A" w:rsidP="0071185A">
      <w:pPr>
        <w:pStyle w:val="c5"/>
        <w:shd w:val="clear" w:color="auto" w:fill="FFFFFF"/>
        <w:spacing w:before="0" w:beforeAutospacing="0" w:after="0" w:afterAutospacing="0"/>
        <w:ind w:firstLine="141"/>
        <w:jc w:val="both"/>
        <w:rPr>
          <w:rFonts w:ascii="Arial" w:hAnsi="Arial" w:cs="Arial"/>
          <w:color w:val="000000"/>
          <w:sz w:val="28"/>
          <w:szCs w:val="28"/>
        </w:rPr>
      </w:pPr>
      <w:r w:rsidRPr="008F23B5">
        <w:rPr>
          <w:rStyle w:val="c1"/>
          <w:bCs/>
          <w:color w:val="000000"/>
          <w:sz w:val="28"/>
          <w:szCs w:val="28"/>
        </w:rPr>
        <w:t>Сравнивать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учебник. Рабочую тетрадь,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 xml:space="preserve">объяснять </w:t>
      </w:r>
      <w:r w:rsidRPr="008F23B5">
        <w:rPr>
          <w:rStyle w:val="c3"/>
          <w:color w:val="000000"/>
          <w:sz w:val="28"/>
          <w:szCs w:val="28"/>
        </w:rPr>
        <w:t>назначение каждого пособия.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Осваивать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критерии и изготовления</w:t>
      </w:r>
      <w:r w:rsidRPr="008F23B5">
        <w:rPr>
          <w:rStyle w:val="c1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изделия и навигационную систему учебника (систему условных знаков).</w:t>
      </w:r>
    </w:p>
    <w:p w:rsidR="0071185A" w:rsidRPr="008F23B5" w:rsidRDefault="0071185A" w:rsidP="0071185A">
      <w:pPr>
        <w:pStyle w:val="c5"/>
        <w:shd w:val="clear" w:color="auto" w:fill="FFFFFF"/>
        <w:spacing w:before="0" w:beforeAutospacing="0" w:after="0" w:afterAutospacing="0"/>
        <w:ind w:firstLine="141"/>
        <w:jc w:val="both"/>
        <w:rPr>
          <w:rStyle w:val="c3"/>
          <w:color w:val="000000"/>
          <w:sz w:val="28"/>
          <w:szCs w:val="28"/>
        </w:rPr>
      </w:pPr>
      <w:r w:rsidRPr="008F23B5">
        <w:rPr>
          <w:rStyle w:val="c1"/>
          <w:bCs/>
          <w:color w:val="000000"/>
          <w:sz w:val="28"/>
          <w:szCs w:val="28"/>
        </w:rPr>
        <w:t>Осуществлять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поиск необходимой информации (</w:t>
      </w:r>
      <w:r w:rsidRPr="008F23B5">
        <w:rPr>
          <w:rStyle w:val="c1"/>
          <w:bCs/>
          <w:color w:val="000000"/>
          <w:sz w:val="28"/>
          <w:szCs w:val="28"/>
        </w:rPr>
        <w:t>задавать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вопросы о круге интересов и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отвечать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на них).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 xml:space="preserve">Анализировать, отбирать, обобщать </w:t>
      </w:r>
      <w:r w:rsidRPr="008F23B5">
        <w:rPr>
          <w:rStyle w:val="c3"/>
          <w:color w:val="000000"/>
          <w:sz w:val="28"/>
          <w:szCs w:val="28"/>
        </w:rPr>
        <w:t>полученную информацию и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переводить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её в знаково-символическую систему.</w:t>
      </w:r>
    </w:p>
    <w:p w:rsidR="0071185A" w:rsidRPr="00F770D9" w:rsidRDefault="0071185A" w:rsidP="0071185A">
      <w:pPr>
        <w:pStyle w:val="c5"/>
        <w:shd w:val="clear" w:color="auto" w:fill="FFFFFF"/>
        <w:spacing w:before="0" w:beforeAutospacing="0" w:after="0" w:afterAutospacing="0"/>
        <w:ind w:firstLine="141"/>
        <w:jc w:val="both"/>
        <w:rPr>
          <w:rFonts w:ascii="Arial" w:hAnsi="Arial" w:cs="Arial"/>
          <w:color w:val="000000"/>
          <w:sz w:val="28"/>
          <w:szCs w:val="28"/>
        </w:rPr>
      </w:pPr>
      <w:r w:rsidRPr="008F23B5">
        <w:rPr>
          <w:rStyle w:val="c1"/>
          <w:bCs/>
          <w:color w:val="000000"/>
          <w:sz w:val="28"/>
          <w:szCs w:val="28"/>
          <w:shd w:val="clear" w:color="auto" w:fill="FFFFFF"/>
        </w:rPr>
        <w:t>Находить</w:t>
      </w:r>
      <w:r w:rsidRPr="008F23B5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3"/>
          <w:color w:val="000000"/>
          <w:sz w:val="28"/>
          <w:szCs w:val="28"/>
          <w:shd w:val="clear" w:color="auto" w:fill="FFFFFF"/>
        </w:rPr>
        <w:t>и</w:t>
      </w:r>
      <w:r w:rsidRPr="008F23B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1"/>
          <w:bCs/>
          <w:color w:val="000000"/>
          <w:sz w:val="28"/>
          <w:szCs w:val="28"/>
          <w:shd w:val="clear" w:color="auto" w:fill="FFFFFF"/>
        </w:rPr>
        <w:t>различать</w:t>
      </w:r>
      <w:r w:rsidRPr="008F23B5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3"/>
          <w:color w:val="000000"/>
          <w:sz w:val="28"/>
          <w:szCs w:val="28"/>
          <w:shd w:val="clear" w:color="auto" w:fill="FFFFFF"/>
        </w:rPr>
        <w:t>инструменты,</w:t>
      </w:r>
      <w:r w:rsidRPr="008F23B5">
        <w:rPr>
          <w:rStyle w:val="c1"/>
          <w:bCs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3"/>
          <w:color w:val="000000"/>
          <w:sz w:val="28"/>
          <w:szCs w:val="28"/>
          <w:shd w:val="clear" w:color="auto" w:fill="FFFFFF"/>
        </w:rPr>
        <w:t xml:space="preserve">материалы. </w:t>
      </w:r>
      <w:r w:rsidRPr="008F23B5">
        <w:rPr>
          <w:rStyle w:val="c1"/>
          <w:bCs/>
          <w:color w:val="000000"/>
          <w:sz w:val="28"/>
          <w:szCs w:val="28"/>
          <w:shd w:val="clear" w:color="auto" w:fill="FFFFFF"/>
        </w:rPr>
        <w:t>Устанавливать</w:t>
      </w:r>
      <w:r w:rsidRPr="008F23B5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3"/>
          <w:color w:val="000000"/>
          <w:sz w:val="28"/>
          <w:szCs w:val="28"/>
          <w:shd w:val="clear" w:color="auto" w:fill="FFFFFF"/>
        </w:rPr>
        <w:t xml:space="preserve">связи между видом работы и используемыми материалами и инструментами. </w:t>
      </w:r>
      <w:r w:rsidRPr="008F23B5">
        <w:rPr>
          <w:rStyle w:val="c1"/>
          <w:bCs/>
          <w:color w:val="000000"/>
          <w:sz w:val="28"/>
          <w:szCs w:val="28"/>
          <w:shd w:val="clear" w:color="auto" w:fill="FFFFFF"/>
        </w:rPr>
        <w:t>Организовывать</w:t>
      </w:r>
      <w:r w:rsidRPr="008F23B5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3"/>
          <w:color w:val="000000"/>
          <w:sz w:val="28"/>
          <w:szCs w:val="28"/>
          <w:shd w:val="clear" w:color="auto" w:fill="FFFFFF"/>
        </w:rPr>
        <w:t>свою деятельность: подготавливать рабочее место, правильно и рационально</w:t>
      </w:r>
      <w:r w:rsidRPr="008F23B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1"/>
          <w:bCs/>
          <w:color w:val="000000"/>
          <w:sz w:val="28"/>
          <w:szCs w:val="28"/>
          <w:shd w:val="clear" w:color="auto" w:fill="FFFFFF"/>
        </w:rPr>
        <w:t>размещать</w:t>
      </w:r>
      <w:r w:rsidRPr="008F23B5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3"/>
          <w:color w:val="000000"/>
          <w:sz w:val="28"/>
          <w:szCs w:val="28"/>
          <w:shd w:val="clear" w:color="auto" w:fill="FFFFFF"/>
        </w:rPr>
        <w:t xml:space="preserve">инструменты и материалы, </w:t>
      </w:r>
      <w:r w:rsidRPr="008F23B5">
        <w:rPr>
          <w:rStyle w:val="c1"/>
          <w:bCs/>
          <w:color w:val="000000"/>
          <w:sz w:val="28"/>
          <w:szCs w:val="28"/>
          <w:shd w:val="clear" w:color="auto" w:fill="FFFFFF"/>
        </w:rPr>
        <w:t>убирать</w:t>
      </w:r>
      <w:r w:rsidRPr="008F23B5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3"/>
          <w:color w:val="000000"/>
          <w:sz w:val="28"/>
          <w:szCs w:val="28"/>
          <w:shd w:val="clear" w:color="auto" w:fill="FFFFFF"/>
        </w:rPr>
        <w:t>рабочее место.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Технология ручной обработки материалов. Элементы графической грамоты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Общее понятие о материалах, их происхождении. Исследование элементарных физических, механических и технологических свойств доступных материалов. Многообразие материалов и их практическое применение в жизни.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материалов к работе. Экономное расходование материалов. Выбор </w:t>
      </w:r>
      <w:r w:rsidRPr="00B679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 замена </w:t>
      </w: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Инструменты и приспособления для обработки материалов (знание названий используемых инструментов), выполнение приёмов их рационального и безопасного использования.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Общее представление о технологическом процессе, технологической документации (технологическая карта, чертеж и др.) анализ устройства и назначения изделия; выстраивание последовательности практических действий и технологических операций; подбор и замена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изменений. </w:t>
      </w:r>
      <w:proofErr w:type="gramStart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Называние,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 и др.), сборка изделия (клеевое, ниточное, проволочное, винтовое и др.), отделка изделия или его деталей (окрашивание, вышивка, аппликация и др.).</w:t>
      </w:r>
      <w:proofErr w:type="gramEnd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Грамотное заполнение технологической карты. Выполнение отделки в соответствии с особенностями декоративных орнаментов разных народов России (растительный, геометрический и другой орнамент).</w:t>
      </w:r>
    </w:p>
    <w:p w:rsidR="0071185A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Проведение измерений и построений для решения практических задач. Виды условных графических изображений: рисунок, простейший чертёж, эскиз, развёртка, схема (их узнавание). </w:t>
      </w:r>
      <w:proofErr w:type="gramStart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Назначение линий чертежа (контур, линии надреза, сгиба, размерная, осевая, центровая, разрыва).</w:t>
      </w:r>
      <w:proofErr w:type="gramEnd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Чтение условных графических изображений. Разметка деталей с опорой на простейший чертёж, эскиз. Изготовление изделий по рисунку, простейшему чертежу или эскизу, схеме.</w:t>
      </w:r>
    </w:p>
    <w:p w:rsidR="0071185A" w:rsidRDefault="0071185A" w:rsidP="0071185A">
      <w:pPr>
        <w:pStyle w:val="a3"/>
        <w:spacing w:before="0" w:beforeAutospacing="0" w:after="0" w:afterAutospacing="0"/>
        <w:contextualSpacing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Характеристика основных видов деятельности.</w:t>
      </w:r>
    </w:p>
    <w:p w:rsidR="0071185A" w:rsidRPr="008F23B5" w:rsidRDefault="0071185A" w:rsidP="0071185A">
      <w:pPr>
        <w:pStyle w:val="c5"/>
        <w:shd w:val="clear" w:color="auto" w:fill="FFFFFF"/>
        <w:spacing w:before="0" w:beforeAutospacing="0" w:after="0" w:afterAutospacing="0"/>
        <w:ind w:firstLine="141"/>
        <w:jc w:val="both"/>
        <w:rPr>
          <w:rFonts w:ascii="Arial" w:hAnsi="Arial" w:cs="Arial"/>
          <w:color w:val="000000"/>
          <w:sz w:val="28"/>
          <w:szCs w:val="28"/>
        </w:rPr>
      </w:pPr>
      <w:r w:rsidRPr="008F23B5">
        <w:rPr>
          <w:rStyle w:val="c1"/>
          <w:bCs/>
          <w:color w:val="000000"/>
          <w:sz w:val="28"/>
          <w:szCs w:val="28"/>
        </w:rPr>
        <w:t>Исследовать (наблюдать, сравнивать</w:t>
      </w:r>
      <w:r w:rsidRPr="008F23B5">
        <w:rPr>
          <w:rStyle w:val="c3"/>
          <w:color w:val="000000"/>
          <w:sz w:val="28"/>
          <w:szCs w:val="28"/>
        </w:rPr>
        <w:t xml:space="preserve">, </w:t>
      </w:r>
      <w:r w:rsidRPr="008F23B5">
        <w:rPr>
          <w:rStyle w:val="c1"/>
          <w:bCs/>
          <w:color w:val="000000"/>
          <w:sz w:val="28"/>
          <w:szCs w:val="28"/>
        </w:rPr>
        <w:t>сопоставлять)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 xml:space="preserve">свойства пластичных материалов. </w:t>
      </w:r>
      <w:r w:rsidRPr="008F23B5">
        <w:rPr>
          <w:rStyle w:val="c1"/>
          <w:bCs/>
          <w:color w:val="000000"/>
          <w:sz w:val="28"/>
          <w:szCs w:val="28"/>
        </w:rPr>
        <w:t>Осваивать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способы и правила работы с пластичными материалами.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Анализировать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 xml:space="preserve">изделие, </w:t>
      </w:r>
      <w:r w:rsidRPr="008F23B5">
        <w:rPr>
          <w:rStyle w:val="c1"/>
          <w:bCs/>
          <w:color w:val="000000"/>
          <w:sz w:val="28"/>
          <w:szCs w:val="28"/>
        </w:rPr>
        <w:t>планировать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последовательность его изготовления под руководством учителя.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 xml:space="preserve">Корректировать </w:t>
      </w:r>
      <w:r w:rsidRPr="008F23B5">
        <w:rPr>
          <w:rStyle w:val="c3"/>
          <w:color w:val="000000"/>
          <w:sz w:val="28"/>
          <w:szCs w:val="28"/>
        </w:rPr>
        <w:t>изготовление изделия.</w:t>
      </w:r>
      <w:r w:rsidRPr="008F23B5">
        <w:rPr>
          <w:rStyle w:val="apple-converted-space"/>
          <w:color w:val="000000"/>
          <w:sz w:val="28"/>
          <w:szCs w:val="28"/>
        </w:rPr>
        <w:t> </w:t>
      </w:r>
    </w:p>
    <w:p w:rsidR="0071185A" w:rsidRPr="008F23B5" w:rsidRDefault="0071185A" w:rsidP="0071185A">
      <w:pPr>
        <w:pStyle w:val="c5"/>
        <w:shd w:val="clear" w:color="auto" w:fill="FFFFFF"/>
        <w:spacing w:before="0" w:beforeAutospacing="0" w:after="0" w:afterAutospacing="0"/>
        <w:ind w:firstLine="141"/>
        <w:jc w:val="both"/>
        <w:rPr>
          <w:rStyle w:val="apple-converted-space"/>
          <w:color w:val="000000"/>
          <w:sz w:val="28"/>
          <w:szCs w:val="28"/>
        </w:rPr>
      </w:pPr>
      <w:r w:rsidRPr="008F23B5">
        <w:rPr>
          <w:rStyle w:val="c1"/>
          <w:bCs/>
          <w:color w:val="000000"/>
          <w:sz w:val="28"/>
          <w:szCs w:val="28"/>
        </w:rPr>
        <w:t>Планировать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и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осуществлять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работу на основе</w:t>
      </w:r>
      <w:r w:rsidRPr="008F23B5">
        <w:rPr>
          <w:rStyle w:val="c1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представленных в учебнике слайдов и текстовых планов,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сопоставлять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эти виды планов.</w:t>
      </w:r>
      <w:r w:rsidRPr="008F23B5">
        <w:rPr>
          <w:rStyle w:val="c1"/>
          <w:bCs/>
          <w:color w:val="000000"/>
          <w:sz w:val="28"/>
          <w:szCs w:val="28"/>
        </w:rPr>
        <w:t> Сравнивать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свойства различных  материалов.</w:t>
      </w:r>
      <w:r w:rsidRPr="008F23B5">
        <w:rPr>
          <w:rStyle w:val="apple-converted-space"/>
          <w:color w:val="000000"/>
          <w:sz w:val="28"/>
          <w:szCs w:val="28"/>
        </w:rPr>
        <w:t> О</w:t>
      </w:r>
      <w:r w:rsidRPr="008F23B5">
        <w:rPr>
          <w:rStyle w:val="c1"/>
          <w:bCs/>
          <w:color w:val="000000"/>
          <w:sz w:val="28"/>
          <w:szCs w:val="28"/>
        </w:rPr>
        <w:t>тбирать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необходимые материалы для изготовления изделия.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Осваивать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приёмы соединения материалов при помощи пластилина.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 xml:space="preserve">Составлять </w:t>
      </w:r>
      <w:r w:rsidRPr="008F23B5">
        <w:rPr>
          <w:rStyle w:val="c3"/>
          <w:color w:val="000000"/>
          <w:sz w:val="28"/>
          <w:szCs w:val="28"/>
        </w:rPr>
        <w:t>план работы над изделием</w:t>
      </w:r>
      <w:proofErr w:type="gramStart"/>
      <w:r w:rsidRPr="008F23B5">
        <w:rPr>
          <w:rStyle w:val="c3"/>
          <w:color w:val="000000"/>
          <w:sz w:val="28"/>
          <w:szCs w:val="28"/>
        </w:rPr>
        <w:t xml:space="preserve"> .</w:t>
      </w:r>
      <w:proofErr w:type="gramEnd"/>
      <w:r w:rsidRPr="008F23B5">
        <w:rPr>
          <w:rStyle w:val="apple-converted-space"/>
          <w:color w:val="000000"/>
          <w:sz w:val="28"/>
          <w:szCs w:val="28"/>
        </w:rPr>
        <w:t> </w:t>
      </w:r>
    </w:p>
    <w:p w:rsidR="0071185A" w:rsidRPr="008F23B5" w:rsidRDefault="0071185A" w:rsidP="0071185A">
      <w:pPr>
        <w:pStyle w:val="c5"/>
        <w:shd w:val="clear" w:color="auto" w:fill="FFFFFF"/>
        <w:spacing w:before="0" w:beforeAutospacing="0" w:after="0" w:afterAutospacing="0"/>
        <w:ind w:firstLine="141"/>
        <w:jc w:val="both"/>
        <w:rPr>
          <w:rFonts w:ascii="Arial" w:hAnsi="Arial" w:cs="Arial"/>
          <w:color w:val="000000"/>
          <w:sz w:val="28"/>
          <w:szCs w:val="28"/>
        </w:rPr>
      </w:pPr>
      <w:r w:rsidRPr="008F23B5">
        <w:rPr>
          <w:rStyle w:val="c1"/>
          <w:bCs/>
          <w:color w:val="000000"/>
          <w:sz w:val="28"/>
          <w:szCs w:val="28"/>
        </w:rPr>
        <w:t>Исследовать, наблюдать, сравнивать, сопоставлять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свойства бумаги (состав, цвет, прочность); определять виды бумаги по цвету и толщине.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Осваивать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приёмы работы с бумагой, правила работы с ножницами, разметка деталей по шаблону и сгибанием, правила соединения деталей изделия при помощи клея.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Выполнять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 xml:space="preserve">на основе шаблона симметричные фигуры из цветной бумаги, </w:t>
      </w:r>
      <w:r w:rsidRPr="008F23B5">
        <w:rPr>
          <w:rStyle w:val="c1"/>
          <w:bCs/>
          <w:color w:val="000000"/>
          <w:sz w:val="28"/>
          <w:szCs w:val="28"/>
        </w:rPr>
        <w:t>создавать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proofErr w:type="spellStart"/>
      <w:r w:rsidRPr="008F23B5">
        <w:rPr>
          <w:rStyle w:val="c3"/>
          <w:color w:val="000000"/>
          <w:sz w:val="28"/>
          <w:szCs w:val="28"/>
        </w:rPr>
        <w:t>полуобъёмную</w:t>
      </w:r>
      <w:proofErr w:type="spellEnd"/>
      <w:r w:rsidRPr="008F23B5">
        <w:rPr>
          <w:rStyle w:val="c3"/>
          <w:color w:val="000000"/>
          <w:sz w:val="28"/>
          <w:szCs w:val="28"/>
        </w:rPr>
        <w:t xml:space="preserve"> аппликацию. </w:t>
      </w:r>
      <w:r w:rsidRPr="008F23B5">
        <w:rPr>
          <w:rStyle w:val="c1"/>
          <w:bCs/>
          <w:color w:val="000000"/>
          <w:sz w:val="28"/>
          <w:szCs w:val="28"/>
        </w:rPr>
        <w:t>Планировать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и осуществлять работу на основе представленных в учебнике слайдов и текстовых планов,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сопоставлять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эти виды планов.</w:t>
      </w:r>
    </w:p>
    <w:p w:rsidR="0071185A" w:rsidRPr="00F770D9" w:rsidRDefault="0071185A" w:rsidP="0071185A">
      <w:pPr>
        <w:pStyle w:val="c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8F23B5">
        <w:rPr>
          <w:rStyle w:val="c1"/>
          <w:bCs/>
          <w:color w:val="000000"/>
          <w:sz w:val="28"/>
          <w:szCs w:val="28"/>
        </w:rPr>
        <w:t>Выполнять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симметричную аппликацию из геометрических фигур по заданному образцу</w:t>
      </w:r>
      <w:r w:rsidRPr="008F23B5">
        <w:rPr>
          <w:rStyle w:val="c3"/>
          <w:color w:val="000000"/>
        </w:rPr>
        <w:t>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Конструирование и моделирование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различные виды конструкций и способы их сборки.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</w:r>
    </w:p>
    <w:p w:rsidR="0071185A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Конструирование и моделирование изделий из различных материалов по образцу, рисунку, простейшему чертежу или эскизу и по заданным условиям (технико-технологическим, функциональным, декоративно-художественным и пр.). Конструирование и моделирование на компьютере и в интерактивном конструкторе.</w:t>
      </w:r>
    </w:p>
    <w:p w:rsidR="0071185A" w:rsidRDefault="0071185A" w:rsidP="0071185A">
      <w:pPr>
        <w:pStyle w:val="a3"/>
        <w:spacing w:before="0" w:beforeAutospacing="0" w:after="0" w:afterAutospacing="0"/>
        <w:contextualSpacing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Характеристика основных видов деятельности.</w:t>
      </w:r>
    </w:p>
    <w:p w:rsidR="0071185A" w:rsidRPr="00EB0411" w:rsidRDefault="0071185A" w:rsidP="0071185A">
      <w:pPr>
        <w:pStyle w:val="a3"/>
        <w:spacing w:before="0" w:beforeAutospacing="0" w:after="0" w:afterAutospacing="0"/>
        <w:contextualSpacing/>
        <w:jc w:val="both"/>
        <w:rPr>
          <w:i/>
          <w:color w:val="000000"/>
          <w:sz w:val="28"/>
          <w:szCs w:val="28"/>
        </w:rPr>
      </w:pP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Анализировать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процесс сборки реального объекта, к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онструировать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макет с использованием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 xml:space="preserve">технологии реальной сборки. 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Осваивать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новые способы соединения деталей, технику работы с бумагой – оригами.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Составлять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 xml:space="preserve">и 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оформлять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 xml:space="preserve">композиции по образцу. Самостоятельно 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анализировать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образец,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определять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недостающие этапы его изготовления.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Исследовать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различные материалы.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Использовать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известные свойства материалов при определении приёмов изготовления изделия.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Определять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используемые материалы и инструменты по слайдам готовых изделий.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Осваивать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 xml:space="preserve">приёмы техники оригами. 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Сравнивать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модели одного изделия, изготовленные из разных материалов (в том числе природных и бросовых).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Использовать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умения работать над проектом под руководством учителя: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ставить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 xml:space="preserve">цель, 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составлять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план,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распределять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роли,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проводить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самооценку,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обсуждать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план</w:t>
      </w:r>
      <w:r>
        <w:rPr>
          <w:rStyle w:val="c3"/>
          <w:color w:val="000000"/>
          <w:sz w:val="28"/>
          <w:szCs w:val="28"/>
          <w:shd w:val="clear" w:color="auto" w:fill="FFFFFF"/>
        </w:rPr>
        <w:t>, слу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шать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собеседника,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излагать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своёмнение,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 осуществлять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совместную практическую деятельность.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Практика работы на компьютере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Информация, её отбор, анализ и систематизация. Способы получения, хранения, переработки информации.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общее представление о правилах клавиатурного письма, пользование мышью, использование простейших средств текстового редактора. Простейшие приёмы поиска информации: по ключевым словам, каталогам. Соблюдение безопасных приёмов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 (</w:t>
      </w:r>
      <w:proofErr w:type="gramStart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proofErr w:type="gramEnd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простыми информационными объектами (текст, таблица, схема, рисунок): преобразование, создание, сохранение, удаление.</w:t>
      </w:r>
      <w:proofErr w:type="gramEnd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Создание небольшого текста по интересной детям тематике. Вывод текста на принтер. Использование рисунков из ресурса компьютера, программ.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учебном процессе используются следующие виды учебных действий: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1. Репродуктивные действия, требующие от учащихся достижения результата, максимально близкого к образцу (выполнение работы по шаблону, образцу).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Мыслительные действия: установить причинно-следственную связь; выделить в объекте его составляющие, найти отличия и сходства; сделать вывод; выделить общее и существенное.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Контролирующие действия: сверить продукт своей деятельности с образцом, целью; оценить результат своей деятельности или деятельности других.</w:t>
      </w:r>
    </w:p>
    <w:p w:rsidR="0071185A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Продуктивные действия: создание новог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продукта отличного от образца</w:t>
      </w: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формирование новых целей; планирующие действия: составление плана будущего действия.</w:t>
      </w:r>
    </w:p>
    <w:p w:rsidR="00B6799B" w:rsidRPr="00B6799B" w:rsidRDefault="00B6799B" w:rsidP="00B67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2AFE" w:rsidRPr="00D449BB" w:rsidRDefault="009B26E1" w:rsidP="00D449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I</w:t>
      </w:r>
      <w:r w:rsidR="00B6799B" w:rsidRPr="00B679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I</w:t>
      </w:r>
      <w:r w:rsidR="00B6799B" w:rsidRPr="00B679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  <w:r w:rsidR="00F63ED9" w:rsidRPr="00F63ED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Кален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дарно-тематическое планирование по технологии. 2 класс.</w:t>
      </w:r>
    </w:p>
    <w:p w:rsidR="00992AFE" w:rsidRPr="00274F84" w:rsidRDefault="00992AFE" w:rsidP="00274F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850"/>
        <w:gridCol w:w="851"/>
        <w:gridCol w:w="5953"/>
        <w:gridCol w:w="851"/>
        <w:gridCol w:w="1134"/>
      </w:tblGrid>
      <w:tr w:rsidR="00CC5D26" w:rsidRPr="00EB6337" w:rsidTr="00646A2E">
        <w:trPr>
          <w:trHeight w:val="450"/>
        </w:trPr>
        <w:tc>
          <w:tcPr>
            <w:tcW w:w="568" w:type="dxa"/>
            <w:vMerge w:val="restart"/>
            <w:vAlign w:val="center"/>
          </w:tcPr>
          <w:p w:rsidR="00CC5D26" w:rsidRPr="00EB6337" w:rsidRDefault="00CC5D26" w:rsidP="00F14F7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EB6337"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EB6337"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 w:rsidRPr="00EB6337"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701" w:type="dxa"/>
            <w:gridSpan w:val="2"/>
          </w:tcPr>
          <w:p w:rsidR="00CC5D26" w:rsidRPr="00EB6337" w:rsidRDefault="00CC5D26" w:rsidP="00F14F7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5953" w:type="dxa"/>
            <w:vMerge w:val="restart"/>
          </w:tcPr>
          <w:p w:rsidR="00CC5D26" w:rsidRPr="00EB6337" w:rsidRDefault="00CC5D26" w:rsidP="00F14F7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Тема урока</w:t>
            </w:r>
          </w:p>
        </w:tc>
        <w:tc>
          <w:tcPr>
            <w:tcW w:w="851" w:type="dxa"/>
            <w:vMerge w:val="restart"/>
          </w:tcPr>
          <w:p w:rsidR="00CC5D26" w:rsidRDefault="00CC5D26" w:rsidP="00F14F7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</w:t>
            </w:r>
            <w:r w:rsidR="00646A2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C5D26" w:rsidRPr="00EB6337" w:rsidRDefault="00646A2E" w:rsidP="00646A2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</w:t>
            </w:r>
            <w:r w:rsidR="00CC5D26">
              <w:rPr>
                <w:rFonts w:ascii="Times New Roman" w:hAnsi="Times New Roman"/>
                <w:sz w:val="28"/>
                <w:szCs w:val="28"/>
              </w:rPr>
              <w:t>ас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vMerge w:val="restart"/>
          </w:tcPr>
          <w:p w:rsidR="00CC5D26" w:rsidRPr="00EB6337" w:rsidRDefault="00CC5D26" w:rsidP="00646A2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Мат</w:t>
            </w:r>
            <w:r w:rsidR="00646A2E">
              <w:rPr>
                <w:rFonts w:ascii="Times New Roman" w:hAnsi="Times New Roman"/>
                <w:sz w:val="28"/>
                <w:szCs w:val="28"/>
              </w:rPr>
              <w:t xml:space="preserve">-л </w:t>
            </w:r>
            <w:proofErr w:type="spellStart"/>
            <w:r w:rsidR="00646A2E">
              <w:rPr>
                <w:rFonts w:ascii="Times New Roman" w:hAnsi="Times New Roman"/>
                <w:sz w:val="28"/>
                <w:szCs w:val="28"/>
              </w:rPr>
              <w:t>учебн</w:t>
            </w:r>
            <w:proofErr w:type="spellEnd"/>
            <w:r w:rsidR="00646A2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C5D26" w:rsidRPr="00EB6337" w:rsidTr="00646A2E">
        <w:trPr>
          <w:trHeight w:val="480"/>
        </w:trPr>
        <w:tc>
          <w:tcPr>
            <w:tcW w:w="568" w:type="dxa"/>
            <w:vMerge/>
            <w:vAlign w:val="center"/>
          </w:tcPr>
          <w:p w:rsidR="00CC5D26" w:rsidRPr="00EB6337" w:rsidRDefault="00CC5D26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C5D26" w:rsidRPr="00EB6337" w:rsidRDefault="00CC5D26" w:rsidP="00646A2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план</w:t>
            </w:r>
          </w:p>
        </w:tc>
        <w:tc>
          <w:tcPr>
            <w:tcW w:w="851" w:type="dxa"/>
          </w:tcPr>
          <w:p w:rsidR="00CC5D26" w:rsidRPr="00EB6337" w:rsidRDefault="00CC5D26" w:rsidP="00646A2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факт</w:t>
            </w:r>
          </w:p>
        </w:tc>
        <w:tc>
          <w:tcPr>
            <w:tcW w:w="5953" w:type="dxa"/>
            <w:vMerge/>
            <w:vAlign w:val="center"/>
          </w:tcPr>
          <w:p w:rsidR="00CC5D26" w:rsidRPr="00EB6337" w:rsidRDefault="00CC5D26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CC5D26" w:rsidRPr="00EB6337" w:rsidRDefault="00CC5D26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CC5D26" w:rsidRPr="00EB6337" w:rsidRDefault="00CC5D26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C5D26" w:rsidRPr="00EB6337" w:rsidTr="00646A2E">
        <w:trPr>
          <w:trHeight w:val="432"/>
        </w:trPr>
        <w:tc>
          <w:tcPr>
            <w:tcW w:w="568" w:type="dxa"/>
          </w:tcPr>
          <w:p w:rsidR="00CC5D26" w:rsidRPr="00EB6337" w:rsidRDefault="00CC5D26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C5D26" w:rsidRPr="00EB6337" w:rsidRDefault="00BB58C2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646A2E">
              <w:rPr>
                <w:rFonts w:ascii="Times New Roman" w:hAnsi="Times New Roman"/>
                <w:sz w:val="28"/>
                <w:szCs w:val="28"/>
              </w:rPr>
              <w:t>2</w:t>
            </w:r>
            <w:r w:rsidR="00CC5D26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CC5D26" w:rsidRPr="00206E3A" w:rsidRDefault="00CC5D26" w:rsidP="00F14F7E">
            <w:pPr>
              <w:pStyle w:val="a8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5953" w:type="dxa"/>
          </w:tcPr>
          <w:p w:rsidR="00CC5D26" w:rsidRPr="004B63EE" w:rsidRDefault="00CA74B0" w:rsidP="00CA74B0">
            <w:pPr>
              <w:pStyle w:val="a8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Что ты уже знаешь? </w:t>
            </w:r>
          </w:p>
        </w:tc>
        <w:tc>
          <w:tcPr>
            <w:tcW w:w="851" w:type="dxa"/>
          </w:tcPr>
          <w:p w:rsidR="00CC5D26" w:rsidRPr="00EB6337" w:rsidRDefault="00CC5D26" w:rsidP="00F14F7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C5D26" w:rsidRPr="00EB6337" w:rsidRDefault="00CC5D26" w:rsidP="00AC62BA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</w:t>
            </w:r>
            <w:r w:rsidR="00AC62BA">
              <w:rPr>
                <w:rFonts w:ascii="Times New Roman" w:hAnsi="Times New Roman"/>
                <w:sz w:val="28"/>
                <w:szCs w:val="28"/>
              </w:rPr>
              <w:t>6-9</w:t>
            </w:r>
          </w:p>
        </w:tc>
      </w:tr>
      <w:tr w:rsidR="00CA74B0" w:rsidRPr="00EB6337" w:rsidTr="00646A2E">
        <w:trPr>
          <w:trHeight w:val="432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Default="00140E1E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646A2E">
              <w:rPr>
                <w:rFonts w:ascii="Times New Roman" w:hAnsi="Times New Roman"/>
                <w:sz w:val="28"/>
                <w:szCs w:val="28"/>
              </w:rPr>
              <w:t>9</w:t>
            </w:r>
            <w:r w:rsidR="00BB58C2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CA74B0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5953" w:type="dxa"/>
          </w:tcPr>
          <w:p w:rsidR="00CA74B0" w:rsidRDefault="00CA74B0" w:rsidP="00F14F7E">
            <w:pPr>
              <w:pStyle w:val="a8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Зачем художнику знать о цвете, форме и размере?</w:t>
            </w:r>
          </w:p>
        </w:tc>
        <w:tc>
          <w:tcPr>
            <w:tcW w:w="851" w:type="dxa"/>
          </w:tcPr>
          <w:p w:rsidR="00CA74B0" w:rsidRDefault="00CA74B0" w:rsidP="00F14F7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A74B0" w:rsidRPr="00EB6337" w:rsidRDefault="00CA74B0" w:rsidP="00DF2FA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с.10-13</w:t>
            </w:r>
          </w:p>
        </w:tc>
      </w:tr>
      <w:tr w:rsidR="00CA74B0" w:rsidRPr="00EB6337" w:rsidTr="00646A2E">
        <w:trPr>
          <w:trHeight w:val="354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B58C2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646A2E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4B63EE" w:rsidRDefault="00CA74B0" w:rsidP="00F14F7E">
            <w:pPr>
              <w:pStyle w:val="a8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Какова роль цвета в композиции?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DF2FA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14-17</w:t>
            </w:r>
          </w:p>
        </w:tc>
      </w:tr>
      <w:tr w:rsidR="00CA74B0" w:rsidRPr="00EB6337" w:rsidTr="00646A2E">
        <w:trPr>
          <w:trHeight w:val="354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B58C2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646A2E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Default="00CA74B0" w:rsidP="00F14F7E">
            <w:pPr>
              <w:pStyle w:val="a8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Какие бывают цветочные композиции?</w:t>
            </w:r>
          </w:p>
        </w:tc>
        <w:tc>
          <w:tcPr>
            <w:tcW w:w="851" w:type="dxa"/>
          </w:tcPr>
          <w:p w:rsidR="00CA74B0" w:rsidRPr="00D84689" w:rsidRDefault="00CA74B0" w:rsidP="00F14F7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A74B0" w:rsidRPr="00EB6337" w:rsidRDefault="00CA74B0" w:rsidP="00490D0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18-21</w:t>
            </w:r>
          </w:p>
        </w:tc>
      </w:tr>
      <w:tr w:rsidR="00CA74B0" w:rsidRPr="00EB6337" w:rsidTr="00646A2E">
        <w:trPr>
          <w:trHeight w:val="354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646A2E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  <w:r w:rsidR="00BB58C2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013573" w:rsidRDefault="00CA74B0" w:rsidP="00F14F7E">
            <w:pPr>
              <w:pStyle w:val="a8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Как увидеть белое изображение на белом фоне?</w:t>
            </w:r>
          </w:p>
        </w:tc>
        <w:tc>
          <w:tcPr>
            <w:tcW w:w="851" w:type="dxa"/>
          </w:tcPr>
          <w:p w:rsidR="00CA74B0" w:rsidRPr="00D84689" w:rsidRDefault="00CA74B0" w:rsidP="00F14F7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490D0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с.22-25</w:t>
            </w:r>
          </w:p>
        </w:tc>
      </w:tr>
      <w:tr w:rsidR="00CA74B0" w:rsidRPr="00EB6337" w:rsidTr="00646A2E"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B58C2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646A2E">
              <w:rPr>
                <w:rFonts w:ascii="Times New Roman" w:hAnsi="Times New Roman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4B63EE" w:rsidRDefault="00CA74B0" w:rsidP="00F14F7E">
            <w:pPr>
              <w:pStyle w:val="a8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Что такое симметрия?  Как получить симметричные детали?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490D0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26-29</w:t>
            </w:r>
          </w:p>
        </w:tc>
      </w:tr>
      <w:tr w:rsidR="00CA74B0" w:rsidRPr="00EB6337" w:rsidTr="00646A2E">
        <w:trPr>
          <w:trHeight w:val="268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B58C2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646A2E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4B63EE" w:rsidRDefault="00CA74B0" w:rsidP="00F14F7E">
            <w:pPr>
              <w:pStyle w:val="a8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Можно ли сгибать картон? Как?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490D0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30-31</w:t>
            </w:r>
          </w:p>
        </w:tc>
      </w:tr>
      <w:tr w:rsidR="00CA74B0" w:rsidRPr="00EB6337" w:rsidTr="00646A2E"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B58C2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646A2E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4B63EE" w:rsidRDefault="00CA74B0" w:rsidP="00F14F7E">
            <w:pPr>
              <w:pStyle w:val="a8"/>
              <w:rPr>
                <w:rFonts w:ascii="Times New Roman" w:hAnsi="Times New Roman"/>
                <w:sz w:val="28"/>
              </w:rPr>
            </w:pPr>
            <w:r w:rsidRPr="00CA74B0">
              <w:rPr>
                <w:rFonts w:ascii="Times New Roman" w:hAnsi="Times New Roman"/>
                <w:i/>
                <w:sz w:val="28"/>
              </w:rPr>
              <w:t>Наши проекты.</w:t>
            </w:r>
            <w:r>
              <w:rPr>
                <w:rFonts w:ascii="Times New Roman" w:hAnsi="Times New Roman"/>
                <w:sz w:val="28"/>
              </w:rPr>
              <w:t xml:space="preserve"> Африканская сатана.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0E54D4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с.32-33</w:t>
            </w:r>
          </w:p>
        </w:tc>
      </w:tr>
      <w:tr w:rsidR="00BF4E5F" w:rsidRPr="00EB6337" w:rsidTr="00646A2E">
        <w:tc>
          <w:tcPr>
            <w:tcW w:w="568" w:type="dxa"/>
          </w:tcPr>
          <w:p w:rsidR="00BF4E5F" w:rsidRPr="00EB6337" w:rsidRDefault="00BF4E5F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BF4E5F" w:rsidRDefault="00B162A7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11.11</w:t>
            </w:r>
          </w:p>
        </w:tc>
        <w:tc>
          <w:tcPr>
            <w:tcW w:w="851" w:type="dxa"/>
          </w:tcPr>
          <w:p w:rsidR="00BF4E5F" w:rsidRPr="00EB6337" w:rsidRDefault="00BF4E5F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BF4E5F" w:rsidRPr="00CA74B0" w:rsidRDefault="00BF4E5F" w:rsidP="00F14F7E">
            <w:pPr>
              <w:pStyle w:val="a8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Как плоское превратить в объемное?</w:t>
            </w:r>
          </w:p>
        </w:tc>
        <w:tc>
          <w:tcPr>
            <w:tcW w:w="851" w:type="dxa"/>
          </w:tcPr>
          <w:p w:rsidR="00BF4E5F" w:rsidRPr="00D84689" w:rsidRDefault="00BF4E5F" w:rsidP="00F14F7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BF4E5F" w:rsidRDefault="00BF4E5F" w:rsidP="000E54D4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С.34-36</w:t>
            </w:r>
          </w:p>
        </w:tc>
      </w:tr>
      <w:tr w:rsidR="00CA74B0" w:rsidRPr="00EB6337" w:rsidTr="00646A2E">
        <w:trPr>
          <w:trHeight w:val="276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162A7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18.11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4B63EE" w:rsidRDefault="000E1428" w:rsidP="00F14F7E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Как плоское превратить в объемное? </w:t>
            </w:r>
            <w:r w:rsidR="00CA74B0" w:rsidRPr="00CA74B0">
              <w:rPr>
                <w:rFonts w:ascii="Times New Roman" w:hAnsi="Times New Roman"/>
                <w:sz w:val="28"/>
              </w:rPr>
              <w:t>Как согнуть картон по кривой линии</w:t>
            </w:r>
            <w:r w:rsidR="00CA74B0">
              <w:rPr>
                <w:rFonts w:ascii="Times New Roman" w:hAnsi="Times New Roman"/>
              </w:rPr>
              <w:t>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0E54D4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F4E5F">
              <w:rPr>
                <w:rFonts w:ascii="Times New Roman" w:hAnsi="Times New Roman"/>
                <w:sz w:val="28"/>
                <w:szCs w:val="28"/>
              </w:rPr>
              <w:t>37</w:t>
            </w:r>
            <w:r>
              <w:rPr>
                <w:rFonts w:ascii="Times New Roman" w:hAnsi="Times New Roman"/>
                <w:sz w:val="28"/>
                <w:szCs w:val="28"/>
              </w:rPr>
              <w:t>-41</w:t>
            </w:r>
          </w:p>
        </w:tc>
      </w:tr>
      <w:tr w:rsidR="00CA74B0" w:rsidRPr="00EB6337" w:rsidTr="00646A2E">
        <w:trPr>
          <w:trHeight w:val="276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162A7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="00696721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CA74B0" w:rsidRDefault="00CA74B0" w:rsidP="00F14F7E">
            <w:pPr>
              <w:pStyle w:val="a8"/>
              <w:rPr>
                <w:rFonts w:ascii="Times New Roman" w:hAnsi="Times New Roman"/>
                <w:i/>
                <w:sz w:val="28"/>
              </w:rPr>
            </w:pPr>
            <w:r w:rsidRPr="00CA74B0">
              <w:rPr>
                <w:rFonts w:ascii="Times New Roman" w:hAnsi="Times New Roman"/>
                <w:i/>
                <w:sz w:val="28"/>
              </w:rPr>
              <w:t>Проверим себя.</w:t>
            </w:r>
          </w:p>
        </w:tc>
        <w:tc>
          <w:tcPr>
            <w:tcW w:w="851" w:type="dxa"/>
          </w:tcPr>
          <w:p w:rsidR="00CA74B0" w:rsidRPr="00D84689" w:rsidRDefault="00CA74B0" w:rsidP="00F14F7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0E54D4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42-43</w:t>
            </w:r>
          </w:p>
        </w:tc>
      </w:tr>
      <w:tr w:rsidR="00CA74B0" w:rsidRPr="00EB6337" w:rsidTr="00646A2E"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162A7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02.12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Что такое технологические операции и способы?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285E97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44-47</w:t>
            </w:r>
          </w:p>
        </w:tc>
      </w:tr>
      <w:tr w:rsidR="00CA74B0" w:rsidRPr="00EB6337" w:rsidTr="00646A2E"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162A7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09.12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Что такое линейка и что она умеет?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285E97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48-49</w:t>
            </w:r>
          </w:p>
        </w:tc>
      </w:tr>
      <w:tr w:rsidR="00CA74B0" w:rsidRPr="00EB6337" w:rsidTr="00646A2E">
        <w:trPr>
          <w:trHeight w:val="376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162A7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  <w:r w:rsidR="00696721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Что такое чертёж и как его прочитать?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285E97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50-53</w:t>
            </w:r>
          </w:p>
        </w:tc>
      </w:tr>
      <w:tr w:rsidR="00CA74B0" w:rsidRPr="00EB6337" w:rsidTr="00646A2E">
        <w:trPr>
          <w:trHeight w:val="376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162A7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696721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 изготовить несколько одинаковых прямоугольников?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A02540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54-57</w:t>
            </w:r>
          </w:p>
        </w:tc>
      </w:tr>
      <w:tr w:rsidR="00CA74B0" w:rsidRPr="00EB6337" w:rsidTr="00646A2E">
        <w:trPr>
          <w:trHeight w:val="316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162A7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13.01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Можно ли разметить прямоугольник по угольнику?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A02540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58-61</w:t>
            </w:r>
          </w:p>
        </w:tc>
      </w:tr>
      <w:tr w:rsidR="00CA74B0" w:rsidRPr="00EB6337" w:rsidTr="00646A2E">
        <w:trPr>
          <w:trHeight w:val="316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162A7" w:rsidP="003C3FC0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696721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CA74B0" w:rsidRPr="00EB6337" w:rsidRDefault="000A5FA3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20.01</w:t>
            </w:r>
          </w:p>
        </w:tc>
        <w:tc>
          <w:tcPr>
            <w:tcW w:w="5953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Можно ли без шаблона разметить круг?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A02540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62-65</w:t>
            </w:r>
          </w:p>
        </w:tc>
      </w:tr>
      <w:tr w:rsidR="00CA74B0" w:rsidRPr="00EB6337" w:rsidTr="00646A2E">
        <w:trPr>
          <w:trHeight w:val="406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696721" w:rsidP="003C3FC0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B162A7">
              <w:rPr>
                <w:rFonts w:ascii="Times New Roman" w:hAnsi="Times New Roman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CA74B0" w:rsidRPr="00EB6337" w:rsidRDefault="000A5FA3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27.01</w:t>
            </w:r>
          </w:p>
        </w:tc>
        <w:tc>
          <w:tcPr>
            <w:tcW w:w="5953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Мастерская Деда Мороза и Снегурочки.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Default="00CA74B0" w:rsidP="00A02540">
            <w:r w:rsidRPr="00D84AD5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66-69</w:t>
            </w:r>
          </w:p>
        </w:tc>
      </w:tr>
      <w:tr w:rsidR="00CA74B0" w:rsidRPr="00EB6337" w:rsidTr="00646A2E">
        <w:trPr>
          <w:trHeight w:val="339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162A7" w:rsidP="003C3FC0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03.02</w:t>
            </w:r>
          </w:p>
        </w:tc>
        <w:tc>
          <w:tcPr>
            <w:tcW w:w="851" w:type="dxa"/>
          </w:tcPr>
          <w:p w:rsidR="00CA74B0" w:rsidRPr="00EB6337" w:rsidRDefault="000A5FA3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3.02</w:t>
            </w:r>
          </w:p>
        </w:tc>
        <w:tc>
          <w:tcPr>
            <w:tcW w:w="5953" w:type="dxa"/>
          </w:tcPr>
          <w:p w:rsidR="00CA74B0" w:rsidRPr="00CA74B0" w:rsidRDefault="00CA74B0" w:rsidP="00F14F7E">
            <w:pPr>
              <w:pStyle w:val="a8"/>
              <w:rPr>
                <w:rFonts w:ascii="Times New Roman" w:hAnsi="Times New Roman"/>
                <w:i/>
                <w:sz w:val="28"/>
                <w:szCs w:val="28"/>
              </w:rPr>
            </w:pPr>
            <w:r w:rsidRPr="00CA74B0">
              <w:rPr>
                <w:rFonts w:ascii="Times New Roman" w:hAnsi="Times New Roman"/>
                <w:i/>
                <w:sz w:val="28"/>
                <w:szCs w:val="28"/>
              </w:rPr>
              <w:t>Проверим себя.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Default="00CA74B0" w:rsidP="00FE2506">
            <w:r w:rsidRPr="00D84AD5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70-71</w:t>
            </w:r>
          </w:p>
        </w:tc>
      </w:tr>
      <w:tr w:rsidR="00CA74B0" w:rsidRPr="00EB6337" w:rsidTr="00646A2E"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162A7" w:rsidP="003C3FC0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696721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CA74B0" w:rsidRPr="00EB6337" w:rsidRDefault="003C5F64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10.02</w:t>
            </w:r>
          </w:p>
        </w:tc>
        <w:tc>
          <w:tcPr>
            <w:tcW w:w="5953" w:type="dxa"/>
          </w:tcPr>
          <w:p w:rsidR="00CA74B0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Какой секрет у подвижных игрушек?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FE2506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72-75</w:t>
            </w:r>
          </w:p>
        </w:tc>
      </w:tr>
      <w:tr w:rsidR="00CA74B0" w:rsidRPr="00EB6337" w:rsidTr="00646A2E"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696721" w:rsidP="003C3FC0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B162A7">
              <w:rPr>
                <w:rFonts w:ascii="Times New Roman" w:hAnsi="Times New Roman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CA74B0" w:rsidRPr="00EB6337" w:rsidRDefault="003C5F64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17.02</w:t>
            </w:r>
          </w:p>
        </w:tc>
        <w:tc>
          <w:tcPr>
            <w:tcW w:w="5953" w:type="dxa"/>
          </w:tcPr>
          <w:p w:rsidR="00CA74B0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Как из неподвижной игрушки сделать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подвижную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773265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76-79</w:t>
            </w:r>
          </w:p>
        </w:tc>
      </w:tr>
      <w:tr w:rsidR="00CA74B0" w:rsidRPr="00EB6337" w:rsidTr="00646A2E">
        <w:trPr>
          <w:trHeight w:val="260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71185A" w:rsidRDefault="00B162A7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03.03</w:t>
            </w:r>
          </w:p>
        </w:tc>
        <w:tc>
          <w:tcPr>
            <w:tcW w:w="851" w:type="dxa"/>
          </w:tcPr>
          <w:p w:rsidR="00CA74B0" w:rsidRPr="0071185A" w:rsidRDefault="00050999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5953" w:type="dxa"/>
          </w:tcPr>
          <w:p w:rsidR="00CA74B0" w:rsidRPr="0071185A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71185A">
              <w:rPr>
                <w:rFonts w:ascii="Times New Roman" w:hAnsi="Times New Roman"/>
                <w:sz w:val="28"/>
                <w:szCs w:val="28"/>
              </w:rPr>
              <w:t>Ещё один способ сделать игрушку подвижной.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773265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80-81</w:t>
            </w:r>
          </w:p>
        </w:tc>
      </w:tr>
      <w:tr w:rsidR="001B06DD" w:rsidRPr="00EB6337" w:rsidTr="00646A2E">
        <w:trPr>
          <w:trHeight w:val="280"/>
        </w:trPr>
        <w:tc>
          <w:tcPr>
            <w:tcW w:w="568" w:type="dxa"/>
          </w:tcPr>
          <w:p w:rsidR="001B06DD" w:rsidRPr="00EB6337" w:rsidRDefault="001B06DD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06DD" w:rsidRPr="00EB6337" w:rsidRDefault="00B162A7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10.03</w:t>
            </w:r>
          </w:p>
        </w:tc>
        <w:tc>
          <w:tcPr>
            <w:tcW w:w="851" w:type="dxa"/>
          </w:tcPr>
          <w:p w:rsidR="001B06DD" w:rsidRPr="00EB6337" w:rsidRDefault="00050999" w:rsidP="00C637D0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  <w:r w:rsidR="00C637D0">
              <w:rPr>
                <w:rFonts w:ascii="Times New Roman" w:hAnsi="Times New Roman"/>
                <w:sz w:val="28"/>
                <w:szCs w:val="28"/>
              </w:rPr>
              <w:t>03</w:t>
            </w:r>
            <w:bookmarkStart w:id="0" w:name="_GoBack"/>
            <w:bookmarkEnd w:id="0"/>
          </w:p>
        </w:tc>
        <w:tc>
          <w:tcPr>
            <w:tcW w:w="5953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Что заставляет вращаться пропеллер?</w:t>
            </w:r>
          </w:p>
        </w:tc>
        <w:tc>
          <w:tcPr>
            <w:tcW w:w="851" w:type="dxa"/>
          </w:tcPr>
          <w:p w:rsidR="001B06DD" w:rsidRDefault="001B06DD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B06DD" w:rsidRPr="00EB6337" w:rsidRDefault="001B06DD" w:rsidP="00B670F1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82-85</w:t>
            </w:r>
          </w:p>
        </w:tc>
      </w:tr>
      <w:tr w:rsidR="001B06DD" w:rsidRPr="00EB6337" w:rsidTr="00646A2E">
        <w:trPr>
          <w:trHeight w:val="360"/>
        </w:trPr>
        <w:tc>
          <w:tcPr>
            <w:tcW w:w="568" w:type="dxa"/>
          </w:tcPr>
          <w:p w:rsidR="001B06DD" w:rsidRPr="00EB6337" w:rsidRDefault="001B06DD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06DD" w:rsidRPr="00EB6337" w:rsidRDefault="00B162A7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696721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1B06DD" w:rsidRPr="00EB6337" w:rsidRDefault="00050999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953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Можно ли соединить детали без соединительных материалов?</w:t>
            </w:r>
          </w:p>
        </w:tc>
        <w:tc>
          <w:tcPr>
            <w:tcW w:w="851" w:type="dxa"/>
          </w:tcPr>
          <w:p w:rsidR="001B06DD" w:rsidRDefault="001B06DD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B06DD" w:rsidRPr="00EB6337" w:rsidRDefault="001B06DD" w:rsidP="00B670F1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86-89</w:t>
            </w:r>
          </w:p>
        </w:tc>
      </w:tr>
      <w:tr w:rsidR="001B06DD" w:rsidRPr="00EB6337" w:rsidTr="00646A2E">
        <w:tc>
          <w:tcPr>
            <w:tcW w:w="568" w:type="dxa"/>
          </w:tcPr>
          <w:p w:rsidR="001B06DD" w:rsidRPr="00EB6337" w:rsidRDefault="001B06DD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06DD" w:rsidRPr="00EB6337" w:rsidRDefault="00B162A7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07.04</w:t>
            </w:r>
          </w:p>
        </w:tc>
        <w:tc>
          <w:tcPr>
            <w:tcW w:w="851" w:type="dxa"/>
          </w:tcPr>
          <w:p w:rsidR="001B06DD" w:rsidRPr="00EB6337" w:rsidRDefault="00050999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5953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День защитника Отечества. Изменяется ли вооружение в армии?</w:t>
            </w:r>
          </w:p>
        </w:tc>
        <w:tc>
          <w:tcPr>
            <w:tcW w:w="851" w:type="dxa"/>
          </w:tcPr>
          <w:p w:rsidR="001B06DD" w:rsidRDefault="001B06DD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B06DD" w:rsidRPr="00EB6337" w:rsidRDefault="001B06DD" w:rsidP="00B670F1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90-93</w:t>
            </w:r>
          </w:p>
        </w:tc>
      </w:tr>
      <w:tr w:rsidR="001B06DD" w:rsidRPr="00EB6337" w:rsidTr="00646A2E">
        <w:tc>
          <w:tcPr>
            <w:tcW w:w="568" w:type="dxa"/>
          </w:tcPr>
          <w:p w:rsidR="001B06DD" w:rsidRPr="00EB6337" w:rsidRDefault="001B06DD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06DD" w:rsidRPr="00EB6337" w:rsidRDefault="00B162A7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14.04</w:t>
            </w:r>
          </w:p>
        </w:tc>
        <w:tc>
          <w:tcPr>
            <w:tcW w:w="851" w:type="dxa"/>
          </w:tcPr>
          <w:p w:rsidR="001B06DD" w:rsidRPr="00EB6337" w:rsidRDefault="00050999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5953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 машины помогают человеку?</w:t>
            </w:r>
          </w:p>
        </w:tc>
        <w:tc>
          <w:tcPr>
            <w:tcW w:w="851" w:type="dxa"/>
          </w:tcPr>
          <w:p w:rsidR="001B06DD" w:rsidRDefault="001B06DD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B06DD" w:rsidRPr="00EB6337" w:rsidRDefault="001B06DD" w:rsidP="00B670F1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94-97</w:t>
            </w:r>
          </w:p>
        </w:tc>
      </w:tr>
      <w:tr w:rsidR="001B06DD" w:rsidRPr="00EB6337" w:rsidTr="00646A2E">
        <w:trPr>
          <w:trHeight w:val="192"/>
        </w:trPr>
        <w:tc>
          <w:tcPr>
            <w:tcW w:w="568" w:type="dxa"/>
          </w:tcPr>
          <w:p w:rsidR="001B06DD" w:rsidRPr="00EB6337" w:rsidRDefault="001B06DD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06DD" w:rsidRPr="00EB6337" w:rsidRDefault="00B162A7" w:rsidP="00696721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21.04</w:t>
            </w:r>
          </w:p>
        </w:tc>
        <w:tc>
          <w:tcPr>
            <w:tcW w:w="851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1B06DD" w:rsidRPr="00B175FF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Поздравляем женщин и девочек.</w:t>
            </w:r>
            <w:r w:rsidR="00140E1E">
              <w:rPr>
                <w:rFonts w:ascii="Times New Roman" w:hAnsi="Times New Roman"/>
                <w:sz w:val="28"/>
                <w:szCs w:val="28"/>
              </w:rPr>
              <w:t xml:space="preserve"> Что интересного в работе архитектора?</w:t>
            </w:r>
          </w:p>
        </w:tc>
        <w:tc>
          <w:tcPr>
            <w:tcW w:w="851" w:type="dxa"/>
          </w:tcPr>
          <w:p w:rsidR="001B06DD" w:rsidRDefault="001B06DD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B06DD" w:rsidRPr="00EB6337" w:rsidRDefault="001B06DD" w:rsidP="00B670F1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98-</w:t>
            </w:r>
            <w:r w:rsidR="00140E1E">
              <w:rPr>
                <w:rFonts w:ascii="Times New Roman" w:hAnsi="Times New Roman"/>
                <w:sz w:val="28"/>
                <w:szCs w:val="28"/>
              </w:rPr>
              <w:t>103</w:t>
            </w:r>
          </w:p>
        </w:tc>
      </w:tr>
      <w:tr w:rsidR="00140E1E" w:rsidRPr="00EB6337" w:rsidTr="00646A2E">
        <w:trPr>
          <w:trHeight w:val="192"/>
        </w:trPr>
        <w:tc>
          <w:tcPr>
            <w:tcW w:w="568" w:type="dxa"/>
          </w:tcPr>
          <w:p w:rsidR="00140E1E" w:rsidRPr="00EB6337" w:rsidRDefault="00140E1E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40E1E" w:rsidRPr="00EB6337" w:rsidRDefault="00140E1E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28.04</w:t>
            </w:r>
          </w:p>
        </w:tc>
        <w:tc>
          <w:tcPr>
            <w:tcW w:w="851" w:type="dxa"/>
          </w:tcPr>
          <w:p w:rsidR="00140E1E" w:rsidRPr="00EB6337" w:rsidRDefault="00140E1E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140E1E" w:rsidRPr="00EB6337" w:rsidRDefault="00140E1E" w:rsidP="00B02D77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1B06DD">
              <w:rPr>
                <w:rFonts w:ascii="Times New Roman" w:hAnsi="Times New Roman"/>
                <w:i/>
                <w:sz w:val="28"/>
                <w:szCs w:val="28"/>
              </w:rPr>
              <w:t>Наши проекты.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Создадим свой город.</w:t>
            </w:r>
          </w:p>
        </w:tc>
        <w:tc>
          <w:tcPr>
            <w:tcW w:w="851" w:type="dxa"/>
          </w:tcPr>
          <w:p w:rsidR="00140E1E" w:rsidRDefault="00140E1E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40E1E" w:rsidRPr="00EB6337" w:rsidRDefault="00140E1E" w:rsidP="002153DD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104-107</w:t>
            </w:r>
          </w:p>
        </w:tc>
      </w:tr>
      <w:tr w:rsidR="00140E1E" w:rsidRPr="00EB6337" w:rsidTr="00646A2E">
        <w:tc>
          <w:tcPr>
            <w:tcW w:w="568" w:type="dxa"/>
          </w:tcPr>
          <w:p w:rsidR="00140E1E" w:rsidRPr="00EB6337" w:rsidRDefault="00140E1E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40E1E" w:rsidRPr="00EB6337" w:rsidRDefault="00140E1E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05.05</w:t>
            </w:r>
          </w:p>
        </w:tc>
        <w:tc>
          <w:tcPr>
            <w:tcW w:w="851" w:type="dxa"/>
          </w:tcPr>
          <w:p w:rsidR="00140E1E" w:rsidRPr="00EB6337" w:rsidRDefault="00140E1E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140E1E" w:rsidRPr="00EB6337" w:rsidRDefault="00140E1E" w:rsidP="00CF0066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Какие бывают ткани? Какие бывают нитки? Как они используются?</w:t>
            </w:r>
          </w:p>
        </w:tc>
        <w:tc>
          <w:tcPr>
            <w:tcW w:w="851" w:type="dxa"/>
          </w:tcPr>
          <w:p w:rsidR="00140E1E" w:rsidRDefault="00140E1E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40E1E" w:rsidRPr="00EB6337" w:rsidRDefault="00140E1E" w:rsidP="00006F4F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110-117</w:t>
            </w:r>
          </w:p>
        </w:tc>
      </w:tr>
      <w:tr w:rsidR="00140E1E" w:rsidRPr="00EB6337" w:rsidTr="00646A2E">
        <w:trPr>
          <w:trHeight w:val="320"/>
        </w:trPr>
        <w:tc>
          <w:tcPr>
            <w:tcW w:w="568" w:type="dxa"/>
          </w:tcPr>
          <w:p w:rsidR="00140E1E" w:rsidRPr="00EB6337" w:rsidRDefault="00140E1E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40E1E" w:rsidRPr="00EB6337" w:rsidRDefault="00140E1E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12.05</w:t>
            </w:r>
          </w:p>
        </w:tc>
        <w:tc>
          <w:tcPr>
            <w:tcW w:w="851" w:type="dxa"/>
          </w:tcPr>
          <w:p w:rsidR="00140E1E" w:rsidRPr="00EB6337" w:rsidRDefault="00140E1E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140E1E" w:rsidRPr="00EB6337" w:rsidRDefault="00140E1E" w:rsidP="000D06D5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Что такое натуральные ткани? Каковы их свойства?</w:t>
            </w:r>
          </w:p>
        </w:tc>
        <w:tc>
          <w:tcPr>
            <w:tcW w:w="851" w:type="dxa"/>
          </w:tcPr>
          <w:p w:rsidR="00140E1E" w:rsidRDefault="00140E1E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40E1E" w:rsidRPr="00EB6337" w:rsidRDefault="00140E1E" w:rsidP="00A613CB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118-121</w:t>
            </w:r>
          </w:p>
        </w:tc>
      </w:tr>
      <w:tr w:rsidR="00140E1E" w:rsidRPr="00EB6337" w:rsidTr="00646A2E">
        <w:trPr>
          <w:trHeight w:val="220"/>
        </w:trPr>
        <w:tc>
          <w:tcPr>
            <w:tcW w:w="568" w:type="dxa"/>
          </w:tcPr>
          <w:p w:rsidR="00140E1E" w:rsidRPr="00EB6337" w:rsidRDefault="00140E1E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40E1E" w:rsidRPr="00EB6337" w:rsidRDefault="00140E1E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19.05</w:t>
            </w:r>
          </w:p>
        </w:tc>
        <w:tc>
          <w:tcPr>
            <w:tcW w:w="851" w:type="dxa"/>
          </w:tcPr>
          <w:p w:rsidR="00140E1E" w:rsidRPr="00EB6337" w:rsidRDefault="00140E1E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140E1E" w:rsidRPr="00EB6337" w:rsidRDefault="00140E1E" w:rsidP="008703D4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Строчка косого стежка. Есть ли у неё «дочки»?</w:t>
            </w:r>
          </w:p>
        </w:tc>
        <w:tc>
          <w:tcPr>
            <w:tcW w:w="851" w:type="dxa"/>
          </w:tcPr>
          <w:p w:rsidR="00140E1E" w:rsidRDefault="00140E1E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40E1E" w:rsidRPr="00EB6337" w:rsidRDefault="00140E1E" w:rsidP="001D1BEA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с.122-125</w:t>
            </w:r>
          </w:p>
        </w:tc>
      </w:tr>
      <w:tr w:rsidR="00140E1E" w:rsidRPr="00EB6337" w:rsidTr="00646A2E">
        <w:trPr>
          <w:trHeight w:val="300"/>
        </w:trPr>
        <w:tc>
          <w:tcPr>
            <w:tcW w:w="568" w:type="dxa"/>
          </w:tcPr>
          <w:p w:rsidR="00140E1E" w:rsidRPr="00EB6337" w:rsidRDefault="00140E1E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40E1E" w:rsidRPr="00EB6337" w:rsidRDefault="00140E1E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26.05</w:t>
            </w:r>
          </w:p>
        </w:tc>
        <w:tc>
          <w:tcPr>
            <w:tcW w:w="851" w:type="dxa"/>
          </w:tcPr>
          <w:p w:rsidR="00140E1E" w:rsidRPr="00EB6337" w:rsidRDefault="00140E1E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140E1E" w:rsidRPr="00B175FF" w:rsidRDefault="00140E1E" w:rsidP="00444E06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 ткань превращается в изделие? Лекало. Проверим себя.</w:t>
            </w:r>
          </w:p>
        </w:tc>
        <w:tc>
          <w:tcPr>
            <w:tcW w:w="851" w:type="dxa"/>
          </w:tcPr>
          <w:p w:rsidR="00140E1E" w:rsidRDefault="00140E1E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40E1E" w:rsidRDefault="00140E1E" w:rsidP="00DF33B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с.126-137</w:t>
            </w:r>
          </w:p>
        </w:tc>
      </w:tr>
    </w:tbl>
    <w:tbl>
      <w:tblPr>
        <w:tblpPr w:leftFromText="180" w:rightFromText="180" w:vertAnchor="text" w:horzAnchor="margin" w:tblpXSpec="right" w:tblpY="58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9531DE" w:rsidRPr="009F7E8E" w:rsidTr="009531DE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1DE" w:rsidRPr="009F7E8E" w:rsidRDefault="009531DE" w:rsidP="009531DE">
            <w:pPr>
              <w:pStyle w:val="Style2"/>
              <w:widowControl/>
              <w:rPr>
                <w:rStyle w:val="FontStyle27"/>
                <w:rFonts w:eastAsia="Calibri"/>
                <w:lang w:eastAsia="en-US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СОГЛАСОВАНО</w:t>
            </w:r>
          </w:p>
          <w:p w:rsidR="009531DE" w:rsidRPr="009F7E8E" w:rsidRDefault="009531DE" w:rsidP="009531DE">
            <w:pPr>
              <w:pStyle w:val="Style2"/>
              <w:widowControl/>
              <w:rPr>
                <w:sz w:val="28"/>
                <w:szCs w:val="28"/>
              </w:rPr>
            </w:pPr>
          </w:p>
          <w:p w:rsidR="009531DE" w:rsidRPr="009F7E8E" w:rsidRDefault="009531DE" w:rsidP="009531DE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  <w:lang w:eastAsia="en-US"/>
              </w:rPr>
              <w:t>Заместитель директора по У</w:t>
            </w:r>
            <w:r w:rsidRPr="009F7E8E">
              <w:rPr>
                <w:rStyle w:val="FontStyle27"/>
                <w:rFonts w:eastAsia="Calibri"/>
                <w:lang w:eastAsia="en-US"/>
              </w:rPr>
              <w:t>Р</w:t>
            </w:r>
          </w:p>
          <w:p w:rsidR="009531DE" w:rsidRPr="009F7E8E" w:rsidRDefault="009531DE" w:rsidP="009531DE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rFonts w:eastAsia="Calibri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_________________ Кононова Н.А.</w:t>
            </w:r>
          </w:p>
          <w:p w:rsidR="009531DE" w:rsidRPr="009F7E8E" w:rsidRDefault="009531DE" w:rsidP="009531DE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rFonts w:eastAsia="Calibri"/>
                <w:lang w:eastAsia="en-US"/>
              </w:rPr>
            </w:pPr>
            <w:r w:rsidRPr="00D706A3">
              <w:rPr>
                <w:rStyle w:val="FontStyle27"/>
                <w:rFonts w:eastAsia="Calibri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rFonts w:eastAsia="Calibri"/>
                <w:lang w:eastAsia="en-US"/>
              </w:rPr>
              <w:br/>
            </w:r>
            <w:r w:rsidR="0071185A">
              <w:rPr>
                <w:rStyle w:val="FontStyle27"/>
                <w:rFonts w:eastAsia="Calibri"/>
                <w:lang w:eastAsia="en-US"/>
              </w:rPr>
              <w:t>1 сентября</w:t>
            </w:r>
            <w:r w:rsidRPr="009F7E8E">
              <w:rPr>
                <w:rStyle w:val="FontStyle27"/>
                <w:rFonts w:eastAsia="Calibri"/>
                <w:lang w:eastAsia="en-US"/>
              </w:rPr>
              <w:t>20</w:t>
            </w:r>
            <w:r>
              <w:rPr>
                <w:rStyle w:val="FontStyle27"/>
                <w:rFonts w:eastAsia="Calibri"/>
                <w:lang w:eastAsia="en-US"/>
              </w:rPr>
              <w:t>2</w:t>
            </w:r>
            <w:r w:rsidR="0071185A">
              <w:rPr>
                <w:rStyle w:val="FontStyle27"/>
                <w:rFonts w:eastAsia="Calibri"/>
                <w:lang w:eastAsia="en-US"/>
              </w:rPr>
              <w:t>1</w:t>
            </w:r>
            <w:r w:rsidRPr="009F7E8E">
              <w:rPr>
                <w:rStyle w:val="FontStyle27"/>
                <w:rFonts w:eastAsia="Calibri"/>
                <w:lang w:eastAsia="en-US"/>
              </w:rPr>
              <w:t>года</w:t>
            </w:r>
          </w:p>
          <w:p w:rsidR="009531DE" w:rsidRPr="009F7E8E" w:rsidRDefault="009531DE" w:rsidP="009531DE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C4A33" w:rsidRDefault="009C4A33"/>
    <w:p w:rsidR="009C4A33" w:rsidRDefault="009C4A33" w:rsidP="00D36B14">
      <w:pPr>
        <w:jc w:val="right"/>
        <w:rPr>
          <w:noProof/>
          <w:lang w:eastAsia="ru-RU"/>
        </w:rPr>
      </w:pPr>
    </w:p>
    <w:p w:rsidR="009531DE" w:rsidRDefault="009531DE" w:rsidP="00D36B14">
      <w:pPr>
        <w:jc w:val="right"/>
      </w:pPr>
    </w:p>
    <w:p w:rsidR="00DE446B" w:rsidRPr="00DE446B" w:rsidRDefault="00DE446B" w:rsidP="0020535F">
      <w:pPr>
        <w:jc w:val="right"/>
        <w:rPr>
          <w:rFonts w:ascii="Times New Roman" w:hAnsi="Times New Roman" w:cs="Times New Roman"/>
          <w:sz w:val="28"/>
          <w:szCs w:val="28"/>
        </w:rPr>
      </w:pPr>
      <w:r>
        <w:tab/>
      </w:r>
      <w:r>
        <w:rPr>
          <w:b/>
          <w:sz w:val="28"/>
          <w:szCs w:val="28"/>
        </w:rPr>
        <w:tab/>
      </w:r>
    </w:p>
    <w:p w:rsidR="00F81F55" w:rsidRDefault="00F81F55" w:rsidP="00DE446B">
      <w:pPr>
        <w:tabs>
          <w:tab w:val="left" w:pos="4070"/>
        </w:tabs>
        <w:ind w:firstLine="708"/>
      </w:pPr>
    </w:p>
    <w:p w:rsidR="00D51815" w:rsidRPr="00221700" w:rsidRDefault="00D51815" w:rsidP="00DB6BC2">
      <w:pPr>
        <w:tabs>
          <w:tab w:val="left" w:pos="4070"/>
        </w:tabs>
      </w:pPr>
    </w:p>
    <w:sectPr w:rsidR="00D51815" w:rsidRPr="00221700" w:rsidSect="00B6799B">
      <w:pgSz w:w="11906" w:h="16838"/>
      <w:pgMar w:top="709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B32D0"/>
    <w:multiLevelType w:val="multilevel"/>
    <w:tmpl w:val="48CE9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081E5D"/>
    <w:multiLevelType w:val="multilevel"/>
    <w:tmpl w:val="1A0E10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486775"/>
    <w:multiLevelType w:val="multilevel"/>
    <w:tmpl w:val="6E6829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7507FE"/>
    <w:multiLevelType w:val="multilevel"/>
    <w:tmpl w:val="BB7C0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893D22"/>
    <w:multiLevelType w:val="multilevel"/>
    <w:tmpl w:val="0DB401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0B31EF"/>
    <w:multiLevelType w:val="multilevel"/>
    <w:tmpl w:val="BF6C3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3A430F8"/>
    <w:multiLevelType w:val="hybridMultilevel"/>
    <w:tmpl w:val="5F26C4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FA7B54"/>
    <w:multiLevelType w:val="hybridMultilevel"/>
    <w:tmpl w:val="844E2458"/>
    <w:lvl w:ilvl="0" w:tplc="D24E9C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0557EE"/>
    <w:multiLevelType w:val="hybridMultilevel"/>
    <w:tmpl w:val="0F0478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C72D40"/>
    <w:multiLevelType w:val="hybridMultilevel"/>
    <w:tmpl w:val="6A743A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914290"/>
    <w:multiLevelType w:val="hybridMultilevel"/>
    <w:tmpl w:val="BCD83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4D000D"/>
    <w:multiLevelType w:val="multilevel"/>
    <w:tmpl w:val="41084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2A4D7EBA"/>
    <w:multiLevelType w:val="multilevel"/>
    <w:tmpl w:val="0EFC1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DD80368"/>
    <w:multiLevelType w:val="multilevel"/>
    <w:tmpl w:val="AE349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2FB1496B"/>
    <w:multiLevelType w:val="multilevel"/>
    <w:tmpl w:val="B2D4E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2441F8B"/>
    <w:multiLevelType w:val="multilevel"/>
    <w:tmpl w:val="860E5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2C44639"/>
    <w:multiLevelType w:val="multilevel"/>
    <w:tmpl w:val="5F000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6051330"/>
    <w:multiLevelType w:val="multilevel"/>
    <w:tmpl w:val="A55E7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36B86566"/>
    <w:multiLevelType w:val="multilevel"/>
    <w:tmpl w:val="B096E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6E53B9D"/>
    <w:multiLevelType w:val="multilevel"/>
    <w:tmpl w:val="77E65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8462318"/>
    <w:multiLevelType w:val="multilevel"/>
    <w:tmpl w:val="35A0B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8BC48AF"/>
    <w:multiLevelType w:val="multilevel"/>
    <w:tmpl w:val="F6944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A3116B2"/>
    <w:multiLevelType w:val="multilevel"/>
    <w:tmpl w:val="BD20F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A6B6B49"/>
    <w:multiLevelType w:val="multilevel"/>
    <w:tmpl w:val="17580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B60205F"/>
    <w:multiLevelType w:val="multilevel"/>
    <w:tmpl w:val="1C820C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D58293E"/>
    <w:multiLevelType w:val="hybridMultilevel"/>
    <w:tmpl w:val="D42C45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70503B"/>
    <w:multiLevelType w:val="multilevel"/>
    <w:tmpl w:val="725EE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31F4EC5"/>
    <w:multiLevelType w:val="multilevel"/>
    <w:tmpl w:val="1CA09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4E12ACA"/>
    <w:multiLevelType w:val="hybridMultilevel"/>
    <w:tmpl w:val="6A8AB2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5046157"/>
    <w:multiLevelType w:val="multilevel"/>
    <w:tmpl w:val="3A402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C4131CC"/>
    <w:multiLevelType w:val="multilevel"/>
    <w:tmpl w:val="210E7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4C6A42B1"/>
    <w:multiLevelType w:val="multilevel"/>
    <w:tmpl w:val="7A963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E171248"/>
    <w:multiLevelType w:val="multilevel"/>
    <w:tmpl w:val="2D5C7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FB92302"/>
    <w:multiLevelType w:val="multilevel"/>
    <w:tmpl w:val="5BC03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8A457D1"/>
    <w:multiLevelType w:val="multilevel"/>
    <w:tmpl w:val="598A8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B016CAE"/>
    <w:multiLevelType w:val="multilevel"/>
    <w:tmpl w:val="5E58F28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C200D60"/>
    <w:multiLevelType w:val="multilevel"/>
    <w:tmpl w:val="BEE01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F0646E6"/>
    <w:multiLevelType w:val="hybridMultilevel"/>
    <w:tmpl w:val="318068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72F328A"/>
    <w:multiLevelType w:val="hybridMultilevel"/>
    <w:tmpl w:val="4D785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1C1C4D"/>
    <w:multiLevelType w:val="hybridMultilevel"/>
    <w:tmpl w:val="B882F784"/>
    <w:lvl w:ilvl="0" w:tplc="F5D82610">
      <w:start w:val="1"/>
      <w:numFmt w:val="upperRoman"/>
      <w:lvlText w:val="%1."/>
      <w:lvlJc w:val="left"/>
      <w:pPr>
        <w:ind w:left="1080" w:hanging="72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546D01"/>
    <w:multiLevelType w:val="hybridMultilevel"/>
    <w:tmpl w:val="50D21E22"/>
    <w:lvl w:ilvl="0" w:tplc="EA042650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4AD70B7"/>
    <w:multiLevelType w:val="multilevel"/>
    <w:tmpl w:val="F0C66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592407C"/>
    <w:multiLevelType w:val="multilevel"/>
    <w:tmpl w:val="34C27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9E227C2"/>
    <w:multiLevelType w:val="hybridMultilevel"/>
    <w:tmpl w:val="ED36F4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A95738B"/>
    <w:multiLevelType w:val="hybridMultilevel"/>
    <w:tmpl w:val="CA3E56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B82798E"/>
    <w:multiLevelType w:val="hybridMultilevel"/>
    <w:tmpl w:val="2D1A94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810B10"/>
    <w:multiLevelType w:val="multilevel"/>
    <w:tmpl w:val="0D469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E154F0D"/>
    <w:multiLevelType w:val="multilevel"/>
    <w:tmpl w:val="D1485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FF64ECE"/>
    <w:multiLevelType w:val="multilevel"/>
    <w:tmpl w:val="0F184C9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26"/>
  </w:num>
  <w:num w:numId="3">
    <w:abstractNumId w:val="15"/>
  </w:num>
  <w:num w:numId="4">
    <w:abstractNumId w:val="46"/>
  </w:num>
  <w:num w:numId="5">
    <w:abstractNumId w:val="4"/>
  </w:num>
  <w:num w:numId="6">
    <w:abstractNumId w:val="42"/>
  </w:num>
  <w:num w:numId="7">
    <w:abstractNumId w:val="47"/>
  </w:num>
  <w:num w:numId="8">
    <w:abstractNumId w:val="24"/>
  </w:num>
  <w:num w:numId="9">
    <w:abstractNumId w:val="16"/>
  </w:num>
  <w:num w:numId="10">
    <w:abstractNumId w:val="32"/>
  </w:num>
  <w:num w:numId="11">
    <w:abstractNumId w:val="2"/>
  </w:num>
  <w:num w:numId="12">
    <w:abstractNumId w:val="29"/>
  </w:num>
  <w:num w:numId="13">
    <w:abstractNumId w:val="5"/>
  </w:num>
  <w:num w:numId="14">
    <w:abstractNumId w:val="48"/>
  </w:num>
  <w:num w:numId="15">
    <w:abstractNumId w:val="3"/>
  </w:num>
  <w:num w:numId="16">
    <w:abstractNumId w:val="22"/>
  </w:num>
  <w:num w:numId="17">
    <w:abstractNumId w:val="31"/>
  </w:num>
  <w:num w:numId="18">
    <w:abstractNumId w:val="34"/>
  </w:num>
  <w:num w:numId="19">
    <w:abstractNumId w:val="41"/>
  </w:num>
  <w:num w:numId="20">
    <w:abstractNumId w:val="18"/>
  </w:num>
  <w:num w:numId="21">
    <w:abstractNumId w:val="14"/>
  </w:num>
  <w:num w:numId="22">
    <w:abstractNumId w:val="12"/>
  </w:num>
  <w:num w:numId="23">
    <w:abstractNumId w:val="0"/>
  </w:num>
  <w:num w:numId="24">
    <w:abstractNumId w:val="27"/>
  </w:num>
  <w:num w:numId="25">
    <w:abstractNumId w:val="19"/>
  </w:num>
  <w:num w:numId="26">
    <w:abstractNumId w:val="33"/>
  </w:num>
  <w:num w:numId="27">
    <w:abstractNumId w:val="36"/>
  </w:num>
  <w:num w:numId="28">
    <w:abstractNumId w:val="20"/>
  </w:num>
  <w:num w:numId="29">
    <w:abstractNumId w:val="23"/>
  </w:num>
  <w:num w:numId="30">
    <w:abstractNumId w:val="1"/>
  </w:num>
  <w:num w:numId="31">
    <w:abstractNumId w:val="35"/>
  </w:num>
  <w:num w:numId="32">
    <w:abstractNumId w:val="17"/>
  </w:num>
  <w:num w:numId="33">
    <w:abstractNumId w:val="30"/>
  </w:num>
  <w:num w:numId="34">
    <w:abstractNumId w:val="11"/>
  </w:num>
  <w:num w:numId="35">
    <w:abstractNumId w:val="13"/>
  </w:num>
  <w:num w:numId="36">
    <w:abstractNumId w:val="7"/>
  </w:num>
  <w:num w:numId="37">
    <w:abstractNumId w:val="39"/>
  </w:num>
  <w:num w:numId="38">
    <w:abstractNumId w:val="40"/>
  </w:num>
  <w:num w:numId="39">
    <w:abstractNumId w:val="44"/>
  </w:num>
  <w:num w:numId="40">
    <w:abstractNumId w:val="8"/>
  </w:num>
  <w:num w:numId="41">
    <w:abstractNumId w:val="45"/>
  </w:num>
  <w:num w:numId="42">
    <w:abstractNumId w:val="25"/>
  </w:num>
  <w:num w:numId="43">
    <w:abstractNumId w:val="28"/>
  </w:num>
  <w:num w:numId="44">
    <w:abstractNumId w:val="9"/>
  </w:num>
  <w:num w:numId="45">
    <w:abstractNumId w:val="43"/>
  </w:num>
  <w:num w:numId="46">
    <w:abstractNumId w:val="38"/>
  </w:num>
  <w:num w:numId="47">
    <w:abstractNumId w:val="10"/>
  </w:num>
  <w:num w:numId="48">
    <w:abstractNumId w:val="6"/>
  </w:num>
  <w:num w:numId="49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4F84"/>
    <w:rsid w:val="000201BF"/>
    <w:rsid w:val="00050999"/>
    <w:rsid w:val="00067A91"/>
    <w:rsid w:val="000A5FA3"/>
    <w:rsid w:val="000E1428"/>
    <w:rsid w:val="001053C7"/>
    <w:rsid w:val="00114F55"/>
    <w:rsid w:val="00140E1E"/>
    <w:rsid w:val="00146870"/>
    <w:rsid w:val="001B06DD"/>
    <w:rsid w:val="001F7537"/>
    <w:rsid w:val="0020535F"/>
    <w:rsid w:val="00221700"/>
    <w:rsid w:val="00274F84"/>
    <w:rsid w:val="003636F4"/>
    <w:rsid w:val="003C3FC0"/>
    <w:rsid w:val="003C5F64"/>
    <w:rsid w:val="00453C5B"/>
    <w:rsid w:val="004C4CF8"/>
    <w:rsid w:val="005B5AA8"/>
    <w:rsid w:val="005E1136"/>
    <w:rsid w:val="00646A2E"/>
    <w:rsid w:val="00696721"/>
    <w:rsid w:val="006A3991"/>
    <w:rsid w:val="006F1251"/>
    <w:rsid w:val="0071185A"/>
    <w:rsid w:val="00725575"/>
    <w:rsid w:val="00755202"/>
    <w:rsid w:val="007B2114"/>
    <w:rsid w:val="007B76CE"/>
    <w:rsid w:val="007E0D38"/>
    <w:rsid w:val="008148CD"/>
    <w:rsid w:val="00847CAD"/>
    <w:rsid w:val="00853E5B"/>
    <w:rsid w:val="008A75E9"/>
    <w:rsid w:val="008C4D09"/>
    <w:rsid w:val="008F07B6"/>
    <w:rsid w:val="00921761"/>
    <w:rsid w:val="009531DE"/>
    <w:rsid w:val="00972F6B"/>
    <w:rsid w:val="00986126"/>
    <w:rsid w:val="00991FAA"/>
    <w:rsid w:val="00992AFE"/>
    <w:rsid w:val="009960EB"/>
    <w:rsid w:val="009B26E1"/>
    <w:rsid w:val="009C4A33"/>
    <w:rsid w:val="00A2366B"/>
    <w:rsid w:val="00A6112B"/>
    <w:rsid w:val="00A61568"/>
    <w:rsid w:val="00A90062"/>
    <w:rsid w:val="00AB7D52"/>
    <w:rsid w:val="00AC4FAA"/>
    <w:rsid w:val="00AC62BA"/>
    <w:rsid w:val="00B162A7"/>
    <w:rsid w:val="00B6799B"/>
    <w:rsid w:val="00BB58C2"/>
    <w:rsid w:val="00BF4E5F"/>
    <w:rsid w:val="00C237D2"/>
    <w:rsid w:val="00C37899"/>
    <w:rsid w:val="00C637D0"/>
    <w:rsid w:val="00C657BA"/>
    <w:rsid w:val="00C76A70"/>
    <w:rsid w:val="00C90AB7"/>
    <w:rsid w:val="00CA2A47"/>
    <w:rsid w:val="00CA74B0"/>
    <w:rsid w:val="00CB597A"/>
    <w:rsid w:val="00CC5D26"/>
    <w:rsid w:val="00CF7B07"/>
    <w:rsid w:val="00D36B14"/>
    <w:rsid w:val="00D449BB"/>
    <w:rsid w:val="00D51815"/>
    <w:rsid w:val="00DB6BC2"/>
    <w:rsid w:val="00DC7774"/>
    <w:rsid w:val="00DE446B"/>
    <w:rsid w:val="00EB0411"/>
    <w:rsid w:val="00ED3F64"/>
    <w:rsid w:val="00F43735"/>
    <w:rsid w:val="00F46727"/>
    <w:rsid w:val="00F61C0E"/>
    <w:rsid w:val="00F63ED9"/>
    <w:rsid w:val="00F65FE1"/>
    <w:rsid w:val="00F770D9"/>
    <w:rsid w:val="00F81F55"/>
    <w:rsid w:val="00FC6D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F55"/>
  </w:style>
  <w:style w:type="paragraph" w:styleId="1">
    <w:name w:val="heading 1"/>
    <w:basedOn w:val="a"/>
    <w:link w:val="10"/>
    <w:uiPriority w:val="9"/>
    <w:qFormat/>
    <w:rsid w:val="009C4A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74F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4A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Strong"/>
    <w:basedOn w:val="a0"/>
    <w:uiPriority w:val="22"/>
    <w:qFormat/>
    <w:rsid w:val="009C4A33"/>
    <w:rPr>
      <w:b/>
      <w:bCs/>
    </w:rPr>
  </w:style>
  <w:style w:type="character" w:styleId="a5">
    <w:name w:val="Emphasis"/>
    <w:basedOn w:val="a0"/>
    <w:uiPriority w:val="20"/>
    <w:qFormat/>
    <w:rsid w:val="00221700"/>
    <w:rPr>
      <w:i/>
      <w:iCs/>
    </w:rPr>
  </w:style>
  <w:style w:type="paragraph" w:styleId="a6">
    <w:name w:val="List Paragraph"/>
    <w:basedOn w:val="a"/>
    <w:uiPriority w:val="34"/>
    <w:qFormat/>
    <w:rsid w:val="00F63ED9"/>
    <w:pPr>
      <w:ind w:left="720"/>
      <w:contextualSpacing/>
    </w:pPr>
  </w:style>
  <w:style w:type="character" w:customStyle="1" w:styleId="6">
    <w:name w:val="Заголовок №6"/>
    <w:link w:val="61"/>
    <w:rsid w:val="00DE446B"/>
    <w:rPr>
      <w:b/>
      <w:bCs/>
      <w:shd w:val="clear" w:color="auto" w:fill="FFFFFF"/>
    </w:rPr>
  </w:style>
  <w:style w:type="paragraph" w:customStyle="1" w:styleId="61">
    <w:name w:val="Заголовок №61"/>
    <w:basedOn w:val="a"/>
    <w:link w:val="6"/>
    <w:rsid w:val="00DE446B"/>
    <w:pPr>
      <w:shd w:val="clear" w:color="auto" w:fill="FFFFFF"/>
      <w:spacing w:before="120" w:after="0" w:line="216" w:lineRule="exact"/>
      <w:jc w:val="center"/>
      <w:outlineLvl w:val="5"/>
    </w:pPr>
    <w:rPr>
      <w:b/>
      <w:bCs/>
    </w:rPr>
  </w:style>
  <w:style w:type="paragraph" w:customStyle="1" w:styleId="Style9">
    <w:name w:val="Style9"/>
    <w:basedOn w:val="a"/>
    <w:uiPriority w:val="99"/>
    <w:rsid w:val="00DE446B"/>
    <w:pPr>
      <w:widowControl w:val="0"/>
      <w:autoSpaceDE w:val="0"/>
      <w:autoSpaceDN w:val="0"/>
      <w:adjustRightInd w:val="0"/>
      <w:spacing w:after="0" w:line="26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DE446B"/>
    <w:pPr>
      <w:widowControl w:val="0"/>
      <w:autoSpaceDE w:val="0"/>
      <w:autoSpaceDN w:val="0"/>
      <w:adjustRightInd w:val="0"/>
      <w:spacing w:after="0" w:line="193" w:lineRule="exact"/>
      <w:ind w:firstLine="1546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7">
    <w:name w:val="Font Style27"/>
    <w:uiPriority w:val="99"/>
    <w:rsid w:val="00DE446B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DE446B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FontStyle25">
    <w:name w:val="Font Style25"/>
    <w:uiPriority w:val="99"/>
    <w:rsid w:val="00DE446B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DE446B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20535F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20535F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20535F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770D9"/>
  </w:style>
  <w:style w:type="character" w:customStyle="1" w:styleId="c1">
    <w:name w:val="c1"/>
    <w:basedOn w:val="a0"/>
    <w:rsid w:val="00F770D9"/>
  </w:style>
  <w:style w:type="character" w:customStyle="1" w:styleId="c3">
    <w:name w:val="c3"/>
    <w:basedOn w:val="a0"/>
    <w:rsid w:val="00F770D9"/>
  </w:style>
  <w:style w:type="paragraph" w:customStyle="1" w:styleId="c5">
    <w:name w:val="c5"/>
    <w:basedOn w:val="a"/>
    <w:rsid w:val="00F77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D449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a9"/>
    <w:uiPriority w:val="1"/>
    <w:qFormat/>
    <w:rsid w:val="00CC5D2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BB5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B58C2"/>
    <w:rPr>
      <w:rFonts w:ascii="Tahoma" w:hAnsi="Tahoma" w:cs="Tahoma"/>
      <w:sz w:val="16"/>
      <w:szCs w:val="16"/>
    </w:rPr>
  </w:style>
  <w:style w:type="character" w:customStyle="1" w:styleId="a9">
    <w:name w:val="Без интервала Знак"/>
    <w:link w:val="a8"/>
    <w:uiPriority w:val="1"/>
    <w:locked/>
    <w:rsid w:val="00D51815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61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2541">
          <w:marLeft w:val="50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2704">
          <w:marLeft w:val="0"/>
          <w:marRight w:val="0"/>
          <w:marTop w:val="125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22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2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58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A467D8-281A-4E21-9415-C0B5FDFAA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987</TotalTime>
  <Pages>9</Pages>
  <Words>2711</Words>
  <Characters>15455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ученик7</cp:lastModifiedBy>
  <cp:revision>54</cp:revision>
  <cp:lastPrinted>2021-06-04T09:06:00Z</cp:lastPrinted>
  <dcterms:created xsi:type="dcterms:W3CDTF">2018-10-10T05:40:00Z</dcterms:created>
  <dcterms:modified xsi:type="dcterms:W3CDTF">2022-10-17T06:45:00Z</dcterms:modified>
</cp:coreProperties>
</file>