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755" w:rsidRPr="00FE3755" w:rsidRDefault="00FE3755" w:rsidP="00FE375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образования </w:t>
      </w:r>
      <w:proofErr w:type="spellStart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Красносулинского</w:t>
      </w:r>
      <w:proofErr w:type="spellEnd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proofErr w:type="spellStart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р.п</w:t>
      </w:r>
      <w:proofErr w:type="spellEnd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. Горный</w:t>
      </w:r>
    </w:p>
    <w:p w:rsidR="00FE3755" w:rsidRPr="00FE3755" w:rsidRDefault="00FE3755" w:rsidP="00FE375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FE3755" w:rsidRPr="00FE3755" w:rsidRDefault="00FE3755" w:rsidP="00FE375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FE3755" w:rsidRPr="00FE3755" w:rsidRDefault="00FE3755" w:rsidP="00FE3755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3755" w:rsidRPr="00FE3755" w:rsidRDefault="00FE3755" w:rsidP="00FE3755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3755" w:rsidRPr="00FE3755" w:rsidRDefault="00FE3755" w:rsidP="00FE3755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FE3755" w:rsidRPr="00FE3755" w:rsidRDefault="00FE3755" w:rsidP="00FE3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FE3755" w:rsidRPr="00FE3755" w:rsidRDefault="00FE3755" w:rsidP="00FE3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</w:t>
      </w:r>
      <w:proofErr w:type="gramEnd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_______Г.И. </w:t>
      </w:r>
      <w:proofErr w:type="spellStart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Тоткалова</w:t>
      </w:r>
      <w:proofErr w:type="spellEnd"/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</w:p>
    <w:p w:rsidR="00FE3755" w:rsidRPr="00FE3755" w:rsidRDefault="009F00F3" w:rsidP="00FE3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08.2022</w:t>
      </w:r>
      <w:r w:rsidR="00FE3755"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="00FE3755"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E3755"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FE37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</w:t>
      </w:r>
      <w:r w:rsidR="001767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русскому языку</w:t>
      </w:r>
    </w:p>
    <w:p w:rsidR="00FE3755" w:rsidRPr="00FE3755" w:rsidRDefault="00FE3755" w:rsidP="00FE3755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3755" w:rsidRPr="00FE3755" w:rsidRDefault="00FE3755" w:rsidP="00FE3755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 w:rsidR="00EA4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Богушева Оксана Сергеевна</w:t>
      </w:r>
    </w:p>
    <w:p w:rsidR="00FE3755" w:rsidRPr="00FE3755" w:rsidRDefault="00FE3755" w:rsidP="00FE3755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</w:p>
    <w:p w:rsidR="00FE3755" w:rsidRPr="00FE3755" w:rsidRDefault="00FE3755" w:rsidP="00FE3755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E3755" w:rsidRPr="00FE3755" w:rsidRDefault="00FE3755" w:rsidP="00FE3755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в неделю </w:t>
      </w:r>
      <w:r w:rsidR="001767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p w:rsidR="00FE3755" w:rsidRPr="00FE3755" w:rsidRDefault="00FE3755" w:rsidP="00FE3755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часов по плану </w:t>
      </w:r>
      <w:r w:rsidR="00C407DD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bookmarkStart w:id="0" w:name="_GoBack"/>
      <w:bookmarkEnd w:id="0"/>
    </w:p>
    <w:p w:rsidR="00FE3755" w:rsidRPr="00FE3755" w:rsidRDefault="00FE3755" w:rsidP="00FE3755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4A2398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1767A3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</w:p>
    <w:p w:rsidR="00FE3755" w:rsidRPr="00FE3755" w:rsidRDefault="00FE3755" w:rsidP="00B539F2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Default="00FE3755" w:rsidP="00B539F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разработана на основе примерной программы образовательных учреждений.</w:t>
      </w:r>
      <w:r w:rsidR="00BF1B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BF1BF7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Рыбченкова</w:t>
      </w:r>
      <w:proofErr w:type="spellEnd"/>
      <w:r w:rsidR="00BF1BF7">
        <w:rPr>
          <w:rFonts w:ascii="Times New Roman" w:eastAsia="Times New Roman" w:hAnsi="Times New Roman" w:cs="Times New Roman"/>
          <w:sz w:val="28"/>
          <w:szCs w:val="28"/>
          <w:lang w:eastAsia="ru-RU"/>
        </w:rPr>
        <w:t>, О.М. Александрова</w:t>
      </w:r>
      <w:r w:rsidR="004806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90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А.Г. </w:t>
      </w:r>
      <w:proofErr w:type="spellStart"/>
      <w:r w:rsidR="00490A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Нарушевич</w:t>
      </w:r>
      <w:proofErr w:type="spellEnd"/>
      <w:r w:rsidR="00490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0610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</w:t>
      </w: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- М.: Просвещение, 2020.</w:t>
      </w:r>
    </w:p>
    <w:p w:rsidR="00536932" w:rsidRDefault="007F5AFE" w:rsidP="00B539F2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УМК </w:t>
      </w:r>
      <w:r w:rsidR="00536932">
        <w:rPr>
          <w:rFonts w:ascii="Times New Roman" w:eastAsia="Times New Roman" w:hAnsi="Times New Roman" w:cs="Times New Roman"/>
          <w:sz w:val="28"/>
          <w:szCs w:val="28"/>
          <w:lang w:eastAsia="ru-RU"/>
        </w:rPr>
        <w:t>Л.М</w:t>
      </w:r>
      <w:r w:rsidR="00536932"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536932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Рыбченкова</w:t>
      </w:r>
      <w:proofErr w:type="spellEnd"/>
      <w:r w:rsidR="00536932">
        <w:rPr>
          <w:rFonts w:ascii="Times New Roman" w:eastAsia="Times New Roman" w:hAnsi="Times New Roman" w:cs="Times New Roman"/>
          <w:sz w:val="28"/>
          <w:szCs w:val="28"/>
          <w:lang w:eastAsia="ru-RU"/>
        </w:rPr>
        <w:t>, О.М. Александрова,</w:t>
      </w:r>
      <w:r w:rsidR="00490AA7" w:rsidRPr="00490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А.Г. </w:t>
      </w:r>
      <w:proofErr w:type="spellStart"/>
      <w:r w:rsidR="00490AA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Нарушевич</w:t>
      </w:r>
      <w:proofErr w:type="spellEnd"/>
      <w:r w:rsidR="00536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</w:t>
      </w:r>
      <w:r w:rsidR="00536932"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</w:p>
    <w:p w:rsidR="00536932" w:rsidRDefault="00536932" w:rsidP="00B539F2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>М.: Просвещение, 2020.</w:t>
      </w:r>
    </w:p>
    <w:p w:rsidR="007F5AFE" w:rsidRPr="00FE3755" w:rsidRDefault="007F5AFE" w:rsidP="00FE3755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EA4AC7" w:rsidP="00FE37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2022-2023</w:t>
      </w:r>
      <w:r w:rsidR="00FE3755" w:rsidRPr="00FE3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FE3755" w:rsidRPr="00FE3755" w:rsidRDefault="00FE3755" w:rsidP="00FE3755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3755" w:rsidRPr="00FE3755" w:rsidRDefault="00FE3755" w:rsidP="00FE37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E3755" w:rsidRDefault="00FE3755">
      <w:pPr>
        <w:rPr>
          <w:rFonts w:ascii="Times New Roman" w:hAnsi="Times New Roman" w:cs="Times New Roman"/>
          <w:b/>
          <w:sz w:val="28"/>
          <w:szCs w:val="28"/>
        </w:rPr>
      </w:pPr>
    </w:p>
    <w:p w:rsidR="00CA6E65" w:rsidRDefault="00CA6E65">
      <w:pPr>
        <w:rPr>
          <w:rFonts w:ascii="Times New Roman" w:hAnsi="Times New Roman" w:cs="Times New Roman"/>
          <w:b/>
          <w:sz w:val="28"/>
          <w:szCs w:val="28"/>
        </w:rPr>
      </w:pPr>
    </w:p>
    <w:p w:rsidR="000372BE" w:rsidRDefault="00D478D4" w:rsidP="00D478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1653C2" w:rsidRDefault="001653C2" w:rsidP="00D478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«Русский язык»</w:t>
      </w:r>
    </w:p>
    <w:p w:rsidR="00D478D4" w:rsidRPr="00D478D4" w:rsidRDefault="00D478D4" w:rsidP="00D478D4">
      <w:pPr>
        <w:shd w:val="clear" w:color="auto" w:fill="FFFFFF"/>
        <w:spacing w:before="120" w:after="120" w:line="240" w:lineRule="auto"/>
        <w:ind w:firstLine="710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 </w:t>
      </w: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личностные</w:t>
      </w: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результаты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общества;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478D4" w:rsidRPr="00D478D4" w:rsidRDefault="00D478D4" w:rsidP="00D478D4">
      <w:pPr>
        <w:numPr>
          <w:ilvl w:val="0"/>
          <w:numId w:val="1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478D4" w:rsidRPr="00D478D4" w:rsidRDefault="00D478D4" w:rsidP="00D478D4">
      <w:pPr>
        <w:shd w:val="clear" w:color="auto" w:fill="FFFFFF"/>
        <w:spacing w:before="120" w:after="120" w:line="240" w:lineRule="auto"/>
        <w:ind w:firstLine="710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 </w:t>
      </w:r>
      <w:proofErr w:type="spellStart"/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метапредметные</w:t>
      </w:r>
      <w:proofErr w:type="spellEnd"/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результаты</w:t>
      </w:r>
    </w:p>
    <w:p w:rsidR="00D478D4" w:rsidRPr="00D478D4" w:rsidRDefault="00D478D4" w:rsidP="00D478D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43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Регулятивные универсальные учебные действия</w:t>
      </w:r>
    </w:p>
    <w:p w:rsidR="00D478D4" w:rsidRPr="00D478D4" w:rsidRDefault="00D478D4" w:rsidP="00D478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Выпускник научится: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D478D4" w:rsidRPr="00D478D4" w:rsidRDefault="00D478D4" w:rsidP="00D478D4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сопоставлять полученный результат деятельности с поставленной заранее целью.</w:t>
      </w:r>
    </w:p>
    <w:p w:rsidR="00D478D4" w:rsidRPr="00CC339B" w:rsidRDefault="00D478D4" w:rsidP="00CC339B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C33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Познавательные универсальные учебные действия</w:t>
      </w:r>
    </w:p>
    <w:p w:rsidR="00CC339B" w:rsidRPr="00CC339B" w:rsidRDefault="00CC339B" w:rsidP="00CC33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8D4" w:rsidRPr="00D478D4" w:rsidRDefault="00D478D4" w:rsidP="00D478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Выпускник научится: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критически оценивать и интерпретировать информацию с разных </w:t>
      </w:r>
      <w:proofErr w:type="gramStart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позиций,  распознавать</w:t>
      </w:r>
      <w:proofErr w:type="gramEnd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фиксировать противоречия в информационных источниках;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 широкого</w:t>
      </w:r>
      <w:proofErr w:type="gramEnd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переноса средств и способов действия;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D478D4" w:rsidRPr="00D478D4" w:rsidRDefault="00D478D4" w:rsidP="00D478D4">
      <w:pPr>
        <w:numPr>
          <w:ilvl w:val="0"/>
          <w:numId w:val="4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менять и удерживать разные позиции в познавательной деятельности.</w:t>
      </w:r>
    </w:p>
    <w:p w:rsidR="00D478D4" w:rsidRPr="00D478D4" w:rsidRDefault="00D478D4" w:rsidP="00D478D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 универсальные учебные действия</w:t>
      </w:r>
    </w:p>
    <w:p w:rsidR="00D478D4" w:rsidRPr="00D478D4" w:rsidRDefault="00D478D4" w:rsidP="00D478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Выпускник научится:</w:t>
      </w:r>
    </w:p>
    <w:p w:rsidR="00D478D4" w:rsidRPr="00D478D4" w:rsidRDefault="00D478D4" w:rsidP="00D478D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D478D4" w:rsidRPr="00D478D4" w:rsidRDefault="00D478D4" w:rsidP="00D478D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D478D4" w:rsidRPr="00D478D4" w:rsidRDefault="00D478D4" w:rsidP="00D478D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координировать и выполнять работу в условиях реального, виртуального и комбинированного взаимодействия;</w:t>
      </w:r>
    </w:p>
    <w:p w:rsidR="00D478D4" w:rsidRPr="00D478D4" w:rsidRDefault="00D478D4" w:rsidP="00D478D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 w:firstLine="18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D478D4" w:rsidRPr="00D478D4" w:rsidRDefault="00D478D4" w:rsidP="00D478D4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распознавать </w:t>
      </w:r>
      <w:proofErr w:type="spellStart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конфликтогенные</w:t>
      </w:r>
      <w:proofErr w:type="spellEnd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B92316" w:rsidRDefault="00B92316" w:rsidP="00D478D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478D4" w:rsidRDefault="00D478D4" w:rsidP="00D478D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 </w:t>
      </w: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предметные</w:t>
      </w: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результаты</w:t>
      </w:r>
    </w:p>
    <w:p w:rsidR="003B436A" w:rsidRPr="00D478D4" w:rsidRDefault="003B436A" w:rsidP="00D478D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результате изучения учебного предмета «Русский язык» на уровне среднего общего образования: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Выпускник на базовом уровне научится: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использовать языковые средства адекватно цели общения и речевой ситуации;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создавать устные и письменные высказывания, монологические и диалогические тексты определённой функционально-смысловой принадлежности (описание, повествование, рассуждение) и определённых жанров (тезисы, конспекты, выступления, лекции, отчёты, сообщения, аннотации, рефераты, доклады, сочинения);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выстраивать композицию текста, используя знания о его структурных элементах;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  <w:lang w:eastAsia="ru-RU"/>
        </w:rPr>
        <w:t>подбирать и использовать языковые средства в зависимости от типа текста и выбранного профиля обучения;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правильно использовать лексические и грамматические средства связи предложений при построении текста;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аудирования</w:t>
      </w:r>
      <w:proofErr w:type="spellEnd"/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(с полным пониманием текста, с пониманием основного содержания, с выборочным извлечением информации);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извлекать необходимую информацию из различных источников и переводить ее в текстовый формат;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преобразовывать текст в другие виды передачи информации;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>выбирать тему, определять цель и подбирать материал для публичного выступления;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соблюдать культуру публичной речи;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оценивать собственную и чужую речь с позиции соответствия языковым нормам;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Выпускник на базовом уровне получит возможность научиться: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распознавать уровни и единицы языка в предъявленном тексте и видеть взаимосвязь между ними;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отличать язык художественной литературы от других разновидностей современного русского языка;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иметь представление об историческом развитии русского языка и истории русского языкознания;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дифференцировать главную и второстепенную информацию, известную и неизвестную информацию в прослушанном тексте;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сохранять стилевое единство при создании текста заданного функционального стиля;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отзывы и рецензии на предложенный текст;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соблюдать культуру чтения, говорения, </w:t>
      </w:r>
      <w:proofErr w:type="spellStart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аудирования</w:t>
      </w:r>
      <w:proofErr w:type="spellEnd"/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письма;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речевой самоконтроль;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D478D4" w:rsidRP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D478D4" w:rsidRDefault="00D478D4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8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:rsidR="00434C87" w:rsidRDefault="00434C87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26"/>
          <w:b/>
          <w:bCs/>
          <w:color w:val="000000"/>
          <w:sz w:val="28"/>
          <w:szCs w:val="28"/>
        </w:rPr>
        <w:t>Содержание учебного предмета «Русский язык» в 10-11 классах</w:t>
      </w:r>
    </w:p>
    <w:p w:rsid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13"/>
          <w:iCs/>
          <w:color w:val="000000"/>
          <w:sz w:val="28"/>
          <w:szCs w:val="28"/>
        </w:rPr>
      </w:pPr>
      <w:r w:rsidRPr="00434C87">
        <w:rPr>
          <w:rStyle w:val="c13"/>
          <w:iCs/>
          <w:color w:val="000000"/>
          <w:sz w:val="28"/>
          <w:szCs w:val="28"/>
        </w:rPr>
        <w:t>Базовый уровень</w:t>
      </w:r>
    </w:p>
    <w:p w:rsidR="00EA5B96" w:rsidRPr="00EA5B96" w:rsidRDefault="00EA5B96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color w:val="000000"/>
          <w:sz w:val="28"/>
          <w:szCs w:val="28"/>
        </w:rPr>
      </w:pPr>
      <w:r w:rsidRPr="00EA5B96">
        <w:rPr>
          <w:rStyle w:val="c13"/>
          <w:b/>
          <w:iCs/>
          <w:color w:val="000000"/>
          <w:sz w:val="28"/>
          <w:szCs w:val="28"/>
        </w:rPr>
        <w:t>Язык и речь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Язык. Общие сведения о языке. Основные разделы науки о языке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33"/>
          <w:color w:val="000000"/>
          <w:sz w:val="28"/>
          <w:szCs w:val="28"/>
        </w:rPr>
        <w:t>Язык как система. Основные уровни языка.</w:t>
      </w:r>
      <w:r>
        <w:rPr>
          <w:rStyle w:val="c33"/>
          <w:color w:val="000000"/>
          <w:sz w:val="28"/>
          <w:szCs w:val="28"/>
        </w:rPr>
        <w:t xml:space="preserve"> </w:t>
      </w:r>
      <w:r w:rsidRPr="00434C87">
        <w:rPr>
          <w:rStyle w:val="c33"/>
          <w:color w:val="000000"/>
          <w:sz w:val="28"/>
          <w:szCs w:val="28"/>
        </w:rPr>
        <w:t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 </w:t>
      </w:r>
      <w:r w:rsidRPr="00434C87">
        <w:rPr>
          <w:rStyle w:val="c33"/>
          <w:iCs/>
          <w:color w:val="000000"/>
          <w:sz w:val="28"/>
          <w:szCs w:val="28"/>
        </w:rPr>
        <w:t>Проблемы экологии языка.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Речь. Речевое общение        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 xml:space="preserve">Речь как деятельность. Виды речевой деятельности: чтение, </w:t>
      </w:r>
      <w:proofErr w:type="spellStart"/>
      <w:r w:rsidRPr="00434C87">
        <w:rPr>
          <w:rStyle w:val="c4"/>
          <w:color w:val="000000"/>
          <w:sz w:val="28"/>
          <w:szCs w:val="28"/>
        </w:rPr>
        <w:t>аудирование</w:t>
      </w:r>
      <w:proofErr w:type="spellEnd"/>
      <w:r w:rsidRPr="00434C87">
        <w:rPr>
          <w:rStyle w:val="c4"/>
          <w:color w:val="000000"/>
          <w:sz w:val="28"/>
          <w:szCs w:val="28"/>
        </w:rPr>
        <w:t>, говорение, письмо.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  <w:r w:rsidRPr="00434C87">
        <w:rPr>
          <w:rStyle w:val="c33"/>
          <w:color w:val="000000"/>
          <w:sz w:val="28"/>
          <w:szCs w:val="28"/>
        </w:rPr>
        <w:t>Монологическая и диалогическая речь. Развитие навыков монологической и диалогической речи</w:t>
      </w:r>
      <w:r w:rsidRPr="00434C87">
        <w:rPr>
          <w:rStyle w:val="c33"/>
          <w:iCs/>
          <w:color w:val="000000"/>
          <w:sz w:val="28"/>
          <w:szCs w:val="28"/>
        </w:rPr>
        <w:t>. </w:t>
      </w:r>
      <w:r w:rsidRPr="00434C87">
        <w:rPr>
          <w:rStyle w:val="c4"/>
          <w:color w:val="000000"/>
          <w:sz w:val="28"/>
          <w:szCs w:val="28"/>
        </w:rPr>
        <w:t>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</w:t>
      </w:r>
    </w:p>
    <w:p w:rsidR="00EA5B96" w:rsidRPr="00AA1BE1" w:rsidRDefault="00AA1BE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color w:val="000000"/>
          <w:sz w:val="28"/>
          <w:szCs w:val="28"/>
        </w:rPr>
      </w:pPr>
      <w:r w:rsidRPr="00AA1BE1">
        <w:rPr>
          <w:rStyle w:val="c4"/>
          <w:b/>
          <w:color w:val="000000"/>
          <w:sz w:val="28"/>
          <w:szCs w:val="28"/>
        </w:rPr>
        <w:t>Ф</w:t>
      </w:r>
      <w:r w:rsidR="00EA5B96" w:rsidRPr="00AA1BE1">
        <w:rPr>
          <w:rStyle w:val="c4"/>
          <w:b/>
          <w:color w:val="000000"/>
          <w:sz w:val="28"/>
          <w:szCs w:val="28"/>
        </w:rPr>
        <w:t>ункциональная стилистика и культура речи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33"/>
          <w:color w:val="000000"/>
          <w:sz w:val="28"/>
          <w:szCs w:val="28"/>
        </w:rPr>
        <w:t>Основные жанры научного (доклад, аннотация, </w:t>
      </w:r>
      <w:r w:rsidRPr="00434C87">
        <w:rPr>
          <w:rStyle w:val="c33"/>
          <w:iCs/>
          <w:color w:val="000000"/>
          <w:sz w:val="28"/>
          <w:szCs w:val="28"/>
        </w:rPr>
        <w:t>статья, </w:t>
      </w:r>
      <w:r w:rsidRPr="00434C87">
        <w:rPr>
          <w:rStyle w:val="c33"/>
          <w:color w:val="000000"/>
          <w:sz w:val="28"/>
          <w:szCs w:val="28"/>
        </w:rPr>
        <w:t>тезисы, конспект, </w:t>
      </w:r>
      <w:r w:rsidRPr="00434C87">
        <w:rPr>
          <w:rStyle w:val="c33"/>
          <w:iCs/>
          <w:color w:val="000000"/>
          <w:sz w:val="28"/>
          <w:szCs w:val="28"/>
        </w:rPr>
        <w:t>рецензия, выписки, </w:t>
      </w:r>
      <w:r w:rsidRPr="00434C87">
        <w:rPr>
          <w:rStyle w:val="c33"/>
          <w:color w:val="000000"/>
          <w:sz w:val="28"/>
          <w:szCs w:val="28"/>
        </w:rPr>
        <w:t>реферат и др.), публицистического (выступление, </w:t>
      </w:r>
      <w:r w:rsidRPr="00434C87">
        <w:rPr>
          <w:rStyle w:val="c33"/>
          <w:iCs/>
          <w:color w:val="000000"/>
          <w:sz w:val="28"/>
          <w:szCs w:val="28"/>
        </w:rPr>
        <w:t>статья, интервью, очерк, отзыв </w:t>
      </w:r>
      <w:r w:rsidRPr="00434C87">
        <w:rPr>
          <w:rStyle w:val="c4"/>
          <w:color w:val="000000"/>
          <w:sz w:val="28"/>
          <w:szCs w:val="28"/>
        </w:rPr>
        <w:t>и др.), официально-делового (резюме, характеристика, расписка, доверенность и др.) стилей, разговорной речи (рассказ, беседа, спор). Основные виды сочинений. Литературный язык и язык художественной литературы. Отличия языка художественной литературы от других разновидностей современного русского языка. 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Основные изобразительно-выразительные средства языка.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Текст. Признаки текста.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lastRenderedPageBreak/>
        <w:t>Виды чтения. Использование различных видов чтения в зависимости от коммуникативной задачи и характера текста.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Информационная переработка текста. Виды преобразования текста. Анализ текста с точки зрения наличия в нем явной и скрытой, основной и второстепенной информации.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Культура речи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33"/>
          <w:color w:val="000000"/>
          <w:sz w:val="28"/>
          <w:szCs w:val="28"/>
        </w:rPr>
        <w:t>Культура речи как раздел лингвистики. </w:t>
      </w:r>
      <w:r w:rsidRPr="00434C87">
        <w:rPr>
          <w:rStyle w:val="c33"/>
          <w:iCs/>
          <w:color w:val="000000"/>
          <w:sz w:val="28"/>
          <w:szCs w:val="28"/>
        </w:rPr>
        <w:t>Основные аспекты культуры речи: нормативный, коммуникативный и этический. Коммуникативная целесообразность, уместность, точность, ясность, выразительность речи</w:t>
      </w:r>
      <w:r w:rsidRPr="00434C87">
        <w:rPr>
          <w:rStyle w:val="c33"/>
          <w:color w:val="000000"/>
          <w:sz w:val="28"/>
          <w:szCs w:val="28"/>
        </w:rPr>
        <w:t>.</w:t>
      </w:r>
      <w:r>
        <w:rPr>
          <w:rStyle w:val="c33"/>
          <w:color w:val="000000"/>
          <w:sz w:val="28"/>
          <w:szCs w:val="28"/>
        </w:rPr>
        <w:t xml:space="preserve"> </w:t>
      </w:r>
      <w:r w:rsidRPr="00434C87">
        <w:rPr>
          <w:rStyle w:val="c33"/>
          <w:iCs/>
          <w:color w:val="000000"/>
          <w:sz w:val="28"/>
          <w:szCs w:val="28"/>
        </w:rPr>
        <w:t>Оценка коммуникативных качеств и эффективности речи. Самоанализ и самооценка на основе наблюдений за собственной речью.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 xml:space="preserve">Культура видов речевой деятельности ― чтения, </w:t>
      </w:r>
      <w:proofErr w:type="spellStart"/>
      <w:r w:rsidRPr="00434C87">
        <w:rPr>
          <w:rStyle w:val="c4"/>
          <w:color w:val="000000"/>
          <w:sz w:val="28"/>
          <w:szCs w:val="28"/>
        </w:rPr>
        <w:t>аудирования</w:t>
      </w:r>
      <w:proofErr w:type="spellEnd"/>
      <w:r w:rsidRPr="00434C87">
        <w:rPr>
          <w:rStyle w:val="c4"/>
          <w:color w:val="000000"/>
          <w:sz w:val="28"/>
          <w:szCs w:val="28"/>
        </w:rPr>
        <w:t>, говорения и письма.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33"/>
          <w:color w:val="000000"/>
          <w:sz w:val="28"/>
          <w:szCs w:val="28"/>
        </w:rPr>
        <w:t>Культура научного и делового общения (устная и письменная формы). </w:t>
      </w:r>
      <w:r w:rsidRPr="00434C87">
        <w:rPr>
          <w:rStyle w:val="c33"/>
          <w:iCs/>
          <w:color w:val="000000"/>
          <w:sz w:val="28"/>
          <w:szCs w:val="28"/>
        </w:rPr>
        <w:t>Особенности речевого этикета в официально-деловой, научной и публицистической сферах общения. </w:t>
      </w:r>
      <w:r w:rsidRPr="00434C87">
        <w:rPr>
          <w:rStyle w:val="c4"/>
          <w:color w:val="000000"/>
          <w:sz w:val="28"/>
          <w:szCs w:val="28"/>
        </w:rPr>
        <w:t>Культура разговорной речи.</w:t>
      </w:r>
    </w:p>
    <w:p w:rsidR="00434C87" w:rsidRP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 w:rsidRPr="00434C87">
        <w:rPr>
          <w:rStyle w:val="c33"/>
          <w:color w:val="000000"/>
          <w:sz w:val="28"/>
          <w:szCs w:val="28"/>
        </w:rPr>
        <w:t xml:space="preserve">Языковая норма и её функции. Основные виды языковых норм русского литературного </w:t>
      </w:r>
      <w:proofErr w:type="gramStart"/>
      <w:r w:rsidRPr="00434C87">
        <w:rPr>
          <w:rStyle w:val="c33"/>
          <w:color w:val="000000"/>
          <w:sz w:val="28"/>
          <w:szCs w:val="28"/>
        </w:rPr>
        <w:t>языка:  орфоэпические</w:t>
      </w:r>
      <w:proofErr w:type="gramEnd"/>
      <w:r w:rsidRPr="00434C87">
        <w:rPr>
          <w:rStyle w:val="c33"/>
          <w:color w:val="000000"/>
          <w:sz w:val="28"/>
          <w:szCs w:val="28"/>
        </w:rPr>
        <w:t xml:space="preserve"> (произносительные и акцентологические), лексические, грамматические (морфологические и синтаксические), стилистические. Орфографические нормы, пунктуационные нормы. Совершенствование орфографических и пунктуационных умений и навыков. Соблюдение норм литературного языка в речевой практике.</w:t>
      </w:r>
    </w:p>
    <w:p w:rsidR="00434C87" w:rsidRDefault="00434C87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  <w:r w:rsidRPr="00434C87">
        <w:rPr>
          <w:rStyle w:val="c4"/>
          <w:color w:val="000000"/>
          <w:sz w:val="28"/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</w:p>
    <w:p w:rsidR="008A5581" w:rsidRPr="00434C87" w:rsidRDefault="008A5581" w:rsidP="00434C87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</w:p>
    <w:p w:rsidR="00434C87" w:rsidRPr="00D478D4" w:rsidRDefault="00434C87" w:rsidP="00D478D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78D4" w:rsidRDefault="00D478D4" w:rsidP="00D478D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1695" w:rsidRPr="00D2476F" w:rsidRDefault="00941695" w:rsidP="003547CC">
      <w:pPr>
        <w:rPr>
          <w:rFonts w:ascii="Times New Roman" w:hAnsi="Times New Roman" w:cs="Times New Roman"/>
          <w:b/>
          <w:sz w:val="28"/>
          <w:szCs w:val="28"/>
        </w:rPr>
      </w:pPr>
      <w:r w:rsidRPr="00D2476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по </w:t>
      </w:r>
      <w:r w:rsidR="00BE189C">
        <w:rPr>
          <w:rFonts w:ascii="Times New Roman" w:hAnsi="Times New Roman" w:cs="Times New Roman"/>
          <w:b/>
          <w:sz w:val="28"/>
          <w:szCs w:val="28"/>
        </w:rPr>
        <w:t>русскому языку</w:t>
      </w:r>
      <w:r w:rsidR="00FA72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476F">
        <w:rPr>
          <w:rFonts w:ascii="Times New Roman" w:hAnsi="Times New Roman" w:cs="Times New Roman"/>
          <w:b/>
          <w:sz w:val="28"/>
          <w:szCs w:val="28"/>
        </w:rPr>
        <w:t>11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8"/>
        <w:gridCol w:w="2976"/>
        <w:gridCol w:w="794"/>
        <w:gridCol w:w="1512"/>
        <w:gridCol w:w="1510"/>
        <w:gridCol w:w="1855"/>
      </w:tblGrid>
      <w:tr w:rsidR="003D0EC3" w:rsidTr="003D0EC3">
        <w:tc>
          <w:tcPr>
            <w:tcW w:w="698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76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794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</w:tc>
        <w:tc>
          <w:tcPr>
            <w:tcW w:w="3022" w:type="dxa"/>
            <w:gridSpan w:val="2"/>
          </w:tcPr>
          <w:p w:rsidR="003D0EC3" w:rsidRDefault="003D0EC3" w:rsidP="003D0E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855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страницы</w:t>
            </w:r>
          </w:p>
        </w:tc>
      </w:tr>
      <w:tr w:rsidR="003D0EC3" w:rsidTr="003D0EC3">
        <w:tc>
          <w:tcPr>
            <w:tcW w:w="698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3D0EC3" w:rsidRPr="003D0EC3" w:rsidRDefault="00981D60" w:rsidP="00581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в современном мире</w:t>
            </w:r>
          </w:p>
        </w:tc>
        <w:tc>
          <w:tcPr>
            <w:tcW w:w="794" w:type="dxa"/>
          </w:tcPr>
          <w:p w:rsidR="003D0EC3" w:rsidRP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EC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3D0EC3" w:rsidRDefault="001F150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10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3D0EC3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П.23</w:t>
            </w:r>
          </w:p>
        </w:tc>
      </w:tr>
      <w:tr w:rsidR="003D0EC3" w:rsidTr="003D0EC3">
        <w:tc>
          <w:tcPr>
            <w:tcW w:w="698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</w:tcPr>
          <w:p w:rsidR="003D0EC3" w:rsidRPr="003D0EC3" w:rsidRDefault="007C611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Синтаксис. Синтаксические нормы</w:t>
            </w:r>
          </w:p>
        </w:tc>
        <w:tc>
          <w:tcPr>
            <w:tcW w:w="794" w:type="dxa"/>
          </w:tcPr>
          <w:p w:rsidR="003D0EC3" w:rsidRP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0EC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3D0EC3" w:rsidRDefault="00DA403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7.09</w:t>
            </w:r>
          </w:p>
        </w:tc>
        <w:tc>
          <w:tcPr>
            <w:tcW w:w="1510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3D0EC3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П.24</w:t>
            </w:r>
          </w:p>
        </w:tc>
      </w:tr>
      <w:tr w:rsidR="003D0EC3" w:rsidTr="00053FAC">
        <w:tc>
          <w:tcPr>
            <w:tcW w:w="9345" w:type="dxa"/>
            <w:gridSpan w:val="6"/>
          </w:tcPr>
          <w:p w:rsidR="003D0EC3" w:rsidRPr="003D0EC3" w:rsidRDefault="00981D60" w:rsidP="003D0E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Язык и речь</w:t>
            </w:r>
          </w:p>
        </w:tc>
      </w:tr>
      <w:tr w:rsidR="00E6332A" w:rsidTr="003D0EC3">
        <w:tc>
          <w:tcPr>
            <w:tcW w:w="698" w:type="dxa"/>
          </w:tcPr>
          <w:p w:rsidR="00E6332A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E6332A" w:rsidRPr="00E6332A" w:rsidRDefault="007C6115" w:rsidP="00581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Диагностический контрольный диктант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:rsidR="00E6332A" w:rsidRDefault="001F150D" w:rsidP="001F15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П.25</w:t>
            </w:r>
          </w:p>
        </w:tc>
      </w:tr>
      <w:tr w:rsidR="003D0EC3" w:rsidTr="003D0EC3">
        <w:tc>
          <w:tcPr>
            <w:tcW w:w="698" w:type="dxa"/>
          </w:tcPr>
          <w:p w:rsidR="003D0EC3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3D0EC3" w:rsidRPr="00E6332A" w:rsidRDefault="00981D60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Пунктуационные нормы русского языка. Функции знаков препинания</w:t>
            </w:r>
          </w:p>
        </w:tc>
        <w:tc>
          <w:tcPr>
            <w:tcW w:w="794" w:type="dxa"/>
          </w:tcPr>
          <w:p w:rsidR="003D0EC3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3D0EC3" w:rsidRDefault="00DA403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510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3D0EC3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П.26</w:t>
            </w:r>
          </w:p>
        </w:tc>
      </w:tr>
      <w:tr w:rsidR="003D0EC3" w:rsidTr="003D0EC3">
        <w:tc>
          <w:tcPr>
            <w:tcW w:w="698" w:type="dxa"/>
          </w:tcPr>
          <w:p w:rsidR="003D0EC3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3D0EC3" w:rsidRPr="00E6332A" w:rsidRDefault="00981D60" w:rsidP="005813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препинания в предложениях с однородными членами</w:t>
            </w:r>
          </w:p>
        </w:tc>
        <w:tc>
          <w:tcPr>
            <w:tcW w:w="794" w:type="dxa"/>
          </w:tcPr>
          <w:p w:rsidR="003D0EC3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3D0EC3" w:rsidRDefault="001F150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510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3D0EC3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С.164</w:t>
            </w:r>
          </w:p>
        </w:tc>
      </w:tr>
      <w:tr w:rsidR="003D0EC3" w:rsidTr="003D0EC3">
        <w:tc>
          <w:tcPr>
            <w:tcW w:w="698" w:type="dxa"/>
          </w:tcPr>
          <w:p w:rsidR="003D0EC3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3D0EC3" w:rsidRPr="00E6332A" w:rsidRDefault="00981D60" w:rsidP="00981D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препинания в предложениях с обособленными членами</w:t>
            </w:r>
          </w:p>
        </w:tc>
        <w:tc>
          <w:tcPr>
            <w:tcW w:w="794" w:type="dxa"/>
          </w:tcPr>
          <w:p w:rsidR="003D0EC3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3D0EC3" w:rsidRDefault="00DA403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510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3D0EC3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С.168</w:t>
            </w:r>
          </w:p>
        </w:tc>
      </w:tr>
      <w:tr w:rsidR="00E6332A" w:rsidTr="003D0EC3">
        <w:tc>
          <w:tcPr>
            <w:tcW w:w="698" w:type="dxa"/>
          </w:tcPr>
          <w:p w:rsidR="00E6332A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E6332A" w:rsidRPr="00E6332A" w:rsidRDefault="00230B46" w:rsidP="00230B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0B46">
              <w:rPr>
                <w:rFonts w:ascii="Times New Roman" w:hAnsi="Times New Roman" w:cs="Times New Roman"/>
                <w:sz w:val="28"/>
                <w:szCs w:val="28"/>
              </w:rPr>
              <w:t xml:space="preserve">Знаки препинания в предложениях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вводными словами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1F150D" w:rsidP="001F15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С.171</w:t>
            </w:r>
          </w:p>
        </w:tc>
      </w:tr>
      <w:tr w:rsidR="003D0EC3" w:rsidTr="003D0EC3">
        <w:tc>
          <w:tcPr>
            <w:tcW w:w="698" w:type="dxa"/>
          </w:tcPr>
          <w:p w:rsidR="003D0EC3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</w:tcPr>
          <w:p w:rsidR="003D0EC3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препинания в сложносочинённом предложении</w:t>
            </w:r>
          </w:p>
        </w:tc>
        <w:tc>
          <w:tcPr>
            <w:tcW w:w="794" w:type="dxa"/>
          </w:tcPr>
          <w:p w:rsidR="003D0EC3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3D0EC3" w:rsidRDefault="00DA403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510" w:type="dxa"/>
          </w:tcPr>
          <w:p w:rsidR="003D0EC3" w:rsidRDefault="003D0EC3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3D0EC3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С.173</w:t>
            </w:r>
          </w:p>
        </w:tc>
      </w:tr>
      <w:tr w:rsidR="00E6332A" w:rsidTr="003D0EC3">
        <w:tc>
          <w:tcPr>
            <w:tcW w:w="698" w:type="dxa"/>
          </w:tcPr>
          <w:p w:rsidR="00E6332A" w:rsidRDefault="00531BE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</w:tcPr>
          <w:p w:rsidR="00E6332A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препинания в сложноподчинённом предложении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1F150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С.176</w:t>
            </w:r>
          </w:p>
        </w:tc>
      </w:tr>
      <w:tr w:rsidR="00E6332A" w:rsidTr="003D0EC3">
        <w:tc>
          <w:tcPr>
            <w:tcW w:w="698" w:type="dxa"/>
          </w:tcPr>
          <w:p w:rsidR="00E6332A" w:rsidRDefault="00E6332A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76" w:type="dxa"/>
          </w:tcPr>
          <w:p w:rsidR="00E6332A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препинания в сложном бессоюзном предложении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DA403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С.182</w:t>
            </w:r>
          </w:p>
        </w:tc>
      </w:tr>
      <w:tr w:rsidR="00E6332A" w:rsidTr="003D0EC3">
        <w:tc>
          <w:tcPr>
            <w:tcW w:w="698" w:type="dxa"/>
          </w:tcPr>
          <w:p w:rsidR="00E6332A" w:rsidRDefault="00E6332A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E6332A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препинания в сложном предложении с разными видами связи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1F150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С.185</w:t>
            </w:r>
          </w:p>
        </w:tc>
      </w:tr>
      <w:tr w:rsidR="00E6332A" w:rsidTr="003D0EC3">
        <w:tc>
          <w:tcPr>
            <w:tcW w:w="698" w:type="dxa"/>
          </w:tcPr>
          <w:p w:rsidR="00E6332A" w:rsidRDefault="00E6332A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</w:tcPr>
          <w:p w:rsidR="00E6332A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и повторение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DA403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332A" w:rsidTr="003D0EC3">
        <w:tc>
          <w:tcPr>
            <w:tcW w:w="698" w:type="dxa"/>
          </w:tcPr>
          <w:p w:rsidR="00E6332A" w:rsidRDefault="00E6332A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E6332A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 «Синтаксис»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1F150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332A" w:rsidTr="003D0EC3">
        <w:tc>
          <w:tcPr>
            <w:tcW w:w="698" w:type="dxa"/>
          </w:tcPr>
          <w:p w:rsidR="00E6332A" w:rsidRDefault="00E6332A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E6332A" w:rsidRPr="00E6332A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работы</w:t>
            </w:r>
          </w:p>
        </w:tc>
        <w:tc>
          <w:tcPr>
            <w:tcW w:w="794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DA4032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332A" w:rsidTr="00053FAC">
        <w:tc>
          <w:tcPr>
            <w:tcW w:w="9345" w:type="dxa"/>
            <w:gridSpan w:val="6"/>
          </w:tcPr>
          <w:p w:rsidR="00E6332A" w:rsidRPr="00B024EF" w:rsidRDefault="00230B46" w:rsidP="00B024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Функциональная стилистика и культура речи</w:t>
            </w:r>
          </w:p>
        </w:tc>
      </w:tr>
      <w:tr w:rsidR="00E6332A" w:rsidTr="003D0EC3">
        <w:tc>
          <w:tcPr>
            <w:tcW w:w="698" w:type="dxa"/>
          </w:tcPr>
          <w:p w:rsidR="00E6332A" w:rsidRDefault="00B024E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E6332A" w:rsidRPr="00B024EF" w:rsidRDefault="00230B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Понятие 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функциональной стилистике и стилистической норме русского языка</w:t>
            </w:r>
          </w:p>
        </w:tc>
        <w:tc>
          <w:tcPr>
            <w:tcW w:w="794" w:type="dxa"/>
          </w:tcPr>
          <w:p w:rsidR="00E6332A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12" w:type="dxa"/>
          </w:tcPr>
          <w:p w:rsidR="00E6332A" w:rsidRDefault="000B06FE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П.27</w:t>
            </w:r>
          </w:p>
        </w:tc>
      </w:tr>
      <w:tr w:rsidR="00E6332A" w:rsidTr="003D0EC3">
        <w:tc>
          <w:tcPr>
            <w:tcW w:w="698" w:type="dxa"/>
          </w:tcPr>
          <w:p w:rsidR="00E6332A" w:rsidRDefault="00B024E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E6332A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Разговорная речь</w:t>
            </w:r>
          </w:p>
        </w:tc>
        <w:tc>
          <w:tcPr>
            <w:tcW w:w="794" w:type="dxa"/>
          </w:tcPr>
          <w:p w:rsidR="00E6332A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6332A" w:rsidRDefault="00DA4032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510" w:type="dxa"/>
          </w:tcPr>
          <w:p w:rsidR="00E6332A" w:rsidRDefault="00E6332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6332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П.28</w:t>
            </w:r>
          </w:p>
        </w:tc>
      </w:tr>
      <w:tr w:rsidR="00B024EF" w:rsidTr="003D0EC3">
        <w:tc>
          <w:tcPr>
            <w:tcW w:w="698" w:type="dxa"/>
          </w:tcPr>
          <w:p w:rsidR="00B024EF" w:rsidRDefault="00B024E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B024EF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Научный стиль</w:t>
            </w:r>
          </w:p>
        </w:tc>
        <w:tc>
          <w:tcPr>
            <w:tcW w:w="794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0B06FE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П.29</w:t>
            </w:r>
          </w:p>
        </w:tc>
      </w:tr>
      <w:tr w:rsidR="00B024EF" w:rsidTr="003D0EC3">
        <w:tc>
          <w:tcPr>
            <w:tcW w:w="698" w:type="dxa"/>
          </w:tcPr>
          <w:p w:rsidR="00B024EF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76" w:type="dxa"/>
          </w:tcPr>
          <w:p w:rsidR="00B024EF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Признаки научного стиля</w:t>
            </w:r>
          </w:p>
        </w:tc>
        <w:tc>
          <w:tcPr>
            <w:tcW w:w="794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DA4032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4EF" w:rsidTr="003D0EC3">
        <w:tc>
          <w:tcPr>
            <w:tcW w:w="698" w:type="dxa"/>
          </w:tcPr>
          <w:p w:rsidR="00B024EF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976" w:type="dxa"/>
          </w:tcPr>
          <w:p w:rsidR="00B024EF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Официально-деловой стиль</w:t>
            </w:r>
          </w:p>
        </w:tc>
        <w:tc>
          <w:tcPr>
            <w:tcW w:w="794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0B06FE" w:rsidP="00DA40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A4032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П.30</w:t>
            </w:r>
          </w:p>
        </w:tc>
      </w:tr>
      <w:tr w:rsidR="00B024EF" w:rsidTr="003D0EC3">
        <w:tc>
          <w:tcPr>
            <w:tcW w:w="698" w:type="dxa"/>
          </w:tcPr>
          <w:p w:rsidR="00B024EF" w:rsidRDefault="00B024E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76" w:type="dxa"/>
          </w:tcPr>
          <w:p w:rsidR="00B024EF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Публицистический стиль. Жанры публицистики. Хроника. Репортаж. Интервью</w:t>
            </w:r>
          </w:p>
        </w:tc>
        <w:tc>
          <w:tcPr>
            <w:tcW w:w="794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DA4032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П.31</w:t>
            </w:r>
          </w:p>
        </w:tc>
      </w:tr>
      <w:tr w:rsidR="00B024EF" w:rsidTr="003D0EC3">
        <w:tc>
          <w:tcPr>
            <w:tcW w:w="698" w:type="dxa"/>
          </w:tcPr>
          <w:p w:rsidR="00B024EF" w:rsidRDefault="00B024E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B024EF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интервью</w:t>
            </w:r>
          </w:p>
        </w:tc>
        <w:tc>
          <w:tcPr>
            <w:tcW w:w="794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0B06FE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П.31</w:t>
            </w:r>
          </w:p>
        </w:tc>
      </w:tr>
      <w:tr w:rsidR="00B024EF" w:rsidTr="003D0EC3">
        <w:tc>
          <w:tcPr>
            <w:tcW w:w="698" w:type="dxa"/>
          </w:tcPr>
          <w:p w:rsidR="00B024EF" w:rsidRDefault="00B024E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</w:tcPr>
          <w:p w:rsidR="00B024EF" w:rsidRPr="00B024EF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Очерк</w:t>
            </w:r>
          </w:p>
        </w:tc>
        <w:tc>
          <w:tcPr>
            <w:tcW w:w="794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3A59B4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П.31</w:t>
            </w:r>
          </w:p>
        </w:tc>
      </w:tr>
      <w:tr w:rsidR="00B024EF" w:rsidTr="003D0EC3">
        <w:tc>
          <w:tcPr>
            <w:tcW w:w="698" w:type="dxa"/>
          </w:tcPr>
          <w:p w:rsidR="00B024EF" w:rsidRDefault="00953201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B024EF" w:rsidRPr="00953201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рекламы</w:t>
            </w:r>
          </w:p>
        </w:tc>
        <w:tc>
          <w:tcPr>
            <w:tcW w:w="794" w:type="dxa"/>
          </w:tcPr>
          <w:p w:rsidR="00B024EF" w:rsidRDefault="00C127E8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0B06FE" w:rsidP="006E0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П.31</w:t>
            </w:r>
          </w:p>
        </w:tc>
      </w:tr>
      <w:tr w:rsidR="00B024EF" w:rsidTr="003D0EC3">
        <w:tc>
          <w:tcPr>
            <w:tcW w:w="698" w:type="dxa"/>
          </w:tcPr>
          <w:p w:rsidR="00B024EF" w:rsidRDefault="00953201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B024EF" w:rsidRPr="00953201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Культура публичной речи</w:t>
            </w:r>
          </w:p>
        </w:tc>
        <w:tc>
          <w:tcPr>
            <w:tcW w:w="794" w:type="dxa"/>
          </w:tcPr>
          <w:p w:rsidR="00B024EF" w:rsidRDefault="00C127E8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3A59B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П.32</w:t>
            </w:r>
          </w:p>
        </w:tc>
      </w:tr>
      <w:tr w:rsidR="00B024EF" w:rsidTr="003D0EC3">
        <w:tc>
          <w:tcPr>
            <w:tcW w:w="698" w:type="dxa"/>
          </w:tcPr>
          <w:p w:rsidR="00B024EF" w:rsidRDefault="00953201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B024EF" w:rsidRPr="00953201" w:rsidRDefault="000327D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художественной литературы</w:t>
            </w:r>
          </w:p>
        </w:tc>
        <w:tc>
          <w:tcPr>
            <w:tcW w:w="794" w:type="dxa"/>
          </w:tcPr>
          <w:p w:rsidR="00B024EF" w:rsidRDefault="00C127E8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A5492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П.33</w:t>
            </w:r>
          </w:p>
        </w:tc>
      </w:tr>
      <w:tr w:rsidR="00B024EF" w:rsidTr="003D0EC3">
        <w:tc>
          <w:tcPr>
            <w:tcW w:w="698" w:type="dxa"/>
          </w:tcPr>
          <w:p w:rsidR="00B024EF" w:rsidRDefault="00953201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B024EF" w:rsidRPr="00953201" w:rsidRDefault="000327DC" w:rsidP="009532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на тему «Язык художественной литературы»</w:t>
            </w:r>
          </w:p>
        </w:tc>
        <w:tc>
          <w:tcPr>
            <w:tcW w:w="794" w:type="dxa"/>
          </w:tcPr>
          <w:p w:rsidR="00B024EF" w:rsidRDefault="00C127E8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3A59B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24EF" w:rsidTr="003D0EC3">
        <w:tc>
          <w:tcPr>
            <w:tcW w:w="698" w:type="dxa"/>
          </w:tcPr>
          <w:p w:rsidR="00B024EF" w:rsidRDefault="00275C07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B024EF" w:rsidRPr="00953201" w:rsidRDefault="0055745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художественного текста</w:t>
            </w:r>
          </w:p>
        </w:tc>
        <w:tc>
          <w:tcPr>
            <w:tcW w:w="794" w:type="dxa"/>
          </w:tcPr>
          <w:p w:rsidR="00B024EF" w:rsidRDefault="00C127E8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024EF" w:rsidRDefault="00A5492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10" w:type="dxa"/>
          </w:tcPr>
          <w:p w:rsidR="00B024EF" w:rsidRDefault="00B024E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024EF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С.254</w:t>
            </w:r>
          </w:p>
        </w:tc>
      </w:tr>
      <w:tr w:rsidR="00953201" w:rsidTr="003D0EC3">
        <w:tc>
          <w:tcPr>
            <w:tcW w:w="698" w:type="dxa"/>
          </w:tcPr>
          <w:p w:rsidR="00953201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976" w:type="dxa"/>
          </w:tcPr>
          <w:p w:rsidR="00953201" w:rsidRPr="00275C07" w:rsidRDefault="0055745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Урок-практикум. Анализ лирического и прозаического текста</w:t>
            </w:r>
          </w:p>
        </w:tc>
        <w:tc>
          <w:tcPr>
            <w:tcW w:w="794" w:type="dxa"/>
          </w:tcPr>
          <w:p w:rsidR="00953201" w:rsidRDefault="00C127E8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953201" w:rsidRDefault="003A59B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510" w:type="dxa"/>
          </w:tcPr>
          <w:p w:rsidR="00953201" w:rsidRDefault="00953201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953201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У.502</w:t>
            </w:r>
          </w:p>
        </w:tc>
      </w:tr>
      <w:tr w:rsidR="00557457" w:rsidTr="003D0EC3">
        <w:tc>
          <w:tcPr>
            <w:tcW w:w="698" w:type="dxa"/>
          </w:tcPr>
          <w:p w:rsidR="00557457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976" w:type="dxa"/>
          </w:tcPr>
          <w:p w:rsidR="00557457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Контрольный диктант за первое полугодие</w:t>
            </w:r>
          </w:p>
        </w:tc>
        <w:tc>
          <w:tcPr>
            <w:tcW w:w="794" w:type="dxa"/>
          </w:tcPr>
          <w:p w:rsidR="00557457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557457" w:rsidRDefault="00A5492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10" w:type="dxa"/>
          </w:tcPr>
          <w:p w:rsidR="00557457" w:rsidRDefault="0055745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557457" w:rsidRDefault="0055745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2A09" w:rsidTr="003D0EC3">
        <w:tc>
          <w:tcPr>
            <w:tcW w:w="698" w:type="dxa"/>
          </w:tcPr>
          <w:p w:rsidR="00D52A09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976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диктанта</w:t>
            </w:r>
          </w:p>
        </w:tc>
        <w:tc>
          <w:tcPr>
            <w:tcW w:w="794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D52A09" w:rsidRDefault="00A5492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10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2A09" w:rsidTr="003D0EC3">
        <w:tc>
          <w:tcPr>
            <w:tcW w:w="698" w:type="dxa"/>
          </w:tcPr>
          <w:p w:rsidR="00D52A09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976" w:type="dxa"/>
          </w:tcPr>
          <w:p w:rsidR="00D52A09" w:rsidRDefault="00D52A09" w:rsidP="00D52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Урок-практикум. Анализ прозаического текста</w:t>
            </w:r>
          </w:p>
        </w:tc>
        <w:tc>
          <w:tcPr>
            <w:tcW w:w="794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D52A09" w:rsidRDefault="00A5492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10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52A09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С.255</w:t>
            </w:r>
          </w:p>
        </w:tc>
      </w:tr>
      <w:tr w:rsidR="00D52A09" w:rsidTr="003D0EC3">
        <w:tc>
          <w:tcPr>
            <w:tcW w:w="698" w:type="dxa"/>
          </w:tcPr>
          <w:p w:rsidR="00D52A09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976" w:type="dxa"/>
          </w:tcPr>
          <w:p w:rsidR="00D52A09" w:rsidRDefault="00D52A09" w:rsidP="00D52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Комплексный анализ текста</w:t>
            </w:r>
          </w:p>
        </w:tc>
        <w:tc>
          <w:tcPr>
            <w:tcW w:w="794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D52A09" w:rsidRDefault="00A5492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510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52A09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С.258-259</w:t>
            </w:r>
          </w:p>
        </w:tc>
      </w:tr>
      <w:tr w:rsidR="00D52A09" w:rsidTr="003D0EC3">
        <w:tc>
          <w:tcPr>
            <w:tcW w:w="698" w:type="dxa"/>
          </w:tcPr>
          <w:p w:rsidR="00D52A09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976" w:type="dxa"/>
          </w:tcPr>
          <w:p w:rsidR="00D52A09" w:rsidRDefault="00D52A09" w:rsidP="00D52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</w:p>
        </w:tc>
        <w:tc>
          <w:tcPr>
            <w:tcW w:w="794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:rsidR="00D52A09" w:rsidRDefault="003A59B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510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2A09" w:rsidTr="003D0EC3">
        <w:tc>
          <w:tcPr>
            <w:tcW w:w="698" w:type="dxa"/>
          </w:tcPr>
          <w:p w:rsidR="00D52A09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976" w:type="dxa"/>
          </w:tcPr>
          <w:p w:rsidR="00D52A09" w:rsidRDefault="00D52A09" w:rsidP="00D52A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 по теме «Анализ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текста»</w:t>
            </w:r>
          </w:p>
        </w:tc>
        <w:tc>
          <w:tcPr>
            <w:tcW w:w="794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:rsidR="00D52A09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10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D52A09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27E8" w:rsidTr="00053FAC">
        <w:tc>
          <w:tcPr>
            <w:tcW w:w="9345" w:type="dxa"/>
            <w:gridSpan w:val="6"/>
          </w:tcPr>
          <w:p w:rsidR="00C127E8" w:rsidRPr="00466875" w:rsidRDefault="00D52A09" w:rsidP="004668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Повторение</w:t>
            </w:r>
            <w:r w:rsidR="00AA1B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изученного в 10-11 классах</w:t>
            </w:r>
          </w:p>
        </w:tc>
      </w:tr>
      <w:tr w:rsidR="00953201" w:rsidTr="003D0EC3">
        <w:tc>
          <w:tcPr>
            <w:tcW w:w="698" w:type="dxa"/>
          </w:tcPr>
          <w:p w:rsidR="00953201" w:rsidRDefault="00F703F6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953201" w:rsidRPr="00F703F6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гласных проверяемых и непроверяемых с чередованием</w:t>
            </w:r>
          </w:p>
        </w:tc>
        <w:tc>
          <w:tcPr>
            <w:tcW w:w="794" w:type="dxa"/>
          </w:tcPr>
          <w:p w:rsidR="00953201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953201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10" w:type="dxa"/>
          </w:tcPr>
          <w:p w:rsidR="00953201" w:rsidRDefault="00953201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953201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П.14</w:t>
            </w:r>
          </w:p>
        </w:tc>
      </w:tr>
      <w:tr w:rsidR="00466875" w:rsidTr="003D0EC3">
        <w:tc>
          <w:tcPr>
            <w:tcW w:w="698" w:type="dxa"/>
          </w:tcPr>
          <w:p w:rsidR="00466875" w:rsidRDefault="00F703F6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466875" w:rsidRPr="00F703F6" w:rsidRDefault="00D52A09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согласных в корне и приставках</w:t>
            </w:r>
          </w:p>
        </w:tc>
        <w:tc>
          <w:tcPr>
            <w:tcW w:w="794" w:type="dxa"/>
          </w:tcPr>
          <w:p w:rsidR="00466875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466875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10" w:type="dxa"/>
          </w:tcPr>
          <w:p w:rsidR="00466875" w:rsidRDefault="0046687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466875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П.14</w:t>
            </w:r>
          </w:p>
        </w:tc>
      </w:tr>
      <w:tr w:rsidR="00466875" w:rsidTr="003D0EC3">
        <w:tc>
          <w:tcPr>
            <w:tcW w:w="698" w:type="dxa"/>
          </w:tcPr>
          <w:p w:rsidR="00466875" w:rsidRDefault="00F703F6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466875" w:rsidRPr="00F703F6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гласных в суффиксах и окончаниях</w:t>
            </w:r>
          </w:p>
        </w:tc>
        <w:tc>
          <w:tcPr>
            <w:tcW w:w="794" w:type="dxa"/>
          </w:tcPr>
          <w:p w:rsidR="00466875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466875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10" w:type="dxa"/>
          </w:tcPr>
          <w:p w:rsidR="00466875" w:rsidRDefault="0046687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466875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С.88</w:t>
            </w:r>
          </w:p>
        </w:tc>
      </w:tr>
      <w:tr w:rsidR="00466875" w:rsidTr="003D0EC3">
        <w:tc>
          <w:tcPr>
            <w:tcW w:w="698" w:type="dxa"/>
          </w:tcPr>
          <w:p w:rsidR="00466875" w:rsidRDefault="00F703F6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</w:tcPr>
          <w:p w:rsidR="00466875" w:rsidRPr="00F703F6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Н-НН в суффиксах имён прилагательных</w:t>
            </w:r>
          </w:p>
        </w:tc>
        <w:tc>
          <w:tcPr>
            <w:tcW w:w="794" w:type="dxa"/>
          </w:tcPr>
          <w:p w:rsidR="00466875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466875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510" w:type="dxa"/>
          </w:tcPr>
          <w:p w:rsidR="00466875" w:rsidRDefault="0046687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466875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П.14</w:t>
            </w:r>
          </w:p>
        </w:tc>
      </w:tr>
      <w:tr w:rsidR="00F703F6" w:rsidTr="003D0EC3">
        <w:tc>
          <w:tcPr>
            <w:tcW w:w="698" w:type="dxa"/>
          </w:tcPr>
          <w:p w:rsidR="00F703F6" w:rsidRDefault="00B56EEA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</w:tcPr>
          <w:p w:rsidR="00F703F6" w:rsidRPr="00B56EEA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Н-НН в суффиксах причастий</w:t>
            </w:r>
          </w:p>
        </w:tc>
        <w:tc>
          <w:tcPr>
            <w:tcW w:w="794" w:type="dxa"/>
          </w:tcPr>
          <w:p w:rsidR="00F703F6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F703F6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510" w:type="dxa"/>
          </w:tcPr>
          <w:p w:rsidR="00F703F6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F703F6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С.90</w:t>
            </w:r>
          </w:p>
        </w:tc>
      </w:tr>
      <w:tr w:rsidR="00F703F6" w:rsidTr="003D0EC3">
        <w:tc>
          <w:tcPr>
            <w:tcW w:w="698" w:type="dxa"/>
          </w:tcPr>
          <w:p w:rsidR="00F703F6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976" w:type="dxa"/>
          </w:tcPr>
          <w:p w:rsidR="00F703F6" w:rsidRPr="00B56EEA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Н-НН в суффиксах отглагольных прилагательных</w:t>
            </w:r>
          </w:p>
        </w:tc>
        <w:tc>
          <w:tcPr>
            <w:tcW w:w="794" w:type="dxa"/>
          </w:tcPr>
          <w:p w:rsidR="00F703F6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F703F6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F703F6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F703F6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П.14</w:t>
            </w:r>
          </w:p>
        </w:tc>
      </w:tr>
      <w:tr w:rsidR="00F703F6" w:rsidTr="003D0EC3">
        <w:tc>
          <w:tcPr>
            <w:tcW w:w="698" w:type="dxa"/>
          </w:tcPr>
          <w:p w:rsidR="00F703F6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976" w:type="dxa"/>
          </w:tcPr>
          <w:p w:rsidR="00F703F6" w:rsidRPr="00B56EEA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Н-НН в суффиксах наречий</w:t>
            </w:r>
          </w:p>
        </w:tc>
        <w:tc>
          <w:tcPr>
            <w:tcW w:w="794" w:type="dxa"/>
          </w:tcPr>
          <w:p w:rsidR="00F703F6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F703F6" w:rsidRDefault="00C90B7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F703F6" w:rsidRDefault="00F703F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F703F6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С.92</w:t>
            </w:r>
          </w:p>
        </w:tc>
      </w:tr>
      <w:tr w:rsidR="00B56EEA" w:rsidTr="003D0EC3">
        <w:tc>
          <w:tcPr>
            <w:tcW w:w="698" w:type="dxa"/>
          </w:tcPr>
          <w:p w:rsidR="00B56EEA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976" w:type="dxa"/>
          </w:tcPr>
          <w:p w:rsidR="00B56EEA" w:rsidRPr="00B56EEA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НЕ с именами существительными</w:t>
            </w:r>
          </w:p>
        </w:tc>
        <w:tc>
          <w:tcPr>
            <w:tcW w:w="794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56EEA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A59B4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EEA" w:rsidTr="003D0EC3">
        <w:tc>
          <w:tcPr>
            <w:tcW w:w="698" w:type="dxa"/>
          </w:tcPr>
          <w:p w:rsidR="00B56EEA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976" w:type="dxa"/>
          </w:tcPr>
          <w:p w:rsidR="00B56EEA" w:rsidRPr="00B56EEA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НЕ с именами прилагательными и причастиями</w:t>
            </w:r>
          </w:p>
        </w:tc>
        <w:tc>
          <w:tcPr>
            <w:tcW w:w="794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56EEA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56EEA" w:rsidRDefault="00BC6EB7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С.94</w:t>
            </w:r>
          </w:p>
        </w:tc>
      </w:tr>
      <w:tr w:rsidR="00B56EEA" w:rsidTr="003D0EC3">
        <w:tc>
          <w:tcPr>
            <w:tcW w:w="698" w:type="dxa"/>
          </w:tcPr>
          <w:p w:rsidR="00B56EEA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B56EEA" w:rsidRPr="0060013F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НЕ с глаголами и деепричастиями</w:t>
            </w:r>
          </w:p>
        </w:tc>
        <w:tc>
          <w:tcPr>
            <w:tcW w:w="794" w:type="dxa"/>
          </w:tcPr>
          <w:p w:rsidR="00B56EEA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56EEA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EEA" w:rsidTr="003D0EC3">
        <w:tc>
          <w:tcPr>
            <w:tcW w:w="698" w:type="dxa"/>
          </w:tcPr>
          <w:p w:rsidR="00B56EEA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B56EEA" w:rsidRPr="0060013F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Правописание НЕ с наречиями</w:t>
            </w:r>
          </w:p>
        </w:tc>
        <w:tc>
          <w:tcPr>
            <w:tcW w:w="794" w:type="dxa"/>
          </w:tcPr>
          <w:p w:rsidR="00B56EEA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56EEA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56EEA" w:rsidRDefault="005630A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П.14</w:t>
            </w:r>
          </w:p>
        </w:tc>
      </w:tr>
      <w:tr w:rsidR="00B56EEA" w:rsidTr="003D0EC3">
        <w:tc>
          <w:tcPr>
            <w:tcW w:w="698" w:type="dxa"/>
          </w:tcPr>
          <w:p w:rsidR="00B56EEA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B56EEA" w:rsidRPr="0060013F" w:rsidRDefault="005D3BB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Проверочная работа по орфографии</w:t>
            </w:r>
          </w:p>
        </w:tc>
        <w:tc>
          <w:tcPr>
            <w:tcW w:w="794" w:type="dxa"/>
          </w:tcPr>
          <w:p w:rsidR="00B56EEA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B56EEA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10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B56EEA" w:rsidRDefault="00B56EEA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3525" w:rsidTr="003D0EC3">
        <w:tc>
          <w:tcPr>
            <w:tcW w:w="698" w:type="dxa"/>
          </w:tcPr>
          <w:p w:rsidR="002C3525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2C3525" w:rsidRP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</w:p>
        </w:tc>
        <w:tc>
          <w:tcPr>
            <w:tcW w:w="794" w:type="dxa"/>
          </w:tcPr>
          <w:p w:rsidR="002C3525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2C3525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510" w:type="dxa"/>
          </w:tcPr>
          <w:p w:rsidR="002C3525" w:rsidRDefault="002C352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2C3525" w:rsidRDefault="002C352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3525" w:rsidTr="003D0EC3">
        <w:tc>
          <w:tcPr>
            <w:tcW w:w="698" w:type="dxa"/>
          </w:tcPr>
          <w:p w:rsidR="002C3525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</w:tcPr>
          <w:p w:rsidR="002C3525" w:rsidRP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</w:p>
        </w:tc>
        <w:tc>
          <w:tcPr>
            <w:tcW w:w="794" w:type="dxa"/>
          </w:tcPr>
          <w:p w:rsidR="002C3525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2C3525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10" w:type="dxa"/>
          </w:tcPr>
          <w:p w:rsidR="002C3525" w:rsidRDefault="002C352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2C3525" w:rsidRDefault="002C352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3525" w:rsidTr="003D0EC3">
        <w:tc>
          <w:tcPr>
            <w:tcW w:w="698" w:type="dxa"/>
          </w:tcPr>
          <w:p w:rsidR="002C3525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</w:tcPr>
          <w:p w:rsidR="002C3525" w:rsidRP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Контрольный диктант по теме «Орфография»</w:t>
            </w:r>
          </w:p>
        </w:tc>
        <w:tc>
          <w:tcPr>
            <w:tcW w:w="794" w:type="dxa"/>
          </w:tcPr>
          <w:p w:rsidR="002C3525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2C3525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10" w:type="dxa"/>
          </w:tcPr>
          <w:p w:rsidR="002C3525" w:rsidRDefault="002C352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2C3525" w:rsidRDefault="002C3525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CEB" w:rsidTr="003D0EC3">
        <w:tc>
          <w:tcPr>
            <w:tcW w:w="698" w:type="dxa"/>
          </w:tcPr>
          <w:p w:rsidR="00E07CEB" w:rsidRDefault="00531BEC" w:rsidP="00E633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976" w:type="dxa"/>
          </w:tcPr>
          <w:p w:rsidR="00E07CEB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диктанта</w:t>
            </w:r>
          </w:p>
        </w:tc>
        <w:tc>
          <w:tcPr>
            <w:tcW w:w="794" w:type="dxa"/>
          </w:tcPr>
          <w:p w:rsidR="00E07CEB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E07CEB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10" w:type="dxa"/>
          </w:tcPr>
          <w:p w:rsidR="00E07CEB" w:rsidRDefault="00E07CE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E07CEB" w:rsidRDefault="00E07CE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531BEC" w:rsidP="001271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51-52</w:t>
            </w:r>
          </w:p>
        </w:tc>
        <w:tc>
          <w:tcPr>
            <w:tcW w:w="2976" w:type="dxa"/>
          </w:tcPr>
          <w:p w:rsidR="0060013F" w:rsidRP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Изобразительно-выразительные средства языка</w:t>
            </w:r>
          </w:p>
        </w:tc>
        <w:tc>
          <w:tcPr>
            <w:tcW w:w="794" w:type="dxa"/>
          </w:tcPr>
          <w:p w:rsid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2" w:type="dxa"/>
          </w:tcPr>
          <w:p w:rsidR="0060013F" w:rsidRDefault="00E355FD" w:rsidP="001271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  <w:p w:rsidR="009529E2" w:rsidRDefault="009529E2" w:rsidP="001271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53</w:t>
            </w:r>
          </w:p>
        </w:tc>
        <w:tc>
          <w:tcPr>
            <w:tcW w:w="2976" w:type="dxa"/>
          </w:tcPr>
          <w:p w:rsidR="0060013F" w:rsidRP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текста</w:t>
            </w:r>
          </w:p>
        </w:tc>
        <w:tc>
          <w:tcPr>
            <w:tcW w:w="794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60013F" w:rsidRDefault="00E355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127187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60013F" w:rsidRPr="0060013F" w:rsidRDefault="00BF6C4C" w:rsidP="00545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Проверочная работа по теме «Выразительные средства языка»</w:t>
            </w:r>
          </w:p>
        </w:tc>
        <w:tc>
          <w:tcPr>
            <w:tcW w:w="794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60013F" w:rsidRDefault="004C2704" w:rsidP="00256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60013F" w:rsidRPr="0060013F" w:rsidRDefault="00BF6C4C" w:rsidP="008B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работы</w:t>
            </w:r>
          </w:p>
        </w:tc>
        <w:tc>
          <w:tcPr>
            <w:tcW w:w="794" w:type="dxa"/>
          </w:tcPr>
          <w:p w:rsidR="0060013F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60013F" w:rsidRDefault="004C2704" w:rsidP="00256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60013F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60013F" w:rsidRPr="0060013F" w:rsidRDefault="00BF6C4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Р\Р. Подготовка к сочинению «В жизни всегда есть место подвигу»</w:t>
            </w:r>
          </w:p>
        </w:tc>
        <w:tc>
          <w:tcPr>
            <w:tcW w:w="794" w:type="dxa"/>
          </w:tcPr>
          <w:p w:rsidR="0060013F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60013F" w:rsidRDefault="004C2704" w:rsidP="00256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C636F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60013F" w:rsidRPr="009351FD" w:rsidRDefault="009A3946" w:rsidP="009A39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Р\Р. Сочинение «В жизни всегда есть место подвигу»</w:t>
            </w:r>
          </w:p>
        </w:tc>
        <w:tc>
          <w:tcPr>
            <w:tcW w:w="794" w:type="dxa"/>
          </w:tcPr>
          <w:p w:rsidR="0060013F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60013F" w:rsidRDefault="004C2704" w:rsidP="00716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13F" w:rsidTr="003D0EC3">
        <w:tc>
          <w:tcPr>
            <w:tcW w:w="698" w:type="dxa"/>
          </w:tcPr>
          <w:p w:rsidR="0060013F" w:rsidRDefault="00C636F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</w:tcPr>
          <w:p w:rsidR="0060013F" w:rsidRPr="009351FD" w:rsidRDefault="009A39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правописания НЕ и НИ с наречиями и местоимениями</w:t>
            </w:r>
          </w:p>
        </w:tc>
        <w:tc>
          <w:tcPr>
            <w:tcW w:w="794" w:type="dxa"/>
          </w:tcPr>
          <w:p w:rsidR="0060013F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60013F" w:rsidRDefault="004C270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60013F" w:rsidRDefault="0060013F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60013F" w:rsidRDefault="005630A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С.98</w:t>
            </w:r>
          </w:p>
        </w:tc>
      </w:tr>
      <w:tr w:rsidR="009351FD" w:rsidTr="003D0EC3">
        <w:tc>
          <w:tcPr>
            <w:tcW w:w="698" w:type="dxa"/>
          </w:tcPr>
          <w:p w:rsidR="009351FD" w:rsidRDefault="00C636F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</w:tcPr>
          <w:p w:rsidR="009351FD" w:rsidRPr="009351FD" w:rsidRDefault="009A3946" w:rsidP="00C636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Слитное и раздельное правописание наречий</w:t>
            </w:r>
          </w:p>
        </w:tc>
        <w:tc>
          <w:tcPr>
            <w:tcW w:w="794" w:type="dxa"/>
          </w:tcPr>
          <w:p w:rsidR="009351FD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9351FD" w:rsidRDefault="004C2704" w:rsidP="00256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9351FD" w:rsidRDefault="009351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9351FD" w:rsidRDefault="005630A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С.101</w:t>
            </w:r>
          </w:p>
        </w:tc>
      </w:tr>
      <w:tr w:rsidR="009351FD" w:rsidTr="003D0EC3">
        <w:tc>
          <w:tcPr>
            <w:tcW w:w="698" w:type="dxa"/>
          </w:tcPr>
          <w:p w:rsidR="009351FD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976" w:type="dxa"/>
          </w:tcPr>
          <w:p w:rsidR="009351FD" w:rsidRPr="00C636FC" w:rsidRDefault="009A3946" w:rsidP="009A39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946">
              <w:rPr>
                <w:rFonts w:ascii="Times New Roman" w:hAnsi="Times New Roman" w:cs="Times New Roman"/>
                <w:sz w:val="28"/>
                <w:szCs w:val="28"/>
              </w:rPr>
              <w:t xml:space="preserve">Слитное и раздельное правописание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предлогов</w:t>
            </w:r>
          </w:p>
        </w:tc>
        <w:tc>
          <w:tcPr>
            <w:tcW w:w="794" w:type="dxa"/>
          </w:tcPr>
          <w:p w:rsidR="009351FD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9351FD" w:rsidRDefault="004C2704" w:rsidP="00256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9351FD" w:rsidRDefault="009351F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9351FD" w:rsidRDefault="005630A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С.101</w:t>
            </w:r>
          </w:p>
        </w:tc>
      </w:tr>
      <w:tr w:rsidR="00C636FC" w:rsidTr="003D0EC3">
        <w:tc>
          <w:tcPr>
            <w:tcW w:w="698" w:type="dxa"/>
          </w:tcPr>
          <w:p w:rsidR="00C636FC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976" w:type="dxa"/>
          </w:tcPr>
          <w:p w:rsidR="00C636FC" w:rsidRPr="00C636FC" w:rsidRDefault="009A39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3946">
              <w:rPr>
                <w:rFonts w:ascii="Times New Roman" w:hAnsi="Times New Roman" w:cs="Times New Roman"/>
                <w:sz w:val="28"/>
                <w:szCs w:val="28"/>
              </w:rPr>
              <w:t>Сл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итное и раздельное правописание союзов</w:t>
            </w:r>
          </w:p>
        </w:tc>
        <w:tc>
          <w:tcPr>
            <w:tcW w:w="794" w:type="dxa"/>
          </w:tcPr>
          <w:p w:rsidR="00C636FC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C636FC" w:rsidRDefault="004C2704" w:rsidP="00256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510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636FC" w:rsidRDefault="005630AB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С.101</w:t>
            </w:r>
          </w:p>
        </w:tc>
      </w:tr>
      <w:tr w:rsidR="00C636FC" w:rsidTr="003D0EC3">
        <w:tc>
          <w:tcPr>
            <w:tcW w:w="698" w:type="dxa"/>
          </w:tcPr>
          <w:p w:rsidR="00C636FC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976" w:type="dxa"/>
          </w:tcPr>
          <w:p w:rsidR="00C636FC" w:rsidRPr="00C636FC" w:rsidRDefault="009A39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итоговая работа</w:t>
            </w:r>
          </w:p>
        </w:tc>
        <w:tc>
          <w:tcPr>
            <w:tcW w:w="794" w:type="dxa"/>
          </w:tcPr>
          <w:p w:rsidR="00C636FC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C636FC" w:rsidRDefault="004C270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10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36FC" w:rsidTr="003D0EC3">
        <w:tc>
          <w:tcPr>
            <w:tcW w:w="698" w:type="dxa"/>
          </w:tcPr>
          <w:p w:rsidR="00C636FC" w:rsidRDefault="00531BEC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976" w:type="dxa"/>
          </w:tcPr>
          <w:p w:rsidR="00C636FC" w:rsidRPr="007E49E4" w:rsidRDefault="009A3946" w:rsidP="00DE0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работы. 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</w:p>
        </w:tc>
        <w:tc>
          <w:tcPr>
            <w:tcW w:w="794" w:type="dxa"/>
          </w:tcPr>
          <w:p w:rsidR="00C636FC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C636FC" w:rsidRDefault="004C270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10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36FC" w:rsidTr="003D0EC3">
        <w:tc>
          <w:tcPr>
            <w:tcW w:w="698" w:type="dxa"/>
          </w:tcPr>
          <w:p w:rsidR="00C636FC" w:rsidRDefault="005022D0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31B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C636FC" w:rsidRPr="007E49E4" w:rsidRDefault="009A3946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изученного. 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</w:p>
        </w:tc>
        <w:tc>
          <w:tcPr>
            <w:tcW w:w="794" w:type="dxa"/>
          </w:tcPr>
          <w:p w:rsidR="00C636FC" w:rsidRDefault="007E49E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2" w:type="dxa"/>
          </w:tcPr>
          <w:p w:rsidR="00C636FC" w:rsidRDefault="004C270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510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C636FC" w:rsidRDefault="00C636FC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9E2" w:rsidTr="003D0EC3">
        <w:tc>
          <w:tcPr>
            <w:tcW w:w="698" w:type="dxa"/>
          </w:tcPr>
          <w:p w:rsidR="009529E2" w:rsidRDefault="009529E2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  <w:p w:rsidR="00136B8D" w:rsidRDefault="00136B8D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976" w:type="dxa"/>
          </w:tcPr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Подготовка к ЕГЭ</w:t>
            </w:r>
          </w:p>
        </w:tc>
        <w:tc>
          <w:tcPr>
            <w:tcW w:w="794" w:type="dxa"/>
          </w:tcPr>
          <w:p w:rsidR="009529E2" w:rsidRDefault="00F9395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2" w:type="dxa"/>
          </w:tcPr>
          <w:p w:rsidR="009529E2" w:rsidRDefault="004C270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529E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  <w:p w:rsidR="00F93954" w:rsidRDefault="00F93954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510" w:type="dxa"/>
          </w:tcPr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29E2" w:rsidTr="003D0EC3">
        <w:tc>
          <w:tcPr>
            <w:tcW w:w="698" w:type="dxa"/>
          </w:tcPr>
          <w:p w:rsidR="009529E2" w:rsidRDefault="00136B8D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  <w:p w:rsidR="00136B8D" w:rsidRDefault="00136B8D" w:rsidP="00531B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976" w:type="dxa"/>
          </w:tcPr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Подготовка к ЕГЭ</w:t>
            </w:r>
          </w:p>
        </w:tc>
        <w:tc>
          <w:tcPr>
            <w:tcW w:w="794" w:type="dxa"/>
          </w:tcPr>
          <w:p w:rsidR="009529E2" w:rsidRDefault="00136B8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2" w:type="dxa"/>
          </w:tcPr>
          <w:p w:rsidR="00136B8D" w:rsidRDefault="00136B8D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510" w:type="dxa"/>
          </w:tcPr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5" w:type="dxa"/>
          </w:tcPr>
          <w:p w:rsidR="009529E2" w:rsidRDefault="009529E2" w:rsidP="003547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31640" w:rsidRDefault="00A31640" w:rsidP="00B024E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page" w:tblpX="5437" w:tblpY="3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72"/>
      </w:tblGrid>
      <w:tr w:rsidR="00A31640" w:rsidRPr="00A31640" w:rsidTr="00A31640">
        <w:trPr>
          <w:trHeight w:val="1325"/>
        </w:trPr>
        <w:tc>
          <w:tcPr>
            <w:tcW w:w="4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640" w:rsidRPr="00A31640" w:rsidRDefault="00A31640" w:rsidP="00A316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164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СОГЛАСОВАНО</w:t>
            </w:r>
          </w:p>
          <w:p w:rsidR="00A31640" w:rsidRPr="00A31640" w:rsidRDefault="00A31640" w:rsidP="00A316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316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УР</w:t>
            </w:r>
          </w:p>
          <w:p w:rsidR="00A31640" w:rsidRPr="00A31640" w:rsidRDefault="00A31640" w:rsidP="00A31640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16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</w:t>
            </w:r>
            <w:proofErr w:type="spellStart"/>
            <w:r w:rsidRPr="00A316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Н.А.Х</w:t>
            </w:r>
            <w:r w:rsidR="00136B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олодова</w:t>
            </w:r>
            <w:proofErr w:type="spellEnd"/>
            <w:r w:rsidR="00136B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«____</w:t>
            </w:r>
            <w:proofErr w:type="gramStart"/>
            <w:r w:rsidR="00136B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_»_</w:t>
            </w:r>
            <w:proofErr w:type="gramEnd"/>
            <w:r w:rsidR="00136B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   2022</w:t>
            </w:r>
            <w:r w:rsidRPr="00A316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A31640" w:rsidRPr="003547CC" w:rsidRDefault="00A31640" w:rsidP="00B024E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31640" w:rsidRPr="003547CC" w:rsidSect="00367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93CAA"/>
    <w:multiLevelType w:val="multilevel"/>
    <w:tmpl w:val="F37A3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D785E"/>
    <w:multiLevelType w:val="multilevel"/>
    <w:tmpl w:val="E9308C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7F34DC"/>
    <w:multiLevelType w:val="multilevel"/>
    <w:tmpl w:val="57FCA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334F10"/>
    <w:multiLevelType w:val="multilevel"/>
    <w:tmpl w:val="D504A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A527F5"/>
    <w:multiLevelType w:val="multilevel"/>
    <w:tmpl w:val="1EEA5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E37444"/>
    <w:multiLevelType w:val="multilevel"/>
    <w:tmpl w:val="6900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19D3"/>
    <w:rsid w:val="000327DC"/>
    <w:rsid w:val="000372BE"/>
    <w:rsid w:val="00044A55"/>
    <w:rsid w:val="00053FAC"/>
    <w:rsid w:val="00067DDC"/>
    <w:rsid w:val="000814E3"/>
    <w:rsid w:val="000B06FE"/>
    <w:rsid w:val="000D380E"/>
    <w:rsid w:val="000E6663"/>
    <w:rsid w:val="000E6AAF"/>
    <w:rsid w:val="00105413"/>
    <w:rsid w:val="00117135"/>
    <w:rsid w:val="00127187"/>
    <w:rsid w:val="00127534"/>
    <w:rsid w:val="00136B8D"/>
    <w:rsid w:val="001653C2"/>
    <w:rsid w:val="001767A3"/>
    <w:rsid w:val="00185307"/>
    <w:rsid w:val="001965E2"/>
    <w:rsid w:val="001F150D"/>
    <w:rsid w:val="00200CA5"/>
    <w:rsid w:val="00207E3E"/>
    <w:rsid w:val="00213453"/>
    <w:rsid w:val="00230B46"/>
    <w:rsid w:val="0024703C"/>
    <w:rsid w:val="00256B9D"/>
    <w:rsid w:val="00262E11"/>
    <w:rsid w:val="00275C07"/>
    <w:rsid w:val="00290950"/>
    <w:rsid w:val="002955DA"/>
    <w:rsid w:val="002C3525"/>
    <w:rsid w:val="002D6CEA"/>
    <w:rsid w:val="002F6E74"/>
    <w:rsid w:val="00322BDE"/>
    <w:rsid w:val="003547CC"/>
    <w:rsid w:val="00354DAF"/>
    <w:rsid w:val="00367D95"/>
    <w:rsid w:val="0037466B"/>
    <w:rsid w:val="003806F9"/>
    <w:rsid w:val="00380876"/>
    <w:rsid w:val="00382611"/>
    <w:rsid w:val="003A59B4"/>
    <w:rsid w:val="003B436A"/>
    <w:rsid w:val="003B7528"/>
    <w:rsid w:val="003D0EC3"/>
    <w:rsid w:val="003D3D83"/>
    <w:rsid w:val="00430218"/>
    <w:rsid w:val="00434C87"/>
    <w:rsid w:val="00437198"/>
    <w:rsid w:val="00466875"/>
    <w:rsid w:val="00480610"/>
    <w:rsid w:val="00490AA7"/>
    <w:rsid w:val="004941FD"/>
    <w:rsid w:val="004A2398"/>
    <w:rsid w:val="004C2704"/>
    <w:rsid w:val="004D03F3"/>
    <w:rsid w:val="004D0F7E"/>
    <w:rsid w:val="004D5924"/>
    <w:rsid w:val="004F5E8D"/>
    <w:rsid w:val="005022D0"/>
    <w:rsid w:val="00531BEC"/>
    <w:rsid w:val="00536932"/>
    <w:rsid w:val="005456AE"/>
    <w:rsid w:val="00554FF2"/>
    <w:rsid w:val="00557457"/>
    <w:rsid w:val="0056237F"/>
    <w:rsid w:val="005630AB"/>
    <w:rsid w:val="00575EA3"/>
    <w:rsid w:val="005813E4"/>
    <w:rsid w:val="005A0733"/>
    <w:rsid w:val="005D3BB6"/>
    <w:rsid w:val="005E4F21"/>
    <w:rsid w:val="0060013F"/>
    <w:rsid w:val="00624C7D"/>
    <w:rsid w:val="0065259B"/>
    <w:rsid w:val="00662E5C"/>
    <w:rsid w:val="00676F35"/>
    <w:rsid w:val="00696D84"/>
    <w:rsid w:val="006E04AE"/>
    <w:rsid w:val="006E79F0"/>
    <w:rsid w:val="00701F1F"/>
    <w:rsid w:val="00706BC6"/>
    <w:rsid w:val="00716CC8"/>
    <w:rsid w:val="00757168"/>
    <w:rsid w:val="00764D5E"/>
    <w:rsid w:val="00774380"/>
    <w:rsid w:val="007955CA"/>
    <w:rsid w:val="007C6115"/>
    <w:rsid w:val="007E49E4"/>
    <w:rsid w:val="007F5AFE"/>
    <w:rsid w:val="007F691E"/>
    <w:rsid w:val="008274B0"/>
    <w:rsid w:val="008A5581"/>
    <w:rsid w:val="008B582A"/>
    <w:rsid w:val="008D023D"/>
    <w:rsid w:val="008F47EA"/>
    <w:rsid w:val="009303EE"/>
    <w:rsid w:val="009351FD"/>
    <w:rsid w:val="00941695"/>
    <w:rsid w:val="009529E2"/>
    <w:rsid w:val="00953201"/>
    <w:rsid w:val="00957DBF"/>
    <w:rsid w:val="00981D60"/>
    <w:rsid w:val="009914E1"/>
    <w:rsid w:val="009A3946"/>
    <w:rsid w:val="009B7B40"/>
    <w:rsid w:val="009F00F3"/>
    <w:rsid w:val="009F06F7"/>
    <w:rsid w:val="00A31640"/>
    <w:rsid w:val="00A46C5A"/>
    <w:rsid w:val="00A5492C"/>
    <w:rsid w:val="00AA1BE1"/>
    <w:rsid w:val="00AB065F"/>
    <w:rsid w:val="00AB7AF2"/>
    <w:rsid w:val="00AC4F35"/>
    <w:rsid w:val="00AE346B"/>
    <w:rsid w:val="00AF66C2"/>
    <w:rsid w:val="00B024EF"/>
    <w:rsid w:val="00B06180"/>
    <w:rsid w:val="00B539F2"/>
    <w:rsid w:val="00B5652C"/>
    <w:rsid w:val="00B56EEA"/>
    <w:rsid w:val="00B61D11"/>
    <w:rsid w:val="00B872BD"/>
    <w:rsid w:val="00B92316"/>
    <w:rsid w:val="00B96642"/>
    <w:rsid w:val="00BC6EB7"/>
    <w:rsid w:val="00BE189C"/>
    <w:rsid w:val="00BF19D3"/>
    <w:rsid w:val="00BF1BF7"/>
    <w:rsid w:val="00BF3CC1"/>
    <w:rsid w:val="00BF5537"/>
    <w:rsid w:val="00BF6C4C"/>
    <w:rsid w:val="00C127E8"/>
    <w:rsid w:val="00C31E34"/>
    <w:rsid w:val="00C407DD"/>
    <w:rsid w:val="00C57A9C"/>
    <w:rsid w:val="00C636FC"/>
    <w:rsid w:val="00C77A91"/>
    <w:rsid w:val="00C90792"/>
    <w:rsid w:val="00C90B7F"/>
    <w:rsid w:val="00CA56F0"/>
    <w:rsid w:val="00CA6E65"/>
    <w:rsid w:val="00CB062E"/>
    <w:rsid w:val="00CB6393"/>
    <w:rsid w:val="00CC339B"/>
    <w:rsid w:val="00CD02E5"/>
    <w:rsid w:val="00CD3C58"/>
    <w:rsid w:val="00CF054B"/>
    <w:rsid w:val="00D040D6"/>
    <w:rsid w:val="00D2476F"/>
    <w:rsid w:val="00D3036F"/>
    <w:rsid w:val="00D478D4"/>
    <w:rsid w:val="00D52389"/>
    <w:rsid w:val="00D52A09"/>
    <w:rsid w:val="00D7446E"/>
    <w:rsid w:val="00D87921"/>
    <w:rsid w:val="00DA4032"/>
    <w:rsid w:val="00DB1D3D"/>
    <w:rsid w:val="00DC735E"/>
    <w:rsid w:val="00DD2000"/>
    <w:rsid w:val="00DE06D3"/>
    <w:rsid w:val="00DF77A2"/>
    <w:rsid w:val="00E07CEB"/>
    <w:rsid w:val="00E323A3"/>
    <w:rsid w:val="00E355FD"/>
    <w:rsid w:val="00E50D9B"/>
    <w:rsid w:val="00E541A6"/>
    <w:rsid w:val="00E6332A"/>
    <w:rsid w:val="00EA4AC7"/>
    <w:rsid w:val="00EA5B96"/>
    <w:rsid w:val="00ED6DA6"/>
    <w:rsid w:val="00EE1D0F"/>
    <w:rsid w:val="00EF4329"/>
    <w:rsid w:val="00F703F6"/>
    <w:rsid w:val="00F839AD"/>
    <w:rsid w:val="00F93954"/>
    <w:rsid w:val="00F945C3"/>
    <w:rsid w:val="00FA728D"/>
    <w:rsid w:val="00FE3755"/>
    <w:rsid w:val="00FE3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781996-759E-4FA8-832E-4A21F7016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D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0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01F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01F1F"/>
    <w:rPr>
      <w:rFonts w:ascii="Segoe UI" w:hAnsi="Segoe UI" w:cs="Segoe UI"/>
      <w:sz w:val="18"/>
      <w:szCs w:val="18"/>
    </w:rPr>
  </w:style>
  <w:style w:type="paragraph" w:customStyle="1" w:styleId="c2">
    <w:name w:val="c2"/>
    <w:basedOn w:val="a"/>
    <w:rsid w:val="00434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434C87"/>
  </w:style>
  <w:style w:type="character" w:customStyle="1" w:styleId="c13">
    <w:name w:val="c13"/>
    <w:basedOn w:val="a0"/>
    <w:rsid w:val="00434C87"/>
  </w:style>
  <w:style w:type="character" w:customStyle="1" w:styleId="c4">
    <w:name w:val="c4"/>
    <w:basedOn w:val="a0"/>
    <w:rsid w:val="00434C87"/>
  </w:style>
  <w:style w:type="character" w:customStyle="1" w:styleId="c33">
    <w:name w:val="c33"/>
    <w:basedOn w:val="a0"/>
    <w:rsid w:val="00434C87"/>
  </w:style>
  <w:style w:type="paragraph" w:styleId="a6">
    <w:name w:val="List Paragraph"/>
    <w:basedOn w:val="a"/>
    <w:uiPriority w:val="34"/>
    <w:qFormat/>
    <w:rsid w:val="00CC33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1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1816</TotalTime>
  <Pages>1</Pages>
  <Words>2611</Words>
  <Characters>14883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85</cp:revision>
  <cp:lastPrinted>2022-07-05T10:28:00Z</cp:lastPrinted>
  <dcterms:created xsi:type="dcterms:W3CDTF">2021-10-12T10:17:00Z</dcterms:created>
  <dcterms:modified xsi:type="dcterms:W3CDTF">2022-10-07T06:59:00Z</dcterms:modified>
</cp:coreProperties>
</file>