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CF2" w:rsidRPr="00507C2B" w:rsidRDefault="00915CF2" w:rsidP="00915CF2">
      <w:pPr>
        <w:pStyle w:val="Style11"/>
        <w:widowControl/>
        <w:outlineLvl w:val="0"/>
        <w:rPr>
          <w:sz w:val="28"/>
          <w:szCs w:val="28"/>
        </w:rPr>
      </w:pPr>
      <w:r w:rsidRPr="00507C2B">
        <w:rPr>
          <w:sz w:val="28"/>
          <w:szCs w:val="28"/>
        </w:rPr>
        <w:t>Управление образования Красносулинского района р.п. Горный</w:t>
      </w:r>
    </w:p>
    <w:p w:rsidR="00915CF2" w:rsidRPr="00507C2B" w:rsidRDefault="00915CF2" w:rsidP="00915CF2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507C2B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915CF2" w:rsidRPr="00507C2B" w:rsidRDefault="00915CF2" w:rsidP="00915CF2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507C2B">
        <w:rPr>
          <w:rStyle w:val="FontStyle27"/>
          <w:sz w:val="28"/>
          <w:szCs w:val="28"/>
        </w:rPr>
        <w:t>средняя общеобразовательная школа №22</w:t>
      </w:r>
    </w:p>
    <w:p w:rsidR="00915CF2" w:rsidRPr="00507C2B" w:rsidRDefault="00915CF2" w:rsidP="00915CF2">
      <w:pPr>
        <w:pStyle w:val="Style11"/>
        <w:widowControl/>
        <w:rPr>
          <w:rStyle w:val="FontStyle27"/>
          <w:sz w:val="28"/>
          <w:szCs w:val="28"/>
        </w:rPr>
      </w:pPr>
    </w:p>
    <w:p w:rsidR="00915CF2" w:rsidRPr="00507C2B" w:rsidRDefault="00915CF2" w:rsidP="00915CF2">
      <w:pPr>
        <w:pStyle w:val="Style11"/>
        <w:widowControl/>
        <w:rPr>
          <w:rStyle w:val="FontStyle27"/>
          <w:sz w:val="28"/>
          <w:szCs w:val="28"/>
        </w:rPr>
      </w:pPr>
    </w:p>
    <w:p w:rsidR="00915CF2" w:rsidRPr="00507C2B" w:rsidRDefault="00915CF2" w:rsidP="00915CF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</w:rPr>
      </w:pPr>
    </w:p>
    <w:p w:rsidR="00915CF2" w:rsidRPr="00507C2B" w:rsidRDefault="00915CF2" w:rsidP="00915CF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C2B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7C2B">
        <w:rPr>
          <w:rFonts w:ascii="Times New Roman" w:hAnsi="Times New Roman" w:cs="Times New Roman"/>
          <w:sz w:val="28"/>
          <w:szCs w:val="28"/>
        </w:rPr>
        <w:t xml:space="preserve"> Утверждаю</w:t>
      </w:r>
    </w:p>
    <w:p w:rsidR="00915CF2" w:rsidRPr="00507C2B" w:rsidRDefault="00915CF2" w:rsidP="00915CF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C2B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507C2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Директор МБОУ СОШ № </w:t>
      </w:r>
      <w:r w:rsidRPr="00507C2B">
        <w:rPr>
          <w:rFonts w:ascii="Times New Roman" w:hAnsi="Times New Roman" w:cs="Times New Roman"/>
          <w:sz w:val="28"/>
          <w:szCs w:val="28"/>
        </w:rPr>
        <w:t>МБОУ СОШ №22</w:t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  ___________ Г.И. Тоткалова</w:t>
      </w:r>
    </w:p>
    <w:p w:rsidR="00915CF2" w:rsidRPr="00507C2B" w:rsidRDefault="00915CF2" w:rsidP="00915C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«31».08.2022 г. №1</w:t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  МП</w:t>
      </w:r>
    </w:p>
    <w:p w:rsidR="00915CF2" w:rsidRPr="00507C2B" w:rsidRDefault="00915CF2" w:rsidP="00915C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5CF2" w:rsidRDefault="00915CF2" w:rsidP="00915CF2">
      <w:pPr>
        <w:jc w:val="both"/>
        <w:rPr>
          <w:sz w:val="28"/>
          <w:szCs w:val="28"/>
        </w:rPr>
      </w:pPr>
    </w:p>
    <w:p w:rsidR="00915CF2" w:rsidRDefault="00915CF2" w:rsidP="00915CF2">
      <w:pPr>
        <w:jc w:val="both"/>
        <w:rPr>
          <w:sz w:val="28"/>
          <w:szCs w:val="28"/>
        </w:rPr>
      </w:pPr>
    </w:p>
    <w:p w:rsidR="00915CF2" w:rsidRPr="00507C2B" w:rsidRDefault="00915CF2" w:rsidP="00915CF2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507C2B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915CF2" w:rsidRDefault="00915CF2" w:rsidP="00915CF2">
      <w:pPr>
        <w:jc w:val="both"/>
        <w:rPr>
          <w:b/>
          <w:sz w:val="28"/>
          <w:szCs w:val="28"/>
        </w:rPr>
      </w:pPr>
    </w:p>
    <w:p w:rsidR="00915CF2" w:rsidRDefault="00915CF2" w:rsidP="00915CF2">
      <w:pPr>
        <w:jc w:val="both"/>
        <w:rPr>
          <w:b/>
          <w:sz w:val="28"/>
          <w:szCs w:val="28"/>
        </w:rPr>
      </w:pPr>
    </w:p>
    <w:p w:rsidR="00915CF2" w:rsidRDefault="00915CF2" w:rsidP="00915CF2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  <w:u w:val="single"/>
        </w:rPr>
      </w:pPr>
    </w:p>
    <w:p w:rsidR="00915CF2" w:rsidRDefault="00915CF2" w:rsidP="00915CF2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  <w:u w:val="single"/>
        </w:rPr>
        <w:t xml:space="preserve">по   внеурочной деятельности «Разговор о важном»   </w:t>
      </w:r>
    </w:p>
    <w:p w:rsidR="00915CF2" w:rsidRDefault="00915CF2" w:rsidP="00915CF2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  <w:u w:val="single"/>
        </w:rPr>
        <w:t xml:space="preserve">                                                                                                                           </w:t>
      </w:r>
      <w:r>
        <w:rPr>
          <w:rStyle w:val="FontStyle25"/>
          <w:sz w:val="28"/>
          <w:szCs w:val="28"/>
        </w:rPr>
        <w:t xml:space="preserve">Учитель </w:t>
      </w:r>
      <w:r>
        <w:rPr>
          <w:rStyle w:val="FontStyle25"/>
          <w:sz w:val="28"/>
          <w:szCs w:val="28"/>
          <w:u w:val="single"/>
        </w:rPr>
        <w:t>Тихомирова Екатерина Александровна</w:t>
      </w:r>
    </w:p>
    <w:p w:rsidR="00915CF2" w:rsidRDefault="00915CF2" w:rsidP="00915CF2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</w:p>
    <w:p w:rsidR="00915CF2" w:rsidRDefault="00915CF2" w:rsidP="00915CF2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</w:rPr>
        <w:t xml:space="preserve">Класс  </w:t>
      </w:r>
      <w:r>
        <w:rPr>
          <w:rStyle w:val="FontStyle25"/>
          <w:sz w:val="28"/>
          <w:szCs w:val="28"/>
          <w:u w:val="single"/>
        </w:rPr>
        <w:t xml:space="preserve">  2 б  класс</w:t>
      </w:r>
    </w:p>
    <w:p w:rsidR="00915CF2" w:rsidRDefault="00915CF2" w:rsidP="00915CF2">
      <w:pPr>
        <w:pStyle w:val="Style9"/>
        <w:widowControl/>
        <w:spacing w:line="240" w:lineRule="auto"/>
        <w:jc w:val="both"/>
      </w:pPr>
    </w:p>
    <w:p w:rsidR="00915CF2" w:rsidRDefault="00915CF2" w:rsidP="00915CF2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u w:val="single"/>
        </w:rPr>
        <w:t>1 час</w:t>
      </w:r>
      <w:r>
        <w:rPr>
          <w:sz w:val="28"/>
          <w:szCs w:val="28"/>
        </w:rPr>
        <w:t xml:space="preserve">                                                        </w:t>
      </w:r>
    </w:p>
    <w:p w:rsidR="00915CF2" w:rsidRDefault="00915CF2" w:rsidP="00915CF2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915CF2" w:rsidRDefault="00915CF2" w:rsidP="00915CF2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Общее количество часов по плану </w:t>
      </w:r>
      <w:r>
        <w:rPr>
          <w:sz w:val="28"/>
          <w:szCs w:val="28"/>
          <w:u w:val="single"/>
        </w:rPr>
        <w:t xml:space="preserve"> -34ч.</w:t>
      </w:r>
    </w:p>
    <w:p w:rsidR="00915CF2" w:rsidRDefault="00915CF2" w:rsidP="00915CF2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915CF2" w:rsidRDefault="00915CF2" w:rsidP="00915CF2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915CF2" w:rsidRDefault="00915CF2" w:rsidP="00915CF2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915CF2" w:rsidRDefault="00915CF2" w:rsidP="00915CF2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915CF2" w:rsidRDefault="00915CF2" w:rsidP="00915CF2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915CF2" w:rsidRDefault="00915CF2" w:rsidP="00915CF2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Срок реализации программы   </w:t>
      </w:r>
      <w:r>
        <w:rPr>
          <w:sz w:val="28"/>
          <w:szCs w:val="28"/>
          <w:u w:val="single"/>
        </w:rPr>
        <w:t xml:space="preserve">2022-2023 учебный год  </w:t>
      </w:r>
    </w:p>
    <w:p w:rsidR="00915CF2" w:rsidRDefault="00915CF2" w:rsidP="00915CF2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</w:p>
    <w:p w:rsidR="009632A9" w:rsidRPr="009632A9" w:rsidRDefault="009632A9" w:rsidP="009632A9">
      <w:pPr>
        <w:spacing w:after="0"/>
        <w:ind w:left="61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32A9" w:rsidRPr="009632A9" w:rsidRDefault="009632A9" w:rsidP="009632A9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32A9" w:rsidRPr="009632A9" w:rsidRDefault="009632A9" w:rsidP="009632A9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32A9" w:rsidRPr="009632A9" w:rsidRDefault="009632A9" w:rsidP="009632A9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632A9" w:rsidRPr="00915CF2" w:rsidRDefault="009632A9" w:rsidP="009632A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</w:p>
    <w:p w:rsidR="006F478C" w:rsidRPr="00915CF2" w:rsidRDefault="006F478C" w:rsidP="006F478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15CF2"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курса внеурочной деятельности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915CF2">
        <w:rPr>
          <w:rFonts w:ascii="Times New Roman" w:hAnsi="Times New Roman" w:cs="Times New Roman"/>
          <w:b/>
          <w:sz w:val="28"/>
          <w:szCs w:val="28"/>
        </w:rPr>
        <w:t xml:space="preserve">Личностные результаты: 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становление ценностного отношения к своей Родине – России;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осознание своей этнокультурной и российской гражданской идентичности;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сопричастность к прошлому, настоящему и будущему своей страны и родного края;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уважение к своему и другим народам;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признание  индивидуальности  каждого человека;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проявление сопереживания, уважения и доброжелательности;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неприятие любых форм поведения, направленных на причинение физического и морального вреда другим людям;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бережное отношение к природе;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неприятие действий, приносящих вред природе.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915CF2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1) базовые логические действия: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сравнивать объекты, устанавливать основания для сравнения, устанавливать аналогии;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объединять части объекта (объекты) по определенному признаку;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определять существенный признак для классификации, классифицировать предложенные объекты;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выявлять недостаток информации для решения учебной (практической) задачи на основе предложенного алгоритма;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2) базовые исследовательские действия: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с помощью педагогического работника формулировать цель, планировать изменения объекта, ситуации;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сравнивать несколько вариантов решения задачи, выбирать наиболее подходящий (на основе предложенных критериев);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прогнозировать возможное развитие процессов, событий и их последствия в аналогичных или сходных ситуациях;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3) работа с информацией: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выбирать источник получения информации;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согласно заданному алгоритму находить в предложенном источнике информацию, представленную в явном виде;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соблюдать с помощью взрослых (педагогических работников, -</w:t>
      </w:r>
      <w:r w:rsidRPr="00915CF2">
        <w:rPr>
          <w:rFonts w:ascii="Times New Roman" w:hAnsi="Times New Roman" w:cs="Times New Roman"/>
          <w:sz w:val="28"/>
          <w:szCs w:val="28"/>
        </w:rPr>
        <w:tab/>
        <w:t>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анализировать и создавать текстовую, видео-, графическую, звуковую информацию в соответствии с учебной задачей;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самостоятельно создавать схемы, таблицы для представления информации.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Овладение универсальными учебными коммуникативными действиями: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1) общение: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проявлять уважительное отношение к собеседнику, соблюдать правила ведения диалога и дискуссии;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признавать возможность существования разных точек зрения;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корректно и аргументировано высказывать свое мнение;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строить речевое высказывание в соответствии с поставленной задачей;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создавать устные и письменные тексты (описание, рассуждение, повествование);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готовить небольшие публичные выступления;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подбирать иллюстративный материал (рисунки, фото, плакаты) к тексту выступления;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2) совместная деятельность: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проявлять готовность руководить, выполнять поручения, подчиняться;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ответственно выполнять свою часть работы;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оценивать свой вклад в общий результат;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выполнять совместные проектные задания с опорой на предложенные образцы.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Овладение универсальными учебными регулятивными действиями: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1) самоорганизация: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планировать действия по решению учебной задачи для получения результата;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выстраивать последовательность выбранных действий;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2) самоконтроль: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устанавливать причины успеха/неудач учебной деятельности;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корректировать свои учебные действия для преодоления ошибок.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915CF2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Сформировано представление: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о политическом устройстве Российского государства, его институтах, их роли в жизни общества, о его важнейших законах;</w:t>
      </w:r>
      <w:r w:rsidRPr="00915CF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15CF2">
        <w:rPr>
          <w:rFonts w:ascii="Times New Roman" w:hAnsi="Times New Roman" w:cs="Times New Roman"/>
          <w:sz w:val="28"/>
          <w:szCs w:val="28"/>
        </w:rPr>
        <w:t>о базовых национальных российских ценностях;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институтах гражданского общества, о возможностях участия граждан в общественном управлении;</w:t>
      </w:r>
      <w:r w:rsidRPr="00915CF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15CF2">
        <w:rPr>
          <w:rFonts w:ascii="Times New Roman" w:hAnsi="Times New Roman" w:cs="Times New Roman"/>
          <w:sz w:val="28"/>
          <w:szCs w:val="28"/>
        </w:rPr>
        <w:t>правах и обязанностях гражданина России;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нравственных основах учебы, ведущей роли образования, труда и значении творчества в жизни человека и общества;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роли знаний, науки, современного производства в жизни человека и общества;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влиянии нравственности человека на состояние его здоровья и здоровья окружающих его людей;</w:t>
      </w:r>
      <w:r w:rsidRPr="00915CF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15CF2">
        <w:rPr>
          <w:rFonts w:ascii="Times New Roman" w:hAnsi="Times New Roman" w:cs="Times New Roman"/>
          <w:sz w:val="28"/>
          <w:szCs w:val="28"/>
        </w:rPr>
        <w:t>душевной и физической красоте человека;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важности</w:t>
      </w:r>
      <w:r w:rsidRPr="00915CF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15CF2">
        <w:rPr>
          <w:rFonts w:ascii="Times New Roman" w:hAnsi="Times New Roman" w:cs="Times New Roman"/>
          <w:sz w:val="28"/>
          <w:szCs w:val="28"/>
        </w:rPr>
        <w:t>физической культуры и спорта для здоровья человека, его образования, труда и творчества;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активной роли</w:t>
      </w:r>
      <w:r w:rsidRPr="00915CF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15CF2">
        <w:rPr>
          <w:rFonts w:ascii="Times New Roman" w:hAnsi="Times New Roman" w:cs="Times New Roman"/>
          <w:sz w:val="28"/>
          <w:szCs w:val="28"/>
        </w:rPr>
        <w:t>человека в природе.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Сформировано ценностное отношение: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к русскому языку как государственному, языку межнационального общения; своему национальному языку и культуре;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семье и семейным традициям;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учебе, труду и творчеству;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своему здоровью, здоровью родителей (законных представителей), членов своей семьи, педагогов, сверстников;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природе и всем формам жизни.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Сформирован интерес: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к чтению, произведениям искусства, театру, музыке, выставкам и т. п.;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общественным явлениям, понимать</w:t>
      </w:r>
      <w:r w:rsidRPr="00915CF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15CF2">
        <w:rPr>
          <w:rFonts w:ascii="Times New Roman" w:hAnsi="Times New Roman" w:cs="Times New Roman"/>
          <w:sz w:val="28"/>
          <w:szCs w:val="28"/>
        </w:rPr>
        <w:t>активную</w:t>
      </w:r>
      <w:r w:rsidRPr="00915CF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15CF2">
        <w:rPr>
          <w:rFonts w:ascii="Times New Roman" w:hAnsi="Times New Roman" w:cs="Times New Roman"/>
          <w:sz w:val="28"/>
          <w:szCs w:val="28"/>
        </w:rPr>
        <w:t>роль человека в обществе;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государственным праздникам и важнейшим событиям в жизни России, в жизни родного города;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природе, природным явлениям и формам жизни;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художественному</w:t>
      </w:r>
      <w:r w:rsidRPr="00915CF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15CF2">
        <w:rPr>
          <w:rFonts w:ascii="Times New Roman" w:hAnsi="Times New Roman" w:cs="Times New Roman"/>
          <w:sz w:val="28"/>
          <w:szCs w:val="28"/>
        </w:rPr>
        <w:t>творчеству.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Сформированы умения: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устанавливать</w:t>
      </w:r>
      <w:r w:rsidRPr="00915CF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15CF2">
        <w:rPr>
          <w:rFonts w:ascii="Times New Roman" w:hAnsi="Times New Roman" w:cs="Times New Roman"/>
          <w:sz w:val="28"/>
          <w:szCs w:val="28"/>
        </w:rPr>
        <w:t>дружеские</w:t>
      </w:r>
      <w:r w:rsidRPr="00915CF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15CF2">
        <w:rPr>
          <w:rFonts w:ascii="Times New Roman" w:hAnsi="Times New Roman" w:cs="Times New Roman"/>
          <w:sz w:val="28"/>
          <w:szCs w:val="28"/>
        </w:rPr>
        <w:t>взаимоотношения в коллективе, основанные</w:t>
      </w:r>
      <w:r w:rsidRPr="00915CF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15CF2">
        <w:rPr>
          <w:rFonts w:ascii="Times New Roman" w:hAnsi="Times New Roman" w:cs="Times New Roman"/>
          <w:sz w:val="28"/>
          <w:szCs w:val="28"/>
        </w:rPr>
        <w:t>на взаимопомощи и взаимной поддержке;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проявлять бережное, гуманное отношение ко всему живому;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соблюдать общепринятые нормы поведения в обществе;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-</w:t>
      </w:r>
      <w:r w:rsidRPr="00915CF2">
        <w:rPr>
          <w:rFonts w:ascii="Times New Roman" w:hAnsi="Times New Roman" w:cs="Times New Roman"/>
          <w:sz w:val="28"/>
          <w:szCs w:val="28"/>
        </w:rPr>
        <w:tab/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917796" w:rsidRPr="00915CF2" w:rsidRDefault="00917796" w:rsidP="00917796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F478C" w:rsidRPr="00915CF2" w:rsidRDefault="006F478C" w:rsidP="0091779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5CF2">
        <w:rPr>
          <w:rFonts w:ascii="Times New Roman" w:hAnsi="Times New Roman" w:cs="Times New Roman"/>
          <w:b/>
          <w:sz w:val="28"/>
          <w:szCs w:val="28"/>
        </w:rPr>
        <w:t>Содержание</w:t>
      </w:r>
      <w:r w:rsidRPr="00915CF2"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Pr="00915CF2">
        <w:rPr>
          <w:rFonts w:ascii="Times New Roman" w:hAnsi="Times New Roman" w:cs="Times New Roman"/>
          <w:b/>
          <w:sz w:val="28"/>
          <w:szCs w:val="28"/>
        </w:rPr>
        <w:t>курса внеурочной деятельности</w:t>
      </w:r>
    </w:p>
    <w:p w:rsidR="006F478C" w:rsidRPr="00915CF2" w:rsidRDefault="006F478C" w:rsidP="006F478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Темы занятий приурочены  к государственным праздникам, знаменательным датам, традиционным праздникам,  годовщинам со дня рождения известных людей – ученых, писателей, государственных деятелей и деятелей культуры: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 xml:space="preserve">День  знаний 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Наша страна – Россия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165- лет со дня  рождения К.Э.  Циолковского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День музыки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День пожилого человека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 xml:space="preserve">День учителя 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День отца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Международный день школьных библиотек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День народного единства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Мы разные, мы вместе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День матери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Символы России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Волонтеры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День Героев Отечества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День Конституции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Тема Нового года. Семейные праздники и мечты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Рождество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День снятия  блокады Ленинграда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lastRenderedPageBreak/>
        <w:t>160 лет со дня  рождения К.С. Станиславского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День Российской науки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Россия и мир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День защитника Отечества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 xml:space="preserve">Международный женский день 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110 лет со дня рождения советского писателя и поэта, автора слов гимнов РФ и СССР С.В. Михалкова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День воссоединения Крыма с Россией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Всемирный день театра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 xml:space="preserve">День космонавтики. Мы – первые 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Память о геноциде советского народа нацистами и их пособниками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День Земли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День Труда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День Победы. Бессмертный полк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День детских общественных организаций</w:t>
      </w:r>
    </w:p>
    <w:p w:rsidR="006F478C" w:rsidRPr="00915CF2" w:rsidRDefault="006F478C" w:rsidP="006F478C">
      <w:pPr>
        <w:pStyle w:val="a3"/>
        <w:rPr>
          <w:rFonts w:ascii="Times New Roman" w:hAnsi="Times New Roman" w:cs="Times New Roman"/>
          <w:sz w:val="28"/>
          <w:szCs w:val="28"/>
        </w:rPr>
      </w:pPr>
      <w:r w:rsidRPr="00915CF2">
        <w:rPr>
          <w:rFonts w:ascii="Times New Roman" w:hAnsi="Times New Roman" w:cs="Times New Roman"/>
          <w:sz w:val="28"/>
          <w:szCs w:val="28"/>
        </w:rPr>
        <w:t>Россия – страна возможностей</w:t>
      </w:r>
    </w:p>
    <w:p w:rsidR="00176C67" w:rsidRDefault="00176C67" w:rsidP="00176C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76C67" w:rsidRDefault="00176C67" w:rsidP="00176C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76C67" w:rsidRDefault="00176C67" w:rsidP="00176C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76C67" w:rsidRDefault="00176C67" w:rsidP="00E16C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16C0F" w:rsidRDefault="00E16C0F" w:rsidP="00E16C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16C0F" w:rsidRDefault="00E16C0F" w:rsidP="00E16C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16C0F" w:rsidRDefault="00E16C0F" w:rsidP="00E16C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16C0F" w:rsidRDefault="00E16C0F" w:rsidP="00E16C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16C0F" w:rsidRDefault="00E16C0F" w:rsidP="00E16C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16C0F" w:rsidRDefault="00E16C0F" w:rsidP="00E16C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16C0F" w:rsidRDefault="00E16C0F" w:rsidP="00E16C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16C0F" w:rsidRDefault="00E16C0F" w:rsidP="00E16C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16C0F" w:rsidRDefault="00E16C0F" w:rsidP="00E16C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72A20" w:rsidRDefault="00772A20" w:rsidP="00915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15CF2" w:rsidRDefault="00915CF2" w:rsidP="00915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76C67" w:rsidRPr="00CC1B63" w:rsidRDefault="00E16C0F" w:rsidP="0076692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CC1B63">
        <w:rPr>
          <w:rFonts w:ascii="Times New Roman" w:eastAsia="Times New Roman" w:hAnsi="Times New Roman" w:cs="Times New Roman"/>
          <w:b/>
          <w:sz w:val="28"/>
          <w:szCs w:val="28"/>
        </w:rPr>
        <w:t xml:space="preserve">3. </w:t>
      </w:r>
      <w:r w:rsidR="00176C67" w:rsidRPr="00CC1B63">
        <w:rPr>
          <w:rFonts w:ascii="Times New Roman" w:eastAsia="Times New Roman" w:hAnsi="Times New Roman" w:cs="Times New Roman"/>
          <w:b/>
          <w:sz w:val="28"/>
          <w:szCs w:val="28"/>
        </w:rPr>
        <w:t>Календарно - тематическое планирование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06"/>
        <w:gridCol w:w="5598"/>
        <w:gridCol w:w="1134"/>
        <w:gridCol w:w="1417"/>
      </w:tblGrid>
      <w:tr w:rsidR="00CC1B63" w:rsidRPr="00CC1B63" w:rsidTr="00CC1B63">
        <w:trPr>
          <w:trHeight w:val="580"/>
        </w:trPr>
        <w:tc>
          <w:tcPr>
            <w:tcW w:w="606" w:type="dxa"/>
          </w:tcPr>
          <w:p w:rsidR="00CC1B63" w:rsidRPr="00CC1B63" w:rsidRDefault="00CC1B63" w:rsidP="00CC1B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lastRenderedPageBreak/>
              <w:t>№</w:t>
            </w:r>
          </w:p>
        </w:tc>
        <w:tc>
          <w:tcPr>
            <w:tcW w:w="5598" w:type="dxa"/>
          </w:tcPr>
          <w:p w:rsidR="00CC1B63" w:rsidRPr="00CC1B63" w:rsidRDefault="00CC1B63" w:rsidP="00CC1B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Тема</w:t>
            </w:r>
            <w:r w:rsidRPr="00CC1B6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з</w:t>
            </w:r>
            <w:r w:rsidRPr="00CC1B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анятия</w:t>
            </w:r>
          </w:p>
        </w:tc>
        <w:tc>
          <w:tcPr>
            <w:tcW w:w="1134" w:type="dxa"/>
          </w:tcPr>
          <w:p w:rsidR="00CC1B63" w:rsidRPr="00CC1B63" w:rsidRDefault="00CC1B63" w:rsidP="00CC1B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Часы</w:t>
            </w:r>
          </w:p>
        </w:tc>
        <w:tc>
          <w:tcPr>
            <w:tcW w:w="1417" w:type="dxa"/>
          </w:tcPr>
          <w:p w:rsidR="00CC1B63" w:rsidRPr="00CC1B63" w:rsidRDefault="00CC1B63" w:rsidP="00CC1B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Дата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знаний. Зачем человеку знания?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05.09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Что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мы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Родиной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зовем?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12.09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Мечтаю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летать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19.09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хочу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увидеть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музыку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26.09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</w:rPr>
              <w:t>О наших бабушках и дедушках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03.10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Мой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первый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учитель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10.10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День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отца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17.10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Я и моя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семья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24.10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День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народного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единства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CC1B6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0.11.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Память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времен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14.11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День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матери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21.11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Что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такое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герб?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28.11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Доброта – дорога к миру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05.12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</w:rPr>
              <w:t>Герои Отечества разных исторических эпох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12.12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День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Конституции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09.12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Умеем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ли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мы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мечтать?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26.12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Светлый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праздник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Рождества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09.01.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Ленинград в дни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блокады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16.01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Кто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такие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скоморохи?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23.01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Масленица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30.01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Я иду … в театр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06.02.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Российские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Кулибины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13.02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Россия и мир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20.02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</w:rPr>
              <w:t>Есть такая профессия – Родину защищать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27.02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Поговорим о наших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мамах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06.03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915CF2" w:rsidRDefault="00915CF2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Что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такое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гимн?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13.03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915CF2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  <w:r w:rsidR="00915CF2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Путешествие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по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Крыму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20.03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915CF2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  <w:r w:rsidR="00915CF2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</w:rPr>
              <w:t>О жизни и подвиге Юрия Гагарина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03.04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915CF2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  <w:r w:rsidR="00915CF2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Память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прошлого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10.04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915CF2" w:rsidRDefault="00915CF2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Заповедники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России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17.04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915CF2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</w:t>
            </w:r>
            <w:r w:rsidR="00915CF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труда. Герои мирной жизни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24.04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915CF2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</w:t>
            </w:r>
            <w:r w:rsidR="00915CF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</w:rPr>
              <w:t>Дети – герои Великой Отечественной войны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15.05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915CF2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</w:t>
            </w:r>
            <w:r w:rsidR="00915CF2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День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детских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общественных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организаций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22.05</w:t>
            </w:r>
          </w:p>
        </w:tc>
      </w:tr>
      <w:tr w:rsidR="00CC1B63" w:rsidRPr="00CC1B63" w:rsidTr="00CC1B63">
        <w:tc>
          <w:tcPr>
            <w:tcW w:w="606" w:type="dxa"/>
          </w:tcPr>
          <w:p w:rsidR="00CC1B63" w:rsidRPr="00915CF2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</w:t>
            </w:r>
            <w:r w:rsidR="00915CF2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98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Мои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увлечения</w:t>
            </w:r>
          </w:p>
        </w:tc>
        <w:tc>
          <w:tcPr>
            <w:tcW w:w="1134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CC1B63" w:rsidRPr="00CC1B63" w:rsidRDefault="00CC1B63" w:rsidP="009177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CC1B63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29.05</w:t>
            </w:r>
          </w:p>
        </w:tc>
      </w:tr>
    </w:tbl>
    <w:tbl>
      <w:tblPr>
        <w:tblpPr w:leftFromText="180" w:rightFromText="180" w:vertAnchor="text" w:horzAnchor="page" w:tblpX="4903" w:tblpY="1260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915CF2" w:rsidRPr="009F7E8E" w:rsidTr="00915CF2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CF2" w:rsidRPr="009F7E8E" w:rsidRDefault="00915CF2" w:rsidP="00915CF2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915CF2" w:rsidRPr="009F7E8E" w:rsidRDefault="00915CF2" w:rsidP="00915CF2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915CF2" w:rsidRPr="009F7E8E" w:rsidRDefault="00915CF2" w:rsidP="00915CF2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8"/>
                <w:szCs w:val="28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 xml:space="preserve">_________________ </w:t>
            </w:r>
            <w:r>
              <w:rPr>
                <w:rStyle w:val="FontStyle27"/>
                <w:sz w:val="28"/>
                <w:szCs w:val="28"/>
                <w:lang w:eastAsia="en-US"/>
              </w:rPr>
              <w:t xml:space="preserve">Холодова 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>Н.А.</w:t>
            </w:r>
          </w:p>
          <w:p w:rsidR="00915CF2" w:rsidRPr="009F7E8E" w:rsidRDefault="00915CF2" w:rsidP="00915CF2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8"/>
                <w:szCs w:val="28"/>
                <w:lang w:eastAsia="en-US"/>
              </w:rPr>
            </w:pPr>
            <w:r w:rsidRPr="00D706A3">
              <w:rPr>
                <w:rStyle w:val="FontStyle27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sz w:val="28"/>
                <w:szCs w:val="28"/>
                <w:lang w:eastAsia="en-US"/>
              </w:rPr>
              <w:br/>
            </w:r>
            <w:r>
              <w:rPr>
                <w:rStyle w:val="FontStyle27"/>
                <w:sz w:val="28"/>
                <w:szCs w:val="28"/>
                <w:lang w:eastAsia="en-US"/>
              </w:rPr>
              <w:tab/>
              <w:t>2022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>года</w:t>
            </w:r>
          </w:p>
          <w:p w:rsidR="00915CF2" w:rsidRPr="009F7E8E" w:rsidRDefault="00915CF2" w:rsidP="00915CF2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7796" w:rsidRPr="00CC1B63" w:rsidRDefault="00917796" w:rsidP="009177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917796" w:rsidRPr="00CC1B63" w:rsidSect="00A421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2BBD" w:rsidRDefault="00C72BBD" w:rsidP="00915CF2">
      <w:pPr>
        <w:spacing w:after="0" w:line="240" w:lineRule="auto"/>
      </w:pPr>
      <w:r>
        <w:separator/>
      </w:r>
    </w:p>
  </w:endnote>
  <w:endnote w:type="continuationSeparator" w:id="1">
    <w:p w:rsidR="00C72BBD" w:rsidRDefault="00C72BBD" w:rsidP="00915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2BBD" w:rsidRDefault="00C72BBD" w:rsidP="00915CF2">
      <w:pPr>
        <w:spacing w:after="0" w:line="240" w:lineRule="auto"/>
      </w:pPr>
      <w:r>
        <w:separator/>
      </w:r>
    </w:p>
  </w:footnote>
  <w:footnote w:type="continuationSeparator" w:id="1">
    <w:p w:rsidR="00C72BBD" w:rsidRDefault="00C72BBD" w:rsidP="00915C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62892"/>
    <w:rsid w:val="00176C67"/>
    <w:rsid w:val="002053B6"/>
    <w:rsid w:val="003A6BE5"/>
    <w:rsid w:val="006F478C"/>
    <w:rsid w:val="00766922"/>
    <w:rsid w:val="00772A20"/>
    <w:rsid w:val="007A04B6"/>
    <w:rsid w:val="00915CF2"/>
    <w:rsid w:val="00917796"/>
    <w:rsid w:val="00917AB5"/>
    <w:rsid w:val="009632A9"/>
    <w:rsid w:val="009A6A1B"/>
    <w:rsid w:val="00A421F9"/>
    <w:rsid w:val="00C72BBD"/>
    <w:rsid w:val="00CC1B63"/>
    <w:rsid w:val="00D62892"/>
    <w:rsid w:val="00E16C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1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478C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915C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15CF2"/>
  </w:style>
  <w:style w:type="paragraph" w:styleId="a6">
    <w:name w:val="footer"/>
    <w:basedOn w:val="a"/>
    <w:link w:val="a7"/>
    <w:uiPriority w:val="99"/>
    <w:semiHidden/>
    <w:unhideWhenUsed/>
    <w:rsid w:val="00915C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915CF2"/>
  </w:style>
  <w:style w:type="paragraph" w:customStyle="1" w:styleId="2">
    <w:name w:val="стиль2"/>
    <w:basedOn w:val="a"/>
    <w:uiPriority w:val="99"/>
    <w:rsid w:val="00915CF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915CF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915CF2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9">
    <w:name w:val="Style9"/>
    <w:basedOn w:val="a"/>
    <w:uiPriority w:val="99"/>
    <w:rsid w:val="00915CF2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915CF2"/>
    <w:rPr>
      <w:rFonts w:ascii="Times New Roman" w:hAnsi="Times New Roman" w:cs="Times New Roman" w:hint="default"/>
      <w:color w:val="000000"/>
      <w:sz w:val="26"/>
      <w:szCs w:val="26"/>
    </w:rPr>
  </w:style>
  <w:style w:type="paragraph" w:customStyle="1" w:styleId="Style2">
    <w:name w:val="Style2"/>
    <w:basedOn w:val="a"/>
    <w:uiPriority w:val="99"/>
    <w:rsid w:val="00915CF2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915CF2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915CF2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478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5D7FD7-D97C-42AB-B9D2-520552B72F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7</Pages>
  <Words>1590</Words>
  <Characters>9065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User</cp:lastModifiedBy>
  <cp:revision>11</cp:revision>
  <cp:lastPrinted>2022-09-08T16:22:00Z</cp:lastPrinted>
  <dcterms:created xsi:type="dcterms:W3CDTF">2022-09-04T11:00:00Z</dcterms:created>
  <dcterms:modified xsi:type="dcterms:W3CDTF">2022-11-02T06:44:00Z</dcterms:modified>
</cp:coreProperties>
</file>