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BDE" w:rsidRPr="00821BDE" w:rsidRDefault="00821BDE" w:rsidP="00821BDE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AD2413" w:rsidRDefault="00AD2413" w:rsidP="006A4883">
      <w:pPr>
        <w:pStyle w:val="Style11"/>
        <w:widowControl/>
        <w:ind w:left="-624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Управление образования </w:t>
      </w:r>
      <w:proofErr w:type="spellStart"/>
      <w:r>
        <w:rPr>
          <w:sz w:val="28"/>
          <w:szCs w:val="28"/>
        </w:rPr>
        <w:t>Красносулинского</w:t>
      </w:r>
      <w:proofErr w:type="spellEnd"/>
      <w:r>
        <w:rPr>
          <w:sz w:val="28"/>
          <w:szCs w:val="28"/>
        </w:rPr>
        <w:t xml:space="preserve"> района р.п. Горный</w:t>
      </w:r>
    </w:p>
    <w:p w:rsidR="00AD2413" w:rsidRDefault="00AD2413" w:rsidP="006A4883">
      <w:pPr>
        <w:pStyle w:val="Style11"/>
        <w:widowControl/>
        <w:ind w:left="-624"/>
        <w:outlineLvl w:val="0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AD2413" w:rsidRDefault="00AD2413" w:rsidP="006A4883">
      <w:pPr>
        <w:pStyle w:val="Style11"/>
        <w:widowControl/>
        <w:ind w:left="-624"/>
        <w:outlineLvl w:val="0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средняя общеобразовательная школа №22</w:t>
      </w:r>
    </w:p>
    <w:p w:rsidR="00AD2413" w:rsidRDefault="00AD2413" w:rsidP="006A4883">
      <w:pPr>
        <w:pStyle w:val="Style11"/>
        <w:widowControl/>
        <w:spacing w:before="91"/>
        <w:ind w:left="-624"/>
        <w:rPr>
          <w:rStyle w:val="FontStyle27"/>
          <w:sz w:val="28"/>
          <w:szCs w:val="28"/>
        </w:rPr>
      </w:pPr>
    </w:p>
    <w:p w:rsidR="00AD2413" w:rsidRDefault="00AD2413" w:rsidP="006A4883">
      <w:pPr>
        <w:pStyle w:val="Style11"/>
        <w:widowControl/>
        <w:spacing w:before="91"/>
        <w:ind w:left="-624"/>
        <w:rPr>
          <w:rStyle w:val="FontStyle27"/>
          <w:sz w:val="28"/>
          <w:szCs w:val="28"/>
        </w:rPr>
      </w:pPr>
    </w:p>
    <w:p w:rsidR="00AD2413" w:rsidRDefault="00AD2413" w:rsidP="006A4883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-624"/>
        <w:jc w:val="both"/>
      </w:pPr>
    </w:p>
    <w:p w:rsidR="00AD2413" w:rsidRDefault="00AD2413" w:rsidP="006A4883">
      <w:pPr>
        <w:spacing w:after="0" w:line="240" w:lineRule="auto"/>
        <w:ind w:left="-624" w:right="5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У</w:t>
      </w:r>
      <w:proofErr w:type="gramEnd"/>
      <w:r>
        <w:rPr>
          <w:rFonts w:ascii="Times New Roman" w:hAnsi="Times New Roman" w:cs="Times New Roman"/>
          <w:sz w:val="28"/>
          <w:szCs w:val="28"/>
        </w:rPr>
        <w:t>тверждаю</w:t>
      </w:r>
    </w:p>
    <w:p w:rsidR="00AD2413" w:rsidRDefault="00AD2413" w:rsidP="006A4883">
      <w:pPr>
        <w:spacing w:after="0" w:line="240" w:lineRule="auto"/>
        <w:ind w:left="-6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Директор МБОУСОШ № 22 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___________ Г.И.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1D0FDD" w:rsidRDefault="0077768A" w:rsidP="006A4883">
      <w:pPr>
        <w:spacing w:line="240" w:lineRule="auto"/>
        <w:ind w:left="-6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</w:t>
      </w:r>
      <w:r w:rsidR="00155632">
        <w:rPr>
          <w:rFonts w:ascii="Times New Roman" w:hAnsi="Times New Roman" w:cs="Times New Roman"/>
          <w:sz w:val="28"/>
          <w:szCs w:val="28"/>
        </w:rPr>
        <w:t>31</w:t>
      </w:r>
      <w:r w:rsidR="007F53A6">
        <w:rPr>
          <w:rFonts w:ascii="Times New Roman" w:hAnsi="Times New Roman" w:cs="Times New Roman"/>
          <w:sz w:val="28"/>
          <w:szCs w:val="28"/>
        </w:rPr>
        <w:t>» 08.2022</w:t>
      </w:r>
      <w:r w:rsidR="001D0FDD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1D0FDD" w:rsidRDefault="001D0FDD" w:rsidP="006A4883">
      <w:pPr>
        <w:spacing w:line="240" w:lineRule="auto"/>
        <w:ind w:left="-624"/>
        <w:rPr>
          <w:rFonts w:ascii="Times New Roman" w:hAnsi="Times New Roman" w:cs="Times New Roman"/>
          <w:sz w:val="28"/>
          <w:szCs w:val="28"/>
        </w:rPr>
      </w:pPr>
    </w:p>
    <w:p w:rsidR="001D0FDD" w:rsidRDefault="001D0FDD" w:rsidP="006A4883">
      <w:pPr>
        <w:spacing w:line="240" w:lineRule="auto"/>
        <w:ind w:left="-624"/>
        <w:rPr>
          <w:rFonts w:ascii="Times New Roman" w:hAnsi="Times New Roman" w:cs="Times New Roman"/>
          <w:sz w:val="28"/>
          <w:szCs w:val="28"/>
        </w:rPr>
      </w:pPr>
    </w:p>
    <w:p w:rsidR="001D0FDD" w:rsidRDefault="001D0FDD" w:rsidP="006A4883">
      <w:pPr>
        <w:spacing w:line="240" w:lineRule="auto"/>
        <w:ind w:left="-624"/>
        <w:rPr>
          <w:rFonts w:ascii="Times New Roman" w:hAnsi="Times New Roman" w:cs="Times New Roman"/>
          <w:sz w:val="28"/>
          <w:szCs w:val="28"/>
        </w:rPr>
      </w:pPr>
    </w:p>
    <w:p w:rsidR="001D0FDD" w:rsidRDefault="001D0FDD" w:rsidP="006A4883">
      <w:pPr>
        <w:spacing w:line="240" w:lineRule="auto"/>
        <w:ind w:left="-624"/>
        <w:rPr>
          <w:rFonts w:ascii="Times New Roman" w:hAnsi="Times New Roman" w:cs="Times New Roman"/>
          <w:sz w:val="28"/>
          <w:szCs w:val="28"/>
        </w:rPr>
      </w:pPr>
    </w:p>
    <w:p w:rsidR="00CF0A5F" w:rsidRPr="001D0FDD" w:rsidRDefault="00821BDE" w:rsidP="006A4883">
      <w:pPr>
        <w:spacing w:line="240" w:lineRule="auto"/>
        <w:ind w:left="-624"/>
        <w:jc w:val="center"/>
        <w:rPr>
          <w:rFonts w:ascii="Times New Roman" w:hAnsi="Times New Roman" w:cs="Times New Roman"/>
          <w:sz w:val="28"/>
          <w:szCs w:val="28"/>
        </w:rPr>
      </w:pPr>
      <w:r w:rsidRPr="00AD2413">
        <w:rPr>
          <w:rFonts w:ascii="Times New Roman" w:hAnsi="Times New Roman" w:cs="Times New Roman"/>
          <w:b/>
          <w:sz w:val="28"/>
          <w:szCs w:val="32"/>
        </w:rPr>
        <w:t>РАБОЧАЯ ПРОГРАММА</w:t>
      </w:r>
    </w:p>
    <w:p w:rsidR="00CF0A5F" w:rsidRDefault="00CF0A5F" w:rsidP="006A4883">
      <w:pPr>
        <w:spacing w:line="240" w:lineRule="auto"/>
        <w:ind w:left="-624"/>
        <w:rPr>
          <w:rFonts w:ascii="Times New Roman" w:hAnsi="Times New Roman" w:cs="Times New Roman"/>
          <w:b/>
          <w:sz w:val="28"/>
          <w:szCs w:val="32"/>
        </w:rPr>
      </w:pPr>
    </w:p>
    <w:p w:rsidR="00516951" w:rsidRDefault="00AD2413" w:rsidP="006A4883">
      <w:pPr>
        <w:spacing w:line="240" w:lineRule="auto"/>
        <w:ind w:left="-624"/>
        <w:rPr>
          <w:rFonts w:ascii="Times New Roman" w:hAnsi="Times New Roman" w:cs="Times New Roman"/>
          <w:sz w:val="28"/>
          <w:szCs w:val="28"/>
          <w:u w:val="single"/>
        </w:rPr>
      </w:pPr>
      <w:r w:rsidRPr="00CF0A5F">
        <w:rPr>
          <w:rStyle w:val="FontStyle25"/>
          <w:sz w:val="28"/>
          <w:szCs w:val="28"/>
        </w:rPr>
        <w:t>п</w:t>
      </w:r>
      <w:r w:rsidR="00821BDE" w:rsidRPr="00CF0A5F">
        <w:rPr>
          <w:rStyle w:val="FontStyle25"/>
          <w:sz w:val="28"/>
          <w:szCs w:val="28"/>
        </w:rPr>
        <w:t>о</w:t>
      </w:r>
      <w:r w:rsidRPr="00CF0A5F">
        <w:rPr>
          <w:rStyle w:val="FontStyle25"/>
          <w:sz w:val="28"/>
          <w:szCs w:val="28"/>
        </w:rPr>
        <w:t xml:space="preserve"> </w:t>
      </w:r>
      <w:r w:rsidR="004301E7">
        <w:rPr>
          <w:rStyle w:val="FontStyle25"/>
          <w:sz w:val="28"/>
          <w:szCs w:val="28"/>
        </w:rPr>
        <w:t>основам духовно-нравственной культуры народов России</w:t>
      </w:r>
    </w:p>
    <w:p w:rsidR="004301E7" w:rsidRDefault="004301E7" w:rsidP="006A4883">
      <w:pPr>
        <w:spacing w:line="240" w:lineRule="auto"/>
        <w:ind w:left="-624"/>
        <w:rPr>
          <w:rStyle w:val="FontStyle25"/>
          <w:sz w:val="28"/>
          <w:szCs w:val="28"/>
        </w:rPr>
      </w:pPr>
    </w:p>
    <w:p w:rsidR="000B7432" w:rsidRPr="00516951" w:rsidRDefault="00AD2413" w:rsidP="006A4883">
      <w:pPr>
        <w:spacing w:line="240" w:lineRule="auto"/>
        <w:ind w:left="-624"/>
        <w:rPr>
          <w:rStyle w:val="FontStyle25"/>
          <w:color w:val="auto"/>
          <w:sz w:val="18"/>
          <w:szCs w:val="18"/>
        </w:rPr>
      </w:pPr>
      <w:r w:rsidRPr="00CF0A5F">
        <w:rPr>
          <w:rStyle w:val="FontStyle25"/>
          <w:sz w:val="28"/>
          <w:szCs w:val="28"/>
        </w:rPr>
        <w:t xml:space="preserve">Учитель  </w:t>
      </w:r>
      <w:proofErr w:type="spellStart"/>
      <w:r w:rsidR="00A22697">
        <w:rPr>
          <w:rStyle w:val="FontStyle25"/>
          <w:sz w:val="28"/>
          <w:szCs w:val="28"/>
        </w:rPr>
        <w:t>Гранкина</w:t>
      </w:r>
      <w:proofErr w:type="spellEnd"/>
      <w:r w:rsidR="00A22697">
        <w:rPr>
          <w:rStyle w:val="FontStyle25"/>
          <w:sz w:val="28"/>
          <w:szCs w:val="28"/>
        </w:rPr>
        <w:t xml:space="preserve"> Татьяна Александровна</w:t>
      </w:r>
    </w:p>
    <w:p w:rsidR="00A3306A" w:rsidRDefault="00A3306A" w:rsidP="006A4883">
      <w:pPr>
        <w:pStyle w:val="Style9"/>
        <w:widowControl/>
        <w:tabs>
          <w:tab w:val="left" w:leader="underscore" w:pos="3456"/>
        </w:tabs>
        <w:spacing w:before="10" w:after="200" w:line="240" w:lineRule="auto"/>
        <w:ind w:left="-624"/>
        <w:rPr>
          <w:rStyle w:val="FontStyle25"/>
          <w:color w:val="auto"/>
          <w:sz w:val="28"/>
          <w:szCs w:val="28"/>
          <w:u w:val="single"/>
        </w:rPr>
      </w:pPr>
    </w:p>
    <w:p w:rsidR="00827758" w:rsidRPr="000B7432" w:rsidRDefault="00CF0A5F" w:rsidP="006A4883">
      <w:pPr>
        <w:pStyle w:val="Style9"/>
        <w:widowControl/>
        <w:tabs>
          <w:tab w:val="left" w:leader="underscore" w:pos="3456"/>
        </w:tabs>
        <w:spacing w:before="10" w:after="200" w:line="240" w:lineRule="auto"/>
        <w:ind w:left="-624"/>
        <w:rPr>
          <w:rStyle w:val="FontStyle25"/>
          <w:color w:val="auto"/>
          <w:sz w:val="28"/>
          <w:szCs w:val="28"/>
          <w:u w:val="single"/>
        </w:rPr>
      </w:pPr>
      <w:r w:rsidRPr="00CF0A5F">
        <w:rPr>
          <w:rStyle w:val="FontStyle25"/>
          <w:rFonts w:eastAsia="Calibri"/>
          <w:sz w:val="28"/>
          <w:szCs w:val="28"/>
        </w:rPr>
        <w:t xml:space="preserve">Класс </w:t>
      </w:r>
      <w:r w:rsidR="004301E7">
        <w:rPr>
          <w:rStyle w:val="FontStyle25"/>
          <w:sz w:val="28"/>
          <w:szCs w:val="28"/>
        </w:rPr>
        <w:t>5</w:t>
      </w:r>
    </w:p>
    <w:p w:rsidR="00A3306A" w:rsidRDefault="00A3306A" w:rsidP="006A4883">
      <w:pPr>
        <w:pStyle w:val="Style9"/>
        <w:widowControl/>
        <w:tabs>
          <w:tab w:val="left" w:leader="underscore" w:pos="3456"/>
        </w:tabs>
        <w:spacing w:before="10" w:line="240" w:lineRule="auto"/>
        <w:ind w:left="-624"/>
        <w:jc w:val="both"/>
        <w:rPr>
          <w:color w:val="000000"/>
          <w:sz w:val="28"/>
          <w:szCs w:val="28"/>
        </w:rPr>
      </w:pPr>
    </w:p>
    <w:p w:rsidR="002E102D" w:rsidRDefault="00827758" w:rsidP="006A4883">
      <w:pPr>
        <w:pStyle w:val="Style9"/>
        <w:widowControl/>
        <w:tabs>
          <w:tab w:val="left" w:leader="underscore" w:pos="3456"/>
        </w:tabs>
        <w:spacing w:before="10" w:line="240" w:lineRule="auto"/>
        <w:ind w:left="-624"/>
        <w:jc w:val="both"/>
        <w:rPr>
          <w:sz w:val="28"/>
          <w:szCs w:val="28"/>
        </w:rPr>
      </w:pPr>
      <w:r w:rsidRPr="00CF0A5F">
        <w:rPr>
          <w:rStyle w:val="FontStyle25"/>
          <w:rFonts w:eastAsia="Calibri"/>
          <w:sz w:val="28"/>
          <w:szCs w:val="28"/>
        </w:rPr>
        <w:t>Количество ч</w:t>
      </w:r>
      <w:r w:rsidR="00A3306A">
        <w:rPr>
          <w:rStyle w:val="FontStyle25"/>
          <w:rFonts w:eastAsia="Calibri"/>
          <w:sz w:val="28"/>
          <w:szCs w:val="28"/>
        </w:rPr>
        <w:t xml:space="preserve">асов </w:t>
      </w:r>
      <w:r w:rsidRPr="00CF0A5F">
        <w:rPr>
          <w:rStyle w:val="FontStyle25"/>
          <w:rFonts w:eastAsia="Calibri"/>
          <w:sz w:val="28"/>
          <w:szCs w:val="28"/>
        </w:rPr>
        <w:t xml:space="preserve">в неделю </w:t>
      </w:r>
      <w:r w:rsidR="00CF0A5F" w:rsidRPr="00CF0A5F">
        <w:rPr>
          <w:sz w:val="28"/>
          <w:szCs w:val="28"/>
        </w:rPr>
        <w:t xml:space="preserve"> 1 </w:t>
      </w:r>
      <w:r w:rsidR="00FD0EA2">
        <w:rPr>
          <w:sz w:val="28"/>
          <w:szCs w:val="28"/>
        </w:rPr>
        <w:t>час</w:t>
      </w:r>
    </w:p>
    <w:p w:rsidR="00827758" w:rsidRPr="00CF0A5F" w:rsidRDefault="00827758" w:rsidP="006A4883">
      <w:pPr>
        <w:pStyle w:val="Style9"/>
        <w:widowControl/>
        <w:tabs>
          <w:tab w:val="left" w:leader="underscore" w:pos="3456"/>
        </w:tabs>
        <w:spacing w:before="10" w:line="240" w:lineRule="auto"/>
        <w:ind w:left="-624"/>
        <w:jc w:val="both"/>
        <w:rPr>
          <w:sz w:val="28"/>
          <w:szCs w:val="28"/>
        </w:rPr>
      </w:pPr>
    </w:p>
    <w:p w:rsidR="002E102D" w:rsidRDefault="002E102D" w:rsidP="006A4883">
      <w:pPr>
        <w:pStyle w:val="Style9"/>
        <w:widowControl/>
        <w:tabs>
          <w:tab w:val="left" w:leader="underscore" w:pos="3456"/>
        </w:tabs>
        <w:spacing w:before="10" w:line="240" w:lineRule="auto"/>
        <w:ind w:left="-624"/>
        <w:rPr>
          <w:sz w:val="28"/>
          <w:szCs w:val="28"/>
        </w:rPr>
      </w:pPr>
      <w:r>
        <w:rPr>
          <w:sz w:val="28"/>
          <w:szCs w:val="28"/>
        </w:rPr>
        <w:t>Количество часов по учебному плану  35</w:t>
      </w:r>
      <w:r w:rsidR="004301E7">
        <w:rPr>
          <w:sz w:val="28"/>
          <w:szCs w:val="28"/>
        </w:rPr>
        <w:t xml:space="preserve"> </w:t>
      </w:r>
      <w:r w:rsidR="00FD0EA2">
        <w:rPr>
          <w:sz w:val="28"/>
          <w:szCs w:val="28"/>
        </w:rPr>
        <w:t>часов</w:t>
      </w:r>
    </w:p>
    <w:p w:rsidR="002E102D" w:rsidRDefault="002E102D" w:rsidP="006A4883">
      <w:pPr>
        <w:pStyle w:val="Style9"/>
        <w:widowControl/>
        <w:tabs>
          <w:tab w:val="left" w:leader="underscore" w:pos="3456"/>
        </w:tabs>
        <w:spacing w:before="10" w:line="240" w:lineRule="auto"/>
        <w:ind w:left="-624"/>
        <w:rPr>
          <w:sz w:val="28"/>
          <w:szCs w:val="28"/>
        </w:rPr>
      </w:pPr>
    </w:p>
    <w:p w:rsidR="002E102D" w:rsidRDefault="002E102D" w:rsidP="006A4883">
      <w:pPr>
        <w:pStyle w:val="Style9"/>
        <w:widowControl/>
        <w:tabs>
          <w:tab w:val="left" w:leader="underscore" w:pos="3456"/>
        </w:tabs>
        <w:spacing w:before="10" w:line="240" w:lineRule="auto"/>
        <w:ind w:left="-624"/>
        <w:rPr>
          <w:sz w:val="28"/>
          <w:szCs w:val="28"/>
        </w:rPr>
      </w:pPr>
      <w:r>
        <w:rPr>
          <w:sz w:val="28"/>
          <w:szCs w:val="28"/>
        </w:rPr>
        <w:t>Количество часов согласно календарному учебному  графику, расписанию уроков</w:t>
      </w:r>
      <w:r w:rsidR="00FF7493">
        <w:rPr>
          <w:sz w:val="28"/>
          <w:szCs w:val="28"/>
        </w:rPr>
        <w:t xml:space="preserve"> и с у</w:t>
      </w:r>
      <w:r w:rsidR="00866577">
        <w:rPr>
          <w:sz w:val="28"/>
          <w:szCs w:val="28"/>
        </w:rPr>
        <w:t xml:space="preserve">четом праздничных дней  </w:t>
      </w:r>
      <w:r w:rsidR="00BB06EA">
        <w:rPr>
          <w:sz w:val="28"/>
          <w:szCs w:val="28"/>
        </w:rPr>
        <w:t>32 часа</w:t>
      </w:r>
    </w:p>
    <w:p w:rsidR="00827758" w:rsidRPr="00CF0A5F" w:rsidRDefault="00827758" w:rsidP="006A4883">
      <w:pPr>
        <w:pStyle w:val="Style9"/>
        <w:widowControl/>
        <w:tabs>
          <w:tab w:val="left" w:leader="underscore" w:pos="3456"/>
        </w:tabs>
        <w:spacing w:before="10" w:line="240" w:lineRule="auto"/>
        <w:ind w:left="-624"/>
        <w:jc w:val="both"/>
        <w:rPr>
          <w:sz w:val="28"/>
          <w:szCs w:val="28"/>
        </w:rPr>
      </w:pPr>
    </w:p>
    <w:p w:rsidR="00190BEA" w:rsidRDefault="00190BEA" w:rsidP="006A4883">
      <w:pPr>
        <w:tabs>
          <w:tab w:val="left" w:pos="-555"/>
          <w:tab w:val="left" w:pos="75"/>
          <w:tab w:val="left" w:pos="570"/>
          <w:tab w:val="left" w:pos="825"/>
        </w:tabs>
        <w:spacing w:after="0" w:line="240" w:lineRule="auto"/>
        <w:ind w:left="-6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7758" w:rsidRPr="00CF0A5F" w:rsidRDefault="00827758" w:rsidP="006A4883">
      <w:pPr>
        <w:tabs>
          <w:tab w:val="left" w:pos="-555"/>
          <w:tab w:val="left" w:pos="75"/>
          <w:tab w:val="left" w:pos="570"/>
          <w:tab w:val="left" w:pos="825"/>
        </w:tabs>
        <w:spacing w:after="0" w:line="240" w:lineRule="auto"/>
        <w:ind w:left="-624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CF0A5F">
        <w:rPr>
          <w:rFonts w:ascii="Times New Roman" w:hAnsi="Times New Roman" w:cs="Times New Roman"/>
          <w:sz w:val="28"/>
          <w:szCs w:val="28"/>
        </w:rPr>
        <w:t xml:space="preserve">Учебник </w:t>
      </w:r>
      <w:r w:rsidR="004301E7">
        <w:rPr>
          <w:rFonts w:ascii="Times New Roman" w:eastAsia="Times New Roman" w:hAnsi="Times New Roman" w:cs="Times New Roman"/>
          <w:sz w:val="28"/>
          <w:szCs w:val="28"/>
          <w:lang w:eastAsia="ru-RU"/>
        </w:rPr>
        <w:t>«Основы духовно-нравственной культуры народов России» 5</w:t>
      </w:r>
      <w:r w:rsidRPr="00CF0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класс.</w:t>
      </w:r>
      <w:r w:rsidR="004301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 Ф</w:t>
      </w:r>
      <w:r w:rsidRPr="00CF0A5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301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Виноградова</w:t>
      </w:r>
      <w:r w:rsidRPr="00CF0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301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Издательство «Просвещение» 2022</w:t>
      </w:r>
      <w:r w:rsidRPr="00CF0A5F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CF0A5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190BEA" w:rsidRDefault="00190BEA" w:rsidP="006A4883">
      <w:pPr>
        <w:pStyle w:val="Style9"/>
        <w:widowControl/>
        <w:tabs>
          <w:tab w:val="left" w:leader="underscore" w:pos="3456"/>
        </w:tabs>
        <w:spacing w:before="10" w:line="240" w:lineRule="auto"/>
        <w:ind w:left="-624"/>
        <w:rPr>
          <w:sz w:val="28"/>
          <w:szCs w:val="28"/>
        </w:rPr>
      </w:pPr>
    </w:p>
    <w:p w:rsidR="004301E7" w:rsidRDefault="004301E7" w:rsidP="006A4883">
      <w:pPr>
        <w:pStyle w:val="Style9"/>
        <w:widowControl/>
        <w:tabs>
          <w:tab w:val="left" w:leader="underscore" w:pos="3456"/>
        </w:tabs>
        <w:spacing w:before="10" w:line="240" w:lineRule="auto"/>
        <w:ind w:left="-624"/>
        <w:rPr>
          <w:sz w:val="28"/>
          <w:szCs w:val="28"/>
        </w:rPr>
      </w:pPr>
    </w:p>
    <w:p w:rsidR="004301E7" w:rsidRDefault="004301E7" w:rsidP="006A4883">
      <w:pPr>
        <w:pStyle w:val="Style9"/>
        <w:widowControl/>
        <w:tabs>
          <w:tab w:val="left" w:leader="underscore" w:pos="3456"/>
        </w:tabs>
        <w:spacing w:before="10" w:line="240" w:lineRule="auto"/>
        <w:ind w:left="-624"/>
        <w:rPr>
          <w:sz w:val="28"/>
          <w:szCs w:val="28"/>
        </w:rPr>
      </w:pPr>
    </w:p>
    <w:p w:rsidR="00866577" w:rsidRPr="006A4883" w:rsidRDefault="00827758" w:rsidP="006A4883">
      <w:pPr>
        <w:pStyle w:val="Style9"/>
        <w:widowControl/>
        <w:tabs>
          <w:tab w:val="left" w:leader="underscore" w:pos="3456"/>
        </w:tabs>
        <w:spacing w:before="10" w:line="240" w:lineRule="auto"/>
        <w:ind w:left="-624"/>
        <w:rPr>
          <w:sz w:val="28"/>
          <w:szCs w:val="28"/>
          <w:u w:val="single"/>
        </w:rPr>
      </w:pPr>
      <w:r w:rsidRPr="00CF0A5F">
        <w:rPr>
          <w:sz w:val="28"/>
          <w:szCs w:val="28"/>
        </w:rPr>
        <w:t xml:space="preserve">Срок реализации программы   </w:t>
      </w:r>
      <w:r w:rsidR="007F53A6">
        <w:rPr>
          <w:sz w:val="28"/>
          <w:szCs w:val="28"/>
        </w:rPr>
        <w:t>2022-2023</w:t>
      </w:r>
      <w:r w:rsidR="00CF0A5F" w:rsidRPr="00CF0A5F">
        <w:rPr>
          <w:sz w:val="28"/>
          <w:szCs w:val="28"/>
        </w:rPr>
        <w:t xml:space="preserve"> учебный год</w:t>
      </w:r>
    </w:p>
    <w:p w:rsidR="004301E7" w:rsidRPr="004301E7" w:rsidRDefault="008B5021" w:rsidP="004301E7">
      <w:pPr>
        <w:pStyle w:val="210"/>
        <w:numPr>
          <w:ilvl w:val="0"/>
          <w:numId w:val="15"/>
        </w:numPr>
        <w:ind w:right="-426"/>
        <w:rPr>
          <w:szCs w:val="28"/>
        </w:rPr>
      </w:pPr>
      <w:r w:rsidRPr="00827758">
        <w:rPr>
          <w:rFonts w:eastAsia="Calibri"/>
          <w:bCs/>
          <w:sz w:val="28"/>
          <w:szCs w:val="32"/>
        </w:rPr>
        <w:lastRenderedPageBreak/>
        <w:t>Планируемые резу</w:t>
      </w:r>
      <w:r w:rsidR="00FC505F" w:rsidRPr="00827758">
        <w:rPr>
          <w:rFonts w:eastAsia="Calibri"/>
          <w:bCs/>
          <w:sz w:val="28"/>
          <w:szCs w:val="32"/>
        </w:rPr>
        <w:t>льтаты освоения по обществознанию</w:t>
      </w:r>
      <w:r w:rsidR="00AE29BD" w:rsidRPr="00827758">
        <w:rPr>
          <w:rFonts w:eastAsia="Calibri"/>
          <w:bCs/>
          <w:sz w:val="28"/>
          <w:szCs w:val="32"/>
        </w:rPr>
        <w:t xml:space="preserve"> в 6</w:t>
      </w:r>
      <w:r w:rsidRPr="00827758">
        <w:rPr>
          <w:rFonts w:eastAsia="Calibri"/>
          <w:bCs/>
          <w:sz w:val="28"/>
          <w:szCs w:val="32"/>
        </w:rPr>
        <w:t xml:space="preserve"> классе</w:t>
      </w:r>
    </w:p>
    <w:p w:rsidR="004301E7" w:rsidRPr="006A4883" w:rsidRDefault="004301E7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 xml:space="preserve">В соответствии с Федеральным государственным стандартом основного общего образования содержание данного предмета определяет достижение личностных, </w:t>
      </w:r>
      <w:proofErr w:type="spellStart"/>
      <w:r w:rsidRPr="006A4883">
        <w:rPr>
          <w:b w:val="0"/>
          <w:sz w:val="28"/>
          <w:szCs w:val="28"/>
        </w:rPr>
        <w:t>метапредметных</w:t>
      </w:r>
      <w:proofErr w:type="spellEnd"/>
      <w:r w:rsidRPr="006A4883">
        <w:rPr>
          <w:b w:val="0"/>
          <w:sz w:val="28"/>
          <w:szCs w:val="28"/>
        </w:rPr>
        <w:t xml:space="preserve"> и предметных результатов освоения основной образовательной программы. </w:t>
      </w:r>
    </w:p>
    <w:p w:rsidR="004301E7" w:rsidRPr="006A4883" w:rsidRDefault="004301E7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i/>
          <w:sz w:val="28"/>
          <w:szCs w:val="28"/>
          <w:u w:val="single"/>
        </w:rPr>
        <w:t>Личностные результаты:</w:t>
      </w:r>
      <w:r w:rsidRPr="006A4883">
        <w:rPr>
          <w:b w:val="0"/>
          <w:sz w:val="28"/>
          <w:szCs w:val="28"/>
        </w:rPr>
        <w:t xml:space="preserve">  </w:t>
      </w:r>
    </w:p>
    <w:p w:rsidR="004301E7" w:rsidRPr="006A4883" w:rsidRDefault="004301E7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 xml:space="preserve">- 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</w:t>
      </w:r>
    </w:p>
    <w:p w:rsidR="004301E7" w:rsidRPr="006A4883" w:rsidRDefault="004301E7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 xml:space="preserve">-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6A4883">
        <w:rPr>
          <w:b w:val="0"/>
          <w:sz w:val="28"/>
          <w:szCs w:val="28"/>
        </w:rPr>
        <w:t>интериоризация</w:t>
      </w:r>
      <w:proofErr w:type="spellEnd"/>
      <w:r w:rsidRPr="006A4883">
        <w:rPr>
          <w:b w:val="0"/>
          <w:sz w:val="28"/>
          <w:szCs w:val="28"/>
        </w:rPr>
        <w:t xml:space="preserve"> гуманистических, демократических и традиционных ценностей многонационального российского общества. </w:t>
      </w:r>
    </w:p>
    <w:p w:rsidR="004301E7" w:rsidRPr="006A4883" w:rsidRDefault="004301E7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 xml:space="preserve">- Осознанное, уважительное и доброжелательное отношение к истории, культуре, религии, традициям, языкам, ценностям народов России и народов мира.  </w:t>
      </w:r>
    </w:p>
    <w:p w:rsidR="004301E7" w:rsidRPr="006A4883" w:rsidRDefault="004301E7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 xml:space="preserve">-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6A4883">
        <w:rPr>
          <w:b w:val="0"/>
          <w:sz w:val="28"/>
          <w:szCs w:val="28"/>
        </w:rPr>
        <w:t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6A4883">
        <w:rPr>
          <w:b w:val="0"/>
          <w:sz w:val="28"/>
          <w:szCs w:val="28"/>
        </w:rPr>
        <w:t xml:space="preserve"> понимание значения нравственности, веры и религии в жиз</w:t>
      </w:r>
      <w:r w:rsidR="006A4883" w:rsidRPr="006A4883">
        <w:rPr>
          <w:b w:val="0"/>
          <w:sz w:val="28"/>
          <w:szCs w:val="28"/>
        </w:rPr>
        <w:t>ни человека, семьи и общества).</w:t>
      </w:r>
      <w:r w:rsidRPr="006A4883">
        <w:rPr>
          <w:b w:val="0"/>
          <w:sz w:val="28"/>
          <w:szCs w:val="28"/>
        </w:rPr>
        <w:t xml:space="preserve"> </w:t>
      </w:r>
      <w:proofErr w:type="spellStart"/>
      <w:r w:rsidRPr="006A4883">
        <w:rPr>
          <w:b w:val="0"/>
          <w:sz w:val="28"/>
          <w:szCs w:val="28"/>
        </w:rPr>
        <w:t>Сформированность</w:t>
      </w:r>
      <w:proofErr w:type="spellEnd"/>
      <w:r w:rsidRPr="006A4883">
        <w:rPr>
          <w:b w:val="0"/>
          <w:sz w:val="28"/>
          <w:szCs w:val="28"/>
        </w:rPr>
        <w:t xml:space="preserve"> ответственного отношения к учению; уважительного отношения к труду, наличие опыта участия в социально значимом труде. </w:t>
      </w:r>
    </w:p>
    <w:p w:rsidR="004301E7" w:rsidRPr="006A4883" w:rsidRDefault="004301E7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 xml:space="preserve">- Осознание значения семьи в жизни человека и общества, принятие ценности семейной жизни, уважительное и заботливое отношение к членам своей семьи. </w:t>
      </w:r>
    </w:p>
    <w:p w:rsidR="004301E7" w:rsidRPr="006A4883" w:rsidRDefault="004301E7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 xml:space="preserve">-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6A4883">
        <w:rPr>
          <w:b w:val="0"/>
          <w:sz w:val="28"/>
          <w:szCs w:val="28"/>
        </w:rPr>
        <w:t>конвенционирования</w:t>
      </w:r>
      <w:proofErr w:type="spellEnd"/>
      <w:r w:rsidRPr="006A4883">
        <w:rPr>
          <w:b w:val="0"/>
          <w:sz w:val="28"/>
          <w:szCs w:val="28"/>
        </w:rPr>
        <w:t xml:space="preserve"> интересов, процедур, готовность и способность к ведению переговоров).  </w:t>
      </w:r>
    </w:p>
    <w:p w:rsidR="006A4883" w:rsidRPr="006A4883" w:rsidRDefault="004301E7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lastRenderedPageBreak/>
        <w:t xml:space="preserve">- Освоенность социальных норм, правил поведения, ролей и форм социальной жизни в группах и сообществах. </w:t>
      </w:r>
      <w:proofErr w:type="gramStart"/>
      <w:r w:rsidRPr="006A4883">
        <w:rPr>
          <w:b w:val="0"/>
          <w:sz w:val="28"/>
          <w:szCs w:val="28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 взаимодействующего с социальной средой и социальными институтами;</w:t>
      </w:r>
      <w:proofErr w:type="gramEnd"/>
      <w:r w:rsidRPr="006A4883">
        <w:rPr>
          <w:b w:val="0"/>
          <w:sz w:val="28"/>
          <w:szCs w:val="28"/>
        </w:rPr>
        <w:t xml:space="preserve"> </w:t>
      </w:r>
      <w:proofErr w:type="gramStart"/>
      <w:r w:rsidRPr="006A4883">
        <w:rPr>
          <w:b w:val="0"/>
          <w:sz w:val="28"/>
          <w:szCs w:val="28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6A4883">
        <w:rPr>
          <w:b w:val="0"/>
          <w:sz w:val="28"/>
          <w:szCs w:val="28"/>
        </w:rPr>
        <w:t>интериоризация</w:t>
      </w:r>
      <w:proofErr w:type="spellEnd"/>
      <w:r w:rsidRPr="006A4883">
        <w:rPr>
          <w:b w:val="0"/>
          <w:sz w:val="28"/>
          <w:szCs w:val="28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 </w:t>
      </w:r>
      <w:r w:rsidR="006A4883" w:rsidRPr="006A4883">
        <w:rPr>
          <w:b w:val="0"/>
          <w:sz w:val="28"/>
          <w:szCs w:val="28"/>
        </w:rPr>
        <w:t xml:space="preserve"> </w:t>
      </w:r>
      <w:proofErr w:type="gramEnd"/>
    </w:p>
    <w:p w:rsidR="006A4883" w:rsidRDefault="006A4883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>- Р</w:t>
      </w:r>
      <w:r w:rsidR="004301E7" w:rsidRPr="006A4883">
        <w:rPr>
          <w:b w:val="0"/>
          <w:sz w:val="28"/>
          <w:szCs w:val="28"/>
        </w:rPr>
        <w:t xml:space="preserve">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="004301E7" w:rsidRPr="006A4883">
        <w:rPr>
          <w:b w:val="0"/>
          <w:sz w:val="28"/>
          <w:szCs w:val="28"/>
        </w:rPr>
        <w:t>сформированность</w:t>
      </w:r>
      <w:proofErr w:type="spellEnd"/>
      <w:r w:rsidR="004301E7" w:rsidRPr="006A4883">
        <w:rPr>
          <w:b w:val="0"/>
          <w:sz w:val="28"/>
          <w:szCs w:val="28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="004301E7" w:rsidRPr="006A4883">
        <w:rPr>
          <w:b w:val="0"/>
          <w:sz w:val="28"/>
          <w:szCs w:val="28"/>
        </w:rPr>
        <w:t>выраженной</w:t>
      </w:r>
      <w:proofErr w:type="gramEnd"/>
      <w:r w:rsidR="004301E7" w:rsidRPr="006A4883">
        <w:rPr>
          <w:b w:val="0"/>
          <w:sz w:val="28"/>
          <w:szCs w:val="28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="004301E7" w:rsidRPr="006A4883">
        <w:rPr>
          <w:b w:val="0"/>
          <w:sz w:val="28"/>
          <w:szCs w:val="28"/>
        </w:rPr>
        <w:t>сформированность</w:t>
      </w:r>
      <w:proofErr w:type="spellEnd"/>
      <w:r w:rsidR="004301E7" w:rsidRPr="006A4883">
        <w:rPr>
          <w:b w:val="0"/>
          <w:sz w:val="28"/>
          <w:szCs w:val="28"/>
        </w:rPr>
        <w:t xml:space="preserve"> активного отношения к традициям художественной культуры как смысловой, эстетической и личностно-значимой ценности</w:t>
      </w:r>
      <w:r w:rsidRPr="006A4883">
        <w:rPr>
          <w:b w:val="0"/>
          <w:sz w:val="28"/>
          <w:szCs w:val="28"/>
        </w:rPr>
        <w:t xml:space="preserve">). </w:t>
      </w:r>
    </w:p>
    <w:p w:rsidR="006A4883" w:rsidRPr="006A4883" w:rsidRDefault="006A4883" w:rsidP="006A4883">
      <w:pPr>
        <w:pStyle w:val="210"/>
        <w:ind w:left="-624" w:right="-426" w:firstLine="0"/>
        <w:rPr>
          <w:b w:val="0"/>
          <w:sz w:val="28"/>
          <w:szCs w:val="28"/>
          <w:u w:val="single"/>
        </w:rPr>
      </w:pPr>
      <w:proofErr w:type="spellStart"/>
      <w:r w:rsidRPr="006A4883">
        <w:rPr>
          <w:i/>
          <w:sz w:val="28"/>
          <w:szCs w:val="28"/>
          <w:u w:val="single"/>
        </w:rPr>
        <w:t>Метапредметные</w:t>
      </w:r>
      <w:proofErr w:type="spellEnd"/>
      <w:r w:rsidRPr="006A4883">
        <w:rPr>
          <w:i/>
          <w:sz w:val="28"/>
          <w:szCs w:val="28"/>
          <w:u w:val="single"/>
        </w:rPr>
        <w:t xml:space="preserve"> результаты:</w:t>
      </w:r>
    </w:p>
    <w:p w:rsidR="006A4883" w:rsidRPr="006A4883" w:rsidRDefault="006A4883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- с</w:t>
      </w:r>
      <w:r w:rsidR="004301E7" w:rsidRPr="006A4883">
        <w:rPr>
          <w:b w:val="0"/>
          <w:sz w:val="28"/>
          <w:szCs w:val="28"/>
        </w:rPr>
        <w:t>истематизировать, сопоставлять, анализировать, обобщать и интерпретировать информацию, содержащуюся в го</w:t>
      </w:r>
      <w:r w:rsidRPr="006A4883">
        <w:rPr>
          <w:b w:val="0"/>
          <w:sz w:val="28"/>
          <w:szCs w:val="28"/>
        </w:rPr>
        <w:t xml:space="preserve">товых информационных объектах; </w:t>
      </w:r>
    </w:p>
    <w:p w:rsidR="006A4883" w:rsidRPr="006A4883" w:rsidRDefault="006A4883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 xml:space="preserve">- </w:t>
      </w:r>
      <w:r w:rsidR="004301E7" w:rsidRPr="006A4883">
        <w:rPr>
          <w:b w:val="0"/>
          <w:sz w:val="28"/>
          <w:szCs w:val="28"/>
        </w:rPr>
        <w:t xml:space="preserve">выделять главную и избыточную информацию, выполнять смысловое свёртывание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</w:t>
      </w:r>
      <w:r w:rsidRPr="006A4883">
        <w:rPr>
          <w:b w:val="0"/>
          <w:sz w:val="28"/>
          <w:szCs w:val="28"/>
        </w:rPr>
        <w:t xml:space="preserve">диаграмм, опорных конспектов); </w:t>
      </w:r>
    </w:p>
    <w:p w:rsidR="006A4883" w:rsidRDefault="006A4883" w:rsidP="006A4883">
      <w:pPr>
        <w:pStyle w:val="210"/>
        <w:ind w:left="-624" w:right="-426" w:firstLine="0"/>
        <w:rPr>
          <w:b w:val="0"/>
          <w:sz w:val="28"/>
          <w:szCs w:val="28"/>
        </w:rPr>
      </w:pPr>
      <w:proofErr w:type="gramStart"/>
      <w:r w:rsidRPr="006A4883">
        <w:rPr>
          <w:b w:val="0"/>
          <w:sz w:val="28"/>
          <w:szCs w:val="28"/>
        </w:rPr>
        <w:t xml:space="preserve">- </w:t>
      </w:r>
      <w:r w:rsidR="004301E7" w:rsidRPr="006A4883">
        <w:rPr>
          <w:b w:val="0"/>
          <w:sz w:val="28"/>
          <w:szCs w:val="28"/>
        </w:rPr>
        <w:t xml:space="preserve"> заполнять и дополнять таблицы, схемы, диаграммы, тексты  в ходе изучения всех учебных предметов обучающиеся приобретут опыт проектной</w:t>
      </w:r>
      <w:r w:rsidRPr="006A4883">
        <w:rPr>
          <w:b w:val="0"/>
          <w:sz w:val="28"/>
          <w:szCs w:val="28"/>
        </w:rPr>
        <w:t xml:space="preserve"> </w:t>
      </w:r>
      <w:r w:rsidR="004301E7" w:rsidRPr="006A4883">
        <w:rPr>
          <w:b w:val="0"/>
          <w:sz w:val="28"/>
          <w:szCs w:val="28"/>
        </w:rPr>
        <w:t xml:space="preserve">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</w:t>
      </w:r>
      <w:proofErr w:type="gramEnd"/>
    </w:p>
    <w:p w:rsidR="006A4883" w:rsidRPr="006A4883" w:rsidRDefault="004301E7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i/>
          <w:sz w:val="28"/>
          <w:szCs w:val="28"/>
          <w:u w:val="single"/>
        </w:rPr>
        <w:t>Предметные результаты:</w:t>
      </w:r>
      <w:r w:rsidRPr="006A4883">
        <w:rPr>
          <w:b w:val="0"/>
          <w:sz w:val="28"/>
          <w:szCs w:val="28"/>
        </w:rPr>
        <w:t xml:space="preserve"> </w:t>
      </w:r>
    </w:p>
    <w:p w:rsidR="006A4883" w:rsidRPr="006A4883" w:rsidRDefault="006A4883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>-</w:t>
      </w:r>
      <w:r w:rsidR="004301E7" w:rsidRPr="006A4883">
        <w:rPr>
          <w:b w:val="0"/>
          <w:sz w:val="28"/>
          <w:szCs w:val="28"/>
        </w:rPr>
        <w:t xml:space="preserve"> освоение системы знаний об различных видах деятельности людей, об обществе, его сферах, правовом регулировании общественных отношений, необходимых для </w:t>
      </w:r>
      <w:r w:rsidR="004301E7" w:rsidRPr="006A4883">
        <w:rPr>
          <w:b w:val="0"/>
          <w:sz w:val="28"/>
          <w:szCs w:val="28"/>
        </w:rPr>
        <w:lastRenderedPageBreak/>
        <w:t xml:space="preserve">взаимодействия с социальной средой и выполнения типичных социальных ролей человека и гражданина, для последующего изучения социально-экономических и гуманитарных дисциплин в учреждениях системы среднего и высшего профессионального образования или для самообразования; </w:t>
      </w:r>
    </w:p>
    <w:p w:rsidR="006A4883" w:rsidRPr="006A4883" w:rsidRDefault="006A4883" w:rsidP="006A4883">
      <w:pPr>
        <w:pStyle w:val="210"/>
        <w:ind w:left="-624" w:right="-426" w:firstLine="0"/>
        <w:rPr>
          <w:b w:val="0"/>
          <w:sz w:val="28"/>
          <w:szCs w:val="28"/>
        </w:rPr>
      </w:pPr>
      <w:r w:rsidRPr="006A4883">
        <w:rPr>
          <w:b w:val="0"/>
          <w:sz w:val="28"/>
          <w:szCs w:val="28"/>
        </w:rPr>
        <w:t>-</w:t>
      </w:r>
      <w:r w:rsidR="004301E7" w:rsidRPr="006A4883">
        <w:rPr>
          <w:b w:val="0"/>
          <w:sz w:val="28"/>
          <w:szCs w:val="28"/>
        </w:rPr>
        <w:t xml:space="preserve"> овладение умениями получать и критически осмысливать социальную (в том числе экономическую и правовую) информацию, анализировать, систематизировать полученные данные; освоен</w:t>
      </w:r>
      <w:r w:rsidRPr="006A4883">
        <w:rPr>
          <w:b w:val="0"/>
          <w:sz w:val="28"/>
          <w:szCs w:val="28"/>
        </w:rPr>
        <w:t>ие способов познавательной, ком</w:t>
      </w:r>
      <w:r w:rsidR="004301E7" w:rsidRPr="006A4883">
        <w:rPr>
          <w:b w:val="0"/>
          <w:sz w:val="28"/>
          <w:szCs w:val="28"/>
        </w:rPr>
        <w:t xml:space="preserve">муникативной, практической деятельности, необходимых для участия в жизни гражданского общества и государства; </w:t>
      </w:r>
    </w:p>
    <w:p w:rsidR="00E20BDF" w:rsidRDefault="006A4883" w:rsidP="00E20BDF">
      <w:pPr>
        <w:pStyle w:val="210"/>
        <w:ind w:left="-624" w:right="-426" w:firstLine="0"/>
        <w:rPr>
          <w:b w:val="0"/>
          <w:sz w:val="28"/>
          <w:szCs w:val="28"/>
        </w:rPr>
      </w:pPr>
      <w:proofErr w:type="gramStart"/>
      <w:r w:rsidRPr="006A4883">
        <w:rPr>
          <w:b w:val="0"/>
          <w:sz w:val="28"/>
          <w:szCs w:val="28"/>
        </w:rPr>
        <w:t>-</w:t>
      </w:r>
      <w:r w:rsidR="004301E7" w:rsidRPr="006A4883">
        <w:rPr>
          <w:b w:val="0"/>
          <w:sz w:val="28"/>
          <w:szCs w:val="28"/>
        </w:rPr>
        <w:t xml:space="preserve"> формирование опыта применения полученных знаний и умений для решения типичных задач в области социальных отношений; гражданской и общественной деятельности, межличностных отношений, отношений между людьми различных национальностей и вероисповеданий, в семейно-бытовой сфере; для соотнесения своих действий и действий других людей с нормами поведения, установленными законом; содействия правовыми способами и средствами защите правопорядка в обществе.</w:t>
      </w:r>
      <w:proofErr w:type="gramEnd"/>
    </w:p>
    <w:p w:rsidR="006A4883" w:rsidRPr="00E20BDF" w:rsidRDefault="00E20BDF" w:rsidP="00E20BDF">
      <w:pPr>
        <w:pStyle w:val="210"/>
        <w:ind w:left="-624" w:right="-426" w:firstLine="0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2. </w:t>
      </w:r>
      <w:r w:rsidR="009F1D9D" w:rsidRPr="00E20BDF">
        <w:rPr>
          <w:sz w:val="28"/>
          <w:szCs w:val="28"/>
        </w:rPr>
        <w:t>Содержание</w:t>
      </w:r>
      <w:r w:rsidR="00F14EF4" w:rsidRPr="00E20BDF">
        <w:rPr>
          <w:sz w:val="28"/>
          <w:szCs w:val="28"/>
        </w:rPr>
        <w:t xml:space="preserve"> основного общего образования по учебному предмету </w:t>
      </w:r>
      <w:r w:rsidR="00253ADD" w:rsidRPr="00E20BDF">
        <w:rPr>
          <w:sz w:val="28"/>
          <w:szCs w:val="28"/>
        </w:rPr>
        <w:t xml:space="preserve"> </w:t>
      </w:r>
      <w:r w:rsidR="006A4883" w:rsidRPr="00E20BDF">
        <w:rPr>
          <w:sz w:val="28"/>
          <w:szCs w:val="28"/>
        </w:rPr>
        <w:t>ОДНКНР.</w:t>
      </w:r>
    </w:p>
    <w:tbl>
      <w:tblPr>
        <w:tblStyle w:val="ac"/>
        <w:tblW w:w="10348" w:type="dxa"/>
        <w:tblInd w:w="-459" w:type="dxa"/>
        <w:tblLook w:val="04A0"/>
      </w:tblPr>
      <w:tblGrid>
        <w:gridCol w:w="4037"/>
        <w:gridCol w:w="3064"/>
        <w:gridCol w:w="3247"/>
      </w:tblGrid>
      <w:tr w:rsidR="006A4883" w:rsidRPr="00F3434C" w:rsidTr="00E20BDF">
        <w:tc>
          <w:tcPr>
            <w:tcW w:w="4129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b/>
                <w:sz w:val="28"/>
                <w:szCs w:val="28"/>
              </w:rPr>
              <w:t>Раздел учебного курса, кол-во часо</w:t>
            </w:r>
            <w:r w:rsidR="00F3434C" w:rsidRPr="00F3434C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2950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b/>
                <w:sz w:val="28"/>
                <w:szCs w:val="28"/>
              </w:rPr>
              <w:t>Элементы содержания</w:t>
            </w:r>
          </w:p>
        </w:tc>
        <w:tc>
          <w:tcPr>
            <w:tcW w:w="3269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 видов деятельности</w:t>
            </w:r>
          </w:p>
        </w:tc>
      </w:tr>
      <w:tr w:rsidR="00E20BDF" w:rsidRPr="00F3434C" w:rsidTr="00E20BDF">
        <w:trPr>
          <w:trHeight w:val="523"/>
        </w:trPr>
        <w:tc>
          <w:tcPr>
            <w:tcW w:w="10348" w:type="dxa"/>
            <w:gridSpan w:val="3"/>
          </w:tcPr>
          <w:p w:rsidR="00E20BDF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i/>
                <w:sz w:val="28"/>
                <w:szCs w:val="28"/>
              </w:rPr>
              <w:t>Раздел 1. В мире культуры (4 ч)</w:t>
            </w:r>
          </w:p>
        </w:tc>
      </w:tr>
      <w:tr w:rsidR="006A4883" w:rsidRPr="00F3434C" w:rsidTr="00E20BDF">
        <w:tc>
          <w:tcPr>
            <w:tcW w:w="4129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1.Величие многонациональной российской культуры (2 ч)</w:t>
            </w:r>
          </w:p>
        </w:tc>
        <w:tc>
          <w:tcPr>
            <w:tcW w:w="2950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Ученые, деятели литературы и искусства России в разные исторические времена и эпохи внесли большой вклад в мировую культуру. В культуре России сконцентрированы достижения разных народов. Многонациональная культура способствует укреплению дружбы и добрососедству народов.</w:t>
            </w:r>
          </w:p>
        </w:tc>
        <w:tc>
          <w:tcPr>
            <w:tcW w:w="3269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Учебный диалог: чтение и обсуждение текста учебника. Рассматривание и анализ иллюстративного материала: «Что мы можем сказать о профессии этих людей? Чем они прославили Россию?» Восприятие и оценка информации, представленной в видеофильме. Выделение главной мысли рассказа учителя о жизни и творчестве Шолом-Алейхема. Обсуждение докладов и презентаций учащихся на тему «Словесный портрет выдающегося деятеля культуры России»</w:t>
            </w:r>
          </w:p>
        </w:tc>
      </w:tr>
      <w:tr w:rsidR="006A4883" w:rsidRPr="00F3434C" w:rsidTr="00E20BDF">
        <w:tc>
          <w:tcPr>
            <w:tcW w:w="4129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2.Человек 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–т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ворец и носитель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культуры (2 ч)</w:t>
            </w:r>
          </w:p>
        </w:tc>
        <w:tc>
          <w:tcPr>
            <w:tcW w:w="2950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процессе своей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жизни человек усваивает культуру и сам вносит вклад в нее. Вклад человека в культуру зависит от его таланта, способностей, упорства. Законы нравственност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C77B94" w:rsidRPr="00F343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="00C77B94"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часть культуры общества.</w:t>
            </w:r>
          </w:p>
        </w:tc>
        <w:tc>
          <w:tcPr>
            <w:tcW w:w="3269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Чтение и обсуждение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текста учебника «Человек- творец и носитель культуры». Конструирование схем: «Человек-носитель культуры», «Человек-творец культуры»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Восприятие и оценка информации, представленной в рассказе учителя «Что такое этика?». Учебный диалог: обсуждение высказывания Аристотеля об этике. Совместная деятельность в группах: объяснение значения пословиц и поговорок разных народов. Работа с рубриками «Жил на свете человек» и « 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любознательных»</w:t>
            </w:r>
          </w:p>
        </w:tc>
      </w:tr>
      <w:tr w:rsidR="00E20BDF" w:rsidRPr="00F3434C" w:rsidTr="002C4812">
        <w:tc>
          <w:tcPr>
            <w:tcW w:w="10348" w:type="dxa"/>
            <w:gridSpan w:val="3"/>
          </w:tcPr>
          <w:p w:rsidR="00E20BDF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Раздел 2. Нравственные ценности российского народа (13 ч)</w:t>
            </w:r>
          </w:p>
        </w:tc>
      </w:tr>
      <w:tr w:rsidR="006A4883" w:rsidRPr="00F3434C" w:rsidTr="00E20BDF">
        <w:tc>
          <w:tcPr>
            <w:tcW w:w="4129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3. «Береги землю родимую, как мать любимую». (1 ч)</w:t>
            </w:r>
          </w:p>
        </w:tc>
        <w:tc>
          <w:tcPr>
            <w:tcW w:w="2950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Древние предания, священные книги, пословицы и поговорки разных народов России о защите Родины. Примеры героизма и патриотизма, представленные в эпических образах.</w:t>
            </w:r>
          </w:p>
        </w:tc>
        <w:tc>
          <w:tcPr>
            <w:tcW w:w="3269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Объяснение значения пословиц и поговорок о Родине и патриотических чувствах. Чтение текста «</w:t>
            </w:r>
            <w:proofErr w:type="spell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Нюргун</w:t>
            </w:r>
            <w:proofErr w:type="spell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Бооту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spell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стремительный» и составление словесного портрета героя. Оценка образца словесного портрета, представленного учителем. Совместная деятельность в парах: чтение и обсуждение башкирской легенды об Урале-батыре. Рассматривание иллюстраций к текстам, анализ и оценка выразительных средств.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Учебный диалог «Обсудим вместе»: сравнение эпических героев.</w:t>
            </w:r>
          </w:p>
        </w:tc>
      </w:tr>
      <w:tr w:rsidR="006A4883" w:rsidRPr="00F3434C" w:rsidTr="00E20BDF">
        <w:tc>
          <w:tcPr>
            <w:tcW w:w="4129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 Жизнь ратными подвигами полна. (2 ч)</w:t>
            </w:r>
          </w:p>
        </w:tc>
        <w:tc>
          <w:tcPr>
            <w:tcW w:w="2950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Героические страницы истории нашей страны. Подъем патриотических чувств россиян в эпоху освободительных войн. Примеры героизма. Участие церкви и церковнослужителей в организации защиты Отечества.</w:t>
            </w:r>
          </w:p>
        </w:tc>
        <w:tc>
          <w:tcPr>
            <w:tcW w:w="3269" w:type="dxa"/>
          </w:tcPr>
          <w:p w:rsidR="006A4883" w:rsidRPr="00F3434C" w:rsidRDefault="00E20BDF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Работа с информацией, представленной в тексте. Выделение главной мысли рассказа-дополнения учителя. Работа с рубрикой «Картинная галерея»: описание героя картины. Чтение и оценка информации из текстов об участии в Великой отечественной войне представителей разных народов России.</w:t>
            </w:r>
          </w:p>
        </w:tc>
      </w:tr>
      <w:tr w:rsidR="006A4883" w:rsidRPr="00F3434C" w:rsidTr="00E20BDF">
        <w:tc>
          <w:tcPr>
            <w:tcW w:w="4129" w:type="dxa"/>
          </w:tcPr>
          <w:p w:rsidR="006A4883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5. В труд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е-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красота человека. (1 ч)</w:t>
            </w:r>
          </w:p>
        </w:tc>
        <w:tc>
          <w:tcPr>
            <w:tcW w:w="2950" w:type="dxa"/>
          </w:tcPr>
          <w:p w:rsidR="006A4883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Трудолюбие как нравственное качество человека, основа трудовой деятельности.</w:t>
            </w:r>
          </w:p>
        </w:tc>
        <w:tc>
          <w:tcPr>
            <w:tcW w:w="3269" w:type="dxa"/>
          </w:tcPr>
          <w:p w:rsidR="006A4883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Чтение и определение главной мысли текста. Объяснение значения послови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ц(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поговорок). Совместная деятельность в парах: чтение и анализ текста татарской сказки «Звездочка </w:t>
            </w:r>
            <w:proofErr w:type="spell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». Чтение и анализ текста «Микула </w:t>
            </w:r>
            <w:proofErr w:type="spell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Селянинович</w:t>
            </w:r>
            <w:proofErr w:type="spell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». Коллективная оценка выполнения задания, обобщение: «Почему Микула </w:t>
            </w:r>
            <w:proofErr w:type="spell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Селянинович</w:t>
            </w:r>
            <w:proofErr w:type="spell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стал героем народных былин?». Анализ сказки К.Д.Ушинского «Два плуга», выделение главной мысли.</w:t>
            </w:r>
          </w:p>
        </w:tc>
      </w:tr>
      <w:tr w:rsidR="006A4883" w:rsidRPr="00F3434C" w:rsidTr="00E20BDF">
        <w:tc>
          <w:tcPr>
            <w:tcW w:w="4129" w:type="dxa"/>
          </w:tcPr>
          <w:p w:rsidR="006A4883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6. «Плод добрых трудов славен». (1 ч)</w:t>
            </w:r>
          </w:p>
        </w:tc>
        <w:tc>
          <w:tcPr>
            <w:tcW w:w="2950" w:type="dxa"/>
          </w:tcPr>
          <w:p w:rsidR="006A4883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Буддизм, ислам, христианство о труде и трудолюбии.</w:t>
            </w:r>
          </w:p>
        </w:tc>
        <w:tc>
          <w:tcPr>
            <w:tcW w:w="3269" w:type="dxa"/>
          </w:tcPr>
          <w:p w:rsidR="006A4883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Учебный диалог: обсуждение высказывания буддийского монаха </w:t>
            </w:r>
            <w:proofErr w:type="spell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Шантидевы</w:t>
            </w:r>
            <w:proofErr w:type="spell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. Определение главной мысли текстов учебника.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Восприятие и оценка информации, представленной в рассказе учителя «Владимир Мономах о трудолюбии». Формирование вывода по материалам урока.</w:t>
            </w:r>
          </w:p>
        </w:tc>
      </w:tr>
      <w:tr w:rsidR="006A4883" w:rsidRPr="00F3434C" w:rsidTr="00E20BDF">
        <w:tc>
          <w:tcPr>
            <w:tcW w:w="4129" w:type="dxa"/>
          </w:tcPr>
          <w:p w:rsidR="006A4883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 Люди труда. (1 ч)</w:t>
            </w:r>
          </w:p>
        </w:tc>
        <w:tc>
          <w:tcPr>
            <w:tcW w:w="2950" w:type="dxa"/>
          </w:tcPr>
          <w:p w:rsidR="006A4883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В любую историческую эпоху у любого народа есть люди, которые славными трудовыми делами и подвигами внесли вклад в развитие культуры общества.</w:t>
            </w:r>
          </w:p>
        </w:tc>
        <w:tc>
          <w:tcPr>
            <w:tcW w:w="3269" w:type="dxa"/>
          </w:tcPr>
          <w:p w:rsidR="006A4883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Чтение и работа с текстами учебника. Обсуждение проблемы: «Как может проявиться любовь к Родине в мирное время?». Учебный диалог: «Является ли учеба трудом? Какие качества должны быть у ученика, чтобы его труд был успешным?». Анализ и оценка ситуаций из жизни сверстников.</w:t>
            </w:r>
          </w:p>
        </w:tc>
      </w:tr>
      <w:tr w:rsidR="00C77B94" w:rsidRPr="00F3434C" w:rsidTr="00E20BDF">
        <w:tc>
          <w:tcPr>
            <w:tcW w:w="412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8. Бережное отношение к природе. (1 ч)</w:t>
            </w:r>
          </w:p>
        </w:tc>
        <w:tc>
          <w:tcPr>
            <w:tcW w:w="2950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Не зная законов природы, люди в давние времена одушевляли и обожествляли природные явления. Почему современный человек должен относиться к природе бережно и рационально?</w:t>
            </w:r>
          </w:p>
        </w:tc>
        <w:tc>
          <w:tcPr>
            <w:tcW w:w="326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Оживление и использование имеющихся знаний: ответ на вопрос «Как древние люди относились к природе?». Анализ информации, представленной в рассказе-обобщении учителя. Совместная работа в группах: анализ информации, представленных в текстах. Просмотр и оценка видеофильма. Анализ иллюстраций. Обсуждение и формулирование вывода по материалам урока.</w:t>
            </w:r>
          </w:p>
        </w:tc>
      </w:tr>
      <w:tr w:rsidR="00C77B94" w:rsidRPr="00F3434C" w:rsidTr="00E20BDF">
        <w:tc>
          <w:tcPr>
            <w:tcW w:w="412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9. Семья- хранитель духовных ценностей. (6 ч)</w:t>
            </w:r>
          </w:p>
        </w:tc>
        <w:tc>
          <w:tcPr>
            <w:tcW w:w="2950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Семья-первая «школа», где ребенок получает уроки нравственности. Знание истории своей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семьи, ее</w:t>
            </w:r>
            <w:r w:rsidR="00F343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обычаев и традиций</w:t>
            </w:r>
            <w:r w:rsidR="00F343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-з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алог интереса к культурным традициям российского народа.</w:t>
            </w:r>
          </w:p>
        </w:tc>
        <w:tc>
          <w:tcPr>
            <w:tcW w:w="326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Учебный диалог на основе иллюстративного материала. Коммуникативная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деятельность: «Послушаем друг друга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»(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традиции в моей семье). Чтение и анализ текста стихотворения «Бабушкины сказки». Обсуждение проблемы: «Отражение в фольклоре народов России семейных ценностей». Анализ информации, представленной в материалах рубрики «Картинная галерея». Составление описательного рассказа по картине. Совместная деятельность в группах: чтение и анализ народной сказки. Учебный диалог: обсуждение темы, идеи и главной мысли народных сказок. Чтение текстов и анализ главной мысли. Учебный диалог: «Любовь-главная семейная ценность». Анализ текстов и иллюстраций в учебнике: семейные ценности в православии, буддизме, исламе, иудаизме. Оценка информации, представленной учителем в рассказе о Петре и </w:t>
            </w:r>
            <w:proofErr w:type="spell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Февронии</w:t>
            </w:r>
            <w:proofErr w:type="spell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Муромских: «О каких семейных ценностях повествует история Петра и </w:t>
            </w:r>
            <w:proofErr w:type="spell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Февронии</w:t>
            </w:r>
            <w:proofErr w:type="spell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?». Совместная деятельность в парах: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чтение и выделение главной мысли притчи «Хлебец с маслом». Самооценка выполненной работы. Учебный диалог: «В чем состоит ценность человеческого общения?». Коммуникативная деятельность: послушаем друг друга, рассказ о традициях своей семьи.</w:t>
            </w:r>
          </w:p>
        </w:tc>
      </w:tr>
      <w:tr w:rsidR="00C77B94" w:rsidRPr="00F3434C" w:rsidTr="00C7735F">
        <w:tc>
          <w:tcPr>
            <w:tcW w:w="10348" w:type="dxa"/>
            <w:gridSpan w:val="3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Раздел 3. Религия и культура (10 ч)</w:t>
            </w:r>
          </w:p>
        </w:tc>
      </w:tr>
      <w:tr w:rsidR="00C77B94" w:rsidRPr="00F3434C" w:rsidTr="00E20BDF">
        <w:tc>
          <w:tcPr>
            <w:tcW w:w="412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10. Роль религии в развитии культуры (1 ч)</w:t>
            </w:r>
          </w:p>
        </w:tc>
        <w:tc>
          <w:tcPr>
            <w:tcW w:w="2950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Роль религии в развитии культуры и общества. Использование религиозных образов и сюжетов в искусстве, литературе. Религиозные праздники, культовые сооружени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я(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оживление имеющихся представлений).</w:t>
            </w:r>
          </w:p>
        </w:tc>
        <w:tc>
          <w:tcPr>
            <w:tcW w:w="326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Оживление имеющегося опыта и знаний на тему: «О каких религиозных праздниках мы уже знаем? Что мы можем рассказать о православном храме, мечети, синагоге и пагоде?». Восприятие и анализ информации, представленной в рассказе учителя. Разыгрывание сценок: «Коляда», «Святки».</w:t>
            </w:r>
          </w:p>
        </w:tc>
      </w:tr>
      <w:tr w:rsidR="00C77B94" w:rsidRPr="00F3434C" w:rsidTr="00E20BDF">
        <w:tc>
          <w:tcPr>
            <w:tcW w:w="412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11. Культурное наследие христианской Руси. (3 ч)</w:t>
            </w:r>
          </w:p>
        </w:tc>
        <w:tc>
          <w:tcPr>
            <w:tcW w:w="2950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Принятие христианства на Руси. Древняя Русь после принятия христианства. Влияние церкви на образование, культуру народа. Исторические личности, оказавшие влияние на развитие культуры Руси.</w:t>
            </w:r>
          </w:p>
        </w:tc>
        <w:tc>
          <w:tcPr>
            <w:tcW w:w="326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Обсуждение вопросов: «Что мы знаем о христианской вере? Когда Древняя Русь приняла христианство?». Чтение и обсуждение текста учебника «Откуда на Русь пришло христианство?». Учебный диалог: анализ информации, представленной в текстах учебника. Чтение и выделение главной мысли текста о Ярославе Мудром.</w:t>
            </w:r>
          </w:p>
        </w:tc>
      </w:tr>
      <w:tr w:rsidR="00C77B94" w:rsidRPr="00F3434C" w:rsidTr="00E20BDF">
        <w:tc>
          <w:tcPr>
            <w:tcW w:w="412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 Культура ислама. (2 ч)</w:t>
            </w:r>
          </w:p>
        </w:tc>
        <w:tc>
          <w:tcPr>
            <w:tcW w:w="2950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Возникновение ислама. Золотой век исламской культуры. Роль ислама в развитии мировой культуры. Искусство, литература и архитектура ислама.</w:t>
            </w:r>
          </w:p>
        </w:tc>
        <w:tc>
          <w:tcPr>
            <w:tcW w:w="326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Чтение и обсуждение текста учебника «Возникновение ислама». Учебный диалог: «Золотой век исламской культуры». Анализ информации, представленной в рассказе учителя о великом персидском и таджикском поэте Фирдоуси. Чтение и обсуждение текста учебника о мечети. Рассматривание иллюстраций, оценка информации</w:t>
            </w:r>
          </w:p>
        </w:tc>
      </w:tr>
      <w:tr w:rsidR="00C77B94" w:rsidRPr="00F3434C" w:rsidTr="00E20BDF">
        <w:tc>
          <w:tcPr>
            <w:tcW w:w="412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13. Иудаизм и культура. (2 ч)</w:t>
            </w:r>
          </w:p>
        </w:tc>
        <w:tc>
          <w:tcPr>
            <w:tcW w:w="2950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Возникновение иудаизма. Тора и Ветхий Завет христианской Библии. Синагога. Священная история иудеев в сюжетах мировой живописи.</w:t>
            </w:r>
          </w:p>
        </w:tc>
        <w:tc>
          <w:tcPr>
            <w:tcW w:w="326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Чтение и обсуждение текста учебника «Как все начиналось». Практическая работа: нахождение на карте Палестины и других мест, связанных с ранней историей иудаизма. Беседа-повторение 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пройденного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по вопросам «Что такое Ветхий Завет?», «Частью какой книги он является?», «Последователи каких религий признают Ветхий Завет священной книгой?». Анализ информации, представленной в материале рубрик «Жил на свете человек» и «Картинная галерея», составление повествования по сюжету картины. Беседа по тексту и иллюстрациям учебника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«Дом окнами на Восток». Игра-экскурсия «Иудейская история в произведениях живописи»</w:t>
            </w:r>
          </w:p>
        </w:tc>
      </w:tr>
      <w:tr w:rsidR="00C77B94" w:rsidRPr="00F3434C" w:rsidTr="00E20BDF">
        <w:tc>
          <w:tcPr>
            <w:tcW w:w="4129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14. Культурные традиции буддизма. (2 ч)</w:t>
            </w:r>
          </w:p>
        </w:tc>
        <w:tc>
          <w:tcPr>
            <w:tcW w:w="2950" w:type="dxa"/>
          </w:tcPr>
          <w:p w:rsidR="00C77B94" w:rsidRPr="00F3434C" w:rsidRDefault="00C77B94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Возникновение буддизма. Буддизм в России. Народы России, исповедующие буддизм. Первый буддийский храм в российской столице. Культовые сооружения буддистов: ступа, пагода. Архитектура буддийских храмов. Влияние буддийских монастырей и монахов на развитие культуры. Искусство танка</w:t>
            </w:r>
          </w:p>
        </w:tc>
        <w:tc>
          <w:tcPr>
            <w:tcW w:w="3269" w:type="dxa"/>
          </w:tcPr>
          <w:p w:rsidR="00C77B94" w:rsidRPr="00F3434C" w:rsidRDefault="00F3434C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</w:t>
            </w:r>
            <w:proofErr w:type="spell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проблемы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:к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акие</w:t>
            </w:r>
            <w:proofErr w:type="spell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народы России исповедуют буддизм. Анализ информации, представленной в рассказе учителя «Буддизм в России», составление плана пересказа. Практическая работа с картой: нахождение мест, связанных с ранней историей буддизма. Анализ и оценка информации, представленной в текстах учебника. Составление плана пересказа текста «Буддийский монастырь». Просмотр и обсуждение видеофильма «Искусство танка»</w:t>
            </w:r>
          </w:p>
        </w:tc>
      </w:tr>
      <w:tr w:rsidR="00C77B94" w:rsidRPr="00F3434C" w:rsidTr="00E20BDF">
        <w:tc>
          <w:tcPr>
            <w:tcW w:w="4129" w:type="dxa"/>
          </w:tcPr>
          <w:p w:rsidR="00C77B94" w:rsidRPr="00F3434C" w:rsidRDefault="00F3434C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15. Забота государства о сохранении духовных ценностей. (2 ч)</w:t>
            </w:r>
          </w:p>
        </w:tc>
        <w:tc>
          <w:tcPr>
            <w:tcW w:w="2950" w:type="dxa"/>
          </w:tcPr>
          <w:p w:rsidR="00C77B94" w:rsidRPr="00F3434C" w:rsidRDefault="00F3434C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Государство заботится о сохранении духовной культуры и ее развитии. Взаимная помощь и поддержка государства, общественных и религиозных организаций. Восстановление на территории России памятников религиозной культуры.</w:t>
            </w:r>
          </w:p>
        </w:tc>
        <w:tc>
          <w:tcPr>
            <w:tcW w:w="3269" w:type="dxa"/>
          </w:tcPr>
          <w:p w:rsidR="00C77B94" w:rsidRPr="00F3434C" w:rsidRDefault="00F3434C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Оценка информации, представленной в рассказе учителя «Забота государства о сохранении духовных ценностей. Чтение и обсуждение главной мысли текстов учебника. Составление плана пересказа текста «Храм Христа Спасителя»; чтение и выделение главной мысли текста «Охраняется государством».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Конструирование вывода по теме.</w:t>
            </w:r>
          </w:p>
        </w:tc>
      </w:tr>
      <w:tr w:rsidR="00C77B94" w:rsidRPr="00F3434C" w:rsidTr="00E20BDF">
        <w:tc>
          <w:tcPr>
            <w:tcW w:w="4129" w:type="dxa"/>
          </w:tcPr>
          <w:p w:rsidR="00C77B94" w:rsidRPr="00F3434C" w:rsidRDefault="00F3434C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16. Хранить памяти предков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(1 ч)</w:t>
            </w:r>
          </w:p>
        </w:tc>
        <w:tc>
          <w:tcPr>
            <w:tcW w:w="2950" w:type="dxa"/>
          </w:tcPr>
          <w:p w:rsidR="00C77B94" w:rsidRPr="00F3434C" w:rsidRDefault="00F3434C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Без памяти нет нравственности, совести. Беспамятный человек неблагодарный, безответственный. Уважение к труду, обычаям, вере предков. Благотворительность как духовно-нравственная ценность.</w:t>
            </w:r>
          </w:p>
        </w:tc>
        <w:tc>
          <w:tcPr>
            <w:tcW w:w="3269" w:type="dxa"/>
          </w:tcPr>
          <w:p w:rsidR="00C77B94" w:rsidRPr="00F3434C" w:rsidRDefault="00F3434C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Учебный диалог: обсуждение статьи Д.С.Лихачева «Память». Оценка информации, представленной в рассказе-объяснении учителя. Выделение главной мысли рассказа. Чтение и анализ текста учебника «Творить благо». Коммуникативная деятельность: послушаем дуг друга, выскажем свое мнение: можем ли мы принять участие в благотворительности? 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Составление портрета героя художественного полотна (Репин.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Портрет С.И.Мамонтова).</w:t>
            </w:r>
            <w:proofErr w:type="gramEnd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диалог: оценим жизненные истории</w:t>
            </w:r>
          </w:p>
        </w:tc>
      </w:tr>
      <w:tr w:rsidR="00F3434C" w:rsidRPr="00F3434C" w:rsidTr="00784153">
        <w:tc>
          <w:tcPr>
            <w:tcW w:w="10348" w:type="dxa"/>
            <w:gridSpan w:val="3"/>
          </w:tcPr>
          <w:p w:rsidR="00F3434C" w:rsidRPr="00F3434C" w:rsidRDefault="00F3434C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i/>
                <w:sz w:val="28"/>
                <w:szCs w:val="28"/>
              </w:rPr>
              <w:t>Раздел 5. Твой духовный мир. (5 ч)</w:t>
            </w:r>
          </w:p>
        </w:tc>
      </w:tr>
      <w:tr w:rsidR="00F3434C" w:rsidRPr="00F3434C" w:rsidTr="00E20BDF">
        <w:tc>
          <w:tcPr>
            <w:tcW w:w="4129" w:type="dxa"/>
          </w:tcPr>
          <w:p w:rsidR="00F3434C" w:rsidRPr="00F3434C" w:rsidRDefault="00F3434C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17. Твой духовный мир. (5 ч)</w:t>
            </w:r>
          </w:p>
        </w:tc>
        <w:tc>
          <w:tcPr>
            <w:tcW w:w="2950" w:type="dxa"/>
          </w:tcPr>
          <w:p w:rsidR="00F3434C" w:rsidRPr="00F3434C" w:rsidRDefault="00F3434C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Что составляет твой духовный мир? Культура поведения современного человека. Правила хорошего тон</w:t>
            </w:r>
            <w:proofErr w:type="gramStart"/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>этикет. Твоя культура поведения.</w:t>
            </w:r>
          </w:p>
        </w:tc>
        <w:tc>
          <w:tcPr>
            <w:tcW w:w="3269" w:type="dxa"/>
          </w:tcPr>
          <w:p w:rsidR="00F3434C" w:rsidRPr="00F3434C" w:rsidRDefault="00F3434C" w:rsidP="00F3434C">
            <w:pPr>
              <w:pStyle w:val="a5"/>
              <w:widowControl w:val="0"/>
              <w:tabs>
                <w:tab w:val="left" w:pos="572"/>
              </w:tabs>
              <w:ind w:left="0" w:right="20"/>
              <w:rPr>
                <w:rFonts w:ascii="Times New Roman" w:hAnsi="Times New Roman" w:cs="Times New Roman"/>
                <w:sz w:val="28"/>
                <w:szCs w:val="28"/>
              </w:rPr>
            </w:pPr>
            <w:r w:rsidRPr="00F3434C">
              <w:rPr>
                <w:rFonts w:ascii="Times New Roman" w:hAnsi="Times New Roman" w:cs="Times New Roman"/>
                <w:sz w:val="28"/>
                <w:szCs w:val="28"/>
              </w:rPr>
              <w:t xml:space="preserve">Анализ информации, представленной в объяснении учителя «Что такое этикет и зачем он нужен?» Практическая работа «Учимся быть образованными». Учебный диалог: обсудим вместе, заполним устно таблицу, дополним ее. Совместная деятельность в группах: анализ информации, представленной в дидактических текстах </w:t>
            </w:r>
            <w:r w:rsidRPr="00F343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К.Д.Ушинского. Составление описательного рассказа по картине П.А.Федотова «Свежий кавалер». Сюжетная игра «Разговор с младшим братишкой (сестренкой) об этикете»</w:t>
            </w:r>
          </w:p>
        </w:tc>
      </w:tr>
    </w:tbl>
    <w:p w:rsidR="00A22697" w:rsidRPr="00F3434C" w:rsidRDefault="006A4883" w:rsidP="00F3434C">
      <w:pPr>
        <w:pStyle w:val="a5"/>
        <w:widowControl w:val="0"/>
        <w:tabs>
          <w:tab w:val="left" w:pos="572"/>
        </w:tabs>
        <w:spacing w:after="0" w:line="240" w:lineRule="auto"/>
        <w:ind w:right="20"/>
        <w:rPr>
          <w:rFonts w:ascii="Times New Roman" w:hAnsi="Times New Roman" w:cs="Times New Roman"/>
          <w:b/>
          <w:sz w:val="28"/>
          <w:szCs w:val="28"/>
        </w:rPr>
      </w:pPr>
      <w:r w:rsidRPr="00F3434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</w:p>
    <w:p w:rsidR="00A22697" w:rsidRDefault="00A22697" w:rsidP="00F3434C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866577" w:rsidRDefault="0086657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A22697" w:rsidRDefault="00A22697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F3434C" w:rsidRDefault="00F3434C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F3434C" w:rsidRDefault="00F3434C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F3434C" w:rsidRDefault="00F3434C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F3434C" w:rsidRDefault="00F3434C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F3434C" w:rsidRPr="003A1475" w:rsidRDefault="00F3434C" w:rsidP="00AD51DF">
      <w:pPr>
        <w:spacing w:after="0"/>
        <w:rPr>
          <w:rFonts w:ascii="Times New Roman" w:hAnsi="Times New Roman" w:cs="Times New Roman"/>
          <w:b/>
          <w:sz w:val="28"/>
        </w:rPr>
      </w:pPr>
    </w:p>
    <w:p w:rsidR="00253ADD" w:rsidRDefault="00B96A07" w:rsidP="00B96A07">
      <w:pPr>
        <w:shd w:val="clear" w:color="auto" w:fill="FFFFFF"/>
        <w:spacing w:after="0" w:line="408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3.</w:t>
      </w:r>
      <w:r w:rsidR="002E102D" w:rsidRPr="00F343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Календарно – тем</w:t>
      </w:r>
      <w:r w:rsidR="00F343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атический план по ОДНКНР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E102D" w:rsidRPr="00F343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5 </w:t>
      </w:r>
      <w:r w:rsidR="00253ADD" w:rsidRPr="00F343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</w:p>
    <w:p w:rsidR="00B96A07" w:rsidRDefault="00B96A07" w:rsidP="00B96A07">
      <w:pPr>
        <w:shd w:val="clear" w:color="auto" w:fill="FFFFFF"/>
        <w:spacing w:after="0" w:line="408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2022-2023 учебный год</w:t>
      </w:r>
    </w:p>
    <w:p w:rsidR="00253ADD" w:rsidRPr="003A1475" w:rsidRDefault="00253ADD" w:rsidP="00B96A07">
      <w:pPr>
        <w:shd w:val="clear" w:color="auto" w:fill="FFFFFF"/>
        <w:spacing w:after="0" w:line="408" w:lineRule="atLeas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c"/>
        <w:tblW w:w="9923" w:type="dxa"/>
        <w:tblInd w:w="-601" w:type="dxa"/>
        <w:tblLayout w:type="fixed"/>
        <w:tblLook w:val="04A0"/>
      </w:tblPr>
      <w:tblGrid>
        <w:gridCol w:w="1135"/>
        <w:gridCol w:w="850"/>
        <w:gridCol w:w="1134"/>
        <w:gridCol w:w="4820"/>
        <w:gridCol w:w="992"/>
        <w:gridCol w:w="992"/>
      </w:tblGrid>
      <w:tr w:rsidR="00253ADD" w:rsidRPr="003A1475" w:rsidTr="00D20375">
        <w:trPr>
          <w:trHeight w:val="574"/>
        </w:trPr>
        <w:tc>
          <w:tcPr>
            <w:tcW w:w="1135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>№</w:t>
            </w:r>
          </w:p>
        </w:tc>
        <w:tc>
          <w:tcPr>
            <w:tcW w:w="850" w:type="dxa"/>
          </w:tcPr>
          <w:p w:rsidR="00253ADD" w:rsidRPr="003A1475" w:rsidRDefault="00253ADD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Дата </w:t>
            </w:r>
          </w:p>
          <w:p w:rsidR="00253ADD" w:rsidRPr="003A1475" w:rsidRDefault="00253ADD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>план</w:t>
            </w:r>
          </w:p>
        </w:tc>
        <w:tc>
          <w:tcPr>
            <w:tcW w:w="1134" w:type="dxa"/>
          </w:tcPr>
          <w:p w:rsidR="00253ADD" w:rsidRPr="003A1475" w:rsidRDefault="00253ADD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Дата </w:t>
            </w:r>
          </w:p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>факт</w:t>
            </w:r>
          </w:p>
        </w:tc>
        <w:tc>
          <w:tcPr>
            <w:tcW w:w="4820" w:type="dxa"/>
          </w:tcPr>
          <w:p w:rsidR="00253ADD" w:rsidRPr="003A1475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>Раздел, тема</w:t>
            </w:r>
          </w:p>
        </w:tc>
        <w:tc>
          <w:tcPr>
            <w:tcW w:w="992" w:type="dxa"/>
          </w:tcPr>
          <w:p w:rsidR="00253ADD" w:rsidRPr="003A1475" w:rsidRDefault="00253ADD" w:rsidP="00D20375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>Кол.</w:t>
            </w:r>
          </w:p>
          <w:p w:rsidR="00253ADD" w:rsidRPr="003A1475" w:rsidRDefault="00253ADD" w:rsidP="00D20375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3A1475">
              <w:rPr>
                <w:rFonts w:ascii="Times New Roman" w:hAnsi="Times New Roman" w:cs="Times New Roman"/>
                <w:b/>
                <w:sz w:val="28"/>
                <w:szCs w:val="24"/>
              </w:rPr>
              <w:t>час</w:t>
            </w:r>
          </w:p>
        </w:tc>
        <w:tc>
          <w:tcPr>
            <w:tcW w:w="992" w:type="dxa"/>
          </w:tcPr>
          <w:p w:rsidR="00253ADD" w:rsidRPr="003A1475" w:rsidRDefault="008A28D0" w:rsidP="00223854">
            <w:pPr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Материал учебника</w:t>
            </w:r>
          </w:p>
        </w:tc>
      </w:tr>
      <w:tr w:rsidR="00EA618B" w:rsidRPr="008A28D0" w:rsidTr="004D1DBD">
        <w:tc>
          <w:tcPr>
            <w:tcW w:w="9923" w:type="dxa"/>
            <w:gridSpan w:val="6"/>
          </w:tcPr>
          <w:p w:rsidR="00EA618B" w:rsidRPr="008A28D0" w:rsidRDefault="00224D9D" w:rsidP="008A28D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Раздел 1. </w:t>
            </w:r>
            <w:r w:rsidR="00635553" w:rsidRPr="008A28D0">
              <w:rPr>
                <w:rFonts w:ascii="Times New Roman" w:hAnsi="Times New Roman" w:cs="Times New Roman"/>
                <w:i/>
                <w:sz w:val="28"/>
                <w:szCs w:val="28"/>
              </w:rPr>
              <w:t>В мире культуры</w:t>
            </w: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EA618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53ADD" w:rsidRPr="008A28D0" w:rsidRDefault="008A28D0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02.09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EA618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Величие многонациональной культуры России.</w:t>
            </w:r>
          </w:p>
        </w:tc>
        <w:tc>
          <w:tcPr>
            <w:tcW w:w="992" w:type="dxa"/>
          </w:tcPr>
          <w:p w:rsidR="00253ADD" w:rsidRPr="008A28D0" w:rsidRDefault="0077768A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1BFE" w:rsidRPr="008A28D0" w:rsidTr="00D20375">
        <w:tc>
          <w:tcPr>
            <w:tcW w:w="1135" w:type="dxa"/>
          </w:tcPr>
          <w:p w:rsidR="00201BFE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01BFE" w:rsidRPr="008A28D0" w:rsidRDefault="008A28D0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09.09</w:t>
            </w:r>
          </w:p>
        </w:tc>
        <w:tc>
          <w:tcPr>
            <w:tcW w:w="1134" w:type="dxa"/>
          </w:tcPr>
          <w:p w:rsidR="00201BFE" w:rsidRPr="008A28D0" w:rsidRDefault="00201BFE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201BFE" w:rsidRPr="008A28D0" w:rsidRDefault="00635553" w:rsidP="00201BF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Величие многонациональной культуры России. Народное искусство</w:t>
            </w:r>
          </w:p>
        </w:tc>
        <w:tc>
          <w:tcPr>
            <w:tcW w:w="992" w:type="dxa"/>
          </w:tcPr>
          <w:p w:rsidR="00201BFE" w:rsidRPr="008A28D0" w:rsidRDefault="00201BFE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01BFE" w:rsidRPr="008A28D0" w:rsidRDefault="00201BFE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662239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4E6A3C" w:rsidRPr="008A28D0" w:rsidRDefault="008A28D0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16.09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Человек – творец и носитель культуры</w:t>
            </w:r>
          </w:p>
        </w:tc>
        <w:tc>
          <w:tcPr>
            <w:tcW w:w="992" w:type="dxa"/>
          </w:tcPr>
          <w:p w:rsidR="00253ADD" w:rsidRPr="008A28D0" w:rsidRDefault="00201BFE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01BFE" w:rsidRPr="008A28D0" w:rsidTr="00D20375">
        <w:tc>
          <w:tcPr>
            <w:tcW w:w="1135" w:type="dxa"/>
          </w:tcPr>
          <w:p w:rsidR="00201BFE" w:rsidRPr="008A28D0" w:rsidRDefault="00662239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201BFE" w:rsidRPr="008A28D0" w:rsidRDefault="008A28D0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23.09</w:t>
            </w:r>
          </w:p>
        </w:tc>
        <w:tc>
          <w:tcPr>
            <w:tcW w:w="1134" w:type="dxa"/>
          </w:tcPr>
          <w:p w:rsidR="00201BFE" w:rsidRPr="008A28D0" w:rsidRDefault="00201BFE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201BFE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Законы нравственности - часть культуры общества.</w:t>
            </w:r>
          </w:p>
        </w:tc>
        <w:tc>
          <w:tcPr>
            <w:tcW w:w="992" w:type="dxa"/>
          </w:tcPr>
          <w:p w:rsidR="00201BFE" w:rsidRPr="008A28D0" w:rsidRDefault="00201BFE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01BFE" w:rsidRPr="008A28D0" w:rsidRDefault="00201BFE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5553" w:rsidRPr="008A28D0" w:rsidTr="008B78ED">
        <w:tc>
          <w:tcPr>
            <w:tcW w:w="9923" w:type="dxa"/>
            <w:gridSpan w:val="6"/>
          </w:tcPr>
          <w:p w:rsidR="00635553" w:rsidRPr="008A28D0" w:rsidRDefault="00635553" w:rsidP="00D2037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i/>
                <w:sz w:val="28"/>
                <w:szCs w:val="28"/>
              </w:rPr>
              <w:t>Раздел 2. Нравственные ценности российского народа.</w:t>
            </w:r>
          </w:p>
        </w:tc>
      </w:tr>
      <w:tr w:rsidR="00201BFE" w:rsidRPr="008A28D0" w:rsidTr="00D20375">
        <w:tc>
          <w:tcPr>
            <w:tcW w:w="1135" w:type="dxa"/>
          </w:tcPr>
          <w:p w:rsidR="00201BFE" w:rsidRPr="008A28D0" w:rsidRDefault="00662239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201BFE" w:rsidRPr="008A28D0" w:rsidRDefault="008A28D0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1134" w:type="dxa"/>
          </w:tcPr>
          <w:p w:rsidR="00201BFE" w:rsidRPr="008A28D0" w:rsidRDefault="00201BFE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201BFE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Береги землю родимую, как мать любимую.</w:t>
            </w:r>
          </w:p>
        </w:tc>
        <w:tc>
          <w:tcPr>
            <w:tcW w:w="992" w:type="dxa"/>
          </w:tcPr>
          <w:p w:rsidR="00201BFE" w:rsidRPr="008A28D0" w:rsidRDefault="00201BFE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01BFE" w:rsidRPr="008A28D0" w:rsidRDefault="00201BFE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662239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4E6A3C" w:rsidRPr="008A28D0" w:rsidRDefault="008A28D0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07.10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Жизнь ратными подвигами полна.</w:t>
            </w:r>
          </w:p>
        </w:tc>
        <w:tc>
          <w:tcPr>
            <w:tcW w:w="992" w:type="dxa"/>
          </w:tcPr>
          <w:p w:rsidR="00253ADD" w:rsidRPr="008A28D0" w:rsidRDefault="00F45C6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5A73" w:rsidRPr="008A28D0" w:rsidTr="00D20375">
        <w:tc>
          <w:tcPr>
            <w:tcW w:w="1135" w:type="dxa"/>
          </w:tcPr>
          <w:p w:rsidR="00865A73" w:rsidRPr="008A28D0" w:rsidRDefault="00662239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65A73" w:rsidRPr="008A28D0" w:rsidRDefault="008A28D0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14.10</w:t>
            </w:r>
          </w:p>
        </w:tc>
        <w:tc>
          <w:tcPr>
            <w:tcW w:w="1134" w:type="dxa"/>
          </w:tcPr>
          <w:p w:rsidR="00865A73" w:rsidRPr="008A28D0" w:rsidRDefault="00865A7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865A73" w:rsidRPr="008A28D0" w:rsidRDefault="00635553" w:rsidP="00F45C6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В жизни всегда есть место подвигу. Проект «Герои России</w:t>
            </w:r>
            <w:r w:rsidR="00E431C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</w:tcPr>
          <w:p w:rsidR="00865A73" w:rsidRPr="008A28D0" w:rsidRDefault="00F45C6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865A73" w:rsidRPr="008A28D0" w:rsidRDefault="00865A73" w:rsidP="008A28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662239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4E6A3C" w:rsidRPr="008A28D0" w:rsidRDefault="008A28D0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21.10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В труде - красота человека.</w:t>
            </w:r>
          </w:p>
        </w:tc>
        <w:tc>
          <w:tcPr>
            <w:tcW w:w="992" w:type="dxa"/>
          </w:tcPr>
          <w:p w:rsidR="00253ADD" w:rsidRPr="008A28D0" w:rsidRDefault="00F45C6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45C6B" w:rsidRPr="008A28D0" w:rsidTr="00D20375">
        <w:tc>
          <w:tcPr>
            <w:tcW w:w="1135" w:type="dxa"/>
          </w:tcPr>
          <w:p w:rsidR="00F45C6B" w:rsidRPr="008A28D0" w:rsidRDefault="00662239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F45C6B" w:rsidRPr="008A28D0" w:rsidRDefault="00E431C5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11.11</w:t>
            </w:r>
          </w:p>
        </w:tc>
        <w:tc>
          <w:tcPr>
            <w:tcW w:w="1134" w:type="dxa"/>
          </w:tcPr>
          <w:p w:rsidR="00F45C6B" w:rsidRPr="008A28D0" w:rsidRDefault="00F45C6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F45C6B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Плод добрых трудов славен.</w:t>
            </w:r>
          </w:p>
        </w:tc>
        <w:tc>
          <w:tcPr>
            <w:tcW w:w="992" w:type="dxa"/>
          </w:tcPr>
          <w:p w:rsidR="00F45C6B" w:rsidRPr="008A28D0" w:rsidRDefault="00F45C6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F45C6B" w:rsidRPr="008A28D0" w:rsidRDefault="00F45C6B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F45C6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62239" w:rsidRPr="008A28D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4E6A3C" w:rsidRPr="008A28D0" w:rsidRDefault="00E431C5" w:rsidP="00DA45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18.11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635553" w:rsidP="0025269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Люди труда.</w:t>
            </w:r>
          </w:p>
        </w:tc>
        <w:tc>
          <w:tcPr>
            <w:tcW w:w="992" w:type="dxa"/>
          </w:tcPr>
          <w:p w:rsidR="00253ADD" w:rsidRPr="008A28D0" w:rsidRDefault="00F45C6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B479C8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E6A3C" w:rsidRPr="008A28D0" w:rsidRDefault="00E431C5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25.11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Бережное отношение к природе</w:t>
            </w:r>
          </w:p>
        </w:tc>
        <w:tc>
          <w:tcPr>
            <w:tcW w:w="992" w:type="dxa"/>
          </w:tcPr>
          <w:p w:rsidR="00253ADD" w:rsidRPr="008A28D0" w:rsidRDefault="00B479C8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479C8" w:rsidRPr="008A28D0" w:rsidTr="00D20375">
        <w:tc>
          <w:tcPr>
            <w:tcW w:w="1135" w:type="dxa"/>
          </w:tcPr>
          <w:p w:rsidR="00B479C8" w:rsidRPr="008A28D0" w:rsidRDefault="00B479C8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479C8" w:rsidRPr="008A28D0" w:rsidRDefault="00E431C5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02.12</w:t>
            </w:r>
          </w:p>
        </w:tc>
        <w:tc>
          <w:tcPr>
            <w:tcW w:w="1134" w:type="dxa"/>
          </w:tcPr>
          <w:p w:rsidR="00B479C8" w:rsidRPr="008A28D0" w:rsidRDefault="00B479C8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B479C8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Семья- хранитель духовных ценностей</w:t>
            </w:r>
          </w:p>
        </w:tc>
        <w:tc>
          <w:tcPr>
            <w:tcW w:w="992" w:type="dxa"/>
          </w:tcPr>
          <w:p w:rsidR="00B479C8" w:rsidRPr="008A28D0" w:rsidRDefault="00B479C8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B479C8" w:rsidRPr="008A28D0" w:rsidRDefault="00B479C8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B479C8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4E6A3C" w:rsidRPr="008A28D0" w:rsidRDefault="00E431C5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09.12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Проект «Мое родословное древо»</w:t>
            </w:r>
          </w:p>
        </w:tc>
        <w:tc>
          <w:tcPr>
            <w:tcW w:w="992" w:type="dxa"/>
          </w:tcPr>
          <w:p w:rsidR="00253ADD" w:rsidRPr="008A28D0" w:rsidRDefault="00B479C8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79C8" w:rsidRPr="008A28D0" w:rsidTr="00D20375">
        <w:tc>
          <w:tcPr>
            <w:tcW w:w="1135" w:type="dxa"/>
          </w:tcPr>
          <w:p w:rsidR="00B479C8" w:rsidRPr="008A28D0" w:rsidRDefault="00E023B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B479C8" w:rsidRPr="008A28D0" w:rsidRDefault="00E431C5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16.12</w:t>
            </w:r>
          </w:p>
        </w:tc>
        <w:tc>
          <w:tcPr>
            <w:tcW w:w="1134" w:type="dxa"/>
          </w:tcPr>
          <w:p w:rsidR="00B479C8" w:rsidRPr="008A28D0" w:rsidRDefault="00B479C8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B479C8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Семья – первый трудовой коллектив</w:t>
            </w:r>
          </w:p>
        </w:tc>
        <w:tc>
          <w:tcPr>
            <w:tcW w:w="992" w:type="dxa"/>
          </w:tcPr>
          <w:p w:rsidR="00B479C8" w:rsidRPr="008A28D0" w:rsidRDefault="00B479C8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B479C8" w:rsidRPr="008A28D0" w:rsidRDefault="00B479C8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4E6A3C" w:rsidRPr="008A28D0" w:rsidRDefault="00E431C5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23.12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Семейные ценности в разных религиях мира</w:t>
            </w:r>
          </w:p>
        </w:tc>
        <w:tc>
          <w:tcPr>
            <w:tcW w:w="992" w:type="dxa"/>
          </w:tcPr>
          <w:p w:rsidR="00253ADD" w:rsidRPr="008A28D0" w:rsidRDefault="00B479C8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79C8" w:rsidRPr="008A28D0" w:rsidTr="00D20375">
        <w:tc>
          <w:tcPr>
            <w:tcW w:w="1135" w:type="dxa"/>
          </w:tcPr>
          <w:p w:rsidR="00B479C8" w:rsidRPr="008A28D0" w:rsidRDefault="00E023B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B479C8" w:rsidRPr="008A28D0" w:rsidRDefault="00E431C5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13.01</w:t>
            </w:r>
          </w:p>
        </w:tc>
        <w:tc>
          <w:tcPr>
            <w:tcW w:w="1134" w:type="dxa"/>
          </w:tcPr>
          <w:p w:rsidR="00B479C8" w:rsidRPr="008A28D0" w:rsidRDefault="00B479C8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B479C8" w:rsidRPr="008A28D0" w:rsidRDefault="00635553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Урок обобщения</w:t>
            </w:r>
            <w:r w:rsidR="00662239" w:rsidRPr="008A28D0">
              <w:rPr>
                <w:rFonts w:ascii="Times New Roman" w:hAnsi="Times New Roman" w:cs="Times New Roman"/>
                <w:sz w:val="28"/>
                <w:szCs w:val="28"/>
              </w:rPr>
              <w:t>: «</w:t>
            </w: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Нравственные ценности российского народа</w:t>
            </w:r>
            <w:r w:rsidR="00662239" w:rsidRPr="008A28D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</w:tcPr>
          <w:p w:rsidR="00B479C8" w:rsidRPr="008A28D0" w:rsidRDefault="00B479C8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B479C8" w:rsidRPr="008A28D0" w:rsidRDefault="00B479C8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4D9D" w:rsidRPr="008A28D0" w:rsidTr="00D629A9">
        <w:tc>
          <w:tcPr>
            <w:tcW w:w="9923" w:type="dxa"/>
            <w:gridSpan w:val="6"/>
          </w:tcPr>
          <w:p w:rsidR="00224D9D" w:rsidRPr="008A28D0" w:rsidRDefault="00224D9D" w:rsidP="00D2037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i/>
                <w:sz w:val="28"/>
                <w:szCs w:val="28"/>
              </w:rPr>
              <w:t>Раздел 3. Религия и культура.</w:t>
            </w:r>
          </w:p>
        </w:tc>
      </w:tr>
      <w:tr w:rsidR="00E023BB" w:rsidRPr="008A28D0" w:rsidTr="00D20375">
        <w:tc>
          <w:tcPr>
            <w:tcW w:w="1135" w:type="dxa"/>
          </w:tcPr>
          <w:p w:rsidR="00E023BB" w:rsidRPr="008A28D0" w:rsidRDefault="00BB06E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50" w:type="dxa"/>
          </w:tcPr>
          <w:p w:rsidR="00E023BB" w:rsidRPr="008A28D0" w:rsidRDefault="00E431C5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20.01</w:t>
            </w:r>
          </w:p>
        </w:tc>
        <w:tc>
          <w:tcPr>
            <w:tcW w:w="1134" w:type="dxa"/>
          </w:tcPr>
          <w:p w:rsidR="00E023BB" w:rsidRPr="008A28D0" w:rsidRDefault="00E023B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E023BB" w:rsidRPr="008A28D0" w:rsidRDefault="00224D9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Роль религии в развитии культуры</w:t>
            </w:r>
          </w:p>
        </w:tc>
        <w:tc>
          <w:tcPr>
            <w:tcW w:w="992" w:type="dxa"/>
          </w:tcPr>
          <w:p w:rsidR="00E023BB" w:rsidRPr="008A28D0" w:rsidRDefault="00E023B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E023BB" w:rsidRPr="008A28D0" w:rsidRDefault="00E023BB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BB06E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50" w:type="dxa"/>
          </w:tcPr>
          <w:p w:rsidR="004E6A3C" w:rsidRPr="008A28D0" w:rsidRDefault="00E431C5" w:rsidP="00EA61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27.01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224D9D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Культурное наследие христианской Руси</w:t>
            </w:r>
          </w:p>
        </w:tc>
        <w:tc>
          <w:tcPr>
            <w:tcW w:w="992" w:type="dxa"/>
          </w:tcPr>
          <w:p w:rsidR="00253ADD" w:rsidRPr="008A28D0" w:rsidRDefault="00E9578E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BB06E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50" w:type="dxa"/>
          </w:tcPr>
          <w:p w:rsidR="004E6A3C" w:rsidRPr="008A28D0" w:rsidRDefault="00E431C5" w:rsidP="00DB4CF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03.02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224D9D" w:rsidP="00D20375">
            <w:pP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Духовная православная музыка.</w:t>
            </w:r>
          </w:p>
        </w:tc>
        <w:tc>
          <w:tcPr>
            <w:tcW w:w="992" w:type="dxa"/>
          </w:tcPr>
          <w:p w:rsidR="00253ADD" w:rsidRPr="008A28D0" w:rsidRDefault="00E023B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23BB" w:rsidRPr="008A28D0" w:rsidTr="00D20375">
        <w:tc>
          <w:tcPr>
            <w:tcW w:w="1135" w:type="dxa"/>
          </w:tcPr>
          <w:p w:rsidR="00E023BB" w:rsidRPr="008A28D0" w:rsidRDefault="00E023B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E023BB" w:rsidRPr="008A28D0" w:rsidRDefault="00E431C5" w:rsidP="00EA618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10.02</w:t>
            </w:r>
          </w:p>
        </w:tc>
        <w:tc>
          <w:tcPr>
            <w:tcW w:w="1134" w:type="dxa"/>
          </w:tcPr>
          <w:p w:rsidR="00E023BB" w:rsidRPr="008A28D0" w:rsidRDefault="00E023BB" w:rsidP="00D203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E023BB" w:rsidRPr="008A28D0" w:rsidRDefault="00224D9D" w:rsidP="00D2037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Духовные святыни родного края. Проект «Христианские святыни родного края»</w:t>
            </w:r>
          </w:p>
        </w:tc>
        <w:tc>
          <w:tcPr>
            <w:tcW w:w="992" w:type="dxa"/>
          </w:tcPr>
          <w:p w:rsidR="00E023BB" w:rsidRPr="008A28D0" w:rsidRDefault="00E023B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E023BB" w:rsidRPr="008A28D0" w:rsidRDefault="00E023BB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E023B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E6A3C" w:rsidRPr="008A28D0" w:rsidRDefault="00E431C5" w:rsidP="00EA618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17.02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224D9D" w:rsidP="00D20375">
            <w:pP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Культура ислама.</w:t>
            </w:r>
          </w:p>
        </w:tc>
        <w:tc>
          <w:tcPr>
            <w:tcW w:w="992" w:type="dxa"/>
          </w:tcPr>
          <w:p w:rsidR="00253ADD" w:rsidRPr="008A28D0" w:rsidRDefault="00E023B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023BB" w:rsidRPr="008A28D0" w:rsidTr="00D20375">
        <w:tc>
          <w:tcPr>
            <w:tcW w:w="1135" w:type="dxa"/>
          </w:tcPr>
          <w:p w:rsidR="00E023BB" w:rsidRPr="008A28D0" w:rsidRDefault="00E023BB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E023BB" w:rsidRPr="008A28D0" w:rsidRDefault="00E431C5" w:rsidP="00EA618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03.03</w:t>
            </w:r>
          </w:p>
        </w:tc>
        <w:tc>
          <w:tcPr>
            <w:tcW w:w="1134" w:type="dxa"/>
          </w:tcPr>
          <w:p w:rsidR="00E023BB" w:rsidRPr="008A28D0" w:rsidRDefault="00E023BB" w:rsidP="00D2037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E023BB" w:rsidRPr="008A28D0" w:rsidRDefault="00224D9D" w:rsidP="00D2037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eastAsia="Times New Roman" w:hAnsi="Times New Roman" w:cs="Times New Roman"/>
                <w:sz w:val="28"/>
                <w:szCs w:val="28"/>
              </w:rPr>
              <w:t>Традиции ислама</w:t>
            </w:r>
          </w:p>
        </w:tc>
        <w:tc>
          <w:tcPr>
            <w:tcW w:w="992" w:type="dxa"/>
          </w:tcPr>
          <w:p w:rsidR="00E023BB" w:rsidRPr="008A28D0" w:rsidRDefault="00E023BB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E023BB" w:rsidRPr="008A28D0" w:rsidRDefault="00E023BB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91222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4E6A3C" w:rsidRPr="008A28D0" w:rsidRDefault="00E431C5" w:rsidP="00EA618B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10.03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224D9D" w:rsidP="00D2037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Иудаизм и культура.</w:t>
            </w:r>
          </w:p>
        </w:tc>
        <w:tc>
          <w:tcPr>
            <w:tcW w:w="992" w:type="dxa"/>
          </w:tcPr>
          <w:p w:rsidR="00253ADD" w:rsidRPr="008A28D0" w:rsidRDefault="0091222A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91222A" w:rsidRPr="008A28D0" w:rsidTr="00D20375">
        <w:tc>
          <w:tcPr>
            <w:tcW w:w="1135" w:type="dxa"/>
          </w:tcPr>
          <w:p w:rsidR="0091222A" w:rsidRPr="008A28D0" w:rsidRDefault="00492540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91222A" w:rsidRPr="008A28D0" w:rsidRDefault="00E431C5" w:rsidP="00EA618B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17.03</w:t>
            </w:r>
          </w:p>
        </w:tc>
        <w:tc>
          <w:tcPr>
            <w:tcW w:w="1134" w:type="dxa"/>
          </w:tcPr>
          <w:p w:rsidR="0091222A" w:rsidRPr="008A28D0" w:rsidRDefault="0091222A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91222A" w:rsidRPr="008A28D0" w:rsidRDefault="00224D9D" w:rsidP="00D20375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Культурные традиции буддизма.</w:t>
            </w:r>
          </w:p>
        </w:tc>
        <w:tc>
          <w:tcPr>
            <w:tcW w:w="992" w:type="dxa"/>
          </w:tcPr>
          <w:p w:rsidR="0091222A" w:rsidRPr="008A28D0" w:rsidRDefault="0091222A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91222A" w:rsidRPr="008A28D0" w:rsidRDefault="0091222A" w:rsidP="00D203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3ADD" w:rsidRPr="008A28D0" w:rsidTr="00D20375">
        <w:tc>
          <w:tcPr>
            <w:tcW w:w="1135" w:type="dxa"/>
          </w:tcPr>
          <w:p w:rsidR="00253ADD" w:rsidRPr="008A28D0" w:rsidRDefault="0091222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06E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4E6A3C" w:rsidRPr="008A28D0" w:rsidRDefault="00E431C5" w:rsidP="00EA618B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07.04</w:t>
            </w:r>
          </w:p>
        </w:tc>
        <w:tc>
          <w:tcPr>
            <w:tcW w:w="1134" w:type="dxa"/>
          </w:tcPr>
          <w:p w:rsidR="00253ADD" w:rsidRPr="008A28D0" w:rsidRDefault="00253ADD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253ADD" w:rsidRPr="008A28D0" w:rsidRDefault="00224D9D" w:rsidP="00D20375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Урок обобщения: « Религия и культура»</w:t>
            </w:r>
          </w:p>
        </w:tc>
        <w:tc>
          <w:tcPr>
            <w:tcW w:w="992" w:type="dxa"/>
          </w:tcPr>
          <w:p w:rsidR="00253ADD" w:rsidRPr="008A28D0" w:rsidRDefault="00FF7493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253ADD" w:rsidRPr="008A28D0" w:rsidRDefault="00253ADD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24D9D" w:rsidRPr="008A28D0" w:rsidTr="00E80D3F">
        <w:tc>
          <w:tcPr>
            <w:tcW w:w="9923" w:type="dxa"/>
            <w:gridSpan w:val="6"/>
          </w:tcPr>
          <w:p w:rsidR="00224D9D" w:rsidRPr="008A28D0" w:rsidRDefault="00224D9D" w:rsidP="008A28D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i/>
                <w:sz w:val="28"/>
                <w:szCs w:val="28"/>
              </w:rPr>
              <w:t>Раздел 4. Как сохранить духовные ценности.</w:t>
            </w:r>
          </w:p>
        </w:tc>
      </w:tr>
      <w:tr w:rsidR="00D20375" w:rsidRPr="008A28D0" w:rsidTr="00D20375">
        <w:tc>
          <w:tcPr>
            <w:tcW w:w="1135" w:type="dxa"/>
          </w:tcPr>
          <w:p w:rsidR="00D20375" w:rsidRPr="008A28D0" w:rsidRDefault="00BB06E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50" w:type="dxa"/>
          </w:tcPr>
          <w:p w:rsidR="00D20375" w:rsidRPr="008A28D0" w:rsidRDefault="00E431C5" w:rsidP="00EA618B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14.04</w:t>
            </w:r>
          </w:p>
        </w:tc>
        <w:tc>
          <w:tcPr>
            <w:tcW w:w="1134" w:type="dxa"/>
          </w:tcPr>
          <w:p w:rsidR="00D20375" w:rsidRPr="008A28D0" w:rsidRDefault="00D20375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D20375" w:rsidRPr="008A28D0" w:rsidRDefault="00224D9D" w:rsidP="00D20375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Забота государства о сохранение духовных ценностей.</w:t>
            </w:r>
          </w:p>
        </w:tc>
        <w:tc>
          <w:tcPr>
            <w:tcW w:w="992" w:type="dxa"/>
          </w:tcPr>
          <w:p w:rsidR="00D20375" w:rsidRPr="008A28D0" w:rsidRDefault="00697F64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D20375" w:rsidRPr="008A28D0" w:rsidRDefault="00D20375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431C5" w:rsidRPr="008A28D0" w:rsidTr="00D20375">
        <w:tc>
          <w:tcPr>
            <w:tcW w:w="1135" w:type="dxa"/>
          </w:tcPr>
          <w:p w:rsidR="00E431C5" w:rsidRPr="008A28D0" w:rsidRDefault="00BB06E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50" w:type="dxa"/>
          </w:tcPr>
          <w:p w:rsidR="00E431C5" w:rsidRPr="008A28D0" w:rsidRDefault="00E431C5" w:rsidP="00EA4869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21.04</w:t>
            </w:r>
          </w:p>
        </w:tc>
        <w:tc>
          <w:tcPr>
            <w:tcW w:w="1134" w:type="dxa"/>
          </w:tcPr>
          <w:p w:rsidR="00E431C5" w:rsidRPr="008A28D0" w:rsidRDefault="00E431C5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E431C5" w:rsidRPr="008A28D0" w:rsidRDefault="00E431C5" w:rsidP="00D20375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Забота государства о сохранение духовных ценностей.</w:t>
            </w:r>
          </w:p>
        </w:tc>
        <w:tc>
          <w:tcPr>
            <w:tcW w:w="992" w:type="dxa"/>
          </w:tcPr>
          <w:p w:rsidR="00E431C5" w:rsidRPr="008A28D0" w:rsidRDefault="00E431C5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E431C5" w:rsidRPr="008A28D0" w:rsidRDefault="00E431C5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431C5" w:rsidRPr="008A28D0" w:rsidTr="00D20375">
        <w:tc>
          <w:tcPr>
            <w:tcW w:w="1135" w:type="dxa"/>
          </w:tcPr>
          <w:p w:rsidR="00E431C5" w:rsidRPr="008A28D0" w:rsidRDefault="00BB06E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50" w:type="dxa"/>
          </w:tcPr>
          <w:p w:rsidR="00E431C5" w:rsidRPr="008A28D0" w:rsidRDefault="00E431C5" w:rsidP="00EA618B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28.04</w:t>
            </w:r>
          </w:p>
        </w:tc>
        <w:tc>
          <w:tcPr>
            <w:tcW w:w="1134" w:type="dxa"/>
          </w:tcPr>
          <w:p w:rsidR="00E431C5" w:rsidRPr="008A28D0" w:rsidRDefault="00E431C5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E431C5" w:rsidRPr="008A28D0" w:rsidRDefault="00E431C5" w:rsidP="00D20375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Хранить память предков.</w:t>
            </w:r>
          </w:p>
        </w:tc>
        <w:tc>
          <w:tcPr>
            <w:tcW w:w="992" w:type="dxa"/>
          </w:tcPr>
          <w:p w:rsidR="00E431C5" w:rsidRPr="008A28D0" w:rsidRDefault="00E431C5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E431C5" w:rsidRPr="008A28D0" w:rsidRDefault="00E431C5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431C5" w:rsidRPr="008A28D0" w:rsidTr="002725A5">
        <w:tc>
          <w:tcPr>
            <w:tcW w:w="9923" w:type="dxa"/>
            <w:gridSpan w:val="6"/>
          </w:tcPr>
          <w:p w:rsidR="00E431C5" w:rsidRPr="008A28D0" w:rsidRDefault="00E431C5" w:rsidP="008A28D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i/>
                <w:sz w:val="28"/>
                <w:szCs w:val="28"/>
              </w:rPr>
              <w:t>Раздел 5. Твой духовный мир.</w:t>
            </w:r>
          </w:p>
        </w:tc>
      </w:tr>
      <w:tr w:rsidR="00E431C5" w:rsidRPr="008A28D0" w:rsidTr="00D20375">
        <w:tc>
          <w:tcPr>
            <w:tcW w:w="1135" w:type="dxa"/>
          </w:tcPr>
          <w:p w:rsidR="00E431C5" w:rsidRPr="008A28D0" w:rsidRDefault="00BB06E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50" w:type="dxa"/>
          </w:tcPr>
          <w:p w:rsidR="00E431C5" w:rsidRPr="008A28D0" w:rsidRDefault="00E431C5" w:rsidP="00551A87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05.05</w:t>
            </w:r>
          </w:p>
        </w:tc>
        <w:tc>
          <w:tcPr>
            <w:tcW w:w="1134" w:type="dxa"/>
          </w:tcPr>
          <w:p w:rsidR="00E431C5" w:rsidRPr="008A28D0" w:rsidRDefault="00E431C5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E431C5" w:rsidRPr="008A28D0" w:rsidRDefault="00E431C5" w:rsidP="008A28D0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 xml:space="preserve">Твое образование и интересы. </w:t>
            </w:r>
          </w:p>
        </w:tc>
        <w:tc>
          <w:tcPr>
            <w:tcW w:w="992" w:type="dxa"/>
          </w:tcPr>
          <w:p w:rsidR="00E431C5" w:rsidRPr="008A28D0" w:rsidRDefault="00E431C5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E431C5" w:rsidRPr="008A28D0" w:rsidRDefault="00E431C5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431C5" w:rsidRPr="008A28D0" w:rsidTr="00D20375">
        <w:tc>
          <w:tcPr>
            <w:tcW w:w="1135" w:type="dxa"/>
          </w:tcPr>
          <w:p w:rsidR="00E431C5" w:rsidRPr="008A28D0" w:rsidRDefault="00BB06E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50" w:type="dxa"/>
          </w:tcPr>
          <w:p w:rsidR="00E431C5" w:rsidRPr="008A28D0" w:rsidRDefault="00BB06EA" w:rsidP="00551A87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12.05</w:t>
            </w:r>
          </w:p>
        </w:tc>
        <w:tc>
          <w:tcPr>
            <w:tcW w:w="1134" w:type="dxa"/>
          </w:tcPr>
          <w:p w:rsidR="00E431C5" w:rsidRPr="008A28D0" w:rsidRDefault="00E431C5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E431C5" w:rsidRPr="008A28D0" w:rsidRDefault="00E431C5" w:rsidP="00D20375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Проект «Мое отношение к России»</w:t>
            </w:r>
          </w:p>
        </w:tc>
        <w:tc>
          <w:tcPr>
            <w:tcW w:w="992" w:type="dxa"/>
          </w:tcPr>
          <w:p w:rsidR="00E431C5" w:rsidRPr="008A28D0" w:rsidRDefault="00E431C5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bookmarkStart w:id="0" w:name="_GoBack"/>
            <w:bookmarkEnd w:id="0"/>
          </w:p>
        </w:tc>
        <w:tc>
          <w:tcPr>
            <w:tcW w:w="992" w:type="dxa"/>
          </w:tcPr>
          <w:p w:rsidR="00E431C5" w:rsidRPr="008A28D0" w:rsidRDefault="00E431C5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B06EA" w:rsidRPr="008A28D0" w:rsidTr="00D20375">
        <w:tc>
          <w:tcPr>
            <w:tcW w:w="1135" w:type="dxa"/>
          </w:tcPr>
          <w:p w:rsidR="00BB06EA" w:rsidRPr="008A28D0" w:rsidRDefault="00BB06E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50" w:type="dxa"/>
          </w:tcPr>
          <w:p w:rsidR="00BB06EA" w:rsidRPr="008A28D0" w:rsidRDefault="00BB06EA" w:rsidP="00EA4869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19.05</w:t>
            </w:r>
          </w:p>
        </w:tc>
        <w:tc>
          <w:tcPr>
            <w:tcW w:w="1134" w:type="dxa"/>
          </w:tcPr>
          <w:p w:rsidR="00BB06EA" w:rsidRPr="008A28D0" w:rsidRDefault="00BB06EA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BB06EA" w:rsidRPr="008A28D0" w:rsidRDefault="00BB06EA" w:rsidP="00D203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Твоя культура поведения и нравственные качества</w:t>
            </w:r>
          </w:p>
        </w:tc>
        <w:tc>
          <w:tcPr>
            <w:tcW w:w="992" w:type="dxa"/>
          </w:tcPr>
          <w:p w:rsidR="00BB06EA" w:rsidRPr="008A28D0" w:rsidRDefault="00BB06EA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BB06EA" w:rsidRPr="008A28D0" w:rsidRDefault="00BB06EA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B06EA" w:rsidRPr="008A28D0" w:rsidTr="00D20375">
        <w:tc>
          <w:tcPr>
            <w:tcW w:w="1135" w:type="dxa"/>
          </w:tcPr>
          <w:p w:rsidR="00BB06EA" w:rsidRPr="008A28D0" w:rsidRDefault="00BB06EA" w:rsidP="00D203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50" w:type="dxa"/>
          </w:tcPr>
          <w:p w:rsidR="00BB06EA" w:rsidRPr="008A28D0" w:rsidRDefault="00BB06EA" w:rsidP="00551A87">
            <w:pP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  <w:t>26.05</w:t>
            </w:r>
          </w:p>
        </w:tc>
        <w:tc>
          <w:tcPr>
            <w:tcW w:w="1134" w:type="dxa"/>
          </w:tcPr>
          <w:p w:rsidR="00BB06EA" w:rsidRPr="008A28D0" w:rsidRDefault="00BB06EA" w:rsidP="00D20375">
            <w:pPr>
              <w:jc w:val="center"/>
              <w:rPr>
                <w:rFonts w:ascii="Times New Roman" w:hAnsi="Times New Roman" w:cs="Times New Roman"/>
                <w:bCs/>
                <w:iCs/>
                <w:shadow/>
                <w:sz w:val="28"/>
                <w:szCs w:val="28"/>
              </w:rPr>
            </w:pPr>
          </w:p>
        </w:tc>
        <w:tc>
          <w:tcPr>
            <w:tcW w:w="4820" w:type="dxa"/>
          </w:tcPr>
          <w:p w:rsidR="00BB06EA" w:rsidRPr="008A28D0" w:rsidRDefault="00BB06EA" w:rsidP="00D203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28D0">
              <w:rPr>
                <w:rFonts w:ascii="Times New Roman" w:hAnsi="Times New Roman" w:cs="Times New Roman"/>
                <w:sz w:val="28"/>
                <w:szCs w:val="28"/>
              </w:rPr>
              <w:t>Диалог культур и поколений.</w:t>
            </w:r>
          </w:p>
        </w:tc>
        <w:tc>
          <w:tcPr>
            <w:tcW w:w="992" w:type="dxa"/>
          </w:tcPr>
          <w:p w:rsidR="00BB06EA" w:rsidRPr="008A28D0" w:rsidRDefault="00BB06EA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BB06EA" w:rsidRPr="008A28D0" w:rsidRDefault="00BB06EA" w:rsidP="00D203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E662D7" w:rsidRPr="008A28D0" w:rsidRDefault="001B31E4" w:rsidP="00523DD2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8A28D0">
        <w:rPr>
          <w:rFonts w:ascii="Times New Roman" w:hAnsi="Times New Roman" w:cs="Times New Roman"/>
          <w:noProof/>
          <w:color w:val="000000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53.2pt;margin-top:4.05pt;width:204pt;height:87.55pt;z-index:251658240;mso-position-horizontal-relative:text;mso-position-vertical-relative:text">
            <v:textbox>
              <w:txbxContent>
                <w:p w:rsidR="00C12B9D" w:rsidRPr="00781EE1" w:rsidRDefault="00C12B9D" w:rsidP="007F53A6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C12B9D" w:rsidRPr="00781EE1" w:rsidRDefault="00C12B9D" w:rsidP="007F53A6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Заместитель д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иректора по УВР</w:t>
                  </w:r>
                </w:p>
                <w:p w:rsidR="00C12B9D" w:rsidRPr="00781EE1" w:rsidRDefault="00C12B9D" w:rsidP="007F53A6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</w:t>
                  </w:r>
                  <w:r w:rsidR="00606E76">
                    <w:rPr>
                      <w:rFonts w:ascii="Times New Roman" w:hAnsi="Times New Roman" w:cs="Times New Roman"/>
                      <w:sz w:val="28"/>
                      <w:szCs w:val="28"/>
                    </w:rPr>
                    <w:t>Холодова</w:t>
                  </w:r>
                  <w:proofErr w:type="spellEnd"/>
                  <w:r w:rsidR="00606E7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Н.А.</w:t>
                  </w:r>
                </w:p>
                <w:p w:rsidR="00C12B9D" w:rsidRPr="00781EE1" w:rsidRDefault="007F53A6" w:rsidP="007F53A6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 ____________2022</w:t>
                  </w:r>
                  <w:r w:rsidR="00C12B9D"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года</w:t>
                  </w:r>
                </w:p>
              </w:txbxContent>
            </v:textbox>
          </v:shape>
        </w:pict>
      </w:r>
    </w:p>
    <w:p w:rsidR="00C12B9D" w:rsidRPr="008A28D0" w:rsidRDefault="00C12B9D" w:rsidP="00FF7493">
      <w:pPr>
        <w:pStyle w:val="Style13"/>
        <w:widowControl/>
        <w:tabs>
          <w:tab w:val="left" w:leader="underscore" w:pos="2026"/>
        </w:tabs>
        <w:spacing w:before="43" w:line="240" w:lineRule="auto"/>
        <w:ind w:firstLine="0"/>
        <w:rPr>
          <w:color w:val="000000"/>
          <w:sz w:val="28"/>
          <w:szCs w:val="28"/>
        </w:rPr>
      </w:pPr>
    </w:p>
    <w:p w:rsidR="00C12B9D" w:rsidRPr="00C12B9D" w:rsidRDefault="00C12B9D" w:rsidP="00C12B9D">
      <w:pPr>
        <w:rPr>
          <w:lang w:eastAsia="ru-RU"/>
        </w:rPr>
      </w:pPr>
    </w:p>
    <w:p w:rsidR="00C12B9D" w:rsidRPr="00C12B9D" w:rsidRDefault="00C12B9D" w:rsidP="00C12B9D">
      <w:pPr>
        <w:rPr>
          <w:lang w:eastAsia="ru-RU"/>
        </w:rPr>
      </w:pPr>
    </w:p>
    <w:p w:rsidR="00C12B9D" w:rsidRPr="00C12B9D" w:rsidRDefault="00C12B9D" w:rsidP="00C12B9D">
      <w:pPr>
        <w:rPr>
          <w:lang w:eastAsia="ru-RU"/>
        </w:rPr>
      </w:pPr>
    </w:p>
    <w:p w:rsidR="00C12B9D" w:rsidRPr="00C12B9D" w:rsidRDefault="00C12B9D" w:rsidP="00C12B9D">
      <w:pPr>
        <w:rPr>
          <w:lang w:eastAsia="ru-RU"/>
        </w:rPr>
      </w:pPr>
    </w:p>
    <w:p w:rsidR="00C12B9D" w:rsidRPr="00C12B9D" w:rsidRDefault="00C12B9D" w:rsidP="00C12B9D">
      <w:pPr>
        <w:rPr>
          <w:lang w:eastAsia="ru-RU"/>
        </w:rPr>
      </w:pPr>
    </w:p>
    <w:p w:rsidR="00253ADD" w:rsidRDefault="00C12B9D" w:rsidP="00C12B9D">
      <w:pPr>
        <w:tabs>
          <w:tab w:val="left" w:pos="1815"/>
        </w:tabs>
        <w:rPr>
          <w:lang w:eastAsia="ru-RU"/>
        </w:rPr>
      </w:pPr>
      <w:r>
        <w:rPr>
          <w:lang w:eastAsia="ru-RU"/>
        </w:rPr>
        <w:tab/>
      </w:r>
    </w:p>
    <w:sectPr w:rsidR="00253ADD" w:rsidSect="006A48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F00AB"/>
    <w:multiLevelType w:val="hybridMultilevel"/>
    <w:tmpl w:val="BFE67EFE"/>
    <w:lvl w:ilvl="0" w:tplc="74A2F078">
      <w:start w:val="1"/>
      <w:numFmt w:val="decimal"/>
      <w:lvlText w:val="%1)"/>
      <w:lvlJc w:val="left"/>
      <w:pPr>
        <w:ind w:left="1860" w:hanging="11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B05CC1"/>
    <w:multiLevelType w:val="hybridMultilevel"/>
    <w:tmpl w:val="4538E4E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7A57A1"/>
    <w:multiLevelType w:val="hybridMultilevel"/>
    <w:tmpl w:val="AFDAE04C"/>
    <w:lvl w:ilvl="0" w:tplc="1A8CF52E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E324FC"/>
    <w:multiLevelType w:val="hybridMultilevel"/>
    <w:tmpl w:val="0D6EB380"/>
    <w:lvl w:ilvl="0" w:tplc="0419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>
    <w:nsid w:val="214334E4"/>
    <w:multiLevelType w:val="multilevel"/>
    <w:tmpl w:val="B9B61B2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24F56B1"/>
    <w:multiLevelType w:val="hybridMultilevel"/>
    <w:tmpl w:val="AFDAE04C"/>
    <w:lvl w:ilvl="0" w:tplc="1A8CF52E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871C22"/>
    <w:multiLevelType w:val="hybridMultilevel"/>
    <w:tmpl w:val="0C0A28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90622D"/>
    <w:multiLevelType w:val="hybridMultilevel"/>
    <w:tmpl w:val="F09E875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7D30AF"/>
    <w:multiLevelType w:val="hybridMultilevel"/>
    <w:tmpl w:val="B1F0F9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DD4132"/>
    <w:multiLevelType w:val="hybridMultilevel"/>
    <w:tmpl w:val="AFF86EA6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EFB75B4"/>
    <w:multiLevelType w:val="hybridMultilevel"/>
    <w:tmpl w:val="84B810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D52183"/>
    <w:multiLevelType w:val="hybridMultilevel"/>
    <w:tmpl w:val="A578545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411EB2"/>
    <w:multiLevelType w:val="hybridMultilevel"/>
    <w:tmpl w:val="6DEECF7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D84C0E"/>
    <w:multiLevelType w:val="hybridMultilevel"/>
    <w:tmpl w:val="DE7492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8D7213A"/>
    <w:multiLevelType w:val="hybridMultilevel"/>
    <w:tmpl w:val="CAB2949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B3739C9"/>
    <w:multiLevelType w:val="multilevel"/>
    <w:tmpl w:val="28A0F65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10"/>
  </w:num>
  <w:num w:numId="3">
    <w:abstractNumId w:val="0"/>
  </w:num>
  <w:num w:numId="4">
    <w:abstractNumId w:val="14"/>
  </w:num>
  <w:num w:numId="5">
    <w:abstractNumId w:val="7"/>
  </w:num>
  <w:num w:numId="6">
    <w:abstractNumId w:val="8"/>
  </w:num>
  <w:num w:numId="7">
    <w:abstractNumId w:val="13"/>
  </w:num>
  <w:num w:numId="8">
    <w:abstractNumId w:val="4"/>
  </w:num>
  <w:num w:numId="9">
    <w:abstractNumId w:val="15"/>
  </w:num>
  <w:num w:numId="10">
    <w:abstractNumId w:val="3"/>
  </w:num>
  <w:num w:numId="11">
    <w:abstractNumId w:val="1"/>
  </w:num>
  <w:num w:numId="12">
    <w:abstractNumId w:val="9"/>
  </w:num>
  <w:num w:numId="13">
    <w:abstractNumId w:val="11"/>
  </w:num>
  <w:num w:numId="14">
    <w:abstractNumId w:val="12"/>
  </w:num>
  <w:num w:numId="15">
    <w:abstractNumId w:val="5"/>
  </w:num>
  <w:num w:numId="16">
    <w:abstractNumId w:val="2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0772F"/>
    <w:rsid w:val="0003056C"/>
    <w:rsid w:val="0003210E"/>
    <w:rsid w:val="0004035F"/>
    <w:rsid w:val="00041EDE"/>
    <w:rsid w:val="000569AD"/>
    <w:rsid w:val="0007060B"/>
    <w:rsid w:val="0008313B"/>
    <w:rsid w:val="000A2789"/>
    <w:rsid w:val="000A4D3A"/>
    <w:rsid w:val="000B7432"/>
    <w:rsid w:val="000D4E6F"/>
    <w:rsid w:val="000E7B21"/>
    <w:rsid w:val="000F02D6"/>
    <w:rsid w:val="000F2815"/>
    <w:rsid w:val="00122443"/>
    <w:rsid w:val="00123B7E"/>
    <w:rsid w:val="00136827"/>
    <w:rsid w:val="00155632"/>
    <w:rsid w:val="001734E8"/>
    <w:rsid w:val="00190BEA"/>
    <w:rsid w:val="001B31E4"/>
    <w:rsid w:val="001B4718"/>
    <w:rsid w:val="001D0FDD"/>
    <w:rsid w:val="001D4323"/>
    <w:rsid w:val="001D799E"/>
    <w:rsid w:val="0020064F"/>
    <w:rsid w:val="00201BFE"/>
    <w:rsid w:val="00210E03"/>
    <w:rsid w:val="00215D88"/>
    <w:rsid w:val="00223854"/>
    <w:rsid w:val="00224D9D"/>
    <w:rsid w:val="00234AE4"/>
    <w:rsid w:val="00235E3B"/>
    <w:rsid w:val="0025269B"/>
    <w:rsid w:val="00253ADD"/>
    <w:rsid w:val="00255F6F"/>
    <w:rsid w:val="002724CE"/>
    <w:rsid w:val="00295166"/>
    <w:rsid w:val="002A7262"/>
    <w:rsid w:val="002D7CAE"/>
    <w:rsid w:val="002E102D"/>
    <w:rsid w:val="003645C8"/>
    <w:rsid w:val="003729B6"/>
    <w:rsid w:val="00377B0F"/>
    <w:rsid w:val="003801F4"/>
    <w:rsid w:val="003A1475"/>
    <w:rsid w:val="003B4B24"/>
    <w:rsid w:val="003D5BC5"/>
    <w:rsid w:val="003E21AD"/>
    <w:rsid w:val="00416357"/>
    <w:rsid w:val="004301E7"/>
    <w:rsid w:val="00492540"/>
    <w:rsid w:val="004E6A3C"/>
    <w:rsid w:val="004E740A"/>
    <w:rsid w:val="00516951"/>
    <w:rsid w:val="00523DD2"/>
    <w:rsid w:val="00551A87"/>
    <w:rsid w:val="0056687D"/>
    <w:rsid w:val="00577FC2"/>
    <w:rsid w:val="00606E76"/>
    <w:rsid w:val="00606F0C"/>
    <w:rsid w:val="0061290F"/>
    <w:rsid w:val="00620078"/>
    <w:rsid w:val="00635553"/>
    <w:rsid w:val="00662239"/>
    <w:rsid w:val="00676E71"/>
    <w:rsid w:val="00685F85"/>
    <w:rsid w:val="00693D68"/>
    <w:rsid w:val="00697F64"/>
    <w:rsid w:val="006A4883"/>
    <w:rsid w:val="006F015A"/>
    <w:rsid w:val="00707285"/>
    <w:rsid w:val="00717119"/>
    <w:rsid w:val="007521F0"/>
    <w:rsid w:val="00766B57"/>
    <w:rsid w:val="0077768A"/>
    <w:rsid w:val="00787377"/>
    <w:rsid w:val="007F53A6"/>
    <w:rsid w:val="00805D3B"/>
    <w:rsid w:val="00821594"/>
    <w:rsid w:val="00821BDE"/>
    <w:rsid w:val="00821F71"/>
    <w:rsid w:val="00827758"/>
    <w:rsid w:val="00833FF5"/>
    <w:rsid w:val="0085463E"/>
    <w:rsid w:val="00865A73"/>
    <w:rsid w:val="00866577"/>
    <w:rsid w:val="008A28D0"/>
    <w:rsid w:val="008B5021"/>
    <w:rsid w:val="008C55FB"/>
    <w:rsid w:val="008C7BD5"/>
    <w:rsid w:val="008D6BD9"/>
    <w:rsid w:val="008D6D1A"/>
    <w:rsid w:val="00903F97"/>
    <w:rsid w:val="0091222A"/>
    <w:rsid w:val="00961503"/>
    <w:rsid w:val="00975424"/>
    <w:rsid w:val="009B3E98"/>
    <w:rsid w:val="009C5F91"/>
    <w:rsid w:val="009C72AC"/>
    <w:rsid w:val="009F1D9D"/>
    <w:rsid w:val="00A22697"/>
    <w:rsid w:val="00A30105"/>
    <w:rsid w:val="00A3306A"/>
    <w:rsid w:val="00A40476"/>
    <w:rsid w:val="00AA243F"/>
    <w:rsid w:val="00AC7D34"/>
    <w:rsid w:val="00AD2413"/>
    <w:rsid w:val="00AD51DF"/>
    <w:rsid w:val="00AE29BD"/>
    <w:rsid w:val="00B1058E"/>
    <w:rsid w:val="00B479C8"/>
    <w:rsid w:val="00B96A07"/>
    <w:rsid w:val="00BA1688"/>
    <w:rsid w:val="00BA1A97"/>
    <w:rsid w:val="00BB06EA"/>
    <w:rsid w:val="00BB4892"/>
    <w:rsid w:val="00BB49D6"/>
    <w:rsid w:val="00BB692C"/>
    <w:rsid w:val="00BF4A89"/>
    <w:rsid w:val="00C103FC"/>
    <w:rsid w:val="00C107CD"/>
    <w:rsid w:val="00C127EC"/>
    <w:rsid w:val="00C12B9D"/>
    <w:rsid w:val="00C373CE"/>
    <w:rsid w:val="00C605D4"/>
    <w:rsid w:val="00C63916"/>
    <w:rsid w:val="00C64837"/>
    <w:rsid w:val="00C77B94"/>
    <w:rsid w:val="00C81EF5"/>
    <w:rsid w:val="00CD05B2"/>
    <w:rsid w:val="00CF0A5F"/>
    <w:rsid w:val="00CF1FA4"/>
    <w:rsid w:val="00D0772F"/>
    <w:rsid w:val="00D20375"/>
    <w:rsid w:val="00D36B59"/>
    <w:rsid w:val="00D776B4"/>
    <w:rsid w:val="00D83E70"/>
    <w:rsid w:val="00D85069"/>
    <w:rsid w:val="00D92BE8"/>
    <w:rsid w:val="00D93A0D"/>
    <w:rsid w:val="00DA459A"/>
    <w:rsid w:val="00DB4CF4"/>
    <w:rsid w:val="00DD6148"/>
    <w:rsid w:val="00E023BB"/>
    <w:rsid w:val="00E10E4A"/>
    <w:rsid w:val="00E20BDF"/>
    <w:rsid w:val="00E30E91"/>
    <w:rsid w:val="00E40D37"/>
    <w:rsid w:val="00E431C5"/>
    <w:rsid w:val="00E63E6E"/>
    <w:rsid w:val="00E662D7"/>
    <w:rsid w:val="00E94A41"/>
    <w:rsid w:val="00E9520E"/>
    <w:rsid w:val="00E9578E"/>
    <w:rsid w:val="00EA618B"/>
    <w:rsid w:val="00EC5C21"/>
    <w:rsid w:val="00ED7B17"/>
    <w:rsid w:val="00EF4C0D"/>
    <w:rsid w:val="00F14EF4"/>
    <w:rsid w:val="00F201F5"/>
    <w:rsid w:val="00F3434C"/>
    <w:rsid w:val="00F357E0"/>
    <w:rsid w:val="00F45C6B"/>
    <w:rsid w:val="00F5691B"/>
    <w:rsid w:val="00F56A1F"/>
    <w:rsid w:val="00F961EA"/>
    <w:rsid w:val="00FC505F"/>
    <w:rsid w:val="00FD0EA2"/>
    <w:rsid w:val="00FE1057"/>
    <w:rsid w:val="00FF74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A89"/>
  </w:style>
  <w:style w:type="paragraph" w:styleId="1">
    <w:name w:val="heading 1"/>
    <w:basedOn w:val="a"/>
    <w:next w:val="a"/>
    <w:link w:val="10"/>
    <w:uiPriority w:val="9"/>
    <w:qFormat/>
    <w:rsid w:val="009C5F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9C5F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772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9C5F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C5F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List Paragraph"/>
    <w:basedOn w:val="a"/>
    <w:uiPriority w:val="34"/>
    <w:qFormat/>
    <w:rsid w:val="001B4718"/>
    <w:pPr>
      <w:ind w:left="720"/>
      <w:contextualSpacing/>
    </w:pPr>
  </w:style>
  <w:style w:type="paragraph" w:styleId="a6">
    <w:name w:val="Normal (Web)"/>
    <w:basedOn w:val="a"/>
    <w:uiPriority w:val="99"/>
    <w:rsid w:val="00E94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E94A41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7">
    <w:name w:val="А_основной"/>
    <w:basedOn w:val="a"/>
    <w:link w:val="a8"/>
    <w:qFormat/>
    <w:rsid w:val="009F1D9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8">
    <w:name w:val="А_основной Знак"/>
    <w:basedOn w:val="a0"/>
    <w:link w:val="a7"/>
    <w:rsid w:val="009F1D9D"/>
    <w:rPr>
      <w:rFonts w:ascii="Times New Roman" w:eastAsia="Calibri" w:hAnsi="Times New Roman" w:cs="Times New Roman"/>
      <w:sz w:val="28"/>
      <w:szCs w:val="28"/>
    </w:rPr>
  </w:style>
  <w:style w:type="character" w:styleId="a9">
    <w:name w:val="Strong"/>
    <w:basedOn w:val="a0"/>
    <w:uiPriority w:val="22"/>
    <w:qFormat/>
    <w:rsid w:val="007521F0"/>
    <w:rPr>
      <w:b/>
      <w:bCs/>
    </w:rPr>
  </w:style>
  <w:style w:type="character" w:styleId="aa">
    <w:name w:val="Emphasis"/>
    <w:basedOn w:val="a0"/>
    <w:uiPriority w:val="20"/>
    <w:qFormat/>
    <w:rsid w:val="007521F0"/>
    <w:rPr>
      <w:i/>
      <w:iCs/>
    </w:rPr>
  </w:style>
  <w:style w:type="character" w:customStyle="1" w:styleId="submenu-table">
    <w:name w:val="submenu-table"/>
    <w:basedOn w:val="a0"/>
    <w:rsid w:val="007521F0"/>
  </w:style>
  <w:style w:type="character" w:customStyle="1" w:styleId="butback1">
    <w:name w:val="butback1"/>
    <w:basedOn w:val="a0"/>
    <w:rsid w:val="007521F0"/>
    <w:rPr>
      <w:color w:val="666666"/>
    </w:rPr>
  </w:style>
  <w:style w:type="character" w:styleId="ab">
    <w:name w:val="Hyperlink"/>
    <w:basedOn w:val="a0"/>
    <w:uiPriority w:val="99"/>
    <w:unhideWhenUsed/>
    <w:rsid w:val="001D799E"/>
    <w:rPr>
      <w:color w:val="0000FF" w:themeColor="hyperlink"/>
      <w:u w:val="single"/>
    </w:rPr>
  </w:style>
  <w:style w:type="paragraph" w:customStyle="1" w:styleId="21">
    <w:name w:val="стиль2"/>
    <w:basedOn w:val="a"/>
    <w:uiPriority w:val="99"/>
    <w:rsid w:val="00E63E6E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E63E6E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63E6E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E63E6E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E63E6E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E63E6E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E63E6E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E63E6E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E63E6E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E63E6E"/>
    <w:rPr>
      <w:rFonts w:ascii="Times New Roman" w:hAnsi="Times New Roman" w:cs="Times New Roman" w:hint="default"/>
      <w:color w:val="000000"/>
      <w:sz w:val="18"/>
      <w:szCs w:val="18"/>
    </w:rPr>
  </w:style>
  <w:style w:type="table" w:styleId="ac">
    <w:name w:val="Table Grid"/>
    <w:basedOn w:val="a1"/>
    <w:uiPriority w:val="59"/>
    <w:rsid w:val="00E63E6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d">
    <w:name w:val="Основной текст_"/>
    <w:basedOn w:val="a0"/>
    <w:link w:val="22"/>
    <w:rsid w:val="004E740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2">
    <w:name w:val="Основной текст2"/>
    <w:basedOn w:val="a"/>
    <w:link w:val="ad"/>
    <w:rsid w:val="004E740A"/>
    <w:pPr>
      <w:widowControl w:val="0"/>
      <w:shd w:val="clear" w:color="auto" w:fill="FFFFFF"/>
      <w:spacing w:after="60" w:line="211" w:lineRule="exact"/>
      <w:jc w:val="center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6">
    <w:name w:val="Основной текст (6)_"/>
    <w:basedOn w:val="a0"/>
    <w:link w:val="60"/>
    <w:rsid w:val="004E740A"/>
    <w:rPr>
      <w:rFonts w:ascii="Franklin Gothic Heavy" w:eastAsia="Franklin Gothic Heavy" w:hAnsi="Franklin Gothic Heavy" w:cs="Franklin Gothic Heavy"/>
      <w:b/>
      <w:bCs/>
      <w:sz w:val="23"/>
      <w:szCs w:val="23"/>
      <w:shd w:val="clear" w:color="auto" w:fill="FFFFFF"/>
    </w:rPr>
  </w:style>
  <w:style w:type="character" w:customStyle="1" w:styleId="6TimesNewRoman">
    <w:name w:val="Основной текст (6) + Times New Roman;Не полужирный"/>
    <w:basedOn w:val="6"/>
    <w:rsid w:val="004E740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60">
    <w:name w:val="Основной текст (6)"/>
    <w:basedOn w:val="a"/>
    <w:link w:val="6"/>
    <w:rsid w:val="004E740A"/>
    <w:pPr>
      <w:widowControl w:val="0"/>
      <w:shd w:val="clear" w:color="auto" w:fill="FFFFFF"/>
      <w:spacing w:before="180" w:after="180" w:line="0" w:lineRule="atLeast"/>
      <w:jc w:val="center"/>
    </w:pPr>
    <w:rPr>
      <w:rFonts w:ascii="Franklin Gothic Heavy" w:eastAsia="Franklin Gothic Heavy" w:hAnsi="Franklin Gothic Heavy" w:cs="Franklin Gothic Heavy"/>
      <w:b/>
      <w:bCs/>
      <w:sz w:val="23"/>
      <w:szCs w:val="23"/>
    </w:rPr>
  </w:style>
  <w:style w:type="paragraph" w:customStyle="1" w:styleId="210">
    <w:name w:val="Основной текст 21"/>
    <w:basedOn w:val="a"/>
    <w:rsid w:val="008B5021"/>
    <w:pPr>
      <w:spacing w:after="0" w:line="240" w:lineRule="auto"/>
      <w:ind w:left="550" w:firstLine="440"/>
      <w:jc w:val="both"/>
    </w:pPr>
    <w:rPr>
      <w:rFonts w:ascii="Times New Roman" w:eastAsia="Times New Roman" w:hAnsi="Times New Roman" w:cs="Times New Roman"/>
      <w:b/>
      <w:snapToGrid w:val="0"/>
      <w:sz w:val="24"/>
      <w:szCs w:val="20"/>
      <w:lang w:eastAsia="ru-RU"/>
    </w:rPr>
  </w:style>
  <w:style w:type="character" w:customStyle="1" w:styleId="105pt">
    <w:name w:val="Основной текст + 10;5 pt"/>
    <w:basedOn w:val="ad"/>
    <w:rsid w:val="008B5021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4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2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0729B5-E206-4D08-AE4D-E125718D67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1149</TotalTime>
  <Pages>15</Pages>
  <Words>3149</Words>
  <Characters>17955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Дэн</dc:creator>
  <cp:keywords/>
  <dc:description/>
  <cp:lastModifiedBy>user</cp:lastModifiedBy>
  <cp:revision>12</cp:revision>
  <cp:lastPrinted>2021-11-16T06:00:00Z</cp:lastPrinted>
  <dcterms:created xsi:type="dcterms:W3CDTF">2014-09-01T14:43:00Z</dcterms:created>
  <dcterms:modified xsi:type="dcterms:W3CDTF">2022-11-01T09:40:00Z</dcterms:modified>
</cp:coreProperties>
</file>