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831" w:rsidRPr="00D111CC" w:rsidRDefault="00CE0831" w:rsidP="00CE0831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D111CC">
        <w:rPr>
          <w:rStyle w:val="FontStyle27"/>
          <w:sz w:val="28"/>
          <w:szCs w:val="28"/>
        </w:rPr>
        <w:t xml:space="preserve">Управление образования </w:t>
      </w:r>
      <w:proofErr w:type="spellStart"/>
      <w:r w:rsidRPr="00D111CC">
        <w:rPr>
          <w:rStyle w:val="FontStyle27"/>
          <w:sz w:val="28"/>
          <w:szCs w:val="28"/>
        </w:rPr>
        <w:t>Красносулинского</w:t>
      </w:r>
      <w:proofErr w:type="spellEnd"/>
      <w:r w:rsidRPr="00D111CC">
        <w:rPr>
          <w:rStyle w:val="FontStyle27"/>
          <w:sz w:val="28"/>
          <w:szCs w:val="28"/>
        </w:rPr>
        <w:t xml:space="preserve"> района р.п. Горный</w:t>
      </w:r>
    </w:p>
    <w:p w:rsidR="00CE0831" w:rsidRPr="00D111CC" w:rsidRDefault="009D1EEE" w:rsidP="00CE0831">
      <w:pPr>
        <w:pStyle w:val="Style11"/>
        <w:widowControl/>
        <w:contextualSpacing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м</w:t>
      </w:r>
      <w:r w:rsidR="00CE0831" w:rsidRPr="00D111CC">
        <w:rPr>
          <w:rStyle w:val="FontStyle27"/>
          <w:sz w:val="28"/>
          <w:szCs w:val="28"/>
        </w:rPr>
        <w:t>униципальное бюджетное общеобразовательное учреждение</w:t>
      </w:r>
    </w:p>
    <w:p w:rsidR="00CE0831" w:rsidRPr="00D111CC" w:rsidRDefault="00CE0831" w:rsidP="00CE0831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D111CC">
        <w:rPr>
          <w:rStyle w:val="FontStyle27"/>
          <w:sz w:val="28"/>
          <w:szCs w:val="28"/>
        </w:rPr>
        <w:t>средняя общеобразовательная школа №22</w:t>
      </w:r>
    </w:p>
    <w:p w:rsidR="00EC6258" w:rsidRPr="00D111CC" w:rsidRDefault="00EC6258" w:rsidP="00EC6258">
      <w:pPr>
        <w:pStyle w:val="Style11"/>
        <w:widowControl/>
        <w:rPr>
          <w:rStyle w:val="FontStyle27"/>
          <w:sz w:val="28"/>
          <w:szCs w:val="28"/>
        </w:rPr>
      </w:pPr>
    </w:p>
    <w:p w:rsidR="00EC6258" w:rsidRPr="00D111CC" w:rsidRDefault="00EC6258" w:rsidP="00EC6258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C6258" w:rsidRPr="00D111CC" w:rsidRDefault="00EC6258" w:rsidP="00EC62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11CC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D111CC">
        <w:rPr>
          <w:rFonts w:ascii="Times New Roman" w:hAnsi="Times New Roman" w:cs="Times New Roman"/>
          <w:sz w:val="28"/>
          <w:szCs w:val="28"/>
        </w:rPr>
        <w:tab/>
      </w:r>
      <w:r w:rsidRPr="00D111CC">
        <w:rPr>
          <w:rFonts w:ascii="Times New Roman" w:hAnsi="Times New Roman" w:cs="Times New Roman"/>
          <w:sz w:val="28"/>
          <w:szCs w:val="28"/>
        </w:rPr>
        <w:tab/>
      </w:r>
      <w:r w:rsidRPr="00D111CC">
        <w:rPr>
          <w:rFonts w:ascii="Times New Roman" w:hAnsi="Times New Roman" w:cs="Times New Roman"/>
          <w:sz w:val="28"/>
          <w:szCs w:val="28"/>
        </w:rPr>
        <w:tab/>
      </w:r>
      <w:r w:rsidRPr="00D111CC">
        <w:rPr>
          <w:rFonts w:ascii="Times New Roman" w:hAnsi="Times New Roman" w:cs="Times New Roman"/>
          <w:sz w:val="28"/>
          <w:szCs w:val="28"/>
        </w:rPr>
        <w:tab/>
        <w:t xml:space="preserve">         У</w:t>
      </w:r>
      <w:proofErr w:type="gramEnd"/>
      <w:r w:rsidRPr="00D111CC">
        <w:rPr>
          <w:rFonts w:ascii="Times New Roman" w:hAnsi="Times New Roman" w:cs="Times New Roman"/>
          <w:sz w:val="28"/>
          <w:szCs w:val="28"/>
        </w:rPr>
        <w:t>тверждаю</w:t>
      </w:r>
    </w:p>
    <w:p w:rsidR="00EC6258" w:rsidRPr="00D111CC" w:rsidRDefault="00EC6258" w:rsidP="00EC62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11CC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D111CC">
        <w:rPr>
          <w:rFonts w:ascii="Times New Roman" w:hAnsi="Times New Roman" w:cs="Times New Roman"/>
          <w:sz w:val="28"/>
          <w:szCs w:val="28"/>
        </w:rPr>
        <w:tab/>
        <w:t xml:space="preserve">         Директор МБОУ СОШ №22</w:t>
      </w:r>
    </w:p>
    <w:p w:rsidR="00EC6258" w:rsidRPr="00D111CC" w:rsidRDefault="00EC6258" w:rsidP="00EC62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11CC">
        <w:rPr>
          <w:rFonts w:ascii="Times New Roman" w:hAnsi="Times New Roman" w:cs="Times New Roman"/>
          <w:sz w:val="28"/>
          <w:szCs w:val="28"/>
        </w:rPr>
        <w:t>МБОУ СОШ №22</w:t>
      </w:r>
      <w:r w:rsidRPr="00D111CC">
        <w:rPr>
          <w:rFonts w:ascii="Times New Roman" w:hAnsi="Times New Roman" w:cs="Times New Roman"/>
          <w:sz w:val="28"/>
          <w:szCs w:val="28"/>
        </w:rPr>
        <w:tab/>
      </w:r>
      <w:r w:rsidRPr="00D111CC">
        <w:rPr>
          <w:rFonts w:ascii="Times New Roman" w:hAnsi="Times New Roman" w:cs="Times New Roman"/>
          <w:sz w:val="28"/>
          <w:szCs w:val="28"/>
        </w:rPr>
        <w:tab/>
      </w:r>
      <w:r w:rsidRPr="00D111CC">
        <w:rPr>
          <w:rFonts w:ascii="Times New Roman" w:hAnsi="Times New Roman" w:cs="Times New Roman"/>
          <w:sz w:val="28"/>
          <w:szCs w:val="28"/>
        </w:rPr>
        <w:tab/>
      </w:r>
      <w:r w:rsidRPr="00D111CC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D111CC">
        <w:rPr>
          <w:rFonts w:ascii="Times New Roman" w:hAnsi="Times New Roman" w:cs="Times New Roman"/>
          <w:sz w:val="28"/>
          <w:szCs w:val="28"/>
        </w:rPr>
        <w:tab/>
        <w:t xml:space="preserve">__________ </w:t>
      </w:r>
      <w:proofErr w:type="spellStart"/>
      <w:r w:rsidRPr="00D111CC">
        <w:rPr>
          <w:rFonts w:ascii="Times New Roman" w:hAnsi="Times New Roman" w:cs="Times New Roman"/>
          <w:sz w:val="28"/>
          <w:szCs w:val="28"/>
        </w:rPr>
        <w:t>Г.И.Тоткалова</w:t>
      </w:r>
      <w:proofErr w:type="spellEnd"/>
    </w:p>
    <w:p w:rsidR="00EC6258" w:rsidRPr="00D111CC" w:rsidRDefault="00EC6258" w:rsidP="00EC62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11CC">
        <w:rPr>
          <w:rFonts w:ascii="Times New Roman" w:hAnsi="Times New Roman" w:cs="Times New Roman"/>
          <w:sz w:val="28"/>
          <w:szCs w:val="28"/>
        </w:rPr>
        <w:t>протокол от «</w:t>
      </w:r>
      <w:r w:rsidR="00FB4712">
        <w:rPr>
          <w:rFonts w:ascii="Times New Roman" w:hAnsi="Times New Roman" w:cs="Times New Roman"/>
          <w:sz w:val="28"/>
          <w:szCs w:val="28"/>
        </w:rPr>
        <w:t>31</w:t>
      </w:r>
      <w:r w:rsidRPr="00D111CC">
        <w:rPr>
          <w:rFonts w:ascii="Times New Roman" w:hAnsi="Times New Roman" w:cs="Times New Roman"/>
          <w:sz w:val="28"/>
          <w:szCs w:val="28"/>
        </w:rPr>
        <w:t>» августа 20</w:t>
      </w:r>
      <w:r w:rsidR="00A71635">
        <w:rPr>
          <w:rFonts w:ascii="Times New Roman" w:hAnsi="Times New Roman" w:cs="Times New Roman"/>
          <w:sz w:val="28"/>
          <w:szCs w:val="28"/>
        </w:rPr>
        <w:t>2</w:t>
      </w:r>
      <w:r w:rsidR="008D615D">
        <w:rPr>
          <w:rFonts w:ascii="Times New Roman" w:hAnsi="Times New Roman" w:cs="Times New Roman"/>
          <w:sz w:val="28"/>
          <w:szCs w:val="28"/>
        </w:rPr>
        <w:t>2</w:t>
      </w:r>
      <w:r w:rsidRPr="00D111CC">
        <w:rPr>
          <w:rFonts w:ascii="Times New Roman" w:hAnsi="Times New Roman" w:cs="Times New Roman"/>
          <w:sz w:val="28"/>
          <w:szCs w:val="28"/>
        </w:rPr>
        <w:t xml:space="preserve"> г. №</w:t>
      </w:r>
      <w:r w:rsidRPr="00D111CC">
        <w:rPr>
          <w:rFonts w:ascii="Times New Roman" w:hAnsi="Times New Roman" w:cs="Times New Roman"/>
          <w:sz w:val="28"/>
          <w:szCs w:val="28"/>
        </w:rPr>
        <w:tab/>
        <w:t>1</w:t>
      </w:r>
      <w:r w:rsidRPr="00D111CC">
        <w:rPr>
          <w:rFonts w:ascii="Times New Roman" w:hAnsi="Times New Roman" w:cs="Times New Roman"/>
          <w:sz w:val="28"/>
          <w:szCs w:val="28"/>
        </w:rPr>
        <w:tab/>
        <w:t xml:space="preserve">         МП</w:t>
      </w:r>
    </w:p>
    <w:p w:rsidR="00D111CC" w:rsidRPr="00D111CC" w:rsidRDefault="00D111CC" w:rsidP="00D111CC">
      <w:pPr>
        <w:spacing w:after="0" w:line="240" w:lineRule="auto"/>
        <w:jc w:val="both"/>
        <w:rPr>
          <w:sz w:val="28"/>
          <w:szCs w:val="28"/>
        </w:rPr>
      </w:pPr>
    </w:p>
    <w:p w:rsidR="00D111CC" w:rsidRPr="00D111CC" w:rsidRDefault="00D111CC" w:rsidP="00D111CC">
      <w:pPr>
        <w:spacing w:after="0" w:line="240" w:lineRule="auto"/>
        <w:jc w:val="both"/>
        <w:rPr>
          <w:sz w:val="28"/>
          <w:szCs w:val="28"/>
        </w:rPr>
      </w:pPr>
    </w:p>
    <w:p w:rsidR="008471F9" w:rsidRPr="00D111CC" w:rsidRDefault="008471F9" w:rsidP="00D111CC">
      <w:pPr>
        <w:spacing w:after="0" w:line="240" w:lineRule="auto"/>
        <w:jc w:val="both"/>
        <w:rPr>
          <w:sz w:val="28"/>
          <w:szCs w:val="28"/>
        </w:rPr>
      </w:pPr>
    </w:p>
    <w:p w:rsidR="008471F9" w:rsidRPr="00D111CC" w:rsidRDefault="008471F9" w:rsidP="00D111CC">
      <w:pPr>
        <w:spacing w:after="0" w:line="240" w:lineRule="auto"/>
        <w:jc w:val="both"/>
        <w:rPr>
          <w:sz w:val="28"/>
          <w:szCs w:val="28"/>
        </w:rPr>
      </w:pPr>
    </w:p>
    <w:p w:rsidR="008471F9" w:rsidRPr="00D111CC" w:rsidRDefault="008471F9" w:rsidP="00D111CC">
      <w:pPr>
        <w:spacing w:after="0" w:line="240" w:lineRule="auto"/>
        <w:jc w:val="center"/>
        <w:outlineLvl w:val="0"/>
        <w:rPr>
          <w:b/>
        </w:rPr>
      </w:pPr>
      <w:r w:rsidRPr="00D111CC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8471F9" w:rsidRPr="00D111CC" w:rsidRDefault="008471F9" w:rsidP="00D111CC">
      <w:pPr>
        <w:spacing w:after="0" w:line="240" w:lineRule="auto"/>
        <w:jc w:val="both"/>
        <w:rPr>
          <w:b/>
        </w:rPr>
      </w:pPr>
    </w:p>
    <w:p w:rsidR="008471F9" w:rsidRPr="00D111CC" w:rsidRDefault="005056A1" w:rsidP="00D111CC">
      <w:pPr>
        <w:spacing w:after="0" w:line="240" w:lineRule="auto"/>
        <w:jc w:val="both"/>
        <w:rPr>
          <w:rStyle w:val="FontStyle22"/>
          <w:sz w:val="28"/>
          <w:szCs w:val="28"/>
        </w:rPr>
      </w:pPr>
      <w:r w:rsidRPr="00D111CC">
        <w:rPr>
          <w:rStyle w:val="FontStyle25"/>
          <w:sz w:val="28"/>
          <w:szCs w:val="28"/>
        </w:rPr>
        <w:t>п</w:t>
      </w:r>
      <w:r w:rsidR="008471F9" w:rsidRPr="00D111CC">
        <w:rPr>
          <w:rStyle w:val="FontStyle25"/>
          <w:sz w:val="28"/>
          <w:szCs w:val="28"/>
        </w:rPr>
        <w:t>о музыке</w:t>
      </w:r>
    </w:p>
    <w:p w:rsidR="008471F9" w:rsidRPr="00D111CC" w:rsidRDefault="008471F9" w:rsidP="00D111CC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</w:p>
    <w:p w:rsidR="008471F9" w:rsidRPr="00D111CC" w:rsidRDefault="008471F9" w:rsidP="00D111CC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  <w:r w:rsidRPr="00D111CC">
        <w:rPr>
          <w:rStyle w:val="FontStyle25"/>
          <w:sz w:val="28"/>
          <w:szCs w:val="28"/>
        </w:rPr>
        <w:t>Учитель Горбунова Владлена Владимировна</w:t>
      </w:r>
    </w:p>
    <w:p w:rsidR="00D111CC" w:rsidRPr="00D111CC" w:rsidRDefault="00D111CC" w:rsidP="00D111CC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2"/>
          <w:sz w:val="28"/>
          <w:szCs w:val="28"/>
        </w:rPr>
      </w:pPr>
    </w:p>
    <w:p w:rsidR="008471F9" w:rsidRPr="00D111CC" w:rsidRDefault="008471F9" w:rsidP="00D111CC">
      <w:pPr>
        <w:pStyle w:val="Style9"/>
        <w:widowControl/>
        <w:spacing w:line="240" w:lineRule="auto"/>
        <w:jc w:val="both"/>
        <w:rPr>
          <w:rStyle w:val="FontStyle25"/>
          <w:sz w:val="28"/>
          <w:szCs w:val="28"/>
        </w:rPr>
      </w:pPr>
      <w:r w:rsidRPr="00D111CC">
        <w:rPr>
          <w:rStyle w:val="FontStyle25"/>
          <w:sz w:val="28"/>
          <w:szCs w:val="28"/>
        </w:rPr>
        <w:t xml:space="preserve">Класс </w:t>
      </w:r>
      <w:r w:rsidR="000E1C78" w:rsidRPr="00D111CC">
        <w:rPr>
          <w:rStyle w:val="FontStyle25"/>
          <w:sz w:val="28"/>
          <w:szCs w:val="28"/>
        </w:rPr>
        <w:t>2</w:t>
      </w:r>
      <w:r w:rsidR="00F61DF7">
        <w:rPr>
          <w:rStyle w:val="FontStyle25"/>
          <w:sz w:val="28"/>
          <w:szCs w:val="28"/>
        </w:rPr>
        <w:t>-а</w:t>
      </w:r>
    </w:p>
    <w:p w:rsidR="008471F9" w:rsidRPr="00D111CC" w:rsidRDefault="008471F9" w:rsidP="00D111CC">
      <w:pPr>
        <w:pStyle w:val="Style9"/>
        <w:widowControl/>
        <w:spacing w:line="240" w:lineRule="auto"/>
        <w:jc w:val="both"/>
        <w:rPr>
          <w:color w:val="000000"/>
          <w:sz w:val="28"/>
          <w:szCs w:val="28"/>
        </w:rPr>
      </w:pPr>
    </w:p>
    <w:p w:rsidR="008471F9" w:rsidRPr="00D111CC" w:rsidRDefault="008471F9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D111CC">
        <w:rPr>
          <w:rStyle w:val="FontStyle25"/>
          <w:sz w:val="28"/>
          <w:szCs w:val="28"/>
        </w:rPr>
        <w:t xml:space="preserve">Количество часов в неделю </w:t>
      </w:r>
      <w:r w:rsidRPr="00D111CC">
        <w:rPr>
          <w:sz w:val="28"/>
          <w:szCs w:val="28"/>
        </w:rPr>
        <w:t>1</w:t>
      </w:r>
      <w:r w:rsidR="00D111CC" w:rsidRPr="00D111CC">
        <w:rPr>
          <w:sz w:val="28"/>
          <w:szCs w:val="28"/>
        </w:rPr>
        <w:t xml:space="preserve"> час</w:t>
      </w:r>
    </w:p>
    <w:p w:rsidR="008471F9" w:rsidRPr="00D111CC" w:rsidRDefault="008471F9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8471F9" w:rsidRPr="00D111CC" w:rsidRDefault="00D111CC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D111CC">
        <w:rPr>
          <w:sz w:val="28"/>
          <w:szCs w:val="28"/>
        </w:rPr>
        <w:t xml:space="preserve">Количество часов по учебному плану </w:t>
      </w:r>
      <w:r w:rsidR="008471F9" w:rsidRPr="00D111CC">
        <w:rPr>
          <w:sz w:val="28"/>
          <w:szCs w:val="28"/>
        </w:rPr>
        <w:t>3</w:t>
      </w:r>
      <w:r w:rsidR="00FB4712">
        <w:rPr>
          <w:sz w:val="28"/>
          <w:szCs w:val="28"/>
        </w:rPr>
        <w:t>5</w:t>
      </w:r>
      <w:r w:rsidRPr="00D111CC">
        <w:rPr>
          <w:sz w:val="28"/>
          <w:szCs w:val="28"/>
        </w:rPr>
        <w:t xml:space="preserve"> час</w:t>
      </w:r>
      <w:r w:rsidR="00FB4712">
        <w:rPr>
          <w:sz w:val="28"/>
          <w:szCs w:val="28"/>
        </w:rPr>
        <w:t>ов</w:t>
      </w:r>
    </w:p>
    <w:p w:rsidR="00D111CC" w:rsidRPr="00D111CC" w:rsidRDefault="00D111CC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D111CC" w:rsidRPr="00D111CC" w:rsidRDefault="00D111CC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D111CC">
        <w:rPr>
          <w:sz w:val="28"/>
          <w:szCs w:val="28"/>
        </w:rPr>
        <w:t xml:space="preserve">Количество часов согласно учебному графику, расписанию уроков и с учетом праздничных дней </w:t>
      </w:r>
      <w:bookmarkStart w:id="0" w:name="_GoBack"/>
      <w:bookmarkEnd w:id="0"/>
      <w:r w:rsidRPr="00D111CC">
        <w:rPr>
          <w:sz w:val="28"/>
          <w:szCs w:val="28"/>
        </w:rPr>
        <w:t>3</w:t>
      </w:r>
      <w:r w:rsidR="002F7762">
        <w:rPr>
          <w:sz w:val="28"/>
          <w:szCs w:val="28"/>
        </w:rPr>
        <w:t>4</w:t>
      </w:r>
      <w:r w:rsidRPr="00D111CC">
        <w:rPr>
          <w:sz w:val="28"/>
          <w:szCs w:val="28"/>
        </w:rPr>
        <w:t xml:space="preserve"> час</w:t>
      </w:r>
      <w:r w:rsidR="009225F7">
        <w:rPr>
          <w:sz w:val="28"/>
          <w:szCs w:val="28"/>
        </w:rPr>
        <w:t>а</w:t>
      </w:r>
    </w:p>
    <w:p w:rsidR="008471F9" w:rsidRPr="00D111CC" w:rsidRDefault="008471F9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8471F9" w:rsidRPr="00D111CC" w:rsidRDefault="008471F9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D111CC">
        <w:rPr>
          <w:sz w:val="28"/>
          <w:szCs w:val="28"/>
        </w:rPr>
        <w:t>Рабочая программа разработана на основе примерной программы по музыке авторской программы Критской Е.Д.</w:t>
      </w:r>
    </w:p>
    <w:p w:rsidR="008471F9" w:rsidRPr="00D111CC" w:rsidRDefault="008471F9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EC6258" w:rsidRPr="00D111CC" w:rsidRDefault="008471F9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D111CC">
        <w:rPr>
          <w:sz w:val="28"/>
          <w:szCs w:val="28"/>
        </w:rPr>
        <w:t>Учебник Музыка</w:t>
      </w:r>
      <w:r w:rsidR="00FE57A0" w:rsidRPr="00D111CC">
        <w:rPr>
          <w:sz w:val="28"/>
          <w:szCs w:val="28"/>
        </w:rPr>
        <w:t>, 2 класс : учеб</w:t>
      </w:r>
      <w:proofErr w:type="gramStart"/>
      <w:r w:rsidR="00FE57A0" w:rsidRPr="00D111CC">
        <w:rPr>
          <w:sz w:val="28"/>
          <w:szCs w:val="28"/>
        </w:rPr>
        <w:t>.</w:t>
      </w:r>
      <w:proofErr w:type="gramEnd"/>
      <w:r w:rsidR="00FE57A0" w:rsidRPr="00D111CC">
        <w:rPr>
          <w:sz w:val="28"/>
          <w:szCs w:val="28"/>
        </w:rPr>
        <w:t xml:space="preserve"> </w:t>
      </w:r>
      <w:proofErr w:type="gramStart"/>
      <w:r w:rsidR="00FE57A0" w:rsidRPr="00D111CC">
        <w:rPr>
          <w:sz w:val="28"/>
          <w:szCs w:val="28"/>
        </w:rPr>
        <w:t>д</w:t>
      </w:r>
      <w:proofErr w:type="gramEnd"/>
      <w:r w:rsidR="00FE57A0" w:rsidRPr="00D111CC">
        <w:rPr>
          <w:sz w:val="28"/>
          <w:szCs w:val="28"/>
        </w:rPr>
        <w:t xml:space="preserve">ля </w:t>
      </w:r>
      <w:proofErr w:type="spellStart"/>
      <w:r w:rsidR="00FE57A0" w:rsidRPr="00D111CC">
        <w:rPr>
          <w:sz w:val="28"/>
          <w:szCs w:val="28"/>
        </w:rPr>
        <w:t>общеобразоват</w:t>
      </w:r>
      <w:proofErr w:type="spellEnd"/>
      <w:r w:rsidR="00FE57A0" w:rsidRPr="00D111CC">
        <w:rPr>
          <w:sz w:val="28"/>
          <w:szCs w:val="28"/>
        </w:rPr>
        <w:t xml:space="preserve">. учреждений/Е. Д. Критская, Г. П. Сергеева, Т. С. </w:t>
      </w:r>
      <w:proofErr w:type="spellStart"/>
      <w:r w:rsidR="00FE57A0" w:rsidRPr="00D111CC">
        <w:rPr>
          <w:sz w:val="28"/>
          <w:szCs w:val="28"/>
        </w:rPr>
        <w:t>Шмагина</w:t>
      </w:r>
      <w:proofErr w:type="spellEnd"/>
      <w:r w:rsidR="00FE57A0" w:rsidRPr="00D111CC">
        <w:rPr>
          <w:sz w:val="28"/>
          <w:szCs w:val="28"/>
        </w:rPr>
        <w:t>. М., Просвещение, 20</w:t>
      </w:r>
      <w:r w:rsidR="006E420F">
        <w:rPr>
          <w:sz w:val="28"/>
          <w:szCs w:val="28"/>
        </w:rPr>
        <w:t>1</w:t>
      </w:r>
      <w:r w:rsidR="00FB4712">
        <w:rPr>
          <w:sz w:val="28"/>
          <w:szCs w:val="28"/>
        </w:rPr>
        <w:t>9</w:t>
      </w:r>
      <w:r w:rsidR="00FE57A0" w:rsidRPr="00D111CC">
        <w:rPr>
          <w:sz w:val="28"/>
          <w:szCs w:val="28"/>
        </w:rPr>
        <w:t>.</w:t>
      </w:r>
      <w:r w:rsidRPr="00D111CC">
        <w:rPr>
          <w:sz w:val="28"/>
          <w:szCs w:val="28"/>
        </w:rPr>
        <w:t xml:space="preserve"> </w:t>
      </w:r>
    </w:p>
    <w:p w:rsidR="00EC6258" w:rsidRPr="00D111CC" w:rsidRDefault="00EC6258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8471F9" w:rsidRPr="00D111CC" w:rsidRDefault="008471F9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D111CC">
        <w:rPr>
          <w:sz w:val="28"/>
          <w:szCs w:val="28"/>
        </w:rPr>
        <w:t>Срок реализации программы 20</w:t>
      </w:r>
      <w:r w:rsidR="00A71635">
        <w:rPr>
          <w:sz w:val="28"/>
          <w:szCs w:val="28"/>
        </w:rPr>
        <w:t>2</w:t>
      </w:r>
      <w:r w:rsidR="008D615D">
        <w:rPr>
          <w:sz w:val="28"/>
          <w:szCs w:val="28"/>
        </w:rPr>
        <w:t>2</w:t>
      </w:r>
      <w:r w:rsidRPr="00D111CC">
        <w:rPr>
          <w:sz w:val="28"/>
          <w:szCs w:val="28"/>
        </w:rPr>
        <w:t>-20</w:t>
      </w:r>
      <w:r w:rsidR="004669DE">
        <w:rPr>
          <w:sz w:val="28"/>
          <w:szCs w:val="28"/>
        </w:rPr>
        <w:t>2</w:t>
      </w:r>
      <w:r w:rsidR="008D615D">
        <w:rPr>
          <w:sz w:val="28"/>
          <w:szCs w:val="28"/>
        </w:rPr>
        <w:t>3</w:t>
      </w:r>
      <w:r w:rsidRPr="00D111CC">
        <w:rPr>
          <w:sz w:val="28"/>
          <w:szCs w:val="28"/>
        </w:rPr>
        <w:t xml:space="preserve"> учебный год</w:t>
      </w:r>
    </w:p>
    <w:p w:rsidR="00D111CC" w:rsidRPr="00D111CC" w:rsidRDefault="00D111CC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D111CC" w:rsidRPr="00D111CC" w:rsidRDefault="00D111CC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D111CC" w:rsidRPr="00D111CC" w:rsidRDefault="00D111CC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D111CC" w:rsidRPr="00D111CC" w:rsidRDefault="00D111CC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D111CC" w:rsidRPr="00D111CC" w:rsidRDefault="00D111CC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D111CC" w:rsidRPr="00D111CC" w:rsidRDefault="00D111CC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D111CC" w:rsidRPr="00D111CC" w:rsidRDefault="00D111CC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D111CC" w:rsidRDefault="00D111CC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0"/>
          <w:szCs w:val="20"/>
        </w:rPr>
      </w:pPr>
    </w:p>
    <w:p w:rsidR="006E420F" w:rsidRDefault="006E420F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0"/>
          <w:szCs w:val="20"/>
        </w:rPr>
      </w:pPr>
    </w:p>
    <w:p w:rsidR="006E420F" w:rsidRDefault="006E420F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0"/>
          <w:szCs w:val="20"/>
        </w:rPr>
      </w:pPr>
    </w:p>
    <w:p w:rsidR="006E420F" w:rsidRPr="00D111CC" w:rsidRDefault="006E420F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0"/>
          <w:szCs w:val="20"/>
        </w:rPr>
      </w:pPr>
    </w:p>
    <w:p w:rsidR="00481781" w:rsidRPr="00481781" w:rsidRDefault="008471F9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eastAsia="ru-RU"/>
        </w:rPr>
      </w:pPr>
      <w:proofErr w:type="gramStart"/>
      <w:r w:rsidRPr="00481781"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 w:eastAsia="ru-RU"/>
        </w:rPr>
        <w:lastRenderedPageBreak/>
        <w:t>I</w:t>
      </w:r>
      <w:r w:rsidRPr="0048178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. </w:t>
      </w:r>
      <w:r w:rsidR="00481781" w:rsidRPr="00481781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eastAsia="ru-RU"/>
        </w:rPr>
        <w:t>Содержание курса.</w:t>
      </w:r>
      <w:proofErr w:type="gramEnd"/>
    </w:p>
    <w:p w:rsidR="00481781" w:rsidRPr="00AE5ED5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AE5ED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Основные содержательные линии</w:t>
      </w:r>
    </w:p>
    <w:p w:rsidR="00481781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AE5ED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Основное содержание образования в примерной программе представлено следующими содержательными линиями: 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«Музыка в жизни человека», «основные закономерности музыкального искусства», «Музыкальная картина мира». Такое построение программы допускает разнообразные варианты структурирования содержания учебников, различное распределение учебного материала и времени для его изучения. Предусматривается резерв свободного учебного времени – 18 учебных часов на 4 учебных года. Это резерв дает возможность разработчикам учебных программ наполнять указанные содержательные линии по своему усмотрению. В первом классе сокращение часов осуществляется за счет резерва учебного времени.</w:t>
      </w:r>
    </w:p>
    <w:p w:rsidR="00481781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AE5ED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Музыка в жизни человека.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Истоки возникновения музыки. Рождение музыки как естественное проявление человеческого состояния. Звучание окружающей жизни, природы, настроений, чувств и характера человека.</w:t>
      </w:r>
    </w:p>
    <w:p w:rsidR="00481781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обобщенное представление об основных образно-эмоциональных сферах музыки и о многообразии музыкальных жанров и стилей. Песня, танец, марш и их разновидности. 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Песенность</w:t>
      </w:r>
      <w:proofErr w:type="spell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танцевальность</w:t>
      </w:r>
      <w:proofErr w:type="spell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маршевость</w:t>
      </w:r>
      <w:proofErr w:type="spell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 Опера, балет, симфония, концерт, сюита, кантата, мюзикл.</w:t>
      </w:r>
    </w:p>
    <w:p w:rsidR="00481781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отечественные народные музыкальные традиции. Народное творчество России. </w:t>
      </w:r>
      <w:proofErr w:type="gram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Музыкальный и поэтический фольклор: песни, танцы, действа, обряды, скороговорки, загадки, игры-драматизации.</w:t>
      </w:r>
      <w:proofErr w:type="gram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Историческое прошлое в музыкальных образах. Народная и профессиональная музыка. Сочинения отечественных композиторов о Родине. Духовная музыка в творчестве композиторов.</w:t>
      </w:r>
    </w:p>
    <w:p w:rsidR="00481781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1D196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Основные закономерности музыкального искусства.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Интонационно-образная природа музыкального искусства. Выразительность и изобразительность в музыке. Интонация как озвученное состояние, выражение эмоций и мыслей человека.</w:t>
      </w:r>
    </w:p>
    <w:p w:rsidR="00481781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Интонации музыкальные и речевые. Сходство и различие. Интонация – источник музыкальной речи. Основные средства музыкальной выразительности (мелодия, ритм, темп, динамика, тембр, лад и др.). Музыкальная речь как способ общения между людьми, ее эмоциональное воздействие. Композитор – исполнитель – слушатель. Особенности музыкальной речи в сочинениях композиторов, ее выразительный смысл. Нотная запись как способ фиксации музыкальной речи. Элементы нотной грамоты.</w:t>
      </w:r>
    </w:p>
    <w:p w:rsidR="00481781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Развитие музыки – сопоставление и столкновение чувств и мыслей человека, музыкальных интонаций, тем, художественных образов. Основные приемы музыкального развития (повтор и контраст).</w:t>
      </w:r>
    </w:p>
    <w:p w:rsidR="00481781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формы построения музыки как обобщенное выражение художественно-образного содержания произведений. Формы одночастные, двух- и трехчастные, вариации, рондо и др.</w:t>
      </w:r>
    </w:p>
    <w:p w:rsidR="00481781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692DF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Музыкальная картина мира.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Интонационное богатство музыкального мира. Общие представления о музыкальной жизни страны. Детские хоровые и 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>инструментальные коллективы, ансамбли песни и танца. Выдающиеся исполнительские коллективы (хоровые, симфонические). Музыкальные театры. Конкурсы и фестивали музыкантов. Музыка для детей: радио- и телепередачи, видеофильмы, звукозаписи (</w:t>
      </w:r>
      <w:r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CD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</w:t>
      </w:r>
      <w:r w:rsidRPr="00692DF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DVD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).</w:t>
      </w:r>
    </w:p>
    <w:p w:rsidR="00481781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Различные виды музыки: вокальная, инструментальная, сольная, хоровая, оркестровая. Певческие голоса: детские, женские, мужские. Хоры: детский, женский, мужской, смешанный. Музыкальные инструменты. Оркестры: симфонический, духовой, народных инструментов.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Народное и профессиональное музыкальное творчество разных стран мира. Многообразие этнокультурных, исторически сложившихся традиций. Региональные музыкально-поэтические традиции: содержание, образная сфера и музыкальный язык.</w:t>
      </w:r>
    </w:p>
    <w:p w:rsidR="00481781" w:rsidRPr="00547CC6" w:rsidRDefault="00481781" w:rsidP="00481781">
      <w:pPr>
        <w:pStyle w:val="a6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806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8806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Россия – Родина моя!». </w:t>
      </w:r>
      <w:r w:rsidRPr="008806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Мелодия. Здравствуй, Родина моя! Моя Россия. Гимн России. </w:t>
      </w:r>
    </w:p>
    <w:p w:rsidR="00481781" w:rsidRPr="00547CC6" w:rsidRDefault="00481781" w:rsidP="0048178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47CC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Характеристика деятельности </w:t>
      </w:r>
      <w:proofErr w:type="gramStart"/>
      <w:r w:rsidRPr="00547CC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обучающихся</w:t>
      </w:r>
      <w:proofErr w:type="gramEnd"/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Размышлять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 отечественной музыке, ее характере и средствах выразительности.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Подбирать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слова отражавшие содержание музыкальных произведений (словарь эмоций).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Воплощать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характер и настроение песен о Родине в своем исполнении на уроках и школьных праздниках.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Воплощать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художественно-образное содержание музыки в пении, слове, пластике, рисунке и др.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Исполнять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Гимн России.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Участвовать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хоровом исполнении гимнов своей республики, края, города, школы.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Закреплять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основные термины и понятия музыкального искусства.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Исполнять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мелодии с ориентацией на нотную запись.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Расширять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запас музыкальных впечатлений в самостоятельной творческой деятельности.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Интонационно осмысленно </w:t>
      </w: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исполнять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сочинения разных жанров и стилей.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481781" w:rsidRPr="0088066F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7CC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«</w:t>
      </w:r>
      <w:r w:rsidRPr="00547C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День, полный событий». </w:t>
      </w:r>
      <w:r w:rsidRPr="00547CC6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Музыкальные инструменты – фортепиано. Природа и музыка. Прогулка. Танцы, танцы, танцы</w:t>
      </w:r>
      <w:proofErr w:type="gramStart"/>
      <w:r w:rsidRPr="00547CC6">
        <w:rPr>
          <w:rFonts w:ascii="Times New Roman" w:eastAsia="Times New Roman" w:hAnsi="Times New Roman" w:cs="Times New Roman"/>
          <w:sz w:val="28"/>
          <w:szCs w:val="28"/>
          <w:lang w:eastAsia="ru-RU"/>
        </w:rPr>
        <w:t>…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066F">
        <w:rPr>
          <w:rFonts w:ascii="Times New Roman" w:eastAsia="Times New Roman" w:hAnsi="Times New Roman" w:cs="Times New Roman"/>
          <w:sz w:val="28"/>
          <w:szCs w:val="28"/>
          <w:lang w:eastAsia="ru-RU"/>
        </w:rPr>
        <w:t>Э</w:t>
      </w:r>
      <w:proofErr w:type="gramEnd"/>
      <w:r w:rsidRPr="0088066F">
        <w:rPr>
          <w:rFonts w:ascii="Times New Roman" w:eastAsia="Times New Roman" w:hAnsi="Times New Roman" w:cs="Times New Roman"/>
          <w:sz w:val="28"/>
          <w:szCs w:val="28"/>
          <w:lang w:eastAsia="ru-RU"/>
        </w:rPr>
        <w:t>ти разные марши. Звучащие картины.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06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Расскажи сказку. Колыбельные. Мама. </w:t>
      </w:r>
    </w:p>
    <w:p w:rsidR="00481781" w:rsidRPr="00D111CC" w:rsidRDefault="00481781" w:rsidP="004817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Примерный музыкальный материал.</w:t>
      </w:r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D111CC">
        <w:rPr>
          <w:rFonts w:ascii="Times New Roman" w:eastAsia="Times New Roman" w:hAnsi="Times New Roman" w:cs="Times New Roman"/>
          <w:iCs/>
          <w:color w:val="000000"/>
          <w:spacing w:val="-20"/>
          <w:sz w:val="28"/>
          <w:szCs w:val="28"/>
          <w:lang w:eastAsia="ru-RU"/>
        </w:rPr>
        <w:t>Детский  альбом.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Пьесы. П. Чайковский; </w:t>
      </w:r>
      <w:r w:rsidRPr="00D111CC">
        <w:rPr>
          <w:rFonts w:ascii="Times New Roman" w:eastAsia="Times New Roman" w:hAnsi="Times New Roman" w:cs="Times New Roman"/>
          <w:iCs/>
          <w:color w:val="000000"/>
          <w:spacing w:val="-20"/>
          <w:sz w:val="28"/>
          <w:szCs w:val="28"/>
          <w:lang w:eastAsia="ru-RU"/>
        </w:rPr>
        <w:t>Детская музыка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Пьесы. С. Прокофьев; </w:t>
      </w: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Прогулка.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сюиты «Картинки с выставки». М. Мусоргский.</w:t>
      </w:r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Начинаем перепляс.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вокального цикла «Пять песен для детей». С. Соснин, слова П. Синявского; </w:t>
      </w: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Сонная песенка.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Р. </w:t>
      </w:r>
      <w:proofErr w:type="spell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Паулс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слова И. </w:t>
      </w:r>
      <w:proofErr w:type="spell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Ласманиса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Спят усталые игрушки.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 Островский, слова 3. Петровой; </w:t>
      </w:r>
      <w:proofErr w:type="spellStart"/>
      <w:proofErr w:type="gram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й-я</w:t>
      </w:r>
      <w:proofErr w:type="spellEnd"/>
      <w:proofErr w:type="gramEnd"/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жу-жу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латышская народная песня; </w:t>
      </w: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Колыбельная Медведицы.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мультфильма «Умка». Е. </w:t>
      </w:r>
      <w:proofErr w:type="spell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Крылатов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слова Ю. Яковлев.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Характеристика деятельности </w:t>
      </w:r>
      <w:proofErr w:type="gramStart"/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обучающихся</w:t>
      </w:r>
      <w:proofErr w:type="gramEnd"/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Распознавать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эмоционально </w:t>
      </w: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откликаться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выразительные и изобразительные особенности музыки.</w:t>
      </w:r>
      <w:r w:rsidRPr="00D111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Выявлять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различные по смыслу музыкальные интонации.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Определять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жизненную основу музыкальных произведений.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Воплощать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эмоциональные состояния в различных видах музыкально-творческой деятельности: пение, игра на детских элементарных музыкальных инструментах, импровизация соло, в ансамбле, оркестре, хоре; сочинение.</w:t>
      </w:r>
    </w:p>
    <w:p w:rsidR="00481781" w:rsidRPr="00D111CC" w:rsidRDefault="00481781" w:rsidP="00481781">
      <w:pPr>
        <w:keepLine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Соотносить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графическую запись музыки с ее жанром и музыкальной речью композитора.</w:t>
      </w:r>
    </w:p>
    <w:p w:rsidR="00481781" w:rsidRPr="00D111CC" w:rsidRDefault="00481781" w:rsidP="00481781">
      <w:pPr>
        <w:keepLine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3. </w:t>
      </w:r>
      <w:r w:rsidRPr="00547CC6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«О России петь – что стремиться в храм».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еликий колокольный звон. Звучащие картины. Святые земли русской. Молитва. С Рождеством Христовым.</w:t>
      </w:r>
      <w:r w:rsidRPr="00D111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Рождество Христово. </w:t>
      </w:r>
      <w:r w:rsidRPr="00D111CC">
        <w:rPr>
          <w:rFonts w:ascii="Times New Roman" w:hAnsi="Times New Roman" w:cs="Times New Roman"/>
          <w:sz w:val="28"/>
          <w:szCs w:val="28"/>
        </w:rPr>
        <w:t>Рождественское чудо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Характеристика деятельности </w:t>
      </w:r>
      <w:proofErr w:type="gramStart"/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обучающихся</w:t>
      </w:r>
      <w:proofErr w:type="gramEnd"/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Анализировать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выразительные и изобразительные интонации, свойства музыки в их взаимосвязи и взаимодействии.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Понимать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основные термины и понятия музыкального искусства. 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Применять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знания основных средств музыкальной выразительности при анализе прослушанного музыкального произведения и в исполнительской деятельности.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Передавать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собственном исполнении (пении, игре на инструментах, музыкально-пластическом движении) различные музыкальные образы (в паре, в группе).</w:t>
      </w:r>
      <w:r w:rsidRPr="00D111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Определять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выразительные возможности фортепиано в создании различных образов.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Соотносить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содержание и средства выразительности музыкальных и живописных образов.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Выполнять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творческие задания; рисовать, передавать в движении содержание музыкального произведения.</w:t>
      </w:r>
    </w:p>
    <w:p w:rsidR="00481781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4. «Гори, гори ясно, чтобы не погасло!». </w:t>
      </w:r>
      <w:r w:rsidRPr="00437F3E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Русские народные инструменты. Плясовые наигрыши.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37F3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Разыграй песню.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37F3E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Музыка в народном стиле. Сочини песенку.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Проводы зимы. Встреча весны.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Характеристика деятельности </w:t>
      </w:r>
      <w:proofErr w:type="gramStart"/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обучающихся</w:t>
      </w:r>
      <w:proofErr w:type="gramEnd"/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Выполнять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творческие задания; рисовать, передавать в движении содержание музыкального произведения.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Различать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особенности построения музыки: </w:t>
      </w:r>
      <w:proofErr w:type="spell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двухчастная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трехчастная формы и их элементы (фразировка, вступление, заключение, запев и припев).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Инсценировать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песни и пьесы программного характера и исполнять их на школьных праздниках.</w:t>
      </w:r>
    </w:p>
    <w:p w:rsidR="00481781" w:rsidRDefault="00481781" w:rsidP="0048178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 музыкальном театре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</w:t>
      </w:r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5D60C8">
        <w:rPr>
          <w:rFonts w:ascii="Times New Roman" w:eastAsia="Times New Roman" w:hAnsi="Times New Roman" w:cs="Times New Roman"/>
          <w:sz w:val="28"/>
          <w:szCs w:val="28"/>
          <w:lang w:eastAsia="ru-RU"/>
        </w:rPr>
        <w:t>Сказка будет впереди.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D60C8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Детский музыкальный театр. Опера.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D60C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Театр оперы и балета. Волшебная палочка.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D60C8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 М.И.Глинки «Руслан и Людмила».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D60C8">
        <w:rPr>
          <w:rFonts w:ascii="Times New Roman" w:eastAsia="Times New Roman" w:hAnsi="Times New Roman" w:cs="Times New Roman"/>
          <w:sz w:val="28"/>
          <w:szCs w:val="28"/>
          <w:lang w:eastAsia="ru-RU"/>
        </w:rPr>
        <w:t>«Какое чудное мгновенье!» Увертюра. Финал.</w:t>
      </w:r>
    </w:p>
    <w:p w:rsidR="00481781" w:rsidRPr="00D111CC" w:rsidRDefault="00481781" w:rsidP="0048178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Примерный музыкальный материал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«Волк и семеро козлят.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Опера-сказка» (фрагменты). М. Коваль; «</w:t>
      </w:r>
      <w:r w:rsidRPr="00D111C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Золушка».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Балет (фрагменты). С. Прокофьев. </w:t>
      </w:r>
      <w:r w:rsidRPr="00D111C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Марш</w:t>
      </w:r>
      <w:proofErr w:type="gram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</w:t>
      </w:r>
      <w:proofErr w:type="gram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 оперы «Любовь к трем апельсинам». С. Прокофьев; </w:t>
      </w:r>
      <w:r w:rsidRPr="00D111C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Марш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балета «Щелкунчик». П. Чайковский. «</w:t>
      </w:r>
      <w:r w:rsidRPr="00D111C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Руслан и Людмила».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Опера (фрагменты). М. Глинка. «</w:t>
      </w:r>
      <w:r w:rsidRPr="00D111C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Песня-спор».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телефильма «Новогодние приключения Маши и Вити». Ген. Гладков, слова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В. Лугового. «В концертном зале». </w:t>
      </w:r>
      <w:r w:rsidRPr="00D111C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«Петя и </w:t>
      </w: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волк».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Симфоническая сказка. С. Прокофьев. «</w:t>
      </w:r>
      <w:r w:rsidRPr="00D111C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Картинки с выставки».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Пьесы из фортепианной сюиты. М. Мусоргский. </w:t>
      </w:r>
      <w:r w:rsidRPr="00D111C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Симфония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№ </w:t>
      </w:r>
      <w:r w:rsidRPr="00D111C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40.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Экспозиция 1-й части. В.-А. Моцарт; </w:t>
      </w:r>
      <w:r w:rsidRPr="00D111C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Увертюра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опере «Свадьба Фигаро». В.-А. Моцарт; </w:t>
      </w:r>
      <w:r w:rsidRPr="00D111C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Увертюра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опере «Руслан и Людмила». М. Глинка. «</w:t>
      </w:r>
      <w:r w:rsidRPr="00D111C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Песня о картинах».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 Гладков, слова А. Кушнера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Характеристика деятельности </w:t>
      </w:r>
      <w:proofErr w:type="gramStart"/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обучающихся</w:t>
      </w:r>
      <w:proofErr w:type="gramEnd"/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Эмоционально </w:t>
      </w:r>
      <w:r w:rsidRPr="00D111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откликаться</w:t>
      </w:r>
      <w:r w:rsidRPr="00D111C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и </w:t>
      </w:r>
      <w:r w:rsidRPr="00D111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выражать</w:t>
      </w:r>
      <w:r w:rsidRPr="00D111C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свое отношение к музыкальным образам оперы и балета. 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Выразительно, интонационно осмысленно </w:t>
      </w: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исполнять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темы действующих лиц опер и балетов.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Участвовать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ролевых играх (дирижер), в сценическом воплощении отдельных фрагментов </w:t>
      </w:r>
      <w:r w:rsidRPr="00D111C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музыкального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спектакля.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Рассказывать</w:t>
      </w:r>
      <w:r w:rsidRPr="00D111C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сюжеты литературных произведений, положенных в основу знакомых опер и балетов.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Выявлять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особенности развитии образов.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Оценивать</w:t>
      </w:r>
      <w:r w:rsidRPr="00D111C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собственную музыкально-творческую деятельность.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Выполнять</w:t>
      </w:r>
      <w:r w:rsidRPr="00D111C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творческие задания из рабочей тетради.</w:t>
      </w:r>
    </w:p>
    <w:p w:rsidR="00481781" w:rsidRPr="00D111CC" w:rsidRDefault="00481781" w:rsidP="00481781">
      <w:pPr>
        <w:spacing w:after="0" w:line="240" w:lineRule="auto"/>
        <w:jc w:val="both"/>
        <w:rPr>
          <w:rStyle w:val="c0"/>
          <w:rFonts w:ascii="Times New Roman" w:hAnsi="Times New Roman" w:cs="Times New Roman"/>
          <w:color w:val="000000"/>
          <w:sz w:val="28"/>
          <w:szCs w:val="28"/>
        </w:rPr>
      </w:pP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 </w:t>
      </w: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В концертном зале.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</w:t>
      </w:r>
      <w:r w:rsidRPr="005D60C8">
        <w:rPr>
          <w:rStyle w:val="c0"/>
          <w:rFonts w:ascii="Times New Roman" w:hAnsi="Times New Roman" w:cs="Times New Roman"/>
          <w:color w:val="000000"/>
          <w:sz w:val="28"/>
          <w:szCs w:val="28"/>
        </w:rPr>
        <w:t>имфоническая сказка</w:t>
      </w: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>.</w:t>
      </w:r>
      <w:r w:rsidRPr="005D60C8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С. Прокофьев «Петя и Волк».</w:t>
      </w: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D60C8">
        <w:rPr>
          <w:rStyle w:val="c0"/>
          <w:rFonts w:ascii="Times New Roman" w:hAnsi="Times New Roman" w:cs="Times New Roman"/>
          <w:color w:val="000000"/>
          <w:sz w:val="28"/>
          <w:szCs w:val="28"/>
        </w:rPr>
        <w:t>«Картинки с выставки». Музыкальное впечатление.</w:t>
      </w: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D60C8">
        <w:rPr>
          <w:rStyle w:val="c0"/>
          <w:rFonts w:ascii="Times New Roman" w:hAnsi="Times New Roman" w:cs="Times New Roman"/>
          <w:color w:val="000000"/>
          <w:sz w:val="28"/>
          <w:szCs w:val="28"/>
        </w:rPr>
        <w:t>Звучит нестареющий Моцарт</w:t>
      </w: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>!</w:t>
      </w:r>
      <w:r w:rsidRPr="005D60C8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Симфония №40. Увертюра.</w:t>
      </w:r>
    </w:p>
    <w:p w:rsidR="00481781" w:rsidRPr="00D111CC" w:rsidRDefault="00481781" w:rsidP="00481781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8"/>
          <w:szCs w:val="28"/>
        </w:rPr>
      </w:pPr>
      <w:r w:rsidRPr="00D111CC">
        <w:rPr>
          <w:rStyle w:val="c0"/>
          <w:b/>
          <w:color w:val="000000"/>
          <w:sz w:val="28"/>
          <w:szCs w:val="28"/>
        </w:rPr>
        <w:t>Примерный музыкальный материал</w:t>
      </w:r>
    </w:p>
    <w:p w:rsidR="00481781" w:rsidRPr="00D111CC" w:rsidRDefault="00481781" w:rsidP="00481781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111CC">
        <w:rPr>
          <w:rStyle w:val="c0"/>
          <w:color w:val="000000"/>
          <w:sz w:val="28"/>
          <w:szCs w:val="28"/>
        </w:rPr>
        <w:t>Петя и волк. Симфоническая сказка. С. Прокофьев.</w:t>
      </w:r>
    </w:p>
    <w:p w:rsidR="00481781" w:rsidRPr="00D111CC" w:rsidRDefault="00481781" w:rsidP="00481781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111CC">
        <w:rPr>
          <w:rStyle w:val="c0"/>
          <w:color w:val="000000"/>
          <w:sz w:val="28"/>
          <w:szCs w:val="28"/>
        </w:rPr>
        <w:t>Картинки с выставки. Пьесы из фортепианной сюиты. М. Мусоргский. Симфония № 40. Экспозиция 1-й части. В.-А. Моцарт; Увертюра К опере «Свадьба Фигаро». В.-А. Моцарт;</w:t>
      </w:r>
    </w:p>
    <w:p w:rsidR="00481781" w:rsidRPr="00D111CC" w:rsidRDefault="00481781" w:rsidP="00481781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111CC">
        <w:rPr>
          <w:rStyle w:val="c0"/>
          <w:color w:val="000000"/>
          <w:sz w:val="28"/>
          <w:szCs w:val="28"/>
        </w:rPr>
        <w:t>Увертюра. К опере «Руслан и Людмила». М. Глинка.</w:t>
      </w:r>
    </w:p>
    <w:p w:rsidR="00481781" w:rsidRPr="00D111CC" w:rsidRDefault="00481781" w:rsidP="00481781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111CC">
        <w:rPr>
          <w:rStyle w:val="c0"/>
          <w:color w:val="000000"/>
          <w:sz w:val="28"/>
          <w:szCs w:val="28"/>
        </w:rPr>
        <w:t>Песня о картинах. Ген. Гладков, слова А. Кушнера.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Характеристика деятельности </w:t>
      </w:r>
      <w:proofErr w:type="gramStart"/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обучающихся</w:t>
      </w:r>
      <w:proofErr w:type="gramEnd"/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Узнавать</w:t>
      </w:r>
      <w:r w:rsidRPr="00D111C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тембры инструментов симфонического оркестра и </w:t>
      </w: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сопоставлять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их с музыкальными образами симфонической сказки.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Понимать</w:t>
      </w:r>
      <w:r w:rsidRPr="00D111C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смысл терминов: партитура, увертюра, сюита и др.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Участвоват</w:t>
      </w:r>
      <w:r w:rsidRPr="00D111C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ь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коллективном воплощении музыкальных образов (пластические этюды, игра в дирижера, драматизация) на уроках и школьных праздниках.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Выявлять</w:t>
      </w:r>
      <w:r w:rsidRPr="00D111C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выразительные и изобразительные особенности музыки в их взаимодействии.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Соотносить</w:t>
      </w:r>
      <w:r w:rsidRPr="00D111C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характер звучащей музыки с ее нотной записью.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Передавать</w:t>
      </w:r>
      <w:r w:rsidRPr="00D111C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свои музыкальные впечатления в рисунке.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Выполнять</w:t>
      </w:r>
      <w:r w:rsidRPr="00D111C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творческие задания из рабочей тетради.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 </w:t>
      </w:r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D111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Чтоб музыкантом быть, так надобно уменье…».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6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Волшебный цветик – </w:t>
      </w:r>
      <w:proofErr w:type="spellStart"/>
      <w:r w:rsidRPr="005D6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семицветик</w:t>
      </w:r>
      <w:proofErr w:type="spellEnd"/>
      <w:r w:rsidRPr="005D6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И всё это – Бах (орган).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D6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Всё в движении. Попутная песня.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111CC">
        <w:rPr>
          <w:rFonts w:ascii="Times New Roman" w:hAnsi="Times New Roman" w:cs="Times New Roman"/>
          <w:sz w:val="28"/>
          <w:szCs w:val="28"/>
        </w:rPr>
        <w:t>Музыка учит людей понимать друг друга.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111CC">
        <w:rPr>
          <w:rFonts w:ascii="Times New Roman" w:hAnsi="Times New Roman" w:cs="Times New Roman"/>
          <w:sz w:val="28"/>
          <w:szCs w:val="28"/>
        </w:rPr>
        <w:t>Два лада. Природа и музыка.</w:t>
      </w:r>
      <w:r w:rsidRPr="00973BE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Печаль моя светла. Первый. Мир композитора.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Примерный музыкальный материал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lastRenderedPageBreak/>
        <w:t>Волынка; Менуэт.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«Нотной тетради Анны Магдалены Бах»; </w:t>
      </w:r>
      <w:r w:rsidRPr="00D111CC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t>Менуэт.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Сюиты № 2; «</w:t>
      </w:r>
      <w:r w:rsidRPr="00D111CC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t xml:space="preserve">За рекою старый дом»,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русский текст Д. </w:t>
      </w:r>
      <w:proofErr w:type="spell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Тонского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«</w:t>
      </w:r>
      <w:r w:rsidRPr="00D111CC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t xml:space="preserve">Токката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 минор для органа»; </w:t>
      </w:r>
      <w:r w:rsidRPr="00D111CC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t>Хорал; Ария</w:t>
      </w:r>
      <w:proofErr w:type="gramStart"/>
      <w:r w:rsidRPr="00D111CC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t>.</w:t>
      </w:r>
      <w:proofErr w:type="gram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proofErr w:type="gram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 Сюиты № 2. И.С. Бах.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t>«Весенняя».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В.-А. Моцарт</w:t>
      </w:r>
      <w:proofErr w:type="gram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лова И.-Ф. </w:t>
      </w:r>
      <w:proofErr w:type="spell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Овербек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пер. Т. Сикорской; «</w:t>
      </w:r>
      <w:r w:rsidRPr="00D111CC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t>Колыбельная»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Б. </w:t>
      </w:r>
      <w:proofErr w:type="spell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Флис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В.А. Моцарт, русский текст С. </w:t>
      </w:r>
      <w:proofErr w:type="spell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Свириденко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«Попутная песня»; «Жаворонок».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 Глинка, слова Н. Кукольника; «</w:t>
      </w: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Песня жаворонка»,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П. И. Чайковский, «</w:t>
      </w: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Концерт для фортепиано с оркестром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№ 1», часть 1-я (фрагменты).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«Тройка», «Весна», «Осень».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музыкальных иллюстраций к повести А. Пушкина «Метель». Г. Свиридов.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«Кавалерийская»; «Клоуны», «Карусель»,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(слова И. </w:t>
      </w:r>
      <w:proofErr w:type="spell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Рахилло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 Д. </w:t>
      </w:r>
      <w:proofErr w:type="spell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Кабалевский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Музыкант.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Е. </w:t>
      </w:r>
      <w:proofErr w:type="spell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Зарицкая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слова В. Орлова; «</w:t>
      </w: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Пусть всегда будет солнце».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 Островский, слова Л. </w:t>
      </w:r>
      <w:proofErr w:type="spell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Ошанина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«Сказки </w:t>
      </w: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гуляют по свету».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Е. Птичкин, слова М. </w:t>
      </w:r>
      <w:proofErr w:type="spell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Пляцковского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«</w:t>
      </w: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Это очень интересно»; «Пони».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С. Никитин, слова Ю. </w:t>
      </w:r>
      <w:proofErr w:type="spell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Мориц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«</w:t>
      </w: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До чего же грустно».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вокального цикла «Пять песен для детей". С. Соснин, слова П. Синявского «</w:t>
      </w: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Старый добрый клавесин</w:t>
      </w:r>
      <w:proofErr w:type="gramStart"/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»,.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Й. Гайдн, русский текст П. Синявского: «</w:t>
      </w: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Большой хоровод».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Б. Савельев, слова Лены </w:t>
      </w:r>
      <w:proofErr w:type="spell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Жигалкиной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А. Хайта.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Характеристика деятельности </w:t>
      </w:r>
      <w:proofErr w:type="gramStart"/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обучающихся</w:t>
      </w:r>
      <w:proofErr w:type="gramEnd"/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Понимать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триединство деятельности композитора - исполнителя - слушателя.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Анализировать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художественно-образное содержание, музыкальный язык произведений мирового музыкального искусства.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Исполнять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различные по образному содержанию образцы профессионального и музыкально-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поэтического творчества.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Оценивать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собственную музыкально-творческую деятельность и деятельность одноклассников.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Узнавать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изученные музыкальные сочинения и называть их авторов.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Называть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объяснять основные термины и понятия музыкального искусства.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Определять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взаимосвязь выразительности и изобразительности в музыкальных и живописных произведениях.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Проявлять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интерес к концертной деятельности известных исполнителей и исполнительских коллективов, музыкальным конкурсам и фестивалям.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Участвовать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концертах, конкурсах, фестивалях детского творчества.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Участвовать в подготовке и проведении заключительного урока-концерта.</w:t>
      </w:r>
    </w:p>
    <w:p w:rsidR="00481781" w:rsidRPr="00D111CC" w:rsidRDefault="00481781" w:rsidP="00481781">
      <w:pPr>
        <w:spacing w:after="0" w:line="240" w:lineRule="auto"/>
        <w:jc w:val="both"/>
        <w:rPr>
          <w:b/>
          <w:sz w:val="28"/>
          <w:szCs w:val="28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Составлять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афишу и программу заключительного урока-концерта совместно с одноклассниками.</w:t>
      </w:r>
    </w:p>
    <w:p w:rsidR="00481781" w:rsidRPr="00481781" w:rsidRDefault="008471F9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481781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en-US" w:eastAsia="ru-RU"/>
        </w:rPr>
        <w:t>II</w:t>
      </w:r>
      <w:r w:rsidRPr="00481781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eastAsia="ru-RU"/>
        </w:rPr>
        <w:t xml:space="preserve">. </w:t>
      </w:r>
      <w:r w:rsidR="00481781" w:rsidRPr="0048178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Планируемые результаты освоения программы.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Личностные результаты</w:t>
      </w:r>
      <w:r w:rsidRPr="00D111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81781" w:rsidRPr="00D111CC" w:rsidRDefault="00481781" w:rsidP="00481781">
      <w:pPr>
        <w:pStyle w:val="a6"/>
        <w:numPr>
          <w:ilvl w:val="0"/>
          <w:numId w:val="16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/>
          <w:sz w:val="28"/>
          <w:szCs w:val="28"/>
        </w:rPr>
        <w:t>В ценностно-ориентационной сфере</w:t>
      </w:r>
      <w:r w:rsidRPr="00D111C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D111CC">
        <w:rPr>
          <w:rFonts w:ascii="Times New Roman" w:eastAsia="Times New Roman" w:hAnsi="Times New Roman" w:cs="Times New Roman"/>
          <w:sz w:val="28"/>
          <w:szCs w:val="28"/>
          <w:lang w:eastAsia="ru-RU"/>
        </w:rPr>
        <w:t>чувство гордости за свою Родину, российский народ и историю России, осознание своей этнической и национальной принадлежности на основе изучения лучших образцов фольклора, шедевров музыкального наследия русских композиторов;</w:t>
      </w:r>
    </w:p>
    <w:p w:rsidR="00481781" w:rsidRPr="00D111CC" w:rsidRDefault="00481781" w:rsidP="00481781">
      <w:pPr>
        <w:pStyle w:val="a6"/>
        <w:numPr>
          <w:ilvl w:val="0"/>
          <w:numId w:val="16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>В познавательной (когнитивной) сфере</w:t>
      </w:r>
      <w:r w:rsidRPr="00D111CC">
        <w:rPr>
          <w:rFonts w:ascii="Times New Roman" w:eastAsia="Times New Roman" w:hAnsi="Times New Roman" w:cs="Times New Roman"/>
          <w:sz w:val="28"/>
          <w:szCs w:val="28"/>
        </w:rPr>
        <w:t xml:space="preserve"> – у</w:t>
      </w:r>
      <w:r w:rsidRPr="00D111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мение наблюдать за разнообразными явлениями жизни и искусства в учебной и внеурочной деятельности, их понимание и оценка </w:t>
      </w:r>
    </w:p>
    <w:p w:rsidR="00481781" w:rsidRPr="00D111CC" w:rsidRDefault="00481781" w:rsidP="00481781">
      <w:pPr>
        <w:pStyle w:val="a6"/>
        <w:numPr>
          <w:ilvl w:val="0"/>
          <w:numId w:val="16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/>
          <w:sz w:val="28"/>
          <w:szCs w:val="28"/>
        </w:rPr>
        <w:t>В трудовой сфере</w:t>
      </w:r>
      <w:r w:rsidRPr="00D111C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D111CC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ориентироваться в культурном многообразии окружающей действительности, участие в музыкальной жизни класса; овладение навыками сотрудничества с учителем и сверстниками.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proofErr w:type="spellStart"/>
      <w:r w:rsidRPr="00D111C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Метапредметные</w:t>
      </w:r>
      <w:proofErr w:type="spellEnd"/>
      <w:r w:rsidRPr="00D111C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результаты</w:t>
      </w:r>
    </w:p>
    <w:p w:rsidR="00481781" w:rsidRPr="00D111CC" w:rsidRDefault="00481781" w:rsidP="00481781">
      <w:pPr>
        <w:pStyle w:val="a6"/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/>
          <w:sz w:val="28"/>
          <w:szCs w:val="28"/>
        </w:rPr>
        <w:t>В ценностно-ориентационной сфере</w:t>
      </w:r>
      <w:r w:rsidRPr="00D111C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D111CC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 способностями принимать и сохранять цели и задачи учебной деятельности; освоение способами решения проблем творческого и поискового характера в процессе восприятия, исполнения, оценки музыкальных сочинений;</w:t>
      </w:r>
    </w:p>
    <w:p w:rsidR="00481781" w:rsidRPr="00D111CC" w:rsidRDefault="00481781" w:rsidP="00481781">
      <w:pPr>
        <w:pStyle w:val="a6"/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/>
          <w:sz w:val="28"/>
          <w:szCs w:val="28"/>
        </w:rPr>
        <w:t>В познавательной (когнитивной) сфере</w:t>
      </w:r>
      <w:r w:rsidRPr="00D111C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D111C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продуктивное сотрудничество (общение, взаимодействие) со сверстниками при решении различных музыкально-творческих задач на уроках музыки, во внеурочной и внешкольной музыкально-эстетической деятельности; позитивная самооценка своих музыкально-творческих возможностей;</w:t>
      </w:r>
    </w:p>
    <w:p w:rsidR="00481781" w:rsidRPr="00D111CC" w:rsidRDefault="00481781" w:rsidP="00481781">
      <w:pPr>
        <w:pStyle w:val="a6"/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/>
          <w:sz w:val="28"/>
          <w:szCs w:val="28"/>
        </w:rPr>
        <w:t>В трудовой сфере</w:t>
      </w:r>
      <w:r w:rsidRPr="00D111C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D111C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приобретение умения осознанного построения речевого высказывания о содержании, характере, особенностях языка музыкальных произведений в соответствии с задачами коммуникации.</w:t>
      </w:r>
    </w:p>
    <w:p w:rsidR="00481781" w:rsidRPr="00D111CC" w:rsidRDefault="00481781" w:rsidP="004817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Предметные результаты</w:t>
      </w:r>
    </w:p>
    <w:p w:rsidR="00481781" w:rsidRPr="00D111CC" w:rsidRDefault="00481781" w:rsidP="00481781">
      <w:pPr>
        <w:pStyle w:val="a6"/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/>
          <w:sz w:val="28"/>
          <w:szCs w:val="28"/>
        </w:rPr>
        <w:t>В ценностно-ориентационной сфере</w:t>
      </w:r>
      <w:r w:rsidRPr="00D111C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D111C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представления о роли музыки в жизни человека, в его духовно-нравственном развитии; формирование основ музыкальной культуры, развитие художественного вкуса и интереса к музыкальному искусству и музыкальной деятельности;</w:t>
      </w:r>
    </w:p>
    <w:p w:rsidR="00481781" w:rsidRPr="00D111CC" w:rsidRDefault="00481781" w:rsidP="00481781">
      <w:pPr>
        <w:pStyle w:val="a6"/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/>
          <w:sz w:val="28"/>
          <w:szCs w:val="28"/>
        </w:rPr>
        <w:t>В познавательной (когнитивной) сфере</w:t>
      </w:r>
      <w:r w:rsidRPr="00D111C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D111C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устойчивого интереса к музыке и различным видам (или какому-либо виду) музыкально-творческой деятельности;</w:t>
      </w:r>
    </w:p>
    <w:p w:rsidR="00481781" w:rsidRPr="00D111CC" w:rsidRDefault="00481781" w:rsidP="00481781">
      <w:pPr>
        <w:pStyle w:val="a6"/>
        <w:numPr>
          <w:ilvl w:val="0"/>
          <w:numId w:val="18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/>
          <w:sz w:val="28"/>
          <w:szCs w:val="28"/>
        </w:rPr>
        <w:t>В трудовой сфере</w:t>
      </w:r>
      <w:r w:rsidRPr="00D111C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D111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умение воспринимать музыку и выражать свое отношение к музыкальным произведениям; умение воплощать музыкальные образы при создании театрализованных и музыкально-пластических композиций, исполнении вокально-хоровых произведений. </w:t>
      </w:r>
    </w:p>
    <w:p w:rsidR="00481781" w:rsidRPr="00D111CC" w:rsidRDefault="00481781" w:rsidP="00481781">
      <w:pPr>
        <w:pStyle w:val="1"/>
        <w:ind w:left="0"/>
        <w:jc w:val="both"/>
        <w:rPr>
          <w:rFonts w:eastAsia="Times New Roman" w:cs="Times New Roman"/>
          <w:i/>
          <w:sz w:val="28"/>
          <w:szCs w:val="28"/>
        </w:rPr>
      </w:pPr>
      <w:r w:rsidRPr="00D111CC">
        <w:rPr>
          <w:rFonts w:eastAsia="Times New Roman" w:cs="Times New Roman"/>
          <w:i/>
          <w:sz w:val="28"/>
          <w:szCs w:val="28"/>
        </w:rPr>
        <w:t xml:space="preserve">В процессе занятий </w:t>
      </w:r>
      <w:proofErr w:type="gramStart"/>
      <w:r w:rsidRPr="00D111CC">
        <w:rPr>
          <w:rFonts w:eastAsia="Times New Roman" w:cs="Times New Roman"/>
          <w:i/>
          <w:sz w:val="28"/>
          <w:szCs w:val="28"/>
        </w:rPr>
        <w:t>обучающиеся</w:t>
      </w:r>
      <w:proofErr w:type="gramEnd"/>
      <w:r w:rsidRPr="00D111CC">
        <w:rPr>
          <w:rFonts w:eastAsia="Times New Roman" w:cs="Times New Roman"/>
          <w:i/>
          <w:sz w:val="28"/>
          <w:szCs w:val="28"/>
        </w:rPr>
        <w:t xml:space="preserve"> научатся:</w:t>
      </w:r>
    </w:p>
    <w:p w:rsidR="00481781" w:rsidRPr="00D111CC" w:rsidRDefault="00481781" w:rsidP="00481781">
      <w:pPr>
        <w:numPr>
          <w:ilvl w:val="0"/>
          <w:numId w:val="1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эмоционально откликаться на музыку разных жанров;</w:t>
      </w:r>
    </w:p>
    <w:p w:rsidR="00481781" w:rsidRPr="00D111CC" w:rsidRDefault="00481781" w:rsidP="00481781">
      <w:pPr>
        <w:numPr>
          <w:ilvl w:val="0"/>
          <w:numId w:val="1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воспринимать музыкальные произведения с ярко выраженным жизненным содержанием, определять их характер и настроение;</w:t>
      </w:r>
    </w:p>
    <w:p w:rsidR="00481781" w:rsidRPr="00D111CC" w:rsidRDefault="00481781" w:rsidP="00481781">
      <w:pPr>
        <w:numPr>
          <w:ilvl w:val="0"/>
          <w:numId w:val="1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выражать своё отношения к музыке в слове (эмоциональный словарь), пластике, а так же, мимике;</w:t>
      </w:r>
    </w:p>
    <w:p w:rsidR="00481781" w:rsidRPr="00D111CC" w:rsidRDefault="00481781" w:rsidP="00481781">
      <w:pPr>
        <w:numPr>
          <w:ilvl w:val="0"/>
          <w:numId w:val="1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координировать слух с голосом, петь </w:t>
      </w:r>
      <w:proofErr w:type="spellStart"/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кантиленно</w:t>
      </w:r>
      <w:proofErr w:type="spellEnd"/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 спокойно делать вдох, выразительно исполнять песни;</w:t>
      </w:r>
    </w:p>
    <w:p w:rsidR="00481781" w:rsidRPr="00D111CC" w:rsidRDefault="00481781" w:rsidP="00481781">
      <w:pPr>
        <w:numPr>
          <w:ilvl w:val="0"/>
          <w:numId w:val="1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откликаться на музыку с помощью простейших движений и пластического интонирования;</w:t>
      </w:r>
    </w:p>
    <w:p w:rsidR="00481781" w:rsidRPr="00D111CC" w:rsidRDefault="00481781" w:rsidP="00481781">
      <w:pPr>
        <w:numPr>
          <w:ilvl w:val="0"/>
          <w:numId w:val="1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элементарно музицировать на простейших инструментах;</w:t>
      </w:r>
    </w:p>
    <w:p w:rsidR="00481781" w:rsidRPr="00D111CC" w:rsidRDefault="00481781" w:rsidP="00481781">
      <w:pPr>
        <w:pStyle w:val="1"/>
        <w:ind w:left="0"/>
        <w:jc w:val="both"/>
        <w:rPr>
          <w:rFonts w:eastAsia="Times New Roman" w:cs="Times New Roman"/>
          <w:i/>
          <w:sz w:val="28"/>
          <w:szCs w:val="28"/>
        </w:rPr>
      </w:pPr>
      <w:r w:rsidRPr="00D111CC">
        <w:rPr>
          <w:rFonts w:eastAsia="Times New Roman" w:cs="Times New Roman"/>
          <w:i/>
          <w:sz w:val="28"/>
          <w:szCs w:val="28"/>
        </w:rPr>
        <w:t xml:space="preserve">В процессе занятий </w:t>
      </w:r>
      <w:proofErr w:type="gramStart"/>
      <w:r w:rsidRPr="00D111CC">
        <w:rPr>
          <w:rFonts w:eastAsia="Times New Roman" w:cs="Times New Roman"/>
          <w:i/>
          <w:sz w:val="28"/>
          <w:szCs w:val="28"/>
        </w:rPr>
        <w:t>обучающиеся</w:t>
      </w:r>
      <w:proofErr w:type="gramEnd"/>
      <w:r w:rsidRPr="00D111CC">
        <w:rPr>
          <w:rFonts w:eastAsia="Times New Roman" w:cs="Times New Roman"/>
          <w:i/>
          <w:sz w:val="28"/>
          <w:szCs w:val="28"/>
        </w:rPr>
        <w:t xml:space="preserve"> получат возможность научиться:</w:t>
      </w:r>
    </w:p>
    <w:p w:rsidR="00481781" w:rsidRPr="00D111CC" w:rsidRDefault="00481781" w:rsidP="00481781">
      <w:pPr>
        <w:numPr>
          <w:ilvl w:val="0"/>
          <w:numId w:val="1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>освоить элементы музыкальной  грамоты как средства осознания музыкальной речи.</w:t>
      </w:r>
    </w:p>
    <w:p w:rsidR="00481781" w:rsidRPr="00D111CC" w:rsidRDefault="00481781" w:rsidP="00481781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воспринимать музыку различных жанров;</w:t>
      </w:r>
    </w:p>
    <w:p w:rsidR="00481781" w:rsidRPr="00D111CC" w:rsidRDefault="00481781" w:rsidP="00481781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определять виды музыки, сопоставлять музыкальные образы в звучании различных музыкальных инструментов;</w:t>
      </w:r>
    </w:p>
    <w:p w:rsidR="00481781" w:rsidRPr="00D111CC" w:rsidRDefault="00481781" w:rsidP="00481781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общаться  и  взаимодействовать  в  процессе  ансамблевого,  коллективного  (хорового и инструментального) воплощения различных художественных образов.</w:t>
      </w:r>
    </w:p>
    <w:p w:rsidR="00481781" w:rsidRPr="00D111CC" w:rsidRDefault="00481781" w:rsidP="00481781">
      <w:pPr>
        <w:numPr>
          <w:ilvl w:val="0"/>
          <w:numId w:val="1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узнавать изученные музыкальные сочинения, называть их авторов;</w:t>
      </w:r>
    </w:p>
    <w:p w:rsidR="00481781" w:rsidRPr="00D111CC" w:rsidRDefault="00481781" w:rsidP="00481781">
      <w:pPr>
        <w:numPr>
          <w:ilvl w:val="0"/>
          <w:numId w:val="1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исполнять музыкальные произведения в пении, драматизации, музыкально-пластическом движении, инструментальном </w:t>
      </w:r>
      <w:proofErr w:type="spellStart"/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музицировании</w:t>
      </w:r>
      <w:proofErr w:type="spellEnd"/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</w:t>
      </w:r>
    </w:p>
    <w:p w:rsidR="002A1FA0" w:rsidRPr="00D111CC" w:rsidRDefault="002A1FA0" w:rsidP="00481781">
      <w:pPr>
        <w:spacing w:after="0" w:line="240" w:lineRule="auto"/>
        <w:jc w:val="both"/>
        <w:rPr>
          <w:b/>
          <w:sz w:val="28"/>
          <w:szCs w:val="28"/>
        </w:rPr>
      </w:pPr>
    </w:p>
    <w:p w:rsidR="006315AC" w:rsidRPr="00D111CC" w:rsidRDefault="000D0BB2" w:rsidP="00006F9E">
      <w:pPr>
        <w:pStyle w:val="Style9"/>
        <w:widowControl/>
        <w:tabs>
          <w:tab w:val="left" w:leader="underscore" w:pos="3456"/>
          <w:tab w:val="left" w:pos="7699"/>
        </w:tabs>
        <w:spacing w:line="240" w:lineRule="auto"/>
        <w:rPr>
          <w:b/>
          <w:sz w:val="28"/>
          <w:szCs w:val="28"/>
        </w:rPr>
      </w:pPr>
      <w:r w:rsidRPr="00D111CC">
        <w:rPr>
          <w:b/>
          <w:sz w:val="28"/>
          <w:szCs w:val="28"/>
          <w:lang w:val="en-US"/>
        </w:rPr>
        <w:t>III</w:t>
      </w:r>
      <w:r w:rsidRPr="00D111CC">
        <w:rPr>
          <w:b/>
          <w:sz w:val="28"/>
          <w:szCs w:val="28"/>
        </w:rPr>
        <w:t>. Календарно-тематическое планирование</w:t>
      </w:r>
      <w:r w:rsidR="005056A1" w:rsidRPr="00D111CC">
        <w:rPr>
          <w:b/>
          <w:sz w:val="28"/>
          <w:szCs w:val="28"/>
        </w:rPr>
        <w:t>.</w:t>
      </w:r>
    </w:p>
    <w:p w:rsidR="000D0BB2" w:rsidRPr="00D111CC" w:rsidRDefault="000D0BB2" w:rsidP="00006F9E">
      <w:pPr>
        <w:pStyle w:val="Style9"/>
        <w:widowControl/>
        <w:tabs>
          <w:tab w:val="left" w:leader="underscore" w:pos="3456"/>
          <w:tab w:val="left" w:pos="7699"/>
        </w:tabs>
        <w:spacing w:line="240" w:lineRule="auto"/>
        <w:rPr>
          <w:b/>
          <w:sz w:val="28"/>
          <w:szCs w:val="28"/>
        </w:rPr>
      </w:pPr>
    </w:p>
    <w:tbl>
      <w:tblPr>
        <w:tblStyle w:val="a5"/>
        <w:tblW w:w="9747" w:type="dxa"/>
        <w:tblLayout w:type="fixed"/>
        <w:tblLook w:val="04A0"/>
      </w:tblPr>
      <w:tblGrid>
        <w:gridCol w:w="817"/>
        <w:gridCol w:w="3402"/>
        <w:gridCol w:w="992"/>
        <w:gridCol w:w="2552"/>
        <w:gridCol w:w="992"/>
        <w:gridCol w:w="992"/>
      </w:tblGrid>
      <w:tr w:rsidR="000D0BB2" w:rsidRPr="00D111CC" w:rsidTr="008F2688">
        <w:trPr>
          <w:trHeight w:val="455"/>
        </w:trPr>
        <w:tc>
          <w:tcPr>
            <w:tcW w:w="817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40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урока 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b/>
                <w:sz w:val="28"/>
                <w:szCs w:val="28"/>
              </w:rPr>
              <w:t>Часы</w:t>
            </w:r>
          </w:p>
        </w:tc>
        <w:tc>
          <w:tcPr>
            <w:tcW w:w="255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b/>
                <w:sz w:val="28"/>
                <w:szCs w:val="28"/>
              </w:rPr>
              <w:t>Страницы учебника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b/>
                <w:sz w:val="28"/>
                <w:szCs w:val="28"/>
              </w:rPr>
              <w:t>Дата факт</w:t>
            </w:r>
          </w:p>
        </w:tc>
      </w:tr>
      <w:tr w:rsidR="0088066F" w:rsidRPr="00D111CC" w:rsidTr="002A50C7">
        <w:trPr>
          <w:trHeight w:val="418"/>
        </w:trPr>
        <w:tc>
          <w:tcPr>
            <w:tcW w:w="9747" w:type="dxa"/>
            <w:gridSpan w:val="6"/>
          </w:tcPr>
          <w:p w:rsidR="0088066F" w:rsidRPr="00D111CC" w:rsidRDefault="0088066F" w:rsidP="008806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b/>
                <w:sz w:val="28"/>
                <w:szCs w:val="28"/>
              </w:rPr>
              <w:t>«Россия-Родина моя»</w:t>
            </w:r>
          </w:p>
        </w:tc>
      </w:tr>
      <w:tr w:rsidR="000D0BB2" w:rsidRPr="00D111CC" w:rsidTr="008F2688">
        <w:trPr>
          <w:trHeight w:val="418"/>
        </w:trPr>
        <w:tc>
          <w:tcPr>
            <w:tcW w:w="817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Мелодия.</w:t>
            </w:r>
          </w:p>
        </w:tc>
        <w:tc>
          <w:tcPr>
            <w:tcW w:w="992" w:type="dxa"/>
          </w:tcPr>
          <w:p w:rsidR="000D0BB2" w:rsidRPr="00D111CC" w:rsidRDefault="00EB62A8" w:rsidP="00006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0D0BB2" w:rsidRPr="00D111CC" w:rsidRDefault="00EB62A8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8-9</w:t>
            </w:r>
          </w:p>
        </w:tc>
        <w:tc>
          <w:tcPr>
            <w:tcW w:w="992" w:type="dxa"/>
          </w:tcPr>
          <w:p w:rsidR="000D0BB2" w:rsidRPr="00DB0E5F" w:rsidRDefault="002F776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05.09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D0BB2" w:rsidRPr="00D111CC" w:rsidTr="00FB4712">
        <w:trPr>
          <w:trHeight w:val="683"/>
        </w:trPr>
        <w:tc>
          <w:tcPr>
            <w:tcW w:w="817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02" w:type="dxa"/>
          </w:tcPr>
          <w:p w:rsidR="000D0BB2" w:rsidRPr="00D111CC" w:rsidRDefault="000D0BB2" w:rsidP="00006F9E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Здравствуй, Родина моя!</w:t>
            </w:r>
            <w:r w:rsidR="00EB62A8" w:rsidRPr="00D111C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Моя Россия</w:t>
            </w:r>
            <w:r w:rsidR="00EB62A8" w:rsidRPr="00D111C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0D0BB2" w:rsidRPr="00D111CC" w:rsidRDefault="00EB62A8" w:rsidP="00006F9E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10-13</w:t>
            </w:r>
          </w:p>
        </w:tc>
        <w:tc>
          <w:tcPr>
            <w:tcW w:w="992" w:type="dxa"/>
          </w:tcPr>
          <w:p w:rsidR="000D0BB2" w:rsidRPr="00377AA2" w:rsidRDefault="002F776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12.09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D0BB2" w:rsidRPr="00D111CC" w:rsidTr="008F2688">
        <w:trPr>
          <w:trHeight w:val="407"/>
        </w:trPr>
        <w:tc>
          <w:tcPr>
            <w:tcW w:w="817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02" w:type="dxa"/>
          </w:tcPr>
          <w:p w:rsidR="000D0BB2" w:rsidRPr="00D111CC" w:rsidRDefault="000D0BB2" w:rsidP="00006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Гимн России</w:t>
            </w:r>
            <w:r w:rsidR="00EB62A8" w:rsidRPr="00D111C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0D0BB2" w:rsidRPr="00D111CC" w:rsidRDefault="00EB62A8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14-15</w:t>
            </w:r>
          </w:p>
        </w:tc>
        <w:tc>
          <w:tcPr>
            <w:tcW w:w="992" w:type="dxa"/>
          </w:tcPr>
          <w:p w:rsidR="000D0BB2" w:rsidRPr="00377AA2" w:rsidRDefault="002F7762" w:rsidP="002F77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09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47CC6" w:rsidRPr="00D111CC" w:rsidTr="00547CC6">
        <w:trPr>
          <w:trHeight w:val="499"/>
        </w:trPr>
        <w:tc>
          <w:tcPr>
            <w:tcW w:w="9747" w:type="dxa"/>
            <w:gridSpan w:val="6"/>
          </w:tcPr>
          <w:p w:rsidR="00547CC6" w:rsidRPr="00D111CC" w:rsidRDefault="00547CC6" w:rsidP="00547CC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День, полный событий</w:t>
            </w:r>
          </w:p>
        </w:tc>
      </w:tr>
      <w:tr w:rsidR="000D0BB2" w:rsidRPr="00D111CC" w:rsidTr="008F2688">
        <w:trPr>
          <w:trHeight w:val="775"/>
        </w:trPr>
        <w:tc>
          <w:tcPr>
            <w:tcW w:w="817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:rsidR="000D0BB2" w:rsidRPr="00D111CC" w:rsidRDefault="000D0BB2" w:rsidP="00006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Музыкальные инструменты – фортепиано</w:t>
            </w:r>
            <w:r w:rsidR="00EB62A8" w:rsidRPr="00D111C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0D0BB2" w:rsidRPr="00D111CC" w:rsidRDefault="00EB62A8" w:rsidP="00FB47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1</w:t>
            </w:r>
            <w:r w:rsidR="00FB471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-19</w:t>
            </w:r>
          </w:p>
        </w:tc>
        <w:tc>
          <w:tcPr>
            <w:tcW w:w="992" w:type="dxa"/>
          </w:tcPr>
          <w:p w:rsidR="000D0BB2" w:rsidRPr="002F7762" w:rsidRDefault="002F776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26.09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D0BB2" w:rsidRPr="00D111CC" w:rsidTr="008F2688">
        <w:trPr>
          <w:trHeight w:val="527"/>
        </w:trPr>
        <w:tc>
          <w:tcPr>
            <w:tcW w:w="817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02" w:type="dxa"/>
          </w:tcPr>
          <w:p w:rsidR="000D0BB2" w:rsidRPr="00D111CC" w:rsidRDefault="000D0BB2" w:rsidP="00006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Природа и музыка. Прогулка.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0D0BB2" w:rsidRPr="00D111CC" w:rsidRDefault="00EB62A8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20-23</w:t>
            </w:r>
          </w:p>
        </w:tc>
        <w:tc>
          <w:tcPr>
            <w:tcW w:w="992" w:type="dxa"/>
          </w:tcPr>
          <w:p w:rsidR="000D0BB2" w:rsidRPr="002F7762" w:rsidRDefault="002F776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03.10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D0BB2" w:rsidRPr="00D111CC" w:rsidTr="008F2688">
        <w:trPr>
          <w:trHeight w:val="490"/>
        </w:trPr>
        <w:tc>
          <w:tcPr>
            <w:tcW w:w="817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</w:tcPr>
          <w:p w:rsidR="000D0BB2" w:rsidRPr="00D111CC" w:rsidRDefault="000D0BB2" w:rsidP="00006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Танцы, танцы, танцы….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0D0BB2" w:rsidRPr="00D111CC" w:rsidRDefault="00EB62A8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24-25</w:t>
            </w:r>
          </w:p>
        </w:tc>
        <w:tc>
          <w:tcPr>
            <w:tcW w:w="992" w:type="dxa"/>
          </w:tcPr>
          <w:p w:rsidR="000D0BB2" w:rsidRPr="002F7762" w:rsidRDefault="002F776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10.10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D0BB2" w:rsidRPr="00D111CC" w:rsidTr="008F2688">
        <w:trPr>
          <w:trHeight w:val="602"/>
        </w:trPr>
        <w:tc>
          <w:tcPr>
            <w:tcW w:w="817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0D0BB2" w:rsidRPr="00D111CC" w:rsidRDefault="000D0BB2" w:rsidP="00006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Эти разные марши. Звучащие картины</w:t>
            </w:r>
            <w:r w:rsidR="00EB62A8" w:rsidRPr="00D111C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0D0BB2" w:rsidRPr="00D111CC" w:rsidRDefault="00EB62A8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26-29</w:t>
            </w:r>
          </w:p>
        </w:tc>
        <w:tc>
          <w:tcPr>
            <w:tcW w:w="992" w:type="dxa"/>
          </w:tcPr>
          <w:p w:rsidR="000D0BB2" w:rsidRPr="002F7762" w:rsidRDefault="002F7762" w:rsidP="00973B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17.10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D0BB2" w:rsidRPr="00D111CC" w:rsidTr="008F2688">
        <w:trPr>
          <w:trHeight w:val="527"/>
        </w:trPr>
        <w:tc>
          <w:tcPr>
            <w:tcW w:w="817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Расскажи сказку. Колыбельные</w:t>
            </w:r>
            <w:r w:rsidR="004D1628" w:rsidRPr="00D111C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 xml:space="preserve"> Мама.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0D0BB2" w:rsidRPr="00D111CC" w:rsidRDefault="00EB62A8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30-3</w:t>
            </w:r>
            <w:r w:rsidR="00F5238E" w:rsidRPr="00D111C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0D0BB2" w:rsidRPr="002F7762" w:rsidRDefault="002F7762" w:rsidP="00973B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24.10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8066F" w:rsidRPr="00D111CC" w:rsidTr="00942999">
        <w:trPr>
          <w:trHeight w:val="407"/>
        </w:trPr>
        <w:tc>
          <w:tcPr>
            <w:tcW w:w="9747" w:type="dxa"/>
            <w:gridSpan w:val="6"/>
          </w:tcPr>
          <w:p w:rsidR="0088066F" w:rsidRPr="00D111CC" w:rsidRDefault="0088066F" w:rsidP="008806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11C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«О России петь, что стремиться в храм»</w:t>
            </w:r>
          </w:p>
        </w:tc>
      </w:tr>
      <w:tr w:rsidR="000D0BB2" w:rsidRPr="00D111CC" w:rsidTr="008F2688">
        <w:trPr>
          <w:trHeight w:val="407"/>
        </w:trPr>
        <w:tc>
          <w:tcPr>
            <w:tcW w:w="817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02" w:type="dxa"/>
          </w:tcPr>
          <w:p w:rsidR="000D0BB2" w:rsidRPr="00D111CC" w:rsidRDefault="000D0BB2" w:rsidP="00006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Великий колокольный звон. Звучащие картины</w:t>
            </w:r>
            <w:r w:rsidR="00EB62A8" w:rsidRPr="00D111C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0D0BB2" w:rsidRPr="00D111CC" w:rsidRDefault="00F5238E" w:rsidP="00FB47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3</w:t>
            </w:r>
            <w:r w:rsidR="00FB471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-41</w:t>
            </w:r>
          </w:p>
        </w:tc>
        <w:tc>
          <w:tcPr>
            <w:tcW w:w="992" w:type="dxa"/>
          </w:tcPr>
          <w:p w:rsidR="000D0BB2" w:rsidRPr="002F7762" w:rsidRDefault="002F776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07.11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D0BB2" w:rsidRPr="00D111CC" w:rsidTr="008F2688">
        <w:trPr>
          <w:trHeight w:val="923"/>
        </w:trPr>
        <w:tc>
          <w:tcPr>
            <w:tcW w:w="817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02" w:type="dxa"/>
          </w:tcPr>
          <w:p w:rsidR="000D0BB2" w:rsidRPr="00D111CC" w:rsidRDefault="000D0BB2" w:rsidP="00006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Святые земли Русской. Князь А.Невский</w:t>
            </w:r>
            <w:r w:rsidR="00EB62A8" w:rsidRPr="00D111C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0D0BB2" w:rsidRPr="00D111CC" w:rsidRDefault="00F5238E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42-43</w:t>
            </w:r>
          </w:p>
        </w:tc>
        <w:tc>
          <w:tcPr>
            <w:tcW w:w="992" w:type="dxa"/>
          </w:tcPr>
          <w:p w:rsidR="000D0BB2" w:rsidRPr="002F7762" w:rsidRDefault="002F776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14.11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D0BB2" w:rsidRPr="00D111CC" w:rsidTr="008F2688">
        <w:trPr>
          <w:trHeight w:val="451"/>
        </w:trPr>
        <w:tc>
          <w:tcPr>
            <w:tcW w:w="817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40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Сергий Радонежский</w:t>
            </w:r>
            <w:r w:rsidR="00EB62A8" w:rsidRPr="00D111C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0D0BB2" w:rsidRPr="00D111CC" w:rsidRDefault="00F5238E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44-45</w:t>
            </w:r>
          </w:p>
        </w:tc>
        <w:tc>
          <w:tcPr>
            <w:tcW w:w="992" w:type="dxa"/>
          </w:tcPr>
          <w:p w:rsidR="000D0BB2" w:rsidRPr="002F7762" w:rsidRDefault="002F776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21.11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D0BB2" w:rsidRPr="00D111CC" w:rsidTr="008F2688">
        <w:trPr>
          <w:trHeight w:val="414"/>
        </w:trPr>
        <w:tc>
          <w:tcPr>
            <w:tcW w:w="817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402" w:type="dxa"/>
          </w:tcPr>
          <w:p w:rsidR="000D0BB2" w:rsidRPr="00D111CC" w:rsidRDefault="000D0BB2" w:rsidP="00006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Молитва</w:t>
            </w:r>
            <w:r w:rsidR="00EB62A8" w:rsidRPr="00D111C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0D0BB2" w:rsidRPr="00D111CC" w:rsidRDefault="00F5238E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46-47</w:t>
            </w:r>
          </w:p>
        </w:tc>
        <w:tc>
          <w:tcPr>
            <w:tcW w:w="992" w:type="dxa"/>
          </w:tcPr>
          <w:p w:rsidR="000D0BB2" w:rsidRPr="002F7762" w:rsidRDefault="002F776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28.11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D0BB2" w:rsidRPr="00D111CC" w:rsidTr="008F2688">
        <w:trPr>
          <w:trHeight w:val="407"/>
        </w:trPr>
        <w:tc>
          <w:tcPr>
            <w:tcW w:w="817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402" w:type="dxa"/>
          </w:tcPr>
          <w:p w:rsidR="000D0BB2" w:rsidRPr="00D111CC" w:rsidRDefault="00FB4712" w:rsidP="00FB47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0D0BB2" w:rsidRPr="00D111CC">
              <w:rPr>
                <w:rFonts w:ascii="Times New Roman" w:hAnsi="Times New Roman" w:cs="Times New Roman"/>
                <w:sz w:val="28"/>
                <w:szCs w:val="28"/>
              </w:rPr>
              <w:t>Рождество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0D0BB2" w:rsidRPr="00D111C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D0BB2" w:rsidRPr="00D111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Христов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ым</w:t>
            </w:r>
            <w:r w:rsidR="000D0BB2" w:rsidRPr="00D111CC">
              <w:rPr>
                <w:rFonts w:ascii="Times New Roman" w:hAnsi="Times New Roman" w:cs="Times New Roman"/>
                <w:sz w:val="28"/>
                <w:szCs w:val="28"/>
              </w:rPr>
              <w:t xml:space="preserve">! 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552" w:type="dxa"/>
          </w:tcPr>
          <w:p w:rsidR="000D0BB2" w:rsidRPr="00D111CC" w:rsidRDefault="00F5238E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48-49</w:t>
            </w:r>
          </w:p>
        </w:tc>
        <w:tc>
          <w:tcPr>
            <w:tcW w:w="992" w:type="dxa"/>
          </w:tcPr>
          <w:p w:rsidR="000D0BB2" w:rsidRPr="002F7762" w:rsidRDefault="002F776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05.12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D0BB2" w:rsidRPr="00D111CC" w:rsidTr="008F2688">
        <w:trPr>
          <w:trHeight w:val="752"/>
        </w:trPr>
        <w:tc>
          <w:tcPr>
            <w:tcW w:w="817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</w:t>
            </w:r>
          </w:p>
        </w:tc>
        <w:tc>
          <w:tcPr>
            <w:tcW w:w="3402" w:type="dxa"/>
          </w:tcPr>
          <w:p w:rsidR="000D0BB2" w:rsidRPr="00D111CC" w:rsidRDefault="00FB4712" w:rsidP="00FB47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Рождество Христово. </w:t>
            </w:r>
            <w:r w:rsidR="00F5238E" w:rsidRPr="00D111CC">
              <w:rPr>
                <w:rFonts w:ascii="Times New Roman" w:hAnsi="Times New Roman" w:cs="Times New Roman"/>
                <w:sz w:val="28"/>
                <w:szCs w:val="28"/>
              </w:rPr>
              <w:t>Рождественское чудо</w:t>
            </w:r>
            <w:r w:rsidR="000D0BB2" w:rsidRPr="00D111C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0D0BB2" w:rsidRPr="00D111CC" w:rsidRDefault="00F5238E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50-51</w:t>
            </w:r>
          </w:p>
        </w:tc>
        <w:tc>
          <w:tcPr>
            <w:tcW w:w="992" w:type="dxa"/>
          </w:tcPr>
          <w:p w:rsidR="000D0BB2" w:rsidRPr="002F7762" w:rsidRDefault="002F776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12.12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17617" w:rsidRPr="00D111CC" w:rsidTr="00074F6E">
        <w:trPr>
          <w:trHeight w:val="451"/>
        </w:trPr>
        <w:tc>
          <w:tcPr>
            <w:tcW w:w="9747" w:type="dxa"/>
            <w:gridSpan w:val="6"/>
          </w:tcPr>
          <w:p w:rsidR="00817617" w:rsidRPr="00D111CC" w:rsidRDefault="00817617" w:rsidP="008176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Гори, горя ясно, чтобы не погасло!</w:t>
            </w:r>
          </w:p>
        </w:tc>
      </w:tr>
      <w:tr w:rsidR="000D0BB2" w:rsidRPr="00D111CC" w:rsidTr="008F2688">
        <w:trPr>
          <w:trHeight w:val="451"/>
        </w:trPr>
        <w:tc>
          <w:tcPr>
            <w:tcW w:w="817" w:type="dxa"/>
          </w:tcPr>
          <w:p w:rsidR="000D0BB2" w:rsidRPr="009E180C" w:rsidRDefault="000D0BB2" w:rsidP="009E18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E180C" w:rsidRPr="009E180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02" w:type="dxa"/>
          </w:tcPr>
          <w:p w:rsidR="000D0BB2" w:rsidRPr="00D111CC" w:rsidRDefault="000D0BB2" w:rsidP="00006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Русские народные инструменты</w:t>
            </w:r>
            <w:r w:rsidR="004945FB" w:rsidRPr="00D111C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 xml:space="preserve"> Плясовые наигрыши.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0D0BB2" w:rsidRPr="00D111CC" w:rsidRDefault="00F5238E" w:rsidP="00FB47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5</w:t>
            </w:r>
            <w:r w:rsidR="00FB471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-57</w:t>
            </w:r>
          </w:p>
        </w:tc>
        <w:tc>
          <w:tcPr>
            <w:tcW w:w="992" w:type="dxa"/>
          </w:tcPr>
          <w:p w:rsidR="000D0BB2" w:rsidRPr="002F7762" w:rsidRDefault="002F7762" w:rsidP="009D7C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19.12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D0BB2" w:rsidRPr="00D111CC" w:rsidTr="0088066F">
        <w:trPr>
          <w:trHeight w:val="579"/>
        </w:trPr>
        <w:tc>
          <w:tcPr>
            <w:tcW w:w="817" w:type="dxa"/>
            <w:tcBorders>
              <w:top w:val="nil"/>
            </w:tcBorders>
          </w:tcPr>
          <w:p w:rsidR="000D0BB2" w:rsidRPr="009E180C" w:rsidRDefault="000D0BB2" w:rsidP="009E180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E180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3402" w:type="dxa"/>
            <w:tcBorders>
              <w:top w:val="nil"/>
            </w:tcBorders>
          </w:tcPr>
          <w:p w:rsidR="000D0BB2" w:rsidRPr="00D111CC" w:rsidRDefault="000D0BB2" w:rsidP="00006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Разыграй песню.</w:t>
            </w:r>
          </w:p>
        </w:tc>
        <w:tc>
          <w:tcPr>
            <w:tcW w:w="992" w:type="dxa"/>
            <w:tcBorders>
              <w:top w:val="nil"/>
            </w:tcBorders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  <w:tcBorders>
              <w:top w:val="nil"/>
            </w:tcBorders>
          </w:tcPr>
          <w:p w:rsidR="000D0BB2" w:rsidRPr="00D111CC" w:rsidRDefault="00F5238E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58-61</w:t>
            </w:r>
          </w:p>
        </w:tc>
        <w:tc>
          <w:tcPr>
            <w:tcW w:w="992" w:type="dxa"/>
            <w:tcBorders>
              <w:top w:val="nil"/>
            </w:tcBorders>
          </w:tcPr>
          <w:p w:rsidR="000D0BB2" w:rsidRPr="002F7762" w:rsidRDefault="002F776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26.12</w:t>
            </w:r>
          </w:p>
        </w:tc>
        <w:tc>
          <w:tcPr>
            <w:tcW w:w="992" w:type="dxa"/>
            <w:tcBorders>
              <w:top w:val="nil"/>
            </w:tcBorders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D0BB2" w:rsidRPr="00D111CC" w:rsidTr="008F2688">
        <w:trPr>
          <w:trHeight w:val="457"/>
        </w:trPr>
        <w:tc>
          <w:tcPr>
            <w:tcW w:w="817" w:type="dxa"/>
          </w:tcPr>
          <w:p w:rsidR="000D0BB2" w:rsidRPr="009E180C" w:rsidRDefault="000D0BB2" w:rsidP="009E180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E180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3402" w:type="dxa"/>
          </w:tcPr>
          <w:p w:rsidR="000D0BB2" w:rsidRPr="00D111CC" w:rsidRDefault="000D0BB2" w:rsidP="00006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Музыка в народном стиле. Сочини песенку.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0D0BB2" w:rsidRPr="00D111CC" w:rsidRDefault="00F5238E" w:rsidP="00FB47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62-6</w:t>
            </w:r>
            <w:r w:rsidR="00FB471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0D0BB2" w:rsidRPr="002F7762" w:rsidRDefault="002F776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09.01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D0BB2" w:rsidRPr="00D111CC" w:rsidTr="008F2688">
        <w:trPr>
          <w:trHeight w:val="414"/>
        </w:trPr>
        <w:tc>
          <w:tcPr>
            <w:tcW w:w="817" w:type="dxa"/>
          </w:tcPr>
          <w:p w:rsidR="000D0BB2" w:rsidRPr="009E180C" w:rsidRDefault="000D0BB2" w:rsidP="009E180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E180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3402" w:type="dxa"/>
          </w:tcPr>
          <w:p w:rsidR="000D0BB2" w:rsidRPr="00D111CC" w:rsidRDefault="00AF1FD9" w:rsidP="00DB0E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Проводы зимы. </w:t>
            </w:r>
          </w:p>
        </w:tc>
        <w:tc>
          <w:tcPr>
            <w:tcW w:w="992" w:type="dxa"/>
          </w:tcPr>
          <w:p w:rsidR="000D0BB2" w:rsidRPr="00DB0E5F" w:rsidRDefault="00DB0E5F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552" w:type="dxa"/>
          </w:tcPr>
          <w:p w:rsidR="000D0BB2" w:rsidRPr="00DB0E5F" w:rsidRDefault="00F5238E" w:rsidP="00DB0E5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66-6</w:t>
            </w:r>
            <w:r w:rsidR="00DB0E5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992" w:type="dxa"/>
          </w:tcPr>
          <w:p w:rsidR="000D0BB2" w:rsidRPr="002F7762" w:rsidRDefault="002F776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16.01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B0E5F" w:rsidRPr="00D111CC" w:rsidTr="008F2688">
        <w:trPr>
          <w:trHeight w:val="414"/>
        </w:trPr>
        <w:tc>
          <w:tcPr>
            <w:tcW w:w="817" w:type="dxa"/>
          </w:tcPr>
          <w:p w:rsidR="00DB0E5F" w:rsidRPr="00DB0E5F" w:rsidRDefault="009E180C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</w:t>
            </w:r>
          </w:p>
        </w:tc>
        <w:tc>
          <w:tcPr>
            <w:tcW w:w="3402" w:type="dxa"/>
          </w:tcPr>
          <w:p w:rsidR="00DB0E5F" w:rsidRDefault="00DB0E5F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весны</w:t>
            </w:r>
          </w:p>
        </w:tc>
        <w:tc>
          <w:tcPr>
            <w:tcW w:w="992" w:type="dxa"/>
          </w:tcPr>
          <w:p w:rsidR="00DB0E5F" w:rsidRPr="00DB0E5F" w:rsidRDefault="00DB0E5F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552" w:type="dxa"/>
          </w:tcPr>
          <w:p w:rsidR="00DB0E5F" w:rsidRPr="00D111CC" w:rsidRDefault="00DB0E5F" w:rsidP="00DB0E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6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-6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992" w:type="dxa"/>
          </w:tcPr>
          <w:p w:rsidR="00DB0E5F" w:rsidRPr="002F7762" w:rsidRDefault="002F776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23.01</w:t>
            </w:r>
          </w:p>
        </w:tc>
        <w:tc>
          <w:tcPr>
            <w:tcW w:w="992" w:type="dxa"/>
          </w:tcPr>
          <w:p w:rsidR="00DB0E5F" w:rsidRPr="00D111CC" w:rsidRDefault="00DB0E5F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8066F" w:rsidRPr="00D111CC" w:rsidTr="009D276D">
        <w:trPr>
          <w:trHeight w:val="407"/>
        </w:trPr>
        <w:tc>
          <w:tcPr>
            <w:tcW w:w="9747" w:type="dxa"/>
            <w:gridSpan w:val="6"/>
          </w:tcPr>
          <w:p w:rsidR="0088066F" w:rsidRPr="00D111CC" w:rsidRDefault="0088066F" w:rsidP="008806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11C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«В музыкальном театре»</w:t>
            </w:r>
          </w:p>
        </w:tc>
      </w:tr>
      <w:tr w:rsidR="000D0BB2" w:rsidRPr="00D111CC" w:rsidTr="008F2688">
        <w:trPr>
          <w:trHeight w:val="527"/>
        </w:trPr>
        <w:tc>
          <w:tcPr>
            <w:tcW w:w="817" w:type="dxa"/>
          </w:tcPr>
          <w:p w:rsidR="000D0BB2" w:rsidRPr="009E180C" w:rsidRDefault="009E180C" w:rsidP="00DB0E5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</w:p>
        </w:tc>
        <w:tc>
          <w:tcPr>
            <w:tcW w:w="3402" w:type="dxa"/>
          </w:tcPr>
          <w:p w:rsidR="000D0BB2" w:rsidRPr="00D111CC" w:rsidRDefault="00D47928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Сказка будет впереди.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0D0BB2" w:rsidRPr="00D111CC" w:rsidRDefault="00F5238E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72-73</w:t>
            </w:r>
          </w:p>
        </w:tc>
        <w:tc>
          <w:tcPr>
            <w:tcW w:w="992" w:type="dxa"/>
          </w:tcPr>
          <w:p w:rsidR="000D0BB2" w:rsidRPr="002F7762" w:rsidRDefault="002F7762" w:rsidP="009F12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30.01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D0BB2" w:rsidRPr="00D111CC" w:rsidTr="008F2688">
        <w:trPr>
          <w:trHeight w:val="490"/>
        </w:trPr>
        <w:tc>
          <w:tcPr>
            <w:tcW w:w="817" w:type="dxa"/>
          </w:tcPr>
          <w:p w:rsidR="000D0BB2" w:rsidRPr="00301A98" w:rsidRDefault="000D0BB2" w:rsidP="009E180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E180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3402" w:type="dxa"/>
          </w:tcPr>
          <w:p w:rsidR="000D0BB2" w:rsidRPr="00D111CC" w:rsidRDefault="00D47928" w:rsidP="00006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Детский музыкальный театр. Опера</w:t>
            </w:r>
            <w:r w:rsidR="00EB62A8" w:rsidRPr="00D111C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0D0BB2" w:rsidRPr="00D111CC" w:rsidRDefault="00F5238E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74-77</w:t>
            </w:r>
          </w:p>
        </w:tc>
        <w:tc>
          <w:tcPr>
            <w:tcW w:w="992" w:type="dxa"/>
          </w:tcPr>
          <w:p w:rsidR="000D0BB2" w:rsidRPr="002F7762" w:rsidRDefault="002F7762" w:rsidP="009F12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06.02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D0BB2" w:rsidRPr="00D111CC" w:rsidTr="00CA4048">
        <w:trPr>
          <w:trHeight w:val="317"/>
        </w:trPr>
        <w:tc>
          <w:tcPr>
            <w:tcW w:w="817" w:type="dxa"/>
          </w:tcPr>
          <w:p w:rsidR="000D0BB2" w:rsidRPr="00301A98" w:rsidRDefault="000D0BB2" w:rsidP="009E180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proofErr w:type="spellStart"/>
            <w:r w:rsidR="009E180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proofErr w:type="spellEnd"/>
          </w:p>
        </w:tc>
        <w:tc>
          <w:tcPr>
            <w:tcW w:w="3402" w:type="dxa"/>
          </w:tcPr>
          <w:p w:rsidR="000D0BB2" w:rsidRPr="00D111CC" w:rsidRDefault="00D47928" w:rsidP="00CA40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 xml:space="preserve">Театр оперы и балета. 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0D0BB2" w:rsidRPr="00D111CC" w:rsidRDefault="00F5238E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78-79</w:t>
            </w:r>
          </w:p>
        </w:tc>
        <w:tc>
          <w:tcPr>
            <w:tcW w:w="992" w:type="dxa"/>
          </w:tcPr>
          <w:p w:rsidR="000D0BB2" w:rsidRPr="002F7762" w:rsidRDefault="002F7762" w:rsidP="009F12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13.02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D0BB2" w:rsidRPr="00D111CC" w:rsidTr="00CA4048">
        <w:trPr>
          <w:trHeight w:val="387"/>
        </w:trPr>
        <w:tc>
          <w:tcPr>
            <w:tcW w:w="817" w:type="dxa"/>
          </w:tcPr>
          <w:p w:rsidR="000D0BB2" w:rsidRPr="00301A98" w:rsidRDefault="000D0BB2" w:rsidP="009E180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E180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3402" w:type="dxa"/>
          </w:tcPr>
          <w:p w:rsidR="000D0BB2" w:rsidRPr="00D111CC" w:rsidRDefault="00D47928" w:rsidP="00CA40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 xml:space="preserve">Волшебная палочка 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0D0BB2" w:rsidRPr="00D111CC" w:rsidRDefault="00F5238E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80-81</w:t>
            </w:r>
          </w:p>
        </w:tc>
        <w:tc>
          <w:tcPr>
            <w:tcW w:w="992" w:type="dxa"/>
          </w:tcPr>
          <w:p w:rsidR="000D0BB2" w:rsidRPr="002F7762" w:rsidRDefault="002F7762" w:rsidP="009F12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20.02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D0BB2" w:rsidRPr="00D111CC" w:rsidTr="008F2688">
        <w:trPr>
          <w:trHeight w:val="414"/>
        </w:trPr>
        <w:tc>
          <w:tcPr>
            <w:tcW w:w="817" w:type="dxa"/>
          </w:tcPr>
          <w:p w:rsidR="000D0BB2" w:rsidRPr="00DB0E5F" w:rsidRDefault="00DB0E5F" w:rsidP="009E180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9E180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3402" w:type="dxa"/>
          </w:tcPr>
          <w:p w:rsidR="000D0BB2" w:rsidRPr="00D111CC" w:rsidRDefault="00D47928" w:rsidP="00006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Опера М.И.Глинки «Руслан и Людмила»</w:t>
            </w:r>
            <w:r w:rsidR="00EB62A8" w:rsidRPr="00D111C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D0BB2" w:rsidRPr="00301A98" w:rsidRDefault="00DB0E5F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552" w:type="dxa"/>
          </w:tcPr>
          <w:p w:rsidR="000D0BB2" w:rsidRPr="00D111CC" w:rsidRDefault="00F5238E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82-83</w:t>
            </w:r>
          </w:p>
        </w:tc>
        <w:tc>
          <w:tcPr>
            <w:tcW w:w="992" w:type="dxa"/>
          </w:tcPr>
          <w:p w:rsidR="000D0BB2" w:rsidRPr="002F7762" w:rsidRDefault="002F7762" w:rsidP="009F12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27.02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D0BB2" w:rsidRPr="00D111CC" w:rsidTr="008F2688">
        <w:trPr>
          <w:trHeight w:val="912"/>
        </w:trPr>
        <w:tc>
          <w:tcPr>
            <w:tcW w:w="817" w:type="dxa"/>
          </w:tcPr>
          <w:p w:rsidR="000D0BB2" w:rsidRPr="00301A98" w:rsidRDefault="000D0BB2" w:rsidP="009E180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E180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3402" w:type="dxa"/>
          </w:tcPr>
          <w:p w:rsidR="000D0BB2" w:rsidRPr="00D111CC" w:rsidRDefault="00D47928" w:rsidP="00006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«Какое чудное мгновенье!»</w:t>
            </w:r>
            <w:r w:rsidR="00EB62A8" w:rsidRPr="00D111C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Увертюра. Финал.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0D0BB2" w:rsidRPr="00D111CC" w:rsidRDefault="00F5238E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84-87</w:t>
            </w:r>
          </w:p>
        </w:tc>
        <w:tc>
          <w:tcPr>
            <w:tcW w:w="992" w:type="dxa"/>
          </w:tcPr>
          <w:p w:rsidR="000D0BB2" w:rsidRPr="002F7762" w:rsidRDefault="002F7762" w:rsidP="00301A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06.03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8066F" w:rsidRPr="00D111CC" w:rsidTr="0088066F">
        <w:trPr>
          <w:trHeight w:val="501"/>
        </w:trPr>
        <w:tc>
          <w:tcPr>
            <w:tcW w:w="9747" w:type="dxa"/>
            <w:gridSpan w:val="6"/>
          </w:tcPr>
          <w:p w:rsidR="0088066F" w:rsidRPr="00D111CC" w:rsidRDefault="0088066F" w:rsidP="008806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11C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«В концертном зале»</w:t>
            </w:r>
          </w:p>
        </w:tc>
      </w:tr>
      <w:tr w:rsidR="000D0BB2" w:rsidRPr="00D111CC" w:rsidTr="008F2688">
        <w:trPr>
          <w:trHeight w:val="841"/>
        </w:trPr>
        <w:tc>
          <w:tcPr>
            <w:tcW w:w="817" w:type="dxa"/>
          </w:tcPr>
          <w:p w:rsidR="000D0BB2" w:rsidRPr="00DB0E5F" w:rsidRDefault="00DB0E5F" w:rsidP="009E180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9E180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3402" w:type="dxa"/>
          </w:tcPr>
          <w:p w:rsidR="000D0BB2" w:rsidRPr="00D111CC" w:rsidRDefault="00D47928" w:rsidP="00DB0E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Симфоническая сказка</w:t>
            </w:r>
            <w:r w:rsidR="00CA404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 xml:space="preserve"> С. Прокофьев «Петя и Волк».</w:t>
            </w:r>
            <w:r w:rsidR="00973BE7" w:rsidRPr="00D111C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0D0BB2" w:rsidRPr="00DB0E5F" w:rsidRDefault="00F5238E" w:rsidP="00DB0E5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CA4048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-9</w:t>
            </w:r>
            <w:r w:rsidR="00DB0E5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992" w:type="dxa"/>
          </w:tcPr>
          <w:p w:rsidR="000D0BB2" w:rsidRPr="002F7762" w:rsidRDefault="002F776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13.03</w:t>
            </w:r>
          </w:p>
        </w:tc>
        <w:tc>
          <w:tcPr>
            <w:tcW w:w="992" w:type="dxa"/>
          </w:tcPr>
          <w:p w:rsidR="000D0BB2" w:rsidRPr="00D111CC" w:rsidRDefault="000D0BB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B0E5F" w:rsidRPr="00D111CC" w:rsidTr="008F2688">
        <w:trPr>
          <w:trHeight w:val="841"/>
        </w:trPr>
        <w:tc>
          <w:tcPr>
            <w:tcW w:w="817" w:type="dxa"/>
          </w:tcPr>
          <w:p w:rsidR="00DB0E5F" w:rsidRPr="00DB0E5F" w:rsidRDefault="00DB0E5F" w:rsidP="009E180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9E180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3402" w:type="dxa"/>
          </w:tcPr>
          <w:p w:rsidR="00DB0E5F" w:rsidRPr="00D111CC" w:rsidRDefault="00DB0E5F" w:rsidP="00006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«Картинки с выставки». Музыкальное впечатление.</w:t>
            </w:r>
          </w:p>
        </w:tc>
        <w:tc>
          <w:tcPr>
            <w:tcW w:w="992" w:type="dxa"/>
          </w:tcPr>
          <w:p w:rsidR="00DB0E5F" w:rsidRPr="00DB0E5F" w:rsidRDefault="00DB0E5F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552" w:type="dxa"/>
          </w:tcPr>
          <w:p w:rsidR="00DB0E5F" w:rsidRPr="00DB0E5F" w:rsidRDefault="00DB0E5F" w:rsidP="00DB0E5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-9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992" w:type="dxa"/>
          </w:tcPr>
          <w:p w:rsidR="00DB0E5F" w:rsidRPr="002F7762" w:rsidRDefault="002F7762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20.03</w:t>
            </w:r>
          </w:p>
        </w:tc>
        <w:tc>
          <w:tcPr>
            <w:tcW w:w="992" w:type="dxa"/>
          </w:tcPr>
          <w:p w:rsidR="00DB0E5F" w:rsidRPr="00D111CC" w:rsidRDefault="00DB0E5F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B0E5F" w:rsidRPr="00D111CC" w:rsidTr="008F2688">
        <w:trPr>
          <w:trHeight w:val="407"/>
        </w:trPr>
        <w:tc>
          <w:tcPr>
            <w:tcW w:w="817" w:type="dxa"/>
          </w:tcPr>
          <w:p w:rsidR="00DB0E5F" w:rsidRPr="005E2270" w:rsidRDefault="005E2270" w:rsidP="009E180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9E180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3402" w:type="dxa"/>
          </w:tcPr>
          <w:p w:rsidR="00DB0E5F" w:rsidRPr="00D111CC" w:rsidRDefault="00DB0E5F" w:rsidP="00CA40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Звучит нестареющий Моцарт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!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 xml:space="preserve"> Симфония №40. Увертюра.</w:t>
            </w:r>
          </w:p>
        </w:tc>
        <w:tc>
          <w:tcPr>
            <w:tcW w:w="992" w:type="dxa"/>
          </w:tcPr>
          <w:p w:rsidR="00DB0E5F" w:rsidRPr="005E2270" w:rsidRDefault="005E2270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552" w:type="dxa"/>
          </w:tcPr>
          <w:p w:rsidR="00DB0E5F" w:rsidRPr="00D111CC" w:rsidRDefault="00DB0E5F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98-103</w:t>
            </w:r>
          </w:p>
        </w:tc>
        <w:tc>
          <w:tcPr>
            <w:tcW w:w="992" w:type="dxa"/>
          </w:tcPr>
          <w:p w:rsidR="00DB0E5F" w:rsidRPr="002F7762" w:rsidRDefault="002F7762" w:rsidP="00973B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03.04</w:t>
            </w:r>
          </w:p>
        </w:tc>
        <w:tc>
          <w:tcPr>
            <w:tcW w:w="992" w:type="dxa"/>
          </w:tcPr>
          <w:p w:rsidR="00DB0E5F" w:rsidRPr="00D111CC" w:rsidRDefault="00DB0E5F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B0E5F" w:rsidRPr="00D111CC" w:rsidTr="00CD14FF">
        <w:trPr>
          <w:trHeight w:val="490"/>
        </w:trPr>
        <w:tc>
          <w:tcPr>
            <w:tcW w:w="9747" w:type="dxa"/>
            <w:gridSpan w:val="6"/>
          </w:tcPr>
          <w:p w:rsidR="00DB0E5F" w:rsidRPr="00D111CC" w:rsidRDefault="00DB0E5F" w:rsidP="008806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b/>
                <w:sz w:val="28"/>
                <w:szCs w:val="28"/>
              </w:rPr>
              <w:t>«Чтоб музыкантом быть, так надобно уменье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DB0E5F" w:rsidRPr="00D111CC" w:rsidTr="008F2688">
        <w:trPr>
          <w:trHeight w:val="490"/>
        </w:trPr>
        <w:tc>
          <w:tcPr>
            <w:tcW w:w="817" w:type="dxa"/>
          </w:tcPr>
          <w:p w:rsidR="00DB0E5F" w:rsidRPr="00973BE7" w:rsidRDefault="009E180C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29</w:t>
            </w:r>
          </w:p>
        </w:tc>
        <w:tc>
          <w:tcPr>
            <w:tcW w:w="3402" w:type="dxa"/>
          </w:tcPr>
          <w:p w:rsidR="00DB0E5F" w:rsidRPr="00973BE7" w:rsidRDefault="00DB0E5F" w:rsidP="005E22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 xml:space="preserve">Волшебный цветик – </w:t>
            </w:r>
            <w:proofErr w:type="spellStart"/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семицветик</w:t>
            </w:r>
            <w:proofErr w:type="spellEnd"/>
            <w:r w:rsidRPr="00D111CC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Музыкальные инструменты. 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И всё это – Бах (орган)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!</w:t>
            </w:r>
            <w:r w:rsidRPr="00973B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DB0E5F" w:rsidRPr="00301A98" w:rsidRDefault="005E2270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552" w:type="dxa"/>
          </w:tcPr>
          <w:p w:rsidR="00DB0E5F" w:rsidRPr="00973BE7" w:rsidRDefault="00DB0E5F" w:rsidP="005E227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 с. 106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-11</w:t>
            </w:r>
            <w:r w:rsidR="005E2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992" w:type="dxa"/>
          </w:tcPr>
          <w:p w:rsidR="00DB0E5F" w:rsidRPr="002F7762" w:rsidRDefault="002F776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</w:t>
            </w:r>
          </w:p>
        </w:tc>
        <w:tc>
          <w:tcPr>
            <w:tcW w:w="992" w:type="dxa"/>
          </w:tcPr>
          <w:p w:rsidR="00DB0E5F" w:rsidRPr="00D111CC" w:rsidRDefault="00DB0E5F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E2270" w:rsidRPr="00D111CC" w:rsidTr="008F2688">
        <w:trPr>
          <w:trHeight w:val="490"/>
        </w:trPr>
        <w:tc>
          <w:tcPr>
            <w:tcW w:w="817" w:type="dxa"/>
          </w:tcPr>
          <w:p w:rsidR="005E2270" w:rsidRDefault="005E2270" w:rsidP="009E180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3</w:t>
            </w:r>
            <w:r w:rsidR="009E180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3402" w:type="dxa"/>
          </w:tcPr>
          <w:p w:rsidR="005E2270" w:rsidRPr="00D111CC" w:rsidRDefault="005E2270" w:rsidP="00CA40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Всё в движении. Попутная песня.</w:t>
            </w:r>
          </w:p>
        </w:tc>
        <w:tc>
          <w:tcPr>
            <w:tcW w:w="992" w:type="dxa"/>
          </w:tcPr>
          <w:p w:rsidR="005E2270" w:rsidRPr="005E2270" w:rsidRDefault="005E2270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552" w:type="dxa"/>
          </w:tcPr>
          <w:p w:rsidR="005E2270" w:rsidRDefault="005E2270" w:rsidP="005E22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 с. 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-11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992" w:type="dxa"/>
          </w:tcPr>
          <w:p w:rsidR="005E2270" w:rsidRPr="002F7762" w:rsidRDefault="002F776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992" w:type="dxa"/>
          </w:tcPr>
          <w:p w:rsidR="005E2270" w:rsidRPr="00D111CC" w:rsidRDefault="005E2270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B0E5F" w:rsidRPr="00D111CC" w:rsidTr="008F2688">
        <w:trPr>
          <w:trHeight w:val="906"/>
        </w:trPr>
        <w:tc>
          <w:tcPr>
            <w:tcW w:w="817" w:type="dxa"/>
          </w:tcPr>
          <w:p w:rsidR="00DB0E5F" w:rsidRPr="00973BE7" w:rsidRDefault="00DB0E5F" w:rsidP="009E180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E180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3402" w:type="dxa"/>
          </w:tcPr>
          <w:p w:rsidR="00DB0E5F" w:rsidRPr="00DB0E5F" w:rsidRDefault="00DB0E5F" w:rsidP="005E22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Музыка учит людей понимать друг друга.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DB0E5F" w:rsidRPr="00D111CC" w:rsidRDefault="00DB0E5F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DB0E5F" w:rsidRPr="005E2270" w:rsidRDefault="00DB0E5F" w:rsidP="005E227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11</w:t>
            </w:r>
            <w:r w:rsidRPr="00DB0E5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 w:rsidR="005E2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</w:t>
            </w:r>
          </w:p>
        </w:tc>
        <w:tc>
          <w:tcPr>
            <w:tcW w:w="992" w:type="dxa"/>
          </w:tcPr>
          <w:p w:rsidR="00DB0E5F" w:rsidRPr="002F7762" w:rsidRDefault="002F7762" w:rsidP="00973B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</w:t>
            </w:r>
          </w:p>
        </w:tc>
        <w:tc>
          <w:tcPr>
            <w:tcW w:w="992" w:type="dxa"/>
          </w:tcPr>
          <w:p w:rsidR="00DB0E5F" w:rsidRPr="00D111CC" w:rsidRDefault="00DB0E5F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E2270" w:rsidRPr="00D111CC" w:rsidTr="008F2688">
        <w:trPr>
          <w:trHeight w:val="906"/>
        </w:trPr>
        <w:tc>
          <w:tcPr>
            <w:tcW w:w="817" w:type="dxa"/>
          </w:tcPr>
          <w:p w:rsidR="005E2270" w:rsidRPr="005E2270" w:rsidRDefault="005E2270" w:rsidP="009E180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 w:rsidR="009E180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3402" w:type="dxa"/>
          </w:tcPr>
          <w:p w:rsidR="005E2270" w:rsidRPr="00D111CC" w:rsidRDefault="005E2270" w:rsidP="00DB0E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Два лада. Природа и музыка.</w:t>
            </w:r>
          </w:p>
        </w:tc>
        <w:tc>
          <w:tcPr>
            <w:tcW w:w="992" w:type="dxa"/>
          </w:tcPr>
          <w:p w:rsidR="005E2270" w:rsidRPr="005E2270" w:rsidRDefault="005E2270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552" w:type="dxa"/>
          </w:tcPr>
          <w:p w:rsidR="005E2270" w:rsidRPr="006B6044" w:rsidRDefault="005E2270" w:rsidP="005E22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11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-121</w:t>
            </w:r>
          </w:p>
        </w:tc>
        <w:tc>
          <w:tcPr>
            <w:tcW w:w="992" w:type="dxa"/>
          </w:tcPr>
          <w:p w:rsidR="005E2270" w:rsidRPr="002F7762" w:rsidRDefault="002F7762" w:rsidP="00973B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15.05</w:t>
            </w:r>
          </w:p>
        </w:tc>
        <w:tc>
          <w:tcPr>
            <w:tcW w:w="992" w:type="dxa"/>
          </w:tcPr>
          <w:p w:rsidR="005E2270" w:rsidRPr="00D111CC" w:rsidRDefault="005E2270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E2270" w:rsidRPr="00D111CC" w:rsidTr="008F2688">
        <w:trPr>
          <w:trHeight w:val="906"/>
        </w:trPr>
        <w:tc>
          <w:tcPr>
            <w:tcW w:w="817" w:type="dxa"/>
          </w:tcPr>
          <w:p w:rsidR="005E2270" w:rsidRPr="005E2270" w:rsidRDefault="005E2270" w:rsidP="009E180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 w:rsidR="009E180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3402" w:type="dxa"/>
          </w:tcPr>
          <w:p w:rsidR="005E2270" w:rsidRPr="00D111CC" w:rsidRDefault="005E2270" w:rsidP="002F7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Печаль моя светла. Первый. Мир композитора. </w:t>
            </w:r>
          </w:p>
        </w:tc>
        <w:tc>
          <w:tcPr>
            <w:tcW w:w="992" w:type="dxa"/>
          </w:tcPr>
          <w:p w:rsidR="005E2270" w:rsidRPr="005E2270" w:rsidRDefault="005E2270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552" w:type="dxa"/>
          </w:tcPr>
          <w:p w:rsidR="005E2270" w:rsidRPr="005E2270" w:rsidRDefault="005E2270" w:rsidP="005E22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-12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992" w:type="dxa"/>
          </w:tcPr>
          <w:p w:rsidR="005E2270" w:rsidRPr="002F7762" w:rsidRDefault="002F7762" w:rsidP="00973B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</w:t>
            </w:r>
          </w:p>
        </w:tc>
        <w:tc>
          <w:tcPr>
            <w:tcW w:w="992" w:type="dxa"/>
          </w:tcPr>
          <w:p w:rsidR="005E2270" w:rsidRPr="00D111CC" w:rsidRDefault="005E2270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F7762" w:rsidRPr="00D111CC" w:rsidTr="008F2688">
        <w:trPr>
          <w:trHeight w:val="906"/>
        </w:trPr>
        <w:tc>
          <w:tcPr>
            <w:tcW w:w="817" w:type="dxa"/>
          </w:tcPr>
          <w:p w:rsidR="002F7762" w:rsidRPr="002F7762" w:rsidRDefault="002F7762" w:rsidP="009E18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402" w:type="dxa"/>
          </w:tcPr>
          <w:p w:rsidR="002F7762" w:rsidRDefault="002F7762" w:rsidP="00DB0E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Итоговое занятие.</w:t>
            </w:r>
          </w:p>
        </w:tc>
        <w:tc>
          <w:tcPr>
            <w:tcW w:w="992" w:type="dxa"/>
          </w:tcPr>
          <w:p w:rsidR="002F7762" w:rsidRPr="002F7762" w:rsidRDefault="002F7762" w:rsidP="00006F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2F7762" w:rsidRPr="00D111CC" w:rsidRDefault="002F7762" w:rsidP="005E22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2F7762" w:rsidRDefault="002F7762" w:rsidP="00973B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29.05</w:t>
            </w:r>
          </w:p>
        </w:tc>
        <w:tc>
          <w:tcPr>
            <w:tcW w:w="992" w:type="dxa"/>
          </w:tcPr>
          <w:p w:rsidR="002F7762" w:rsidRPr="00D111CC" w:rsidRDefault="002F7762" w:rsidP="00006F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6F5974" w:rsidRPr="00D111CC" w:rsidRDefault="006F5974" w:rsidP="008F2688">
      <w:pPr>
        <w:pStyle w:val="Style2"/>
        <w:widowControl/>
        <w:spacing w:line="240" w:lineRule="auto"/>
        <w:ind w:firstLine="0"/>
        <w:mirrorIndents/>
        <w:jc w:val="right"/>
        <w:rPr>
          <w:rStyle w:val="FontStyle27"/>
          <w:sz w:val="28"/>
          <w:szCs w:val="28"/>
        </w:rPr>
      </w:pPr>
    </w:p>
    <w:tbl>
      <w:tblPr>
        <w:tblpPr w:leftFromText="180" w:rightFromText="180" w:vertAnchor="text" w:horzAnchor="margin" w:tblpXSpec="right" w:tblpY="4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625F1D" w:rsidRPr="00D111CC" w:rsidTr="00E154D3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F1D" w:rsidRPr="00D111CC" w:rsidRDefault="00625F1D" w:rsidP="00E154D3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sz w:val="28"/>
                <w:szCs w:val="28"/>
                <w:lang w:eastAsia="en-US"/>
              </w:rPr>
            </w:pPr>
            <w:r w:rsidRPr="00D111CC">
              <w:rPr>
                <w:rStyle w:val="FontStyle27"/>
                <w:sz w:val="28"/>
                <w:szCs w:val="28"/>
                <w:lang w:eastAsia="en-US"/>
              </w:rPr>
              <w:t>СОГЛАСОВАНО</w:t>
            </w:r>
          </w:p>
          <w:p w:rsidR="00625F1D" w:rsidRPr="00D111CC" w:rsidRDefault="00625F1D" w:rsidP="00E154D3">
            <w:pPr>
              <w:pStyle w:val="Style11"/>
              <w:widowControl/>
              <w:spacing w:before="58"/>
              <w:jc w:val="both"/>
              <w:rPr>
                <w:rStyle w:val="FontStyle27"/>
                <w:sz w:val="28"/>
                <w:szCs w:val="28"/>
              </w:rPr>
            </w:pPr>
            <w:r w:rsidRPr="00D111CC">
              <w:rPr>
                <w:rStyle w:val="FontStyle27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625F1D" w:rsidRPr="00D111CC" w:rsidRDefault="00625F1D" w:rsidP="00E154D3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sz w:val="28"/>
                <w:szCs w:val="28"/>
              </w:rPr>
            </w:pPr>
            <w:r w:rsidRPr="00D111CC">
              <w:rPr>
                <w:rStyle w:val="FontStyle27"/>
                <w:sz w:val="28"/>
                <w:szCs w:val="28"/>
                <w:lang w:eastAsia="en-US"/>
              </w:rPr>
              <w:t xml:space="preserve">_________________ </w:t>
            </w:r>
            <w:r w:rsidR="008D615D">
              <w:rPr>
                <w:rStyle w:val="FontStyle27"/>
                <w:sz w:val="28"/>
                <w:szCs w:val="28"/>
                <w:lang w:eastAsia="en-US"/>
              </w:rPr>
              <w:t>Холод</w:t>
            </w:r>
            <w:r w:rsidRPr="00D111CC">
              <w:rPr>
                <w:rStyle w:val="FontStyle27"/>
                <w:sz w:val="28"/>
                <w:szCs w:val="28"/>
                <w:lang w:eastAsia="en-US"/>
              </w:rPr>
              <w:t>ова Н.А.</w:t>
            </w:r>
          </w:p>
          <w:p w:rsidR="00625F1D" w:rsidRPr="00D111CC" w:rsidRDefault="00625F1D" w:rsidP="00E154D3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sz w:val="28"/>
                <w:szCs w:val="28"/>
                <w:lang w:eastAsia="en-US"/>
              </w:rPr>
            </w:pPr>
            <w:r w:rsidRPr="00D111CC">
              <w:rPr>
                <w:rStyle w:val="FontStyle27"/>
                <w:szCs w:val="28"/>
                <w:lang w:eastAsia="en-US"/>
              </w:rPr>
              <w:t xml:space="preserve">Подпись </w:t>
            </w:r>
            <w:r w:rsidRPr="00D111CC">
              <w:rPr>
                <w:rStyle w:val="FontStyle27"/>
                <w:sz w:val="28"/>
                <w:szCs w:val="28"/>
                <w:lang w:eastAsia="en-US"/>
              </w:rPr>
              <w:br/>
            </w:r>
            <w:r w:rsidRPr="00D111CC">
              <w:rPr>
                <w:rStyle w:val="FontStyle27"/>
                <w:sz w:val="28"/>
                <w:szCs w:val="28"/>
                <w:lang w:eastAsia="en-US"/>
              </w:rPr>
              <w:tab/>
              <w:t>20</w:t>
            </w:r>
            <w:r w:rsidRPr="00D111CC">
              <w:rPr>
                <w:rStyle w:val="FontStyle27"/>
                <w:sz w:val="28"/>
                <w:szCs w:val="28"/>
                <w:lang w:eastAsia="en-US"/>
              </w:rPr>
              <w:tab/>
              <w:t>года</w:t>
            </w:r>
          </w:p>
          <w:p w:rsidR="00625F1D" w:rsidRPr="00D111CC" w:rsidRDefault="00625F1D" w:rsidP="00E154D3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D0BB2" w:rsidRPr="00D111CC" w:rsidRDefault="000D0BB2" w:rsidP="00625F1D">
      <w:pPr>
        <w:pStyle w:val="Style2"/>
        <w:widowControl/>
        <w:spacing w:line="240" w:lineRule="auto"/>
        <w:ind w:firstLine="0"/>
        <w:mirrorIndents/>
        <w:jc w:val="right"/>
        <w:rPr>
          <w:b/>
          <w:sz w:val="28"/>
          <w:szCs w:val="28"/>
        </w:rPr>
      </w:pPr>
    </w:p>
    <w:sectPr w:rsidR="000D0BB2" w:rsidRPr="00D111CC" w:rsidSect="008F26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C7E27"/>
    <w:multiLevelType w:val="hybridMultilevel"/>
    <w:tmpl w:val="D52A5DB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387C2F"/>
    <w:multiLevelType w:val="hybridMultilevel"/>
    <w:tmpl w:val="E0B4FD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426F18"/>
    <w:multiLevelType w:val="hybridMultilevel"/>
    <w:tmpl w:val="7C08B3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DD40B9"/>
    <w:multiLevelType w:val="hybridMultilevel"/>
    <w:tmpl w:val="73781E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676458"/>
    <w:multiLevelType w:val="hybridMultilevel"/>
    <w:tmpl w:val="25826C2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9C32D9B"/>
    <w:multiLevelType w:val="hybridMultilevel"/>
    <w:tmpl w:val="431AB82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CFB1E8C"/>
    <w:multiLevelType w:val="multilevel"/>
    <w:tmpl w:val="19A67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4CFF22C5"/>
    <w:multiLevelType w:val="hybridMultilevel"/>
    <w:tmpl w:val="135041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4349FD"/>
    <w:multiLevelType w:val="hybridMultilevel"/>
    <w:tmpl w:val="605C43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F5B2982"/>
    <w:multiLevelType w:val="hybridMultilevel"/>
    <w:tmpl w:val="73781E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0853EE"/>
    <w:multiLevelType w:val="multilevel"/>
    <w:tmpl w:val="825EEDD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5AD73AC6"/>
    <w:multiLevelType w:val="multilevel"/>
    <w:tmpl w:val="0A4A015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12">
    <w:nsid w:val="5BFF0CD5"/>
    <w:multiLevelType w:val="hybridMultilevel"/>
    <w:tmpl w:val="89E228A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D7643C"/>
    <w:multiLevelType w:val="hybridMultilevel"/>
    <w:tmpl w:val="135041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5A5319B"/>
    <w:multiLevelType w:val="hybridMultilevel"/>
    <w:tmpl w:val="FCACD4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A0337D2"/>
    <w:multiLevelType w:val="hybridMultilevel"/>
    <w:tmpl w:val="E0B4FD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D38584E"/>
    <w:multiLevelType w:val="hybridMultilevel"/>
    <w:tmpl w:val="F61C330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1937048"/>
    <w:multiLevelType w:val="hybridMultilevel"/>
    <w:tmpl w:val="BAD6534A"/>
    <w:lvl w:ilvl="0" w:tplc="A326969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7152D75"/>
    <w:multiLevelType w:val="hybridMultilevel"/>
    <w:tmpl w:val="1F50B13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8AF1887"/>
    <w:multiLevelType w:val="hybridMultilevel"/>
    <w:tmpl w:val="4378B0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ADB0632"/>
    <w:multiLevelType w:val="hybridMultilevel"/>
    <w:tmpl w:val="BAD6534A"/>
    <w:lvl w:ilvl="0" w:tplc="A326969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E0272DD"/>
    <w:multiLevelType w:val="hybridMultilevel"/>
    <w:tmpl w:val="135041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0"/>
  </w:num>
  <w:num w:numId="3">
    <w:abstractNumId w:val="14"/>
  </w:num>
  <w:num w:numId="4">
    <w:abstractNumId w:val="6"/>
  </w:num>
  <w:num w:numId="5">
    <w:abstractNumId w:val="2"/>
  </w:num>
  <w:num w:numId="6">
    <w:abstractNumId w:val="7"/>
  </w:num>
  <w:num w:numId="7">
    <w:abstractNumId w:val="21"/>
  </w:num>
  <w:num w:numId="8">
    <w:abstractNumId w:val="13"/>
  </w:num>
  <w:num w:numId="9">
    <w:abstractNumId w:val="3"/>
  </w:num>
  <w:num w:numId="10">
    <w:abstractNumId w:val="9"/>
  </w:num>
  <w:num w:numId="11">
    <w:abstractNumId w:val="1"/>
  </w:num>
  <w:num w:numId="12">
    <w:abstractNumId w:val="15"/>
  </w:num>
  <w:num w:numId="13">
    <w:abstractNumId w:val="5"/>
  </w:num>
  <w:num w:numId="14">
    <w:abstractNumId w:val="18"/>
  </w:num>
  <w:num w:numId="15">
    <w:abstractNumId w:val="4"/>
  </w:num>
  <w:num w:numId="16">
    <w:abstractNumId w:val="0"/>
  </w:num>
  <w:num w:numId="17">
    <w:abstractNumId w:val="16"/>
  </w:num>
  <w:num w:numId="18">
    <w:abstractNumId w:val="12"/>
  </w:num>
  <w:num w:numId="19">
    <w:abstractNumId w:val="17"/>
  </w:num>
  <w:num w:numId="20">
    <w:abstractNumId w:val="19"/>
  </w:num>
  <w:num w:numId="21">
    <w:abstractNumId w:val="8"/>
  </w:num>
  <w:num w:numId="22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D5AF3"/>
    <w:rsid w:val="00006F9E"/>
    <w:rsid w:val="00037C70"/>
    <w:rsid w:val="00060F0A"/>
    <w:rsid w:val="00061CC7"/>
    <w:rsid w:val="00063167"/>
    <w:rsid w:val="00084310"/>
    <w:rsid w:val="00094F85"/>
    <w:rsid w:val="000A1035"/>
    <w:rsid w:val="000A1603"/>
    <w:rsid w:val="000A32CC"/>
    <w:rsid w:val="000B782F"/>
    <w:rsid w:val="000C502E"/>
    <w:rsid w:val="000D0166"/>
    <w:rsid w:val="000D0BB2"/>
    <w:rsid w:val="000D3A96"/>
    <w:rsid w:val="000D7F0E"/>
    <w:rsid w:val="000E1C78"/>
    <w:rsid w:val="000F53FB"/>
    <w:rsid w:val="0010389C"/>
    <w:rsid w:val="00167465"/>
    <w:rsid w:val="001772A6"/>
    <w:rsid w:val="001A3938"/>
    <w:rsid w:val="001C0751"/>
    <w:rsid w:val="001D098A"/>
    <w:rsid w:val="001D46DA"/>
    <w:rsid w:val="001D5AF3"/>
    <w:rsid w:val="001E0888"/>
    <w:rsid w:val="001E2877"/>
    <w:rsid w:val="001E5969"/>
    <w:rsid w:val="001E6370"/>
    <w:rsid w:val="0020440E"/>
    <w:rsid w:val="00223267"/>
    <w:rsid w:val="00226427"/>
    <w:rsid w:val="00261896"/>
    <w:rsid w:val="0026359A"/>
    <w:rsid w:val="00292EA5"/>
    <w:rsid w:val="002A1FA0"/>
    <w:rsid w:val="002B0AA3"/>
    <w:rsid w:val="002C2C03"/>
    <w:rsid w:val="002C464D"/>
    <w:rsid w:val="002D637D"/>
    <w:rsid w:val="002E1520"/>
    <w:rsid w:val="002F7762"/>
    <w:rsid w:val="00301A98"/>
    <w:rsid w:val="0032023D"/>
    <w:rsid w:val="00327313"/>
    <w:rsid w:val="003301F2"/>
    <w:rsid w:val="0033077D"/>
    <w:rsid w:val="003463FF"/>
    <w:rsid w:val="00351F12"/>
    <w:rsid w:val="00357856"/>
    <w:rsid w:val="003765EC"/>
    <w:rsid w:val="00377AA2"/>
    <w:rsid w:val="0038645D"/>
    <w:rsid w:val="003A228D"/>
    <w:rsid w:val="003A7006"/>
    <w:rsid w:val="003A77FA"/>
    <w:rsid w:val="003D04DF"/>
    <w:rsid w:val="003F4193"/>
    <w:rsid w:val="00403616"/>
    <w:rsid w:val="00424115"/>
    <w:rsid w:val="00431F26"/>
    <w:rsid w:val="0043644D"/>
    <w:rsid w:val="00437F3E"/>
    <w:rsid w:val="00450A25"/>
    <w:rsid w:val="004669DE"/>
    <w:rsid w:val="00467451"/>
    <w:rsid w:val="00481781"/>
    <w:rsid w:val="00481899"/>
    <w:rsid w:val="004945FB"/>
    <w:rsid w:val="004D1628"/>
    <w:rsid w:val="004D7AF6"/>
    <w:rsid w:val="004F2B7D"/>
    <w:rsid w:val="004F6986"/>
    <w:rsid w:val="005056A1"/>
    <w:rsid w:val="00514E21"/>
    <w:rsid w:val="00531B7C"/>
    <w:rsid w:val="00536699"/>
    <w:rsid w:val="005378F1"/>
    <w:rsid w:val="00546077"/>
    <w:rsid w:val="00546DFD"/>
    <w:rsid w:val="00547CC6"/>
    <w:rsid w:val="005559BD"/>
    <w:rsid w:val="00564EFA"/>
    <w:rsid w:val="005774C1"/>
    <w:rsid w:val="0059562E"/>
    <w:rsid w:val="005A17FF"/>
    <w:rsid w:val="005B5BEA"/>
    <w:rsid w:val="005C42D9"/>
    <w:rsid w:val="005C6D44"/>
    <w:rsid w:val="005D3600"/>
    <w:rsid w:val="005D485D"/>
    <w:rsid w:val="005D60C8"/>
    <w:rsid w:val="005E2270"/>
    <w:rsid w:val="005E7BE8"/>
    <w:rsid w:val="005F1549"/>
    <w:rsid w:val="005F738E"/>
    <w:rsid w:val="006134CB"/>
    <w:rsid w:val="006214BF"/>
    <w:rsid w:val="00625F1D"/>
    <w:rsid w:val="006315AC"/>
    <w:rsid w:val="0065406A"/>
    <w:rsid w:val="00674C00"/>
    <w:rsid w:val="0068613A"/>
    <w:rsid w:val="0069093E"/>
    <w:rsid w:val="00694D5B"/>
    <w:rsid w:val="006B17D3"/>
    <w:rsid w:val="006C0D52"/>
    <w:rsid w:val="006D3A18"/>
    <w:rsid w:val="006E420F"/>
    <w:rsid w:val="006E564D"/>
    <w:rsid w:val="006E6D98"/>
    <w:rsid w:val="006F57AD"/>
    <w:rsid w:val="006F5974"/>
    <w:rsid w:val="00704525"/>
    <w:rsid w:val="00705E30"/>
    <w:rsid w:val="007110DB"/>
    <w:rsid w:val="00740A1D"/>
    <w:rsid w:val="0075537C"/>
    <w:rsid w:val="00760246"/>
    <w:rsid w:val="00761D73"/>
    <w:rsid w:val="007714CB"/>
    <w:rsid w:val="00772414"/>
    <w:rsid w:val="007D76F4"/>
    <w:rsid w:val="007D7C67"/>
    <w:rsid w:val="007E1E1A"/>
    <w:rsid w:val="007F163D"/>
    <w:rsid w:val="007F7E45"/>
    <w:rsid w:val="0080755D"/>
    <w:rsid w:val="008116FB"/>
    <w:rsid w:val="00817617"/>
    <w:rsid w:val="00845B63"/>
    <w:rsid w:val="008471F9"/>
    <w:rsid w:val="00851139"/>
    <w:rsid w:val="00855BAF"/>
    <w:rsid w:val="008616E2"/>
    <w:rsid w:val="0088066F"/>
    <w:rsid w:val="00882549"/>
    <w:rsid w:val="008978FC"/>
    <w:rsid w:val="008A4194"/>
    <w:rsid w:val="008A5D18"/>
    <w:rsid w:val="008A61C4"/>
    <w:rsid w:val="008A66DE"/>
    <w:rsid w:val="008B31E4"/>
    <w:rsid w:val="008D4943"/>
    <w:rsid w:val="008D615D"/>
    <w:rsid w:val="008E3801"/>
    <w:rsid w:val="008F21D0"/>
    <w:rsid w:val="008F2688"/>
    <w:rsid w:val="008F72C6"/>
    <w:rsid w:val="00916477"/>
    <w:rsid w:val="009225F7"/>
    <w:rsid w:val="00924B0B"/>
    <w:rsid w:val="0093785D"/>
    <w:rsid w:val="009429A9"/>
    <w:rsid w:val="009651BD"/>
    <w:rsid w:val="00973BE7"/>
    <w:rsid w:val="0098582E"/>
    <w:rsid w:val="00987C07"/>
    <w:rsid w:val="0099403D"/>
    <w:rsid w:val="009B42C4"/>
    <w:rsid w:val="009B43F0"/>
    <w:rsid w:val="009D1EEE"/>
    <w:rsid w:val="009D250D"/>
    <w:rsid w:val="009D440C"/>
    <w:rsid w:val="009D7C4A"/>
    <w:rsid w:val="009E180C"/>
    <w:rsid w:val="009F12DE"/>
    <w:rsid w:val="00A047EB"/>
    <w:rsid w:val="00A15204"/>
    <w:rsid w:val="00A3726D"/>
    <w:rsid w:val="00A41B4F"/>
    <w:rsid w:val="00A47908"/>
    <w:rsid w:val="00A55CF6"/>
    <w:rsid w:val="00A6248D"/>
    <w:rsid w:val="00A71635"/>
    <w:rsid w:val="00A717A0"/>
    <w:rsid w:val="00A8546E"/>
    <w:rsid w:val="00AC18DB"/>
    <w:rsid w:val="00AE42D1"/>
    <w:rsid w:val="00AF1FD9"/>
    <w:rsid w:val="00AF78FB"/>
    <w:rsid w:val="00B56A98"/>
    <w:rsid w:val="00B61507"/>
    <w:rsid w:val="00B86457"/>
    <w:rsid w:val="00BA3E31"/>
    <w:rsid w:val="00BB6108"/>
    <w:rsid w:val="00BD64C4"/>
    <w:rsid w:val="00C03198"/>
    <w:rsid w:val="00C11BD9"/>
    <w:rsid w:val="00C13CE0"/>
    <w:rsid w:val="00C17B74"/>
    <w:rsid w:val="00C30680"/>
    <w:rsid w:val="00C46F1E"/>
    <w:rsid w:val="00C63AAB"/>
    <w:rsid w:val="00C92A0A"/>
    <w:rsid w:val="00CA4048"/>
    <w:rsid w:val="00CB6FC2"/>
    <w:rsid w:val="00CE0831"/>
    <w:rsid w:val="00CF5660"/>
    <w:rsid w:val="00D02512"/>
    <w:rsid w:val="00D072A2"/>
    <w:rsid w:val="00D111CC"/>
    <w:rsid w:val="00D3601F"/>
    <w:rsid w:val="00D37FB0"/>
    <w:rsid w:val="00D42936"/>
    <w:rsid w:val="00D47928"/>
    <w:rsid w:val="00D5635E"/>
    <w:rsid w:val="00D669B5"/>
    <w:rsid w:val="00D7794E"/>
    <w:rsid w:val="00D83578"/>
    <w:rsid w:val="00DA22A5"/>
    <w:rsid w:val="00DB0E5F"/>
    <w:rsid w:val="00DD5E9B"/>
    <w:rsid w:val="00DE1702"/>
    <w:rsid w:val="00DE1CB3"/>
    <w:rsid w:val="00E109B3"/>
    <w:rsid w:val="00E12D7C"/>
    <w:rsid w:val="00E40D6C"/>
    <w:rsid w:val="00E51422"/>
    <w:rsid w:val="00E576B3"/>
    <w:rsid w:val="00E70565"/>
    <w:rsid w:val="00E91A3A"/>
    <w:rsid w:val="00EA2C39"/>
    <w:rsid w:val="00EB62A8"/>
    <w:rsid w:val="00EC6258"/>
    <w:rsid w:val="00ED12E8"/>
    <w:rsid w:val="00EE2713"/>
    <w:rsid w:val="00EE2D60"/>
    <w:rsid w:val="00EE4EEF"/>
    <w:rsid w:val="00F04F9D"/>
    <w:rsid w:val="00F10A8A"/>
    <w:rsid w:val="00F1177B"/>
    <w:rsid w:val="00F14544"/>
    <w:rsid w:val="00F20250"/>
    <w:rsid w:val="00F204B0"/>
    <w:rsid w:val="00F244E3"/>
    <w:rsid w:val="00F5238E"/>
    <w:rsid w:val="00F55F21"/>
    <w:rsid w:val="00F61DF7"/>
    <w:rsid w:val="00F65DD6"/>
    <w:rsid w:val="00F80EB8"/>
    <w:rsid w:val="00F85388"/>
    <w:rsid w:val="00FB4712"/>
    <w:rsid w:val="00FB7B47"/>
    <w:rsid w:val="00FC022E"/>
    <w:rsid w:val="00FE57A0"/>
    <w:rsid w:val="00FF6B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1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AE42D1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36"/>
      <w:szCs w:val="20"/>
      <w:lang w:eastAsia="ru-RU"/>
    </w:rPr>
  </w:style>
  <w:style w:type="character" w:customStyle="1" w:styleId="a4">
    <w:name w:val="Название Знак"/>
    <w:basedOn w:val="a0"/>
    <w:link w:val="a3"/>
    <w:rsid w:val="00AE42D1"/>
    <w:rPr>
      <w:rFonts w:ascii="Times New Roman" w:eastAsia="Times New Roman" w:hAnsi="Times New Roman" w:cs="Times New Roman"/>
      <w:b/>
      <w:i/>
      <w:sz w:val="36"/>
      <w:szCs w:val="20"/>
      <w:lang w:eastAsia="ru-RU"/>
    </w:rPr>
  </w:style>
  <w:style w:type="table" w:styleId="a5">
    <w:name w:val="Table Grid"/>
    <w:basedOn w:val="a1"/>
    <w:uiPriority w:val="59"/>
    <w:rsid w:val="008978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3765EC"/>
    <w:pPr>
      <w:ind w:left="720"/>
      <w:contextualSpacing/>
    </w:pPr>
  </w:style>
  <w:style w:type="paragraph" w:customStyle="1" w:styleId="2">
    <w:name w:val="стиль2"/>
    <w:basedOn w:val="a"/>
    <w:uiPriority w:val="99"/>
    <w:rsid w:val="00760246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76024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760246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760246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760246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760246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760246"/>
    <w:rPr>
      <w:rFonts w:ascii="Times New Roman" w:hAnsi="Times New Roman" w:cs="Times New Roman" w:hint="default"/>
      <w:color w:val="000000"/>
      <w:sz w:val="18"/>
      <w:szCs w:val="18"/>
    </w:rPr>
  </w:style>
  <w:style w:type="paragraph" w:styleId="a7">
    <w:name w:val="No Spacing"/>
    <w:basedOn w:val="a"/>
    <w:uiPriority w:val="1"/>
    <w:qFormat/>
    <w:rsid w:val="00845B63"/>
    <w:pPr>
      <w:spacing w:after="0" w:line="240" w:lineRule="auto"/>
    </w:pPr>
    <w:rPr>
      <w:rFonts w:eastAsia="Times New Roman"/>
      <w:lang w:val="en-US" w:bidi="en-US"/>
    </w:rPr>
  </w:style>
  <w:style w:type="paragraph" w:customStyle="1" w:styleId="Style2">
    <w:name w:val="Style2"/>
    <w:basedOn w:val="a"/>
    <w:uiPriority w:val="99"/>
    <w:rsid w:val="00EB62A8"/>
    <w:pPr>
      <w:widowControl w:val="0"/>
      <w:suppressAutoHyphens/>
      <w:spacing w:after="0" w:line="280" w:lineRule="exact"/>
      <w:ind w:firstLine="91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Style13">
    <w:name w:val="Style13"/>
    <w:basedOn w:val="a"/>
    <w:uiPriority w:val="99"/>
    <w:rsid w:val="00EB62A8"/>
    <w:pPr>
      <w:widowControl w:val="0"/>
      <w:suppressAutoHyphens/>
      <w:spacing w:after="0" w:line="274" w:lineRule="exact"/>
      <w:ind w:firstLine="1536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Style12">
    <w:name w:val="Style12"/>
    <w:basedOn w:val="a"/>
    <w:uiPriority w:val="99"/>
    <w:rsid w:val="00EB62A8"/>
    <w:pPr>
      <w:widowControl w:val="0"/>
      <w:suppressAutoHyphens/>
      <w:spacing w:after="0" w:line="278" w:lineRule="exact"/>
      <w:ind w:firstLine="226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c3">
    <w:name w:val="c3"/>
    <w:basedOn w:val="a"/>
    <w:rsid w:val="008F2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F2688"/>
  </w:style>
  <w:style w:type="paragraph" w:customStyle="1" w:styleId="1">
    <w:name w:val="Абзац списка1"/>
    <w:basedOn w:val="a"/>
    <w:rsid w:val="000B782F"/>
    <w:pPr>
      <w:widowControl w:val="0"/>
      <w:suppressAutoHyphens/>
      <w:spacing w:after="0" w:line="240" w:lineRule="auto"/>
      <w:ind w:left="720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AE42D1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36"/>
      <w:szCs w:val="20"/>
      <w:lang w:eastAsia="ru-RU"/>
    </w:rPr>
  </w:style>
  <w:style w:type="character" w:customStyle="1" w:styleId="a4">
    <w:name w:val="Название Знак"/>
    <w:basedOn w:val="a0"/>
    <w:link w:val="a3"/>
    <w:rsid w:val="00AE42D1"/>
    <w:rPr>
      <w:rFonts w:ascii="Times New Roman" w:eastAsia="Times New Roman" w:hAnsi="Times New Roman" w:cs="Times New Roman"/>
      <w:b/>
      <w:i/>
      <w:sz w:val="36"/>
      <w:szCs w:val="20"/>
      <w:lang w:eastAsia="ru-RU"/>
    </w:rPr>
  </w:style>
  <w:style w:type="table" w:styleId="a5">
    <w:name w:val="Table Grid"/>
    <w:basedOn w:val="a1"/>
    <w:uiPriority w:val="59"/>
    <w:rsid w:val="008978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39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8C5869-955B-4F2D-AFF3-DFCF80D630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1760</TotalTime>
  <Pages>10</Pages>
  <Words>2794</Words>
  <Characters>15927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1</cp:lastModifiedBy>
  <cp:revision>137</cp:revision>
  <cp:lastPrinted>2018-02-05T14:30:00Z</cp:lastPrinted>
  <dcterms:created xsi:type="dcterms:W3CDTF">2016-08-31T09:57:00Z</dcterms:created>
  <dcterms:modified xsi:type="dcterms:W3CDTF">2022-10-10T17:20:00Z</dcterms:modified>
</cp:coreProperties>
</file>