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E1DFF" w:rsidRDefault="00B25277" w:rsidP="002E2FE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7C31AF">
        <w:rPr>
          <w:rFonts w:ascii="Times New Roman" w:hAnsi="Times New Roman" w:cs="Times New Roman"/>
          <w:b/>
          <w:sz w:val="28"/>
          <w:szCs w:val="28"/>
        </w:rPr>
        <w:t xml:space="preserve">  </w:t>
      </w:r>
    </w:p>
    <w:p w:rsidR="000E1DFF" w:rsidRPr="000E1DFF" w:rsidRDefault="000E1DFF" w:rsidP="000E1DFF">
      <w:pPr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E1DFF">
        <w:rPr>
          <w:rFonts w:ascii="Times New Roman" w:eastAsia="Times New Roman" w:hAnsi="Times New Roman" w:cs="Times New Roman"/>
          <w:sz w:val="28"/>
          <w:szCs w:val="28"/>
          <w:lang w:eastAsia="ru-RU"/>
        </w:rPr>
        <w:t>Управление образования Красносулинского района р.п. Горный</w:t>
      </w:r>
    </w:p>
    <w:p w:rsidR="000E1DFF" w:rsidRPr="000E1DFF" w:rsidRDefault="000E1DFF" w:rsidP="000E1DFF">
      <w:pPr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E1DF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муниципальное бюджетное общеобразовательное учреждение</w:t>
      </w:r>
    </w:p>
    <w:p w:rsidR="000E1DFF" w:rsidRPr="000E1DFF" w:rsidRDefault="000E1DFF" w:rsidP="000E1DFF">
      <w:pPr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E1DF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средняя общеобразовательная школа №22</w:t>
      </w:r>
    </w:p>
    <w:p w:rsidR="000E1DFF" w:rsidRPr="000E1DFF" w:rsidRDefault="000E1DFF" w:rsidP="000E1DFF">
      <w:pPr>
        <w:autoSpaceDE w:val="0"/>
        <w:autoSpaceDN w:val="0"/>
        <w:adjustRightInd w:val="0"/>
        <w:spacing w:before="91" w:after="0" w:line="240" w:lineRule="auto"/>
        <w:ind w:left="566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0E1DFF" w:rsidRPr="000E1DFF" w:rsidRDefault="000E1DFF" w:rsidP="000E1DFF">
      <w:pPr>
        <w:autoSpaceDE w:val="0"/>
        <w:autoSpaceDN w:val="0"/>
        <w:adjustRightInd w:val="0"/>
        <w:spacing w:before="91" w:after="0" w:line="240" w:lineRule="auto"/>
        <w:ind w:left="566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0E1DFF" w:rsidRPr="000E1DFF" w:rsidRDefault="000E1DFF" w:rsidP="000E1DFF">
      <w:pPr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E1DFF" w:rsidRPr="000E1DFF" w:rsidRDefault="000E1DFF" w:rsidP="000E1DF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E1DFF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Рассмотрено и принято</w:t>
      </w:r>
      <w:r w:rsidRPr="000E1DFF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0E1DFF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0E1DFF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0E1DFF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                    Утверждаю</w:t>
      </w:r>
    </w:p>
    <w:p w:rsidR="000E1DFF" w:rsidRPr="000E1DFF" w:rsidRDefault="000E1DFF" w:rsidP="000E1DF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E1DFF">
        <w:rPr>
          <w:rFonts w:ascii="Times New Roman" w:eastAsia="Times New Roman" w:hAnsi="Times New Roman" w:cs="Times New Roman"/>
          <w:sz w:val="28"/>
          <w:szCs w:val="28"/>
          <w:lang w:eastAsia="ru-RU"/>
        </w:rPr>
        <w:t>на заседании педагогического совета</w:t>
      </w:r>
      <w:r w:rsidRPr="000E1DFF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0E1DFF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 Директор МБОУ СОШ № </w:t>
      </w:r>
    </w:p>
    <w:p w:rsidR="000E1DFF" w:rsidRPr="000E1DFF" w:rsidRDefault="000E1DFF" w:rsidP="000E1DF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E1DFF">
        <w:rPr>
          <w:rFonts w:ascii="Times New Roman" w:eastAsia="Times New Roman" w:hAnsi="Times New Roman" w:cs="Times New Roman"/>
          <w:sz w:val="28"/>
          <w:szCs w:val="28"/>
          <w:lang w:eastAsia="ru-RU"/>
        </w:rPr>
        <w:t>МБОУ СОШ №22</w:t>
      </w:r>
      <w:r w:rsidRPr="000E1DFF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0E1DFF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0E1DFF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0E1DFF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0E1DFF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  ________Г.И. Тоткалова                </w:t>
      </w:r>
    </w:p>
    <w:p w:rsidR="000E1DFF" w:rsidRPr="000E1DFF" w:rsidRDefault="000E1DFF" w:rsidP="000E1DF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E1DF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протокол от «31» 08.202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Pr="000E1DF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г. №1</w:t>
      </w:r>
      <w:r w:rsidRPr="000E1DFF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0E1DFF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           </w:t>
      </w:r>
    </w:p>
    <w:p w:rsidR="000E1DFF" w:rsidRPr="000E1DFF" w:rsidRDefault="000E1DFF" w:rsidP="000E1DFF">
      <w:pPr>
        <w:spacing w:after="0" w:line="276" w:lineRule="auto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E1DFF" w:rsidRPr="000E1DFF" w:rsidRDefault="000E1DFF" w:rsidP="000E1DFF">
      <w:pPr>
        <w:spacing w:after="0" w:line="276" w:lineRule="auto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E1DFF" w:rsidRPr="000E1DFF" w:rsidRDefault="000E1DFF" w:rsidP="000E1DFF">
      <w:pPr>
        <w:spacing w:after="0" w:line="276" w:lineRule="auto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E1DFF" w:rsidRPr="000E1DFF" w:rsidRDefault="000E1DFF" w:rsidP="000E1DFF">
      <w:pPr>
        <w:spacing w:after="0" w:line="276" w:lineRule="auto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E1DFF" w:rsidRPr="000E1DFF" w:rsidRDefault="000E1DFF" w:rsidP="000E1DFF">
      <w:pPr>
        <w:spacing w:after="0" w:line="276" w:lineRule="auto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E1DFF" w:rsidRPr="000E1DFF" w:rsidRDefault="000E1DFF" w:rsidP="000E1DFF">
      <w:pPr>
        <w:spacing w:after="0" w:line="276" w:lineRule="auto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E1DF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</w:t>
      </w:r>
      <w:r w:rsidRPr="000E1DF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РАБОЧАЯ ПРОГРАММА</w:t>
      </w:r>
    </w:p>
    <w:p w:rsidR="000E1DFF" w:rsidRPr="000E1DFF" w:rsidRDefault="000E1DFF" w:rsidP="000E1DFF">
      <w:pPr>
        <w:spacing w:after="0" w:line="276" w:lineRule="auto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0E1DFF" w:rsidRPr="000E1DFF" w:rsidRDefault="000E1DFF" w:rsidP="000E1DFF">
      <w:pPr>
        <w:spacing w:after="0" w:line="276" w:lineRule="auto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E1DF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 литературе</w:t>
      </w:r>
    </w:p>
    <w:p w:rsidR="000E1DFF" w:rsidRPr="000E1DFF" w:rsidRDefault="000E1DFF" w:rsidP="000E1DFF">
      <w:pPr>
        <w:tabs>
          <w:tab w:val="left" w:leader="underscore" w:pos="8558"/>
        </w:tabs>
        <w:autoSpaceDE w:val="0"/>
        <w:autoSpaceDN w:val="0"/>
        <w:adjustRightInd w:val="0"/>
        <w:spacing w:before="10" w:after="0" w:line="240" w:lineRule="auto"/>
        <w:jc w:val="both"/>
        <w:outlineLvl w:val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0E1DFF" w:rsidRPr="000E1DFF" w:rsidRDefault="000E1DFF" w:rsidP="000E1DFF">
      <w:pPr>
        <w:tabs>
          <w:tab w:val="left" w:leader="underscore" w:pos="8558"/>
        </w:tabs>
        <w:autoSpaceDE w:val="0"/>
        <w:autoSpaceDN w:val="0"/>
        <w:adjustRightInd w:val="0"/>
        <w:spacing w:before="10" w:after="0" w:line="240" w:lineRule="auto"/>
        <w:jc w:val="both"/>
        <w:outlineLvl w:val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E1DF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Учитель Львова Елена Владимировна</w:t>
      </w:r>
    </w:p>
    <w:p w:rsidR="000E1DFF" w:rsidRPr="000E1DFF" w:rsidRDefault="000E1DFF" w:rsidP="000E1DFF">
      <w:pPr>
        <w:autoSpaceDE w:val="0"/>
        <w:autoSpaceDN w:val="0"/>
        <w:adjustRightInd w:val="0"/>
        <w:spacing w:before="202"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E1DF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Класс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9</w:t>
      </w:r>
    </w:p>
    <w:p w:rsidR="000E1DFF" w:rsidRPr="000E1DFF" w:rsidRDefault="000E1DFF" w:rsidP="000E1DFF">
      <w:pPr>
        <w:tabs>
          <w:tab w:val="left" w:leader="underscore" w:pos="3456"/>
        </w:tabs>
        <w:autoSpaceDE w:val="0"/>
        <w:autoSpaceDN w:val="0"/>
        <w:adjustRightInd w:val="0"/>
        <w:spacing w:before="10"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0E1DFF" w:rsidRPr="000E1DFF" w:rsidRDefault="000E1DFF" w:rsidP="000E1DFF">
      <w:pPr>
        <w:tabs>
          <w:tab w:val="left" w:leader="underscore" w:pos="3456"/>
        </w:tabs>
        <w:autoSpaceDE w:val="0"/>
        <w:autoSpaceDN w:val="0"/>
        <w:adjustRightInd w:val="0"/>
        <w:spacing w:before="10"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E1DF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Количество часов в неделю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</w:t>
      </w:r>
    </w:p>
    <w:p w:rsidR="000E1DFF" w:rsidRPr="000E1DFF" w:rsidRDefault="000E1DFF" w:rsidP="000E1DFF">
      <w:pPr>
        <w:tabs>
          <w:tab w:val="left" w:leader="underscore" w:pos="3456"/>
        </w:tabs>
        <w:autoSpaceDE w:val="0"/>
        <w:autoSpaceDN w:val="0"/>
        <w:adjustRightInd w:val="0"/>
        <w:spacing w:before="10"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E1DFF" w:rsidRPr="000E1DFF" w:rsidRDefault="000E1DFF" w:rsidP="000E1DFF">
      <w:pPr>
        <w:tabs>
          <w:tab w:val="left" w:leader="underscore" w:pos="3456"/>
        </w:tabs>
        <w:autoSpaceDE w:val="0"/>
        <w:autoSpaceDN w:val="0"/>
        <w:adjustRightInd w:val="0"/>
        <w:spacing w:before="10"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E1DF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Общее количество часов по плану </w:t>
      </w:r>
      <w:r w:rsidR="00597D6B">
        <w:rPr>
          <w:rFonts w:ascii="Times New Roman" w:eastAsia="Times New Roman" w:hAnsi="Times New Roman" w:cs="Times New Roman"/>
          <w:sz w:val="28"/>
          <w:szCs w:val="28"/>
          <w:lang w:eastAsia="ru-RU"/>
        </w:rPr>
        <w:t>102</w:t>
      </w:r>
    </w:p>
    <w:p w:rsidR="000E1DFF" w:rsidRDefault="000E1DFF" w:rsidP="000E1DFF">
      <w:pPr>
        <w:spacing w:after="200" w:line="10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E1DFF" w:rsidRPr="000E1DFF" w:rsidRDefault="000E1DFF" w:rsidP="000E1DFF">
      <w:pPr>
        <w:spacing w:after="200" w:line="10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E1DF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Количество часов согласно календарному учебному графику, расписанию уроков и с учетом праздничных дней </w:t>
      </w:r>
      <w:r w:rsidR="00597D6B">
        <w:rPr>
          <w:rFonts w:ascii="Times New Roman" w:eastAsia="Times New Roman" w:hAnsi="Times New Roman" w:cs="Times New Roman"/>
          <w:sz w:val="28"/>
          <w:szCs w:val="28"/>
          <w:lang w:eastAsia="ru-RU"/>
        </w:rPr>
        <w:t>102</w:t>
      </w:r>
      <w:r w:rsidRPr="000E1DF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час</w:t>
      </w:r>
      <w:r w:rsidR="00597D6B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</w:p>
    <w:p w:rsidR="000E1DFF" w:rsidRPr="000E1DFF" w:rsidRDefault="000E1DFF" w:rsidP="000E1DFF">
      <w:pPr>
        <w:tabs>
          <w:tab w:val="left" w:leader="underscore" w:pos="3456"/>
        </w:tabs>
        <w:autoSpaceDE w:val="0"/>
        <w:autoSpaceDN w:val="0"/>
        <w:adjustRightInd w:val="0"/>
        <w:spacing w:before="10"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E1DFF" w:rsidRPr="000E1DFF" w:rsidRDefault="000E1DFF" w:rsidP="000E1DFF">
      <w:pPr>
        <w:spacing w:after="0" w:line="240" w:lineRule="auto"/>
        <w:ind w:left="709" w:hanging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E1DFF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Рабочая программа разработана на основе примерной программы образовательных учреждений. Лит</w:t>
      </w:r>
      <w:r w:rsidR="0091252C">
        <w:rPr>
          <w:rFonts w:ascii="Times New Roman" w:eastAsia="Times New Roman" w:hAnsi="Times New Roman" w:cs="Times New Roman"/>
          <w:sz w:val="28"/>
          <w:szCs w:val="28"/>
          <w:lang w:eastAsia="ru-RU"/>
        </w:rPr>
        <w:t>ература 9</w:t>
      </w:r>
      <w:r w:rsidRPr="000E1DF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класс. 2 ч. /</w:t>
      </w:r>
      <w:r w:rsidRPr="000E1DF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В.Я. Коровина, В.П. Журавлёв, В.И. Коровин</w:t>
      </w:r>
      <w:r w:rsidRPr="000E1DFF">
        <w:rPr>
          <w:rFonts w:ascii="Times New Roman" w:eastAsia="Times New Roman" w:hAnsi="Times New Roman" w:cs="Times New Roman"/>
          <w:sz w:val="28"/>
          <w:szCs w:val="28"/>
          <w:lang w:eastAsia="ru-RU"/>
        </w:rPr>
        <w:t>.– 8-е изд., перераб. - М.: Просвещение, 2020.</w:t>
      </w:r>
    </w:p>
    <w:p w:rsidR="000E1DFF" w:rsidRPr="000E1DFF" w:rsidRDefault="000E1DFF" w:rsidP="000E1DFF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E1DFF" w:rsidRPr="000E1DFF" w:rsidRDefault="000E1DFF" w:rsidP="000E1DFF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E1DFF">
        <w:rPr>
          <w:rFonts w:ascii="Times New Roman" w:eastAsia="Times New Roman" w:hAnsi="Times New Roman" w:cs="Times New Roman"/>
          <w:sz w:val="28"/>
          <w:szCs w:val="28"/>
          <w:lang w:eastAsia="ru-RU"/>
        </w:rPr>
        <w:t>Срок реализации программы   202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Pr="000E1DFF">
        <w:rPr>
          <w:rFonts w:ascii="Times New Roman" w:eastAsia="Times New Roman" w:hAnsi="Times New Roman" w:cs="Times New Roman"/>
          <w:sz w:val="28"/>
          <w:szCs w:val="28"/>
          <w:lang w:eastAsia="ru-RU"/>
        </w:rPr>
        <w:t>-202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Pr="000E1DF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учебный год</w:t>
      </w:r>
    </w:p>
    <w:p w:rsidR="000E1DFF" w:rsidRPr="000E1DFF" w:rsidRDefault="000E1DFF" w:rsidP="000E1DFF">
      <w:pPr>
        <w:tabs>
          <w:tab w:val="left" w:leader="underscore" w:pos="3456"/>
        </w:tabs>
        <w:autoSpaceDE w:val="0"/>
        <w:autoSpaceDN w:val="0"/>
        <w:adjustRightInd w:val="0"/>
        <w:spacing w:before="10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E1DFF" w:rsidRPr="000E1DFF" w:rsidRDefault="000E1DFF" w:rsidP="000E1DF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0E1DFF" w:rsidRPr="000E1DFF" w:rsidRDefault="000E1DFF" w:rsidP="000E1DF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0E1DFF" w:rsidRDefault="000E1DFF" w:rsidP="002E2FE9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938B9" w:rsidRPr="006938B9" w:rsidRDefault="006938B9" w:rsidP="006938B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6938B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>Пояснительная записка</w:t>
      </w:r>
    </w:p>
    <w:p w:rsidR="006938B9" w:rsidRPr="006938B9" w:rsidRDefault="006938B9" w:rsidP="006938B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6938B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Общая характеристика учебного предмета</w:t>
      </w:r>
    </w:p>
    <w:p w:rsidR="006938B9" w:rsidRPr="006938B9" w:rsidRDefault="006938B9" w:rsidP="006938B9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38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Важнейшее значение в формировании духовно богатой, гармонически развитой личности с высокими нравственными идеалами и эстетическими потребностями имеет художественная литература. Курс литературы в школе основывается на принципах связи искусства с жизнью, единства формы и содержания, историзма, традиций и новаторства, осмысления историко-культурных сведений, нравственно-эстетических представлений, усвоения основных понятий теории и истории литературы, формирование умений оценивать и анализировать художественные произведения, овладения богатейшими выразительными средствами русского литературного языка.</w:t>
      </w:r>
    </w:p>
    <w:p w:rsidR="006938B9" w:rsidRPr="006938B9" w:rsidRDefault="006938B9" w:rsidP="006938B9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38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Согласно государственному образовательному стандарту, изучение литературы в основной школе направлено на достижение следующих целей:</w:t>
      </w:r>
    </w:p>
    <w:p w:rsidR="006938B9" w:rsidRPr="006938B9" w:rsidRDefault="006938B9" w:rsidP="006938B9">
      <w:pPr>
        <w:shd w:val="clear" w:color="auto" w:fill="FFFFFF"/>
        <w:spacing w:after="0" w:line="240" w:lineRule="auto"/>
        <w:ind w:left="107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38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воспитание духовно-развитой личности, осознающей свою принадлежность к родной культуре, обладающей гуманистическим мировоззрением, общероссийским гражданским сознанием, чувством патриотизма; воспитание любви к русской литературе и культуре, уважения к литературам и культурам других народов; обогащение духовного мира школьников, их жизненного и эстетического опыта;</w:t>
      </w:r>
    </w:p>
    <w:p w:rsidR="006938B9" w:rsidRPr="006938B9" w:rsidRDefault="006938B9" w:rsidP="006938B9">
      <w:pPr>
        <w:shd w:val="clear" w:color="auto" w:fill="FFFFFF"/>
        <w:spacing w:after="0" w:line="240" w:lineRule="auto"/>
        <w:ind w:left="107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38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  развитие</w:t>
      </w:r>
      <w:r w:rsidRPr="006938B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</w:t>
      </w:r>
      <w:r w:rsidRPr="006938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познавательных интересов, интеллектуальных и творческих способностей, устной и письменной речи учащихся; формирование читательской культуры, представления о специфике литературы в ряду других искусств, потребности в самостоятельном чтении художественной литературы, эстетического вкуса на основе освоения художественных текстов;</w:t>
      </w:r>
    </w:p>
    <w:p w:rsidR="006938B9" w:rsidRPr="006938B9" w:rsidRDefault="006938B9" w:rsidP="006938B9">
      <w:pPr>
        <w:shd w:val="clear" w:color="auto" w:fill="FFFFFF"/>
        <w:spacing w:after="0" w:line="240" w:lineRule="auto"/>
        <w:ind w:left="107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38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 освоение знаний о русской литературе, ее духовно-нравственном и эстетическом значении; о выдающихся произведениях русских писателей, их жизни и творчестве, об отдельных произведениях зарубежной классики;</w:t>
      </w:r>
    </w:p>
    <w:p w:rsidR="006938B9" w:rsidRPr="006938B9" w:rsidRDefault="006938B9" w:rsidP="006938B9">
      <w:pPr>
        <w:shd w:val="clear" w:color="auto" w:fill="FFFFFF"/>
        <w:spacing w:after="0" w:line="240" w:lineRule="auto"/>
        <w:ind w:left="107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38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  овладение умениями творческого чтения и анализа художественных произведений с привлечением необходимых сведений по теории и истории литературы; умением выявлять в них конкретно-историческое и общечеловеческое содержание, правильно пользоваться русским языком.</w:t>
      </w:r>
    </w:p>
    <w:p w:rsidR="006938B9" w:rsidRPr="006938B9" w:rsidRDefault="006938B9" w:rsidP="006938B9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38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Главная идея программы по литературе – изучение литературы от мифов к фольклору, от фольклора к древнерусской литературе, от неё к русской литературе XVIII, XIX, XX веков. В программе соблюдена системная направленность: от освоения различных жанров фольклора, сказок, стихотворных и прозаических произведение писателей, знакомство с отдельными сведениями по истории создания произведений, отдельных фактов биографии писателя; до начальных сведений об историзме литературы, как искусства слова. Продолжается ознакомление с литературой разных веков (с времен древней Руси до современности).</w:t>
      </w:r>
    </w:p>
    <w:p w:rsidR="006938B9" w:rsidRPr="006938B9" w:rsidRDefault="006938B9" w:rsidP="006938B9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38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Ведущая проблема изучения литературы в 9 классе – литература в духовной жизни человека, шедевры русской литературы. В то же время данная программа, решая свои специфические задачи, готовит школьников к восприятию линейного историко-литературного курса 10-11 классов, формирует грамотного читателя.</w:t>
      </w:r>
    </w:p>
    <w:p w:rsidR="006938B9" w:rsidRPr="006938B9" w:rsidRDefault="006938B9" w:rsidP="006938B9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38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формировании грамотного читателя особую роль играют межпредметные и внутрипредметные связи курса литературы, обращение к другим видам искусства.</w:t>
      </w:r>
    </w:p>
    <w:p w:rsidR="006938B9" w:rsidRPr="006938B9" w:rsidRDefault="006938B9" w:rsidP="006938B9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38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Чтение произведений зарубежной литературы проводится в конце курса литературы за 9 класс</w:t>
      </w:r>
    </w:p>
    <w:p w:rsidR="006938B9" w:rsidRPr="006938B9" w:rsidRDefault="006938B9" w:rsidP="006938B9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38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Основные теоретико-литературные понятия, знания о которых углубляются или даются впервые:</w:t>
      </w:r>
    </w:p>
    <w:p w:rsidR="006938B9" w:rsidRPr="006938B9" w:rsidRDefault="006938B9" w:rsidP="006938B9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38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Литература  как искусство слова.</w:t>
      </w:r>
    </w:p>
    <w:p w:rsidR="006938B9" w:rsidRPr="006938B9" w:rsidRDefault="006938B9" w:rsidP="006938B9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38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Слово как жанр древнерусской литературы.</w:t>
      </w:r>
    </w:p>
    <w:p w:rsidR="006938B9" w:rsidRPr="006938B9" w:rsidRDefault="006938B9" w:rsidP="006938B9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38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Ода как жанр лирической поэзии.</w:t>
      </w:r>
    </w:p>
    <w:p w:rsidR="006938B9" w:rsidRPr="006938B9" w:rsidRDefault="006938B9" w:rsidP="006938B9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38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Романтизм. Сентиментализм.</w:t>
      </w:r>
    </w:p>
    <w:p w:rsidR="006938B9" w:rsidRPr="006938B9" w:rsidRDefault="006938B9" w:rsidP="006938B9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38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Баллада, роман в стихах.</w:t>
      </w:r>
    </w:p>
    <w:p w:rsidR="006938B9" w:rsidRPr="006938B9" w:rsidRDefault="006938B9" w:rsidP="006938B9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38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Понятие о герое и антигерое. Понятие о литературном типе.</w:t>
      </w:r>
    </w:p>
    <w:p w:rsidR="006938B9" w:rsidRPr="006938B9" w:rsidRDefault="006938B9" w:rsidP="006938B9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38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Трагедия, комедия как жанр драматургии.</w:t>
      </w:r>
    </w:p>
    <w:p w:rsidR="006938B9" w:rsidRPr="006938B9" w:rsidRDefault="006938B9" w:rsidP="006938B9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38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Реализм в художественной литературе.</w:t>
      </w:r>
    </w:p>
    <w:p w:rsidR="006938B9" w:rsidRPr="006938B9" w:rsidRDefault="006938B9" w:rsidP="006938B9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38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Философско-драматическая поэма.</w:t>
      </w:r>
    </w:p>
    <w:p w:rsidR="006938B9" w:rsidRPr="006938B9" w:rsidRDefault="006938B9" w:rsidP="006938B9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38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программу включен перечень необходимых видов работ по развитию речи: словарная работа, различные виды пересказа, устные и письменные сочинения, отзывы, доклады, диалоги, творческие работы, а также произведения для заучивания наизусть, списки произведений для самостоятельно чтения.</w:t>
      </w:r>
    </w:p>
    <w:p w:rsidR="006938B9" w:rsidRPr="006938B9" w:rsidRDefault="006938B9" w:rsidP="006938B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38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 Наряду с традиционными уроками в программе предусмотрены уроки - практикумы, размышления. Часть уроков включает в себя не только индивидуальные формы работы, но и коллективные способы обучения: работа в парах, группах переменного состава позволяет проявить себя учащимся, испытывающим затруднения в восприятии новых знаний.          </w:t>
      </w:r>
    </w:p>
    <w:p w:rsidR="006938B9" w:rsidRPr="006938B9" w:rsidRDefault="006938B9" w:rsidP="006938B9">
      <w:pPr>
        <w:shd w:val="clear" w:color="auto" w:fill="FFFFFF"/>
        <w:spacing w:after="0" w:line="240" w:lineRule="auto"/>
        <w:ind w:firstLine="71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38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 Программный материал включает элементы следующих технологий:</w:t>
      </w:r>
    </w:p>
    <w:p w:rsidR="006938B9" w:rsidRPr="006938B9" w:rsidRDefault="006938B9" w:rsidP="006938B9">
      <w:pPr>
        <w:numPr>
          <w:ilvl w:val="0"/>
          <w:numId w:val="1"/>
        </w:num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38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проблемное обучение;</w:t>
      </w:r>
    </w:p>
    <w:p w:rsidR="006938B9" w:rsidRPr="006938B9" w:rsidRDefault="006938B9" w:rsidP="006938B9">
      <w:pPr>
        <w:numPr>
          <w:ilvl w:val="0"/>
          <w:numId w:val="1"/>
        </w:num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38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информационно-коммуникационные технологии;</w:t>
      </w:r>
    </w:p>
    <w:p w:rsidR="006938B9" w:rsidRPr="006938B9" w:rsidRDefault="006938B9" w:rsidP="006938B9">
      <w:pPr>
        <w:numPr>
          <w:ilvl w:val="0"/>
          <w:numId w:val="1"/>
        </w:num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38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коллективный способ обучения (работа в парах постоянного и сменного состава)</w:t>
      </w:r>
    </w:p>
    <w:p w:rsidR="006938B9" w:rsidRPr="006938B9" w:rsidRDefault="006938B9" w:rsidP="006938B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38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 При разработке программы предусмотрены методы обучения: объяснительно-иллюстративный, проблемное изложение, частично-поисковый, исследовательский.</w:t>
      </w:r>
    </w:p>
    <w:p w:rsidR="006938B9" w:rsidRPr="006938B9" w:rsidRDefault="006938B9" w:rsidP="006938B9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38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Федеральный базисный учебный план для образовательных учреждений Российской Федерации отводит 102 часа (из расчета 3 учебных часа в неделю) для обязательного изучения учебного предмета «Литература» на этапе основного общего образования.</w:t>
      </w:r>
    </w:p>
    <w:p w:rsidR="006938B9" w:rsidRPr="006938B9" w:rsidRDefault="006938B9" w:rsidP="006938B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6938B9" w:rsidRPr="006938B9" w:rsidRDefault="006938B9" w:rsidP="006938B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938B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Цель изучения литературы в школе</w:t>
      </w:r>
      <w:r w:rsidRPr="006938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приобщение учащихся к искусству слова, богатству русской классической и зарубежной литературы. Основа литературного образования – чтение и изучение художественных произведений, знакомство с биографическими сведениями о мастерах слова и историко-культурными фактами, необходимыми для понимания включенных в программу произведений.</w:t>
      </w:r>
    </w:p>
    <w:p w:rsidR="006938B9" w:rsidRPr="006938B9" w:rsidRDefault="006938B9" w:rsidP="006938B9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6938B9">
        <w:rPr>
          <w:rFonts w:ascii="Times New Roman" w:eastAsia="Times New Roman" w:hAnsi="Times New Roman" w:cs="Times New Roman"/>
          <w:sz w:val="28"/>
          <w:szCs w:val="28"/>
          <w:lang w:eastAsia="ru-RU"/>
        </w:rPr>
        <w:t>Согласно государственному образовательному стандарту, изучение</w:t>
      </w:r>
      <w:r w:rsidRPr="006938B9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литературы в основной школе направлено на достижение следующих </w:t>
      </w:r>
      <w:r w:rsidRPr="006938B9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задач</w:t>
      </w:r>
      <w:r w:rsidRPr="006938B9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:</w:t>
      </w:r>
    </w:p>
    <w:p w:rsidR="006938B9" w:rsidRPr="006938B9" w:rsidRDefault="006938B9" w:rsidP="006938B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938B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 воспитание</w:t>
      </w:r>
      <w:r w:rsidRPr="006938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духовно-развитой личности, осознающей свою принадлежность к родной культуре, обладающей гуманистическим мировоззрением, общероссийским гражданским сознанием, чувством патриотизма; воспитание любви к русской литературе и культуре, уважения к литературам и культурам других народов; обогащение духовного мира школьников, их жизненного и эстетического опыта;</w:t>
      </w:r>
    </w:p>
    <w:p w:rsidR="006938B9" w:rsidRPr="006938B9" w:rsidRDefault="006938B9" w:rsidP="006938B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938B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 развитие</w:t>
      </w:r>
      <w:r w:rsidRPr="006938B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6938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познавательных интересов, интеллектуальных и творческих способностей, устной и письменной речи учащихся; формирование читательской культуры, представления о специфике литературы в ряду других искусств, потребности в самостоятельном чтении художественной литературы, эстетического вкуса на основе освоения художественных текстов; </w:t>
      </w:r>
    </w:p>
    <w:p w:rsidR="006938B9" w:rsidRPr="006938B9" w:rsidRDefault="006938B9" w:rsidP="006938B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938B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 освоение знаний</w:t>
      </w:r>
      <w:r w:rsidRPr="006938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 русской литературе, ее духовно-нравственном и эстетическом значении; о выдающихся произведениях русских писателей, их жизни и творчестве, об отдельных произведениях зарубежной классики;</w:t>
      </w:r>
    </w:p>
    <w:p w:rsidR="006938B9" w:rsidRPr="006938B9" w:rsidRDefault="006938B9" w:rsidP="006938B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938B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 овладение умениями</w:t>
      </w:r>
      <w:r w:rsidRPr="006938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творческого чтения и анализа художественных произведений с привлечением необходимых сведений по теории и истории литературы; умением выявлять в них конкретно-историческое и общечеловеческое содержание, правильно пользоваться русским языком.</w:t>
      </w:r>
    </w:p>
    <w:p w:rsidR="006938B9" w:rsidRPr="006938B9" w:rsidRDefault="006938B9" w:rsidP="006938B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938B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Целевые установки для 9 класса</w:t>
      </w:r>
    </w:p>
    <w:p w:rsidR="006938B9" w:rsidRPr="006938B9" w:rsidRDefault="006938B9" w:rsidP="006938B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938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Курс литературы в 9 классе строится на основе сочетания концентрического, историко – хронологического и проблемно-тематического принципов. Содержание курса включает в себя произведения русской и зарубежной литературы, поднимающие вечные проблемы (добро, зло, жестокость и сострадание, великодушие, прекрасное в природе и человеческой жизни, роль  и значение книги в жизни писателя и читателя и т.д.).  </w:t>
      </w:r>
    </w:p>
    <w:p w:rsidR="006938B9" w:rsidRPr="006938B9" w:rsidRDefault="006938B9" w:rsidP="006938B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938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Ведущая проблема изучения литературы в 9 классе – литература и ее роль в духовной жизни человека. Изучению произведений предшествует краткий обзор жизни и творчества писателя.   </w:t>
      </w:r>
    </w:p>
    <w:p w:rsidR="006938B9" w:rsidRPr="006938B9" w:rsidRDefault="006938B9" w:rsidP="006938B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938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В рабочей (учебной) программе выделены часы на развитие речи, на уроки внеклассного чтения, проектную деятельность учащихся. </w:t>
      </w:r>
    </w:p>
    <w:p w:rsidR="006938B9" w:rsidRPr="006938B9" w:rsidRDefault="006938B9" w:rsidP="006938B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938B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Место учебного предмета</w:t>
      </w:r>
    </w:p>
    <w:p w:rsidR="006938B9" w:rsidRPr="006938B9" w:rsidRDefault="006938B9" w:rsidP="006938B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938B9" w:rsidRPr="006938B9" w:rsidRDefault="006938B9" w:rsidP="006938B9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6938B9">
        <w:rPr>
          <w:rFonts w:ascii="Times New Roman" w:eastAsia="Calibri" w:hAnsi="Times New Roman" w:cs="Times New Roman"/>
          <w:sz w:val="28"/>
          <w:szCs w:val="28"/>
        </w:rPr>
        <w:t>На обязательное изучение предмета «Литература» в федеральном учебном плане  и учебном плане школы  отводится 105 часов, по 3 часа в неделю.</w:t>
      </w:r>
    </w:p>
    <w:p w:rsidR="006938B9" w:rsidRPr="006938B9" w:rsidRDefault="006938B9" w:rsidP="006938B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938B9" w:rsidRPr="006938B9" w:rsidRDefault="006938B9" w:rsidP="006938B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938B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Планируемые результаты освоения учебного предмета «Литература» в основной школе</w:t>
      </w:r>
    </w:p>
    <w:p w:rsidR="006938B9" w:rsidRPr="006938B9" w:rsidRDefault="006938B9" w:rsidP="006938B9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6938B9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  <w:t>Личностные результаты:</w:t>
      </w:r>
    </w:p>
    <w:p w:rsidR="006938B9" w:rsidRPr="006938B9" w:rsidRDefault="006938B9" w:rsidP="006938B9">
      <w:pPr>
        <w:autoSpaceDE w:val="0"/>
        <w:autoSpaceDN w:val="0"/>
        <w:adjustRightInd w:val="0"/>
        <w:spacing w:after="0" w:line="240" w:lineRule="auto"/>
        <w:ind w:right="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938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</w:t>
      </w:r>
      <w:r w:rsidRPr="006938B9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воспитание российской гражданской идентичности: патриотизма, любви и уважения к Отечеству, чувства гордости за свою Родину, прошлое и настоящее многонационального народа России; осознание своей этнической принадлежности, знание истории, языка, культуры своего народа, своего края, основ культурного наследия народов России и человечества; усвоение гуманистических, демократических и традиционных ценностей многонационального российского общества; воспитание чувства ответственности и долга перед Родиной;</w:t>
      </w:r>
    </w:p>
    <w:p w:rsidR="006938B9" w:rsidRPr="006938B9" w:rsidRDefault="006938B9" w:rsidP="006938B9">
      <w:pPr>
        <w:autoSpaceDE w:val="0"/>
        <w:autoSpaceDN w:val="0"/>
        <w:adjustRightInd w:val="0"/>
        <w:spacing w:after="0" w:line="240" w:lineRule="auto"/>
        <w:ind w:right="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938B9">
        <w:rPr>
          <w:rFonts w:ascii="Times New Roman" w:eastAsia="Times New Roman" w:hAnsi="Times New Roman" w:cs="Times New Roman"/>
          <w:sz w:val="28"/>
          <w:szCs w:val="28"/>
          <w:lang w:eastAsia="ru-RU"/>
        </w:rPr>
        <w:t>- формирование ответственного отношения к учению, готовности и способности обучающихся к саморазвитию и самообразованию на основе мотивации к обучению и познанию,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предпочтений, с учётом устойчивых познавательных интересов;</w:t>
      </w:r>
    </w:p>
    <w:p w:rsidR="006938B9" w:rsidRPr="006938B9" w:rsidRDefault="006938B9" w:rsidP="006938B9">
      <w:pPr>
        <w:autoSpaceDE w:val="0"/>
        <w:autoSpaceDN w:val="0"/>
        <w:adjustRightInd w:val="0"/>
        <w:spacing w:after="0" w:line="240" w:lineRule="auto"/>
        <w:ind w:right="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938B9">
        <w:rPr>
          <w:rFonts w:ascii="Times New Roman" w:eastAsia="Times New Roman" w:hAnsi="Times New Roman" w:cs="Times New Roman"/>
          <w:sz w:val="28"/>
          <w:szCs w:val="28"/>
          <w:lang w:eastAsia="ru-RU"/>
        </w:rPr>
        <w:t>- формирование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мира;</w:t>
      </w:r>
    </w:p>
    <w:p w:rsidR="006938B9" w:rsidRPr="006938B9" w:rsidRDefault="006938B9" w:rsidP="006938B9">
      <w:pPr>
        <w:autoSpaceDE w:val="0"/>
        <w:autoSpaceDN w:val="0"/>
        <w:adjustRightInd w:val="0"/>
        <w:spacing w:after="0" w:line="240" w:lineRule="auto"/>
        <w:ind w:right="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938B9">
        <w:rPr>
          <w:rFonts w:ascii="Times New Roman" w:eastAsia="Times New Roman" w:hAnsi="Times New Roman" w:cs="Times New Roman"/>
          <w:sz w:val="28"/>
          <w:szCs w:val="28"/>
          <w:lang w:eastAsia="ru-RU"/>
        </w:rPr>
        <w:t>- формирование осознанного, уважительного и доброжелательного отношения к другому человеку, его мнению, мировоззрению, культуре, языку, вере, гражданской позиции, к истории, культуре, религии, традициям, языкам, ценностям народов России и народов мира; готовности и способности вести диалог с другими людьми и достигать в нём взаимопонимания;</w:t>
      </w:r>
    </w:p>
    <w:p w:rsidR="006938B9" w:rsidRPr="006938B9" w:rsidRDefault="006938B9" w:rsidP="006938B9">
      <w:pPr>
        <w:autoSpaceDE w:val="0"/>
        <w:autoSpaceDN w:val="0"/>
        <w:adjustRightInd w:val="0"/>
        <w:spacing w:after="0" w:line="240" w:lineRule="auto"/>
        <w:ind w:right="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938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освоение социальных норм, правил поведения, ролей и форм социальной жизни в группах и сообществах, включая взрослые и социальные сообщества; участие в школьном самоуправлении </w:t>
      </w:r>
      <w:r w:rsidRPr="006938B9">
        <w:rPr>
          <w:rFonts w:ascii="Times New Roman" w:eastAsia="Times New Roman" w:hAnsi="Times New Roman" w:cs="Times New Roman"/>
          <w:sz w:val="28"/>
          <w:szCs w:val="28"/>
          <w:highlight w:val="white"/>
          <w:lang w:eastAsia="ru-RU"/>
        </w:rPr>
        <w:t>и</w:t>
      </w:r>
      <w:r w:rsidRPr="006938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общественной жизни в пределах возрастных компетенций с учётом региональных, этнокультурных, социальных и экономических особенностей;</w:t>
      </w:r>
    </w:p>
    <w:p w:rsidR="006938B9" w:rsidRPr="006938B9" w:rsidRDefault="006938B9" w:rsidP="006938B9">
      <w:pPr>
        <w:autoSpaceDE w:val="0"/>
        <w:autoSpaceDN w:val="0"/>
        <w:adjustRightInd w:val="0"/>
        <w:spacing w:after="0" w:line="240" w:lineRule="auto"/>
        <w:ind w:right="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938B9">
        <w:rPr>
          <w:rFonts w:ascii="Times New Roman" w:eastAsia="Times New Roman" w:hAnsi="Times New Roman" w:cs="Times New Roman"/>
          <w:sz w:val="28"/>
          <w:szCs w:val="28"/>
          <w:lang w:eastAsia="ru-RU"/>
        </w:rPr>
        <w:t>- развитие морального сознания и компетентности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поступкам;</w:t>
      </w:r>
    </w:p>
    <w:p w:rsidR="006938B9" w:rsidRPr="006938B9" w:rsidRDefault="006938B9" w:rsidP="006938B9">
      <w:pPr>
        <w:autoSpaceDE w:val="0"/>
        <w:autoSpaceDN w:val="0"/>
        <w:adjustRightInd w:val="0"/>
        <w:spacing w:after="0" w:line="240" w:lineRule="auto"/>
        <w:ind w:right="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938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формирование коммуникативной компетентности в общении </w:t>
      </w:r>
      <w:r w:rsidRPr="006938B9">
        <w:rPr>
          <w:rFonts w:ascii="Times New Roman" w:eastAsia="Times New Roman" w:hAnsi="Times New Roman" w:cs="Times New Roman"/>
          <w:sz w:val="28"/>
          <w:szCs w:val="28"/>
          <w:highlight w:val="white"/>
          <w:lang w:eastAsia="ru-RU"/>
        </w:rPr>
        <w:t>и</w:t>
      </w:r>
      <w:r w:rsidRPr="006938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сотрудничестве со сверстниками, старшими и младшими в процессе образовательной, общественно полезной, учебно-исследовательской, творческой </w:t>
      </w:r>
      <w:r w:rsidRPr="006938B9">
        <w:rPr>
          <w:rFonts w:ascii="Times New Roman" w:eastAsia="Times New Roman" w:hAnsi="Times New Roman" w:cs="Times New Roman"/>
          <w:sz w:val="28"/>
          <w:szCs w:val="28"/>
          <w:highlight w:val="white"/>
          <w:lang w:eastAsia="ru-RU"/>
        </w:rPr>
        <w:t>и</w:t>
      </w:r>
      <w:r w:rsidRPr="006938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других видов деятельности;</w:t>
      </w:r>
    </w:p>
    <w:p w:rsidR="006938B9" w:rsidRPr="006938B9" w:rsidRDefault="006938B9" w:rsidP="006938B9">
      <w:pPr>
        <w:autoSpaceDE w:val="0"/>
        <w:autoSpaceDN w:val="0"/>
        <w:adjustRightInd w:val="0"/>
        <w:spacing w:after="0" w:line="240" w:lineRule="auto"/>
        <w:ind w:right="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938B9">
        <w:rPr>
          <w:rFonts w:ascii="Times New Roman" w:eastAsia="Times New Roman" w:hAnsi="Times New Roman" w:cs="Times New Roman"/>
          <w:sz w:val="28"/>
          <w:szCs w:val="28"/>
          <w:lang w:eastAsia="ru-RU"/>
        </w:rPr>
        <w:t>- формирование основ экологической культуры на основе признания ценности жизни во всех её проявлениях и необходимости ответственного, бережного отношения к окружающей среде;</w:t>
      </w:r>
    </w:p>
    <w:p w:rsidR="006938B9" w:rsidRPr="006938B9" w:rsidRDefault="006938B9" w:rsidP="006938B9">
      <w:pPr>
        <w:autoSpaceDE w:val="0"/>
        <w:autoSpaceDN w:val="0"/>
        <w:adjustRightInd w:val="0"/>
        <w:spacing w:after="0" w:line="240" w:lineRule="auto"/>
        <w:ind w:right="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938B9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- осознание значения семьи в жизни человека и общества, принятие ценности семейной жизни, уважительное </w:t>
      </w:r>
      <w:r w:rsidRPr="006938B9">
        <w:rPr>
          <w:rFonts w:ascii="Times New Roman" w:eastAsia="Times New Roman" w:hAnsi="Times New Roman" w:cs="Times New Roman"/>
          <w:sz w:val="28"/>
          <w:szCs w:val="28"/>
          <w:highlight w:val="white"/>
          <w:lang w:eastAsia="ru-RU"/>
        </w:rPr>
        <w:t>и</w:t>
      </w:r>
      <w:r w:rsidRPr="006938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заботливое отношение к членам своей семьи;</w:t>
      </w:r>
    </w:p>
    <w:p w:rsidR="006938B9" w:rsidRPr="006938B9" w:rsidRDefault="006938B9" w:rsidP="006938B9">
      <w:pPr>
        <w:autoSpaceDE w:val="0"/>
        <w:autoSpaceDN w:val="0"/>
        <w:adjustRightInd w:val="0"/>
        <w:spacing w:after="0" w:line="240" w:lineRule="auto"/>
        <w:ind w:right="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938B9">
        <w:rPr>
          <w:rFonts w:ascii="Times New Roman" w:eastAsia="Times New Roman" w:hAnsi="Times New Roman" w:cs="Times New Roman"/>
          <w:sz w:val="28"/>
          <w:szCs w:val="28"/>
          <w:lang w:eastAsia="ru-RU"/>
        </w:rPr>
        <w:t>- развитие эстетического сознания через освоение художественного наследия народов России и мира, творческой деятельности эстетического характера.</w:t>
      </w:r>
    </w:p>
    <w:p w:rsidR="006938B9" w:rsidRPr="006938B9" w:rsidRDefault="006938B9" w:rsidP="006938B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</w:pPr>
      <w:r w:rsidRPr="006938B9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  <w:t>Метапредметные   результаты:</w:t>
      </w:r>
    </w:p>
    <w:p w:rsidR="006938B9" w:rsidRPr="006938B9" w:rsidRDefault="006938B9" w:rsidP="006938B9">
      <w:pPr>
        <w:autoSpaceDE w:val="0"/>
        <w:autoSpaceDN w:val="0"/>
        <w:adjustRightInd w:val="0"/>
        <w:spacing w:after="0" w:line="240" w:lineRule="auto"/>
        <w:ind w:right="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938B9">
        <w:rPr>
          <w:rFonts w:ascii="Times New Roman" w:eastAsia="Times New Roman" w:hAnsi="Times New Roman" w:cs="Times New Roman"/>
          <w:sz w:val="28"/>
          <w:szCs w:val="28"/>
          <w:lang w:eastAsia="ru-RU"/>
        </w:rPr>
        <w:t>- умение самостоятельно определять цели своего обучения, ставить и формулировать для себя новые задачи в учёбе и познавательной деятельности, развивать мотивы и интересы своей познавательной деятельности;</w:t>
      </w:r>
    </w:p>
    <w:p w:rsidR="006938B9" w:rsidRPr="006938B9" w:rsidRDefault="006938B9" w:rsidP="006938B9">
      <w:pPr>
        <w:autoSpaceDE w:val="0"/>
        <w:autoSpaceDN w:val="0"/>
        <w:adjustRightInd w:val="0"/>
        <w:spacing w:after="0" w:line="240" w:lineRule="auto"/>
        <w:ind w:right="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938B9">
        <w:rPr>
          <w:rFonts w:ascii="Times New Roman" w:eastAsia="Times New Roman" w:hAnsi="Times New Roman" w:cs="Times New Roman"/>
          <w:sz w:val="28"/>
          <w:szCs w:val="28"/>
          <w:lang w:eastAsia="ru-RU"/>
        </w:rPr>
        <w:t>- 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задач;</w:t>
      </w:r>
    </w:p>
    <w:p w:rsidR="006938B9" w:rsidRPr="006938B9" w:rsidRDefault="006938B9" w:rsidP="006938B9">
      <w:pPr>
        <w:autoSpaceDE w:val="0"/>
        <w:autoSpaceDN w:val="0"/>
        <w:adjustRightInd w:val="0"/>
        <w:spacing w:after="0" w:line="240" w:lineRule="auto"/>
        <w:ind w:right="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938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</w:t>
      </w:r>
      <w:r w:rsidRPr="006938B9">
        <w:rPr>
          <w:rFonts w:ascii="Times New Roman" w:eastAsia="Times New Roman" w:hAnsi="Times New Roman" w:cs="Times New Roman"/>
          <w:sz w:val="28"/>
          <w:szCs w:val="28"/>
          <w:highlight w:val="white"/>
          <w:lang w:eastAsia="ru-RU"/>
        </w:rPr>
        <w:t>и</w:t>
      </w:r>
      <w:r w:rsidRPr="006938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требований, корректировать свои действия в соответствии с изменяющейся ситуацией;</w:t>
      </w:r>
    </w:p>
    <w:p w:rsidR="006938B9" w:rsidRPr="006938B9" w:rsidRDefault="006938B9" w:rsidP="006938B9">
      <w:pPr>
        <w:autoSpaceDE w:val="0"/>
        <w:autoSpaceDN w:val="0"/>
        <w:adjustRightInd w:val="0"/>
        <w:spacing w:after="0" w:line="240" w:lineRule="auto"/>
        <w:ind w:right="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938B9">
        <w:rPr>
          <w:rFonts w:ascii="Times New Roman" w:eastAsia="Times New Roman" w:hAnsi="Times New Roman" w:cs="Times New Roman"/>
          <w:sz w:val="28"/>
          <w:szCs w:val="28"/>
          <w:lang w:eastAsia="ru-RU"/>
        </w:rPr>
        <w:t>- умение оценивать правильность выполнения учебной задачи, собственные возможности её решения;</w:t>
      </w:r>
    </w:p>
    <w:p w:rsidR="006938B9" w:rsidRPr="006938B9" w:rsidRDefault="006938B9" w:rsidP="006938B9">
      <w:pPr>
        <w:autoSpaceDE w:val="0"/>
        <w:autoSpaceDN w:val="0"/>
        <w:adjustRightInd w:val="0"/>
        <w:spacing w:after="0" w:line="240" w:lineRule="auto"/>
        <w:ind w:right="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938B9">
        <w:rPr>
          <w:rFonts w:ascii="Times New Roman" w:eastAsia="Times New Roman" w:hAnsi="Times New Roman" w:cs="Times New Roman"/>
          <w:sz w:val="28"/>
          <w:szCs w:val="28"/>
          <w:lang w:eastAsia="ru-RU"/>
        </w:rPr>
        <w:t>- владение основами самоконтроля, самооценки, принятия решений и осуществления осознанного выбора в учебной и познавательной деятельности;</w:t>
      </w:r>
    </w:p>
    <w:p w:rsidR="006938B9" w:rsidRPr="006938B9" w:rsidRDefault="006938B9" w:rsidP="006938B9">
      <w:pPr>
        <w:autoSpaceDE w:val="0"/>
        <w:autoSpaceDN w:val="0"/>
        <w:adjustRightInd w:val="0"/>
        <w:spacing w:after="0" w:line="240" w:lineRule="auto"/>
        <w:ind w:right="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938B9">
        <w:rPr>
          <w:rFonts w:ascii="Times New Roman" w:eastAsia="Times New Roman" w:hAnsi="Times New Roman" w:cs="Times New Roman"/>
          <w:sz w:val="28"/>
          <w:szCs w:val="28"/>
          <w:lang w:eastAsia="ru-RU"/>
        </w:rPr>
        <w:t>- 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 рассуждение, умозаключение (индуктивное, дедуктивное и по аналогии) и делать выводы;</w:t>
      </w:r>
    </w:p>
    <w:p w:rsidR="006938B9" w:rsidRPr="006938B9" w:rsidRDefault="006938B9" w:rsidP="006938B9">
      <w:pPr>
        <w:autoSpaceDE w:val="0"/>
        <w:autoSpaceDN w:val="0"/>
        <w:adjustRightInd w:val="0"/>
        <w:spacing w:after="0" w:line="240" w:lineRule="auto"/>
        <w:ind w:right="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938B9">
        <w:rPr>
          <w:rFonts w:ascii="Times New Roman" w:eastAsia="Times New Roman" w:hAnsi="Times New Roman" w:cs="Times New Roman"/>
          <w:sz w:val="28"/>
          <w:szCs w:val="28"/>
          <w:lang w:eastAsia="ru-RU"/>
        </w:rPr>
        <w:t>- умение создавать, применять и преобразовывать знаки и символы, модели и схемы для решения учебных и познавательных задач;</w:t>
      </w:r>
    </w:p>
    <w:p w:rsidR="006938B9" w:rsidRPr="006938B9" w:rsidRDefault="006938B9" w:rsidP="006938B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938B9">
        <w:rPr>
          <w:rFonts w:ascii="Times New Roman" w:eastAsia="Times New Roman" w:hAnsi="Times New Roman" w:cs="Times New Roman"/>
          <w:sz w:val="28"/>
          <w:szCs w:val="28"/>
          <w:lang w:eastAsia="ru-RU"/>
        </w:rPr>
        <w:t>- смысловое чтение;</w:t>
      </w:r>
    </w:p>
    <w:p w:rsidR="006938B9" w:rsidRPr="006938B9" w:rsidRDefault="006938B9" w:rsidP="006938B9">
      <w:pPr>
        <w:autoSpaceDE w:val="0"/>
        <w:autoSpaceDN w:val="0"/>
        <w:adjustRightInd w:val="0"/>
        <w:spacing w:after="0" w:line="240" w:lineRule="auto"/>
        <w:ind w:right="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938B9">
        <w:rPr>
          <w:rFonts w:ascii="Times New Roman" w:eastAsia="Times New Roman" w:hAnsi="Times New Roman" w:cs="Times New Roman"/>
          <w:sz w:val="28"/>
          <w:szCs w:val="28"/>
          <w:lang w:eastAsia="ru-RU"/>
        </w:rPr>
        <w:t>- 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учёта интересов; формулировать, аргументировать и отстаивать своё мнение;</w:t>
      </w:r>
    </w:p>
    <w:p w:rsidR="006938B9" w:rsidRPr="006938B9" w:rsidRDefault="006938B9" w:rsidP="006938B9">
      <w:pPr>
        <w:autoSpaceDE w:val="0"/>
        <w:autoSpaceDN w:val="0"/>
        <w:adjustRightInd w:val="0"/>
        <w:spacing w:after="0" w:line="240" w:lineRule="auto"/>
        <w:ind w:right="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938B9">
        <w:rPr>
          <w:rFonts w:ascii="Times New Roman" w:eastAsia="Times New Roman" w:hAnsi="Times New Roman" w:cs="Times New Roman"/>
          <w:sz w:val="28"/>
          <w:szCs w:val="28"/>
          <w:lang w:eastAsia="ru-RU"/>
        </w:rPr>
        <w:t>- умение осознанно использовать речевые средства в соответствии с задачей коммуникации, для выражения своих чувств, мыслей и потребностей; планирования и регуляции своей деятельности; владение устной и письменной речью; монологической контекстной речью;</w:t>
      </w:r>
    </w:p>
    <w:p w:rsidR="006938B9" w:rsidRPr="006938B9" w:rsidRDefault="006938B9" w:rsidP="006938B9">
      <w:pPr>
        <w:autoSpaceDE w:val="0"/>
        <w:autoSpaceDN w:val="0"/>
        <w:adjustRightInd w:val="0"/>
        <w:spacing w:after="0" w:line="240" w:lineRule="auto"/>
        <w:ind w:right="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938B9">
        <w:rPr>
          <w:rFonts w:ascii="Times New Roman" w:eastAsia="Times New Roman" w:hAnsi="Times New Roman" w:cs="Times New Roman"/>
          <w:sz w:val="28"/>
          <w:szCs w:val="28"/>
          <w:lang w:eastAsia="ru-RU"/>
        </w:rPr>
        <w:t>- формирование и развитие компетентности в области использования информационно-коммуникационных технологий.</w:t>
      </w:r>
    </w:p>
    <w:p w:rsidR="006938B9" w:rsidRPr="006938B9" w:rsidRDefault="006938B9" w:rsidP="006938B9">
      <w:pPr>
        <w:autoSpaceDE w:val="0"/>
        <w:autoSpaceDN w:val="0"/>
        <w:adjustRightInd w:val="0"/>
        <w:spacing w:after="0" w:line="240" w:lineRule="auto"/>
        <w:ind w:right="20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6938B9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lang w:eastAsia="ru-RU"/>
        </w:rPr>
        <w:t>Предметные результаты:</w:t>
      </w:r>
    </w:p>
    <w:p w:rsidR="006938B9" w:rsidRPr="006938B9" w:rsidRDefault="006938B9" w:rsidP="006938B9">
      <w:pPr>
        <w:autoSpaceDE w:val="0"/>
        <w:autoSpaceDN w:val="0"/>
        <w:adjustRightInd w:val="0"/>
        <w:spacing w:after="0" w:line="240" w:lineRule="auto"/>
        <w:ind w:right="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938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понимание ключевых проблем изученных произведений русского фольклора и фольклора других народов, древнерусской литературы, </w:t>
      </w:r>
      <w:r w:rsidRPr="006938B9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литературы XVIII века, русских писателей XIX-XX веков, литературы народов России и зарубежной литературы;</w:t>
      </w:r>
    </w:p>
    <w:p w:rsidR="006938B9" w:rsidRPr="006938B9" w:rsidRDefault="006938B9" w:rsidP="006938B9">
      <w:pPr>
        <w:autoSpaceDE w:val="0"/>
        <w:autoSpaceDN w:val="0"/>
        <w:adjustRightInd w:val="0"/>
        <w:spacing w:after="0" w:line="240" w:lineRule="auto"/>
        <w:ind w:right="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938B9">
        <w:rPr>
          <w:rFonts w:ascii="Times New Roman" w:eastAsia="Times New Roman" w:hAnsi="Times New Roman" w:cs="Times New Roman"/>
          <w:sz w:val="28"/>
          <w:szCs w:val="28"/>
          <w:lang w:eastAsia="ru-RU"/>
        </w:rPr>
        <w:t>- понимание связи литературных произведений с эпохой их написания, выявление заложенных в них вневременных, непреходящих нравственных ценностей и их современного звучания;</w:t>
      </w:r>
    </w:p>
    <w:p w:rsidR="006938B9" w:rsidRPr="006938B9" w:rsidRDefault="006938B9" w:rsidP="006938B9">
      <w:pPr>
        <w:autoSpaceDE w:val="0"/>
        <w:autoSpaceDN w:val="0"/>
        <w:adjustRightInd w:val="0"/>
        <w:spacing w:after="0" w:line="240" w:lineRule="auto"/>
        <w:ind w:right="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938B9">
        <w:rPr>
          <w:rFonts w:ascii="Times New Roman" w:eastAsia="Times New Roman" w:hAnsi="Times New Roman" w:cs="Times New Roman"/>
          <w:sz w:val="28"/>
          <w:szCs w:val="28"/>
          <w:lang w:eastAsia="ru-RU"/>
        </w:rPr>
        <w:t>- умение анализировать литературное произведение: определять его принадлежность к одному из литературных родов и жанров; понимать и формулировать тему, идею, нравственный пафос литературного произведения; характеризовать его героев, сопоставлять героев одного или нескольких произведений;</w:t>
      </w:r>
    </w:p>
    <w:p w:rsidR="006938B9" w:rsidRPr="006938B9" w:rsidRDefault="006938B9" w:rsidP="006938B9">
      <w:pPr>
        <w:autoSpaceDE w:val="0"/>
        <w:autoSpaceDN w:val="0"/>
        <w:adjustRightInd w:val="0"/>
        <w:spacing w:after="0" w:line="240" w:lineRule="auto"/>
        <w:ind w:right="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938B9">
        <w:rPr>
          <w:rFonts w:ascii="Times New Roman" w:eastAsia="Times New Roman" w:hAnsi="Times New Roman" w:cs="Times New Roman"/>
          <w:sz w:val="28"/>
          <w:szCs w:val="28"/>
          <w:lang w:eastAsia="ru-RU"/>
        </w:rPr>
        <w:t>- определение в произведении элементов сюжета, композиции, изобразительно-выразительных средств языка, понимание их роли в раскрытии идейно-художественного содержания произведения (элементы филологического анализа); владение элементарной литературоведческой терминологией при анализе литературного произведения;</w:t>
      </w:r>
    </w:p>
    <w:p w:rsidR="006938B9" w:rsidRPr="006938B9" w:rsidRDefault="006938B9" w:rsidP="006938B9">
      <w:pPr>
        <w:autoSpaceDE w:val="0"/>
        <w:autoSpaceDN w:val="0"/>
        <w:adjustRightInd w:val="0"/>
        <w:spacing w:after="0" w:line="240" w:lineRule="auto"/>
        <w:ind w:right="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938B9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приобщение к духовно-нравственным ценностям русской литературы и культуры, сопоставление их с духовно-нравственными ценностями других народов;</w:t>
      </w:r>
    </w:p>
    <w:p w:rsidR="006938B9" w:rsidRPr="006938B9" w:rsidRDefault="006938B9" w:rsidP="006938B9">
      <w:pPr>
        <w:autoSpaceDE w:val="0"/>
        <w:autoSpaceDN w:val="0"/>
        <w:adjustRightInd w:val="0"/>
        <w:spacing w:after="0" w:line="240" w:lineRule="auto"/>
        <w:ind w:right="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938B9">
        <w:rPr>
          <w:rFonts w:ascii="Times New Roman" w:eastAsia="Times New Roman" w:hAnsi="Times New Roman" w:cs="Times New Roman"/>
          <w:sz w:val="28"/>
          <w:szCs w:val="28"/>
          <w:lang w:eastAsia="ru-RU"/>
        </w:rPr>
        <w:t>- формулирование собственного отношения к произведениям литературы, их оценка;</w:t>
      </w:r>
    </w:p>
    <w:p w:rsidR="006938B9" w:rsidRPr="006938B9" w:rsidRDefault="006938B9" w:rsidP="006938B9">
      <w:pPr>
        <w:autoSpaceDE w:val="0"/>
        <w:autoSpaceDN w:val="0"/>
        <w:adjustRightInd w:val="0"/>
        <w:spacing w:after="0" w:line="240" w:lineRule="auto"/>
        <w:ind w:right="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938B9">
        <w:rPr>
          <w:rFonts w:ascii="Times New Roman" w:eastAsia="Times New Roman" w:hAnsi="Times New Roman" w:cs="Times New Roman"/>
          <w:sz w:val="28"/>
          <w:szCs w:val="28"/>
          <w:lang w:eastAsia="ru-RU"/>
        </w:rPr>
        <w:t>- собственная интерпретация (в отдельных случаях) изученных литературных произведений;</w:t>
      </w:r>
    </w:p>
    <w:p w:rsidR="006938B9" w:rsidRPr="006938B9" w:rsidRDefault="006938B9" w:rsidP="006938B9">
      <w:pPr>
        <w:autoSpaceDE w:val="0"/>
        <w:autoSpaceDN w:val="0"/>
        <w:adjustRightInd w:val="0"/>
        <w:spacing w:after="0" w:line="240" w:lineRule="auto"/>
        <w:ind w:right="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938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понимание авторской позиции и своё отношение к ней; </w:t>
      </w:r>
    </w:p>
    <w:p w:rsidR="006938B9" w:rsidRPr="006938B9" w:rsidRDefault="006938B9" w:rsidP="006938B9">
      <w:pPr>
        <w:autoSpaceDE w:val="0"/>
        <w:autoSpaceDN w:val="0"/>
        <w:adjustRightInd w:val="0"/>
        <w:spacing w:after="0" w:line="240" w:lineRule="auto"/>
        <w:ind w:right="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938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восприятие на слух литературных произведений разных жанров, осмысленное чтение и адекватное восприятие; </w:t>
      </w:r>
    </w:p>
    <w:p w:rsidR="006938B9" w:rsidRPr="006938B9" w:rsidRDefault="006938B9" w:rsidP="006938B9">
      <w:pPr>
        <w:autoSpaceDE w:val="0"/>
        <w:autoSpaceDN w:val="0"/>
        <w:adjustRightInd w:val="0"/>
        <w:spacing w:after="0" w:line="240" w:lineRule="auto"/>
        <w:ind w:right="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938B9">
        <w:rPr>
          <w:rFonts w:ascii="Times New Roman" w:eastAsia="Times New Roman" w:hAnsi="Times New Roman" w:cs="Times New Roman"/>
          <w:sz w:val="28"/>
          <w:szCs w:val="28"/>
          <w:lang w:eastAsia="ru-RU"/>
        </w:rPr>
        <w:t>- умение пересказывать прозаические произведения или их отрывки с использованием образных средств русского языка и цитат из текста, отвечать на вопросы по прослушанному или прочитанному тексту, создавать устные монологические высказывания разного типа, вести диалог;</w:t>
      </w:r>
    </w:p>
    <w:p w:rsidR="006938B9" w:rsidRPr="006938B9" w:rsidRDefault="006938B9" w:rsidP="006938B9">
      <w:pPr>
        <w:autoSpaceDE w:val="0"/>
        <w:autoSpaceDN w:val="0"/>
        <w:adjustRightInd w:val="0"/>
        <w:spacing w:after="0" w:line="240" w:lineRule="auto"/>
        <w:ind w:right="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938B9">
        <w:rPr>
          <w:rFonts w:ascii="Times New Roman" w:eastAsia="Times New Roman" w:hAnsi="Times New Roman" w:cs="Times New Roman"/>
          <w:sz w:val="28"/>
          <w:szCs w:val="28"/>
          <w:lang w:eastAsia="ru-RU"/>
        </w:rPr>
        <w:t>- написание изложений и сочинений на темы, связанные с тематикой, проблематикой изученных произведений; классные и домашние творческие работы; рефераты на литературные и общекультурные темы;</w:t>
      </w:r>
    </w:p>
    <w:p w:rsidR="006938B9" w:rsidRPr="006938B9" w:rsidRDefault="006938B9" w:rsidP="006938B9">
      <w:pPr>
        <w:autoSpaceDE w:val="0"/>
        <w:autoSpaceDN w:val="0"/>
        <w:adjustRightInd w:val="0"/>
        <w:spacing w:after="0" w:line="240" w:lineRule="auto"/>
        <w:ind w:right="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938B9">
        <w:rPr>
          <w:rFonts w:ascii="Times New Roman" w:eastAsia="Times New Roman" w:hAnsi="Times New Roman" w:cs="Times New Roman"/>
          <w:sz w:val="28"/>
          <w:szCs w:val="28"/>
          <w:lang w:eastAsia="ru-RU"/>
        </w:rPr>
        <w:t>- понимание образной природы литературы как явления словесного искусства; эстетическое восприятие произведений литературы; формирование эстетического вкуса;</w:t>
      </w:r>
    </w:p>
    <w:p w:rsidR="006938B9" w:rsidRPr="006938B9" w:rsidRDefault="006938B9" w:rsidP="006938B9">
      <w:pPr>
        <w:autoSpaceDE w:val="0"/>
        <w:autoSpaceDN w:val="0"/>
        <w:adjustRightInd w:val="0"/>
        <w:spacing w:after="0" w:line="240" w:lineRule="auto"/>
        <w:ind w:right="-5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938B9">
        <w:rPr>
          <w:rFonts w:ascii="Times New Roman" w:eastAsia="Times New Roman" w:hAnsi="Times New Roman" w:cs="Times New Roman"/>
          <w:sz w:val="28"/>
          <w:szCs w:val="28"/>
          <w:lang w:eastAsia="ru-RU"/>
        </w:rPr>
        <w:t>- понимание русского слова в его эстетической функции, роли изобразительно-выразительных языковых средств в создании художественных образов литературных произведений.</w:t>
      </w:r>
    </w:p>
    <w:p w:rsidR="006938B9" w:rsidRPr="006938B9" w:rsidRDefault="006938B9" w:rsidP="006938B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938B9" w:rsidRPr="006938B9" w:rsidRDefault="006938B9" w:rsidP="006938B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938B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В результате изучения курса «Литература» 9 класс</w:t>
      </w:r>
    </w:p>
    <w:p w:rsidR="006938B9" w:rsidRPr="006938B9" w:rsidRDefault="006938B9" w:rsidP="006938B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938B9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Личностные универсальные учебные действия</w:t>
      </w:r>
    </w:p>
    <w:p w:rsidR="006938B9" w:rsidRPr="006938B9" w:rsidRDefault="006938B9" w:rsidP="006938B9">
      <w:pPr>
        <w:spacing w:after="0" w:line="276" w:lineRule="auto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6938B9"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  <w:t>Выпускник  научится:</w:t>
      </w:r>
    </w:p>
    <w:p w:rsidR="006938B9" w:rsidRPr="006938B9" w:rsidRDefault="006938B9" w:rsidP="006938B9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938B9">
        <w:rPr>
          <w:rFonts w:ascii="Times New Roman" w:eastAsia="Times New Roman" w:hAnsi="Times New Roman" w:cs="Times New Roman"/>
          <w:sz w:val="28"/>
          <w:szCs w:val="28"/>
          <w:lang w:eastAsia="ru-RU"/>
        </w:rPr>
        <w:t>- оценивать собственную учебную деятельность: свои достижения, самостоятельность, инициативу, ответственность, причины неудач;</w:t>
      </w:r>
    </w:p>
    <w:p w:rsidR="006938B9" w:rsidRPr="006938B9" w:rsidRDefault="006938B9" w:rsidP="006938B9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938B9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- проявлять готовность к самообразованию.</w:t>
      </w:r>
    </w:p>
    <w:p w:rsidR="006938B9" w:rsidRPr="006938B9" w:rsidRDefault="006938B9" w:rsidP="006938B9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938B9"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  <w:t xml:space="preserve">Выпускник  </w:t>
      </w:r>
      <w:r w:rsidRPr="006938B9">
        <w:rPr>
          <w:rFonts w:ascii="Times New Roman" w:eastAsia="Times New Roman" w:hAnsi="Times New Roman" w:cs="Times New Roman"/>
          <w:i/>
          <w:iCs/>
          <w:sz w:val="28"/>
          <w:szCs w:val="28"/>
          <w:u w:val="single"/>
          <w:lang w:eastAsia="ru-RU"/>
        </w:rPr>
        <w:t>получит возможность научиться:</w:t>
      </w:r>
    </w:p>
    <w:p w:rsidR="006938B9" w:rsidRPr="006938B9" w:rsidRDefault="006938B9" w:rsidP="006938B9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938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Pr="006938B9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определять гуманистические, демократические и традиционные ценности многонационального российского общества;</w:t>
      </w:r>
    </w:p>
    <w:p w:rsidR="006938B9" w:rsidRPr="006938B9" w:rsidRDefault="006938B9" w:rsidP="006938B9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938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Pr="006938B9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определять необходимость ответственности и долга перед Родиной;</w:t>
      </w:r>
    </w:p>
    <w:p w:rsidR="006938B9" w:rsidRPr="006938B9" w:rsidRDefault="006938B9" w:rsidP="006938B9">
      <w:pPr>
        <w:tabs>
          <w:tab w:val="left" w:pos="720"/>
        </w:tabs>
        <w:spacing w:after="0" w:line="224" w:lineRule="auto"/>
        <w:ind w:right="1269"/>
        <w:jc w:val="both"/>
        <w:rPr>
          <w:rFonts w:ascii="Times New Roman" w:eastAsia="Simplified Arabic Fixed" w:hAnsi="Times New Roman" w:cs="Times New Roman"/>
          <w:sz w:val="28"/>
          <w:szCs w:val="28"/>
          <w:lang w:eastAsia="ru-RU"/>
        </w:rPr>
      </w:pPr>
      <w:r w:rsidRPr="006938B9">
        <w:rPr>
          <w:rFonts w:ascii="Times New Roman" w:eastAsia="Simplified Arabic Fixed" w:hAnsi="Times New Roman" w:cs="Times New Roman"/>
          <w:sz w:val="28"/>
          <w:szCs w:val="28"/>
          <w:lang w:eastAsia="ru-RU"/>
        </w:rPr>
        <w:t xml:space="preserve">- </w:t>
      </w:r>
      <w:r w:rsidRPr="006938B9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понимать ценность жизни во всех её проявлениях и необходимости ответственного, бережного отношения к ней;</w:t>
      </w:r>
    </w:p>
    <w:p w:rsidR="006938B9" w:rsidRPr="006938B9" w:rsidRDefault="006938B9" w:rsidP="006938B9">
      <w:pPr>
        <w:tabs>
          <w:tab w:val="left" w:pos="720"/>
        </w:tabs>
        <w:spacing w:after="0" w:line="227" w:lineRule="auto"/>
        <w:ind w:right="9"/>
        <w:jc w:val="both"/>
        <w:rPr>
          <w:rFonts w:ascii="Times New Roman" w:eastAsia="Simplified Arabic Fixed" w:hAnsi="Times New Roman" w:cs="Times New Roman"/>
          <w:sz w:val="28"/>
          <w:szCs w:val="28"/>
          <w:lang w:eastAsia="ru-RU"/>
        </w:rPr>
      </w:pPr>
      <w:r w:rsidRPr="006938B9">
        <w:rPr>
          <w:rFonts w:ascii="Times New Roman" w:eastAsia="Simplified Arabic Fixed" w:hAnsi="Times New Roman" w:cs="Times New Roman"/>
          <w:sz w:val="28"/>
          <w:szCs w:val="28"/>
          <w:lang w:eastAsia="ru-RU"/>
        </w:rPr>
        <w:t xml:space="preserve">- </w:t>
      </w:r>
      <w:r w:rsidRPr="006938B9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осознавать значение семьи в жизни человека и общества, принимать ценности семейной жизни, уважительно и заботливо относиться к членам своей семьи;</w:t>
      </w:r>
    </w:p>
    <w:p w:rsidR="006938B9" w:rsidRPr="006938B9" w:rsidRDefault="006938B9" w:rsidP="006938B9">
      <w:pPr>
        <w:tabs>
          <w:tab w:val="left" w:pos="720"/>
        </w:tabs>
        <w:spacing w:after="0" w:line="231" w:lineRule="auto"/>
        <w:ind w:right="529"/>
        <w:jc w:val="both"/>
        <w:rPr>
          <w:rFonts w:ascii="Times New Roman" w:eastAsia="Simplified Arabic Fixed" w:hAnsi="Times New Roman" w:cs="Times New Roman"/>
          <w:sz w:val="28"/>
          <w:szCs w:val="28"/>
          <w:lang w:eastAsia="ru-RU"/>
        </w:rPr>
      </w:pPr>
      <w:r w:rsidRPr="006938B9">
        <w:rPr>
          <w:rFonts w:ascii="Times New Roman" w:eastAsia="Simplified Arabic Fixed" w:hAnsi="Times New Roman" w:cs="Times New Roman"/>
          <w:sz w:val="28"/>
          <w:szCs w:val="28"/>
          <w:lang w:eastAsia="ru-RU"/>
        </w:rPr>
        <w:t xml:space="preserve">- </w:t>
      </w:r>
      <w:r w:rsidRPr="006938B9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развить эстетическое сознание через освоение художественного наследия народов России и мира, через творческую деятельность эстетического характера.</w:t>
      </w:r>
    </w:p>
    <w:p w:rsidR="006938B9" w:rsidRPr="006938B9" w:rsidRDefault="006938B9" w:rsidP="006938B9">
      <w:pPr>
        <w:spacing w:after="0" w:line="240" w:lineRule="auto"/>
        <w:ind w:right="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938B9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Регулятивные универсальные учебные действия</w:t>
      </w:r>
    </w:p>
    <w:p w:rsidR="006938B9" w:rsidRPr="006938B9" w:rsidRDefault="006938B9" w:rsidP="006938B9">
      <w:pPr>
        <w:tabs>
          <w:tab w:val="left" w:pos="720"/>
        </w:tabs>
        <w:spacing w:after="0" w:line="240" w:lineRule="auto"/>
        <w:ind w:right="4029"/>
        <w:jc w:val="both"/>
        <w:rPr>
          <w:rFonts w:ascii="Times New Roman" w:eastAsia="Simplified Arabic Fixed" w:hAnsi="Times New Roman" w:cs="Times New Roman"/>
          <w:i/>
          <w:sz w:val="28"/>
          <w:szCs w:val="28"/>
          <w:lang w:eastAsia="ru-RU"/>
        </w:rPr>
      </w:pPr>
      <w:r w:rsidRPr="006938B9"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  <w:t>Выпускник  научится:</w:t>
      </w:r>
    </w:p>
    <w:p w:rsidR="006938B9" w:rsidRPr="006938B9" w:rsidRDefault="006938B9" w:rsidP="006938B9">
      <w:pPr>
        <w:tabs>
          <w:tab w:val="left" w:pos="720"/>
        </w:tabs>
        <w:spacing w:after="0" w:line="225" w:lineRule="auto"/>
        <w:jc w:val="both"/>
        <w:rPr>
          <w:rFonts w:ascii="Times New Roman" w:eastAsia="Simplified Arabic Fixed" w:hAnsi="Times New Roman" w:cs="Times New Roman"/>
          <w:sz w:val="28"/>
          <w:szCs w:val="28"/>
          <w:lang w:eastAsia="ru-RU"/>
        </w:rPr>
      </w:pPr>
      <w:r w:rsidRPr="006938B9">
        <w:rPr>
          <w:rFonts w:ascii="Times New Roman" w:eastAsia="Simplified Arabic Fixed" w:hAnsi="Times New Roman" w:cs="Times New Roman"/>
          <w:sz w:val="28"/>
          <w:szCs w:val="28"/>
          <w:lang w:eastAsia="ru-RU"/>
        </w:rPr>
        <w:t xml:space="preserve">- </w:t>
      </w:r>
      <w:r w:rsidRPr="006938B9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основам прогнозирования.</w:t>
      </w:r>
    </w:p>
    <w:p w:rsidR="006938B9" w:rsidRPr="006938B9" w:rsidRDefault="006938B9" w:rsidP="006938B9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938B9"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  <w:t xml:space="preserve">Выпускник </w:t>
      </w:r>
      <w:r w:rsidRPr="006938B9">
        <w:rPr>
          <w:rFonts w:ascii="Times New Roman" w:eastAsia="Times New Roman" w:hAnsi="Times New Roman" w:cs="Times New Roman"/>
          <w:i/>
          <w:iCs/>
          <w:sz w:val="28"/>
          <w:szCs w:val="28"/>
          <w:u w:val="single"/>
          <w:lang w:eastAsia="ru-RU"/>
        </w:rPr>
        <w:t xml:space="preserve"> получит возможность научиться:</w:t>
      </w:r>
      <w:r w:rsidRPr="006938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6938B9" w:rsidRPr="006938B9" w:rsidRDefault="006938B9" w:rsidP="006938B9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938B9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6938B9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основам саморегуляции эмоциональных состояний;</w:t>
      </w:r>
    </w:p>
    <w:p w:rsidR="006938B9" w:rsidRPr="006938B9" w:rsidRDefault="006938B9" w:rsidP="006938B9">
      <w:pPr>
        <w:tabs>
          <w:tab w:val="left" w:pos="720"/>
        </w:tabs>
        <w:spacing w:after="0" w:line="219" w:lineRule="auto"/>
        <w:ind w:right="209"/>
        <w:jc w:val="both"/>
        <w:rPr>
          <w:rFonts w:ascii="Times New Roman" w:eastAsia="Simplified Arabic Fixed" w:hAnsi="Times New Roman" w:cs="Times New Roman"/>
          <w:sz w:val="28"/>
          <w:szCs w:val="28"/>
          <w:lang w:eastAsia="ru-RU"/>
        </w:rPr>
      </w:pPr>
      <w:r w:rsidRPr="006938B9">
        <w:rPr>
          <w:rFonts w:ascii="Times New Roman" w:eastAsia="Simplified Arabic Fixed" w:hAnsi="Times New Roman" w:cs="Times New Roman"/>
          <w:sz w:val="28"/>
          <w:szCs w:val="28"/>
          <w:lang w:eastAsia="ru-RU"/>
        </w:rPr>
        <w:t>-</w:t>
      </w:r>
      <w:r w:rsidRPr="006938B9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прилагать волевые усилия и преодолевать трудности и препятствия на пути достижения целей.</w:t>
      </w:r>
    </w:p>
    <w:p w:rsidR="006938B9" w:rsidRPr="006938B9" w:rsidRDefault="006938B9" w:rsidP="006938B9">
      <w:pPr>
        <w:tabs>
          <w:tab w:val="left" w:pos="720"/>
        </w:tabs>
        <w:spacing w:after="0" w:line="240" w:lineRule="auto"/>
        <w:ind w:right="3729"/>
        <w:jc w:val="both"/>
        <w:rPr>
          <w:rFonts w:ascii="Times New Roman" w:eastAsia="Simplified Arabic Fixed" w:hAnsi="Times New Roman" w:cs="Times New Roman"/>
          <w:sz w:val="28"/>
          <w:szCs w:val="28"/>
          <w:lang w:eastAsia="ru-RU"/>
        </w:rPr>
      </w:pPr>
      <w:r w:rsidRPr="006938B9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Коммуникативные</w:t>
      </w:r>
      <w:r w:rsidRPr="006938B9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6938B9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универсальные учебные действия</w:t>
      </w:r>
    </w:p>
    <w:p w:rsidR="006938B9" w:rsidRPr="006938B9" w:rsidRDefault="006938B9" w:rsidP="006938B9">
      <w:pPr>
        <w:spacing w:after="0" w:line="276" w:lineRule="auto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6938B9"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  <w:t>Выпускник научится:</w:t>
      </w:r>
    </w:p>
    <w:p w:rsidR="006938B9" w:rsidRPr="006938B9" w:rsidRDefault="006938B9" w:rsidP="006938B9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938B9">
        <w:rPr>
          <w:rFonts w:ascii="Times New Roman" w:eastAsia="Times New Roman" w:hAnsi="Times New Roman" w:cs="Times New Roman"/>
          <w:sz w:val="28"/>
          <w:szCs w:val="28"/>
          <w:lang w:eastAsia="ru-RU"/>
        </w:rPr>
        <w:t>- отображать в речи содержание совершаемых действий в форме громкой социализированной и внутренней речи.</w:t>
      </w:r>
    </w:p>
    <w:p w:rsidR="006938B9" w:rsidRPr="006938B9" w:rsidRDefault="006938B9" w:rsidP="006938B9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938B9"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  <w:t>Выпускник</w:t>
      </w:r>
      <w:r w:rsidRPr="006938B9">
        <w:rPr>
          <w:rFonts w:ascii="Times New Roman" w:eastAsia="Times New Roman" w:hAnsi="Times New Roman" w:cs="Times New Roman"/>
          <w:i/>
          <w:iCs/>
          <w:sz w:val="28"/>
          <w:szCs w:val="28"/>
          <w:u w:val="single"/>
          <w:lang w:eastAsia="ru-RU"/>
        </w:rPr>
        <w:t xml:space="preserve"> получит возможность научиться:</w:t>
      </w:r>
    </w:p>
    <w:p w:rsidR="006938B9" w:rsidRPr="006938B9" w:rsidRDefault="006938B9" w:rsidP="006938B9">
      <w:pPr>
        <w:tabs>
          <w:tab w:val="left" w:pos="720"/>
        </w:tabs>
        <w:spacing w:after="0" w:line="261" w:lineRule="auto"/>
        <w:ind w:right="629"/>
        <w:jc w:val="both"/>
        <w:rPr>
          <w:rFonts w:ascii="Times New Roman" w:eastAsia="Simplified Arabic Fixed" w:hAnsi="Times New Roman" w:cs="Times New Roman"/>
          <w:sz w:val="28"/>
          <w:szCs w:val="28"/>
          <w:lang w:eastAsia="ru-RU"/>
        </w:rPr>
      </w:pPr>
      <w:r w:rsidRPr="006938B9">
        <w:rPr>
          <w:rFonts w:ascii="Times New Roman" w:eastAsia="Times New Roman" w:hAnsi="Times New Roman" w:cs="Times New Roman"/>
          <w:sz w:val="28"/>
          <w:szCs w:val="28"/>
          <w:lang w:eastAsia="ru-RU"/>
        </w:rPr>
        <w:t>- у</w:t>
      </w:r>
      <w:r w:rsidRPr="006938B9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страивать эффективные групповые обсуждения и обеспечить обмен знаниями между членами группы для принятия эффективных совместных решений;</w:t>
      </w:r>
    </w:p>
    <w:p w:rsidR="006938B9" w:rsidRPr="006938B9" w:rsidRDefault="006938B9" w:rsidP="006938B9">
      <w:pPr>
        <w:tabs>
          <w:tab w:val="left" w:pos="720"/>
        </w:tabs>
        <w:spacing w:after="0" w:line="249" w:lineRule="auto"/>
        <w:ind w:right="89"/>
        <w:jc w:val="both"/>
        <w:rPr>
          <w:rFonts w:ascii="Times New Roman" w:eastAsia="Simplified Arabic Fixed" w:hAnsi="Times New Roman" w:cs="Times New Roman"/>
          <w:sz w:val="28"/>
          <w:szCs w:val="28"/>
          <w:lang w:eastAsia="ru-RU"/>
        </w:rPr>
      </w:pPr>
      <w:r w:rsidRPr="006938B9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в совместной деятельности четко формулировать цели группы и позволить её участникам проявлять собственную энергию для достижения этих целей.</w:t>
      </w:r>
    </w:p>
    <w:p w:rsidR="006938B9" w:rsidRPr="006938B9" w:rsidRDefault="006938B9" w:rsidP="006938B9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</w:pPr>
      <w:r w:rsidRPr="006938B9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Познавательные универсальные учебные действия</w:t>
      </w:r>
    </w:p>
    <w:p w:rsidR="006938B9" w:rsidRPr="006938B9" w:rsidRDefault="006938B9" w:rsidP="006938B9">
      <w:pPr>
        <w:spacing w:after="0" w:line="276" w:lineRule="auto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6938B9"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  <w:t>Выпускник научится:</w:t>
      </w:r>
    </w:p>
    <w:p w:rsidR="006938B9" w:rsidRPr="006938B9" w:rsidRDefault="006938B9" w:rsidP="006938B9">
      <w:pPr>
        <w:tabs>
          <w:tab w:val="left" w:pos="720"/>
        </w:tabs>
        <w:spacing w:after="0" w:line="231" w:lineRule="auto"/>
        <w:ind w:right="20"/>
        <w:jc w:val="both"/>
        <w:rPr>
          <w:rFonts w:ascii="Times New Roman" w:eastAsia="Simplified Arabic Fixed" w:hAnsi="Times New Roman" w:cs="Times New Roman"/>
          <w:sz w:val="28"/>
          <w:szCs w:val="28"/>
          <w:lang w:eastAsia="ru-RU"/>
        </w:rPr>
      </w:pPr>
      <w:r w:rsidRPr="006938B9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проводить сравнение, сериацию и классификацию изученных объектов по самостоятельно выделенным основаниям (критериям) при указании и без указания количества групп;</w:t>
      </w:r>
    </w:p>
    <w:p w:rsidR="006938B9" w:rsidRPr="006938B9" w:rsidRDefault="006938B9" w:rsidP="006938B9">
      <w:pPr>
        <w:tabs>
          <w:tab w:val="left" w:pos="720"/>
        </w:tabs>
        <w:spacing w:after="0" w:line="225" w:lineRule="auto"/>
        <w:jc w:val="both"/>
        <w:rPr>
          <w:rFonts w:ascii="Times New Roman" w:eastAsia="Simplified Arabic Fixed" w:hAnsi="Times New Roman" w:cs="Times New Roman"/>
          <w:sz w:val="28"/>
          <w:szCs w:val="28"/>
          <w:lang w:eastAsia="ru-RU"/>
        </w:rPr>
      </w:pPr>
      <w:r w:rsidRPr="006938B9">
        <w:rPr>
          <w:rFonts w:ascii="Times New Roman" w:eastAsia="Simplified Arabic Fixed" w:hAnsi="Times New Roman" w:cs="Times New Roman"/>
          <w:sz w:val="28"/>
          <w:szCs w:val="28"/>
          <w:lang w:eastAsia="ru-RU"/>
        </w:rPr>
        <w:t xml:space="preserve">- </w:t>
      </w:r>
      <w:r w:rsidRPr="006938B9">
        <w:rPr>
          <w:rFonts w:ascii="Times New Roman" w:eastAsia="Times New Roman" w:hAnsi="Times New Roman" w:cs="Times New Roman"/>
          <w:sz w:val="28"/>
          <w:szCs w:val="28"/>
          <w:lang w:eastAsia="ru-RU"/>
        </w:rPr>
        <w:t>устанавливать причинно-следственные связи в изучаемом круге явлений;</w:t>
      </w:r>
    </w:p>
    <w:p w:rsidR="006938B9" w:rsidRPr="006938B9" w:rsidRDefault="006938B9" w:rsidP="006938B9">
      <w:pPr>
        <w:tabs>
          <w:tab w:val="left" w:pos="720"/>
        </w:tabs>
        <w:spacing w:after="0" w:line="224" w:lineRule="auto"/>
        <w:ind w:right="20"/>
        <w:jc w:val="both"/>
        <w:rPr>
          <w:rFonts w:ascii="Times New Roman" w:eastAsia="Simplified Arabic Fixed" w:hAnsi="Times New Roman" w:cs="Times New Roman"/>
          <w:sz w:val="28"/>
          <w:szCs w:val="28"/>
          <w:lang w:eastAsia="ru-RU"/>
        </w:rPr>
      </w:pPr>
      <w:r w:rsidRPr="006938B9">
        <w:rPr>
          <w:rFonts w:ascii="Times New Roman" w:eastAsia="Simplified Arabic Fixed" w:hAnsi="Times New Roman" w:cs="Times New Roman"/>
          <w:sz w:val="28"/>
          <w:szCs w:val="28"/>
          <w:lang w:eastAsia="ru-RU"/>
        </w:rPr>
        <w:t xml:space="preserve">- </w:t>
      </w:r>
      <w:r w:rsidRPr="006938B9">
        <w:rPr>
          <w:rFonts w:ascii="Times New Roman" w:eastAsia="Times New Roman" w:hAnsi="Times New Roman" w:cs="Times New Roman"/>
          <w:sz w:val="28"/>
          <w:szCs w:val="28"/>
          <w:lang w:eastAsia="ru-RU"/>
        </w:rPr>
        <w:t>понимать структуру построения рассуждения как связь простых суждений об объекте (явлении);</w:t>
      </w:r>
    </w:p>
    <w:p w:rsidR="006938B9" w:rsidRPr="006938B9" w:rsidRDefault="006938B9" w:rsidP="006938B9">
      <w:pPr>
        <w:tabs>
          <w:tab w:val="left" w:pos="720"/>
        </w:tabs>
        <w:spacing w:after="0" w:line="225" w:lineRule="auto"/>
        <w:jc w:val="both"/>
        <w:rPr>
          <w:rFonts w:ascii="Times New Roman" w:eastAsia="Simplified Arabic Fixed" w:hAnsi="Times New Roman" w:cs="Times New Roman"/>
          <w:sz w:val="28"/>
          <w:szCs w:val="28"/>
          <w:lang w:eastAsia="ru-RU"/>
        </w:rPr>
      </w:pPr>
      <w:r w:rsidRPr="006938B9">
        <w:rPr>
          <w:rFonts w:ascii="Times New Roman" w:eastAsia="Times New Roman" w:hAnsi="Times New Roman" w:cs="Times New Roman"/>
          <w:sz w:val="28"/>
          <w:szCs w:val="28"/>
          <w:lang w:eastAsia="ru-RU"/>
        </w:rPr>
        <w:t>- обобщать (самостоятельно выделять ряд или класс объектов);</w:t>
      </w:r>
    </w:p>
    <w:p w:rsidR="006938B9" w:rsidRPr="006938B9" w:rsidRDefault="006938B9" w:rsidP="006938B9">
      <w:pPr>
        <w:tabs>
          <w:tab w:val="left" w:pos="720"/>
        </w:tabs>
        <w:spacing w:after="0" w:line="229" w:lineRule="auto"/>
        <w:ind w:right="20"/>
        <w:jc w:val="both"/>
        <w:rPr>
          <w:rFonts w:ascii="Times New Roman" w:eastAsia="Simplified Arabic Fixed" w:hAnsi="Times New Roman" w:cs="Times New Roman"/>
          <w:sz w:val="28"/>
          <w:szCs w:val="28"/>
          <w:lang w:eastAsia="ru-RU"/>
        </w:rPr>
      </w:pPr>
      <w:r w:rsidRPr="006938B9">
        <w:rPr>
          <w:rFonts w:ascii="Times New Roman" w:eastAsia="Simplified Arabic Fixed" w:hAnsi="Times New Roman" w:cs="Times New Roman"/>
          <w:sz w:val="28"/>
          <w:szCs w:val="28"/>
          <w:lang w:eastAsia="ru-RU"/>
        </w:rPr>
        <w:t xml:space="preserve">- </w:t>
      </w:r>
      <w:r w:rsidRPr="006938B9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подводить анализируемые объекты (явления) под понятия разного уровня обобщения (например: предложение, главные члены предложения, второстепенные члены; подлежащее, сказуемое);</w:t>
      </w:r>
    </w:p>
    <w:p w:rsidR="006938B9" w:rsidRPr="006938B9" w:rsidRDefault="006938B9" w:rsidP="006938B9">
      <w:pPr>
        <w:tabs>
          <w:tab w:val="left" w:pos="720"/>
        </w:tabs>
        <w:spacing w:after="0" w:line="225" w:lineRule="auto"/>
        <w:jc w:val="both"/>
        <w:rPr>
          <w:rFonts w:ascii="Times New Roman" w:eastAsia="Simplified Arabic Fixed" w:hAnsi="Times New Roman" w:cs="Times New Roman"/>
          <w:sz w:val="28"/>
          <w:szCs w:val="28"/>
          <w:lang w:eastAsia="ru-RU"/>
        </w:rPr>
      </w:pPr>
      <w:r w:rsidRPr="006938B9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проводить аналогии между изучаемым материалом и собственным опытом.</w:t>
      </w:r>
    </w:p>
    <w:p w:rsidR="006938B9" w:rsidRPr="006938B9" w:rsidRDefault="006938B9" w:rsidP="006938B9">
      <w:pPr>
        <w:tabs>
          <w:tab w:val="left" w:pos="720"/>
        </w:tabs>
        <w:spacing w:after="0" w:line="208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938B9">
        <w:rPr>
          <w:rFonts w:ascii="Times New Roman" w:eastAsia="Simplified Arabic Fixed" w:hAnsi="Times New Roman" w:cs="Times New Roman"/>
          <w:sz w:val="28"/>
          <w:szCs w:val="28"/>
          <w:lang w:eastAsia="ru-RU"/>
        </w:rPr>
        <w:lastRenderedPageBreak/>
        <w:t xml:space="preserve">- </w:t>
      </w:r>
      <w:r w:rsidRPr="006938B9">
        <w:rPr>
          <w:rFonts w:ascii="Times New Roman" w:eastAsia="Times New Roman" w:hAnsi="Times New Roman" w:cs="Times New Roman"/>
          <w:sz w:val="28"/>
          <w:szCs w:val="28"/>
          <w:lang w:eastAsia="ru-RU"/>
        </w:rPr>
        <w:t>использовать   знаково-символические   средства,   в   т.ч.   схемы   (включая</w:t>
      </w:r>
      <w:r w:rsidRPr="006938B9">
        <w:rPr>
          <w:rFonts w:ascii="Times New Roman" w:eastAsia="Simplified Arabic Fixed" w:hAnsi="Times New Roman" w:cs="Times New Roman"/>
          <w:sz w:val="28"/>
          <w:szCs w:val="28"/>
          <w:lang w:eastAsia="ru-RU"/>
        </w:rPr>
        <w:t xml:space="preserve"> </w:t>
      </w:r>
      <w:r w:rsidRPr="006938B9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концептуальные) для решения учебных задач.</w:t>
      </w:r>
    </w:p>
    <w:p w:rsidR="006938B9" w:rsidRPr="006938B9" w:rsidRDefault="006938B9" w:rsidP="006938B9">
      <w:pPr>
        <w:tabs>
          <w:tab w:val="left" w:pos="720"/>
        </w:tabs>
        <w:spacing w:after="0" w:line="208" w:lineRule="auto"/>
        <w:jc w:val="both"/>
        <w:rPr>
          <w:rFonts w:ascii="Times New Roman" w:eastAsia="Simplified Arabic Fixed" w:hAnsi="Times New Roman" w:cs="Times New Roman"/>
          <w:sz w:val="28"/>
          <w:szCs w:val="28"/>
          <w:lang w:eastAsia="ru-RU"/>
        </w:rPr>
      </w:pPr>
      <w:r w:rsidRPr="006938B9"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  <w:t>Выпускник</w:t>
      </w:r>
      <w:r w:rsidRPr="006938B9">
        <w:rPr>
          <w:rFonts w:ascii="Times New Roman" w:eastAsia="Times New Roman" w:hAnsi="Times New Roman" w:cs="Times New Roman"/>
          <w:i/>
          <w:iCs/>
          <w:sz w:val="28"/>
          <w:szCs w:val="28"/>
          <w:u w:val="single"/>
          <w:lang w:eastAsia="ru-RU"/>
        </w:rPr>
        <w:t xml:space="preserve">  получит возможность научиться:</w:t>
      </w:r>
    </w:p>
    <w:p w:rsidR="006938B9" w:rsidRPr="006938B9" w:rsidRDefault="006938B9" w:rsidP="006938B9">
      <w:pPr>
        <w:tabs>
          <w:tab w:val="left" w:pos="720"/>
        </w:tabs>
        <w:spacing w:after="0" w:line="227" w:lineRule="auto"/>
        <w:ind w:right="20"/>
        <w:jc w:val="both"/>
        <w:rPr>
          <w:rFonts w:ascii="Times New Roman" w:eastAsia="Simplified Arabic Fixed" w:hAnsi="Times New Roman" w:cs="Times New Roman"/>
          <w:sz w:val="28"/>
          <w:szCs w:val="28"/>
          <w:lang w:eastAsia="ru-RU"/>
        </w:rPr>
      </w:pPr>
      <w:r w:rsidRPr="006938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Pr="006938B9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осуществлять расширенный поиск информации в соответствии с заданиями учителя с использованием ресурсов библиотек и сети Интернет;</w:t>
      </w:r>
    </w:p>
    <w:p w:rsidR="006938B9" w:rsidRPr="006938B9" w:rsidRDefault="006938B9" w:rsidP="006938B9">
      <w:pPr>
        <w:tabs>
          <w:tab w:val="left" w:pos="720"/>
        </w:tabs>
        <w:spacing w:after="0" w:line="225" w:lineRule="auto"/>
        <w:jc w:val="both"/>
        <w:rPr>
          <w:rFonts w:ascii="Times New Roman" w:eastAsia="Simplified Arabic Fixed" w:hAnsi="Times New Roman" w:cs="Times New Roman"/>
          <w:sz w:val="28"/>
          <w:szCs w:val="28"/>
          <w:lang w:eastAsia="ru-RU"/>
        </w:rPr>
      </w:pPr>
      <w:r w:rsidRPr="006938B9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- записывать, фиксировать информацию  с помощью инструментов ИКТ;</w:t>
      </w:r>
    </w:p>
    <w:p w:rsidR="006938B9" w:rsidRPr="006938B9" w:rsidRDefault="006938B9" w:rsidP="006938B9">
      <w:pPr>
        <w:tabs>
          <w:tab w:val="left" w:pos="720"/>
        </w:tabs>
        <w:spacing w:after="0" w:line="208" w:lineRule="auto"/>
        <w:jc w:val="both"/>
        <w:rPr>
          <w:rFonts w:ascii="Times New Roman" w:eastAsia="Simplified Arabic Fixed" w:hAnsi="Times New Roman" w:cs="Times New Roman"/>
          <w:sz w:val="28"/>
          <w:szCs w:val="28"/>
          <w:lang w:eastAsia="ru-RU"/>
        </w:rPr>
      </w:pPr>
      <w:r w:rsidRPr="006938B9">
        <w:rPr>
          <w:rFonts w:ascii="Times New Roman" w:eastAsia="Simplified Arabic Fixed" w:hAnsi="Times New Roman" w:cs="Times New Roman"/>
          <w:sz w:val="28"/>
          <w:szCs w:val="28"/>
          <w:lang w:eastAsia="ru-RU"/>
        </w:rPr>
        <w:t xml:space="preserve">- </w:t>
      </w:r>
      <w:r w:rsidRPr="006938B9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создавать и преобразовывать схемы для решения учебных задач;</w:t>
      </w:r>
    </w:p>
    <w:p w:rsidR="006938B9" w:rsidRPr="006938B9" w:rsidRDefault="006938B9" w:rsidP="006938B9">
      <w:pPr>
        <w:tabs>
          <w:tab w:val="left" w:pos="720"/>
        </w:tabs>
        <w:spacing w:after="0" w:line="208" w:lineRule="auto"/>
        <w:jc w:val="both"/>
        <w:rPr>
          <w:rFonts w:ascii="Times New Roman" w:eastAsia="Simplified Arabic Fixed" w:hAnsi="Times New Roman" w:cs="Times New Roman"/>
          <w:sz w:val="28"/>
          <w:szCs w:val="28"/>
          <w:lang w:eastAsia="ru-RU"/>
        </w:rPr>
      </w:pPr>
      <w:r w:rsidRPr="006938B9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- осознанно и произвольно строить сообщения в устной и письменной форме;</w:t>
      </w:r>
    </w:p>
    <w:p w:rsidR="006938B9" w:rsidRPr="006938B9" w:rsidRDefault="006938B9" w:rsidP="006938B9">
      <w:pPr>
        <w:tabs>
          <w:tab w:val="left" w:pos="720"/>
        </w:tabs>
        <w:spacing w:after="0" w:line="223" w:lineRule="auto"/>
        <w:ind w:right="20"/>
        <w:jc w:val="both"/>
        <w:rPr>
          <w:rFonts w:ascii="Times New Roman" w:eastAsia="Simplified Arabic Fixed" w:hAnsi="Times New Roman" w:cs="Times New Roman"/>
          <w:sz w:val="28"/>
          <w:szCs w:val="28"/>
          <w:lang w:eastAsia="ru-RU"/>
        </w:rPr>
      </w:pPr>
      <w:r w:rsidRPr="006938B9">
        <w:rPr>
          <w:rFonts w:ascii="Times New Roman" w:eastAsia="Simplified Arabic Fixed" w:hAnsi="Times New Roman" w:cs="Times New Roman"/>
          <w:sz w:val="28"/>
          <w:szCs w:val="28"/>
          <w:lang w:eastAsia="ru-RU"/>
        </w:rPr>
        <w:t xml:space="preserve">- </w:t>
      </w:r>
      <w:r w:rsidRPr="006938B9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осуществлять выбор наиболее эффективных способов решения учебных задач в зависимости от конкретных условий;</w:t>
      </w:r>
    </w:p>
    <w:p w:rsidR="006938B9" w:rsidRPr="006938B9" w:rsidRDefault="006938B9" w:rsidP="006938B9">
      <w:pPr>
        <w:tabs>
          <w:tab w:val="left" w:pos="720"/>
        </w:tabs>
        <w:spacing w:after="0" w:line="227" w:lineRule="auto"/>
        <w:ind w:right="20"/>
        <w:jc w:val="both"/>
        <w:rPr>
          <w:rFonts w:ascii="Times New Roman" w:eastAsia="Simplified Arabic Fixed" w:hAnsi="Times New Roman" w:cs="Times New Roman"/>
          <w:sz w:val="28"/>
          <w:szCs w:val="28"/>
          <w:lang w:eastAsia="ru-RU"/>
        </w:rPr>
      </w:pPr>
      <w:r w:rsidRPr="006938B9">
        <w:rPr>
          <w:rFonts w:ascii="Times New Roman" w:eastAsia="Simplified Arabic Fixed" w:hAnsi="Times New Roman" w:cs="Times New Roman"/>
          <w:sz w:val="28"/>
          <w:szCs w:val="28"/>
          <w:lang w:eastAsia="ru-RU"/>
        </w:rPr>
        <w:t xml:space="preserve">- </w:t>
      </w:r>
      <w:r w:rsidRPr="006938B9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осуществлять синтез как составление целого из частей, самостоятельно достраивая и восполняя недостающие компоненты;</w:t>
      </w:r>
    </w:p>
    <w:p w:rsidR="006938B9" w:rsidRPr="006938B9" w:rsidRDefault="006938B9" w:rsidP="006938B9">
      <w:pPr>
        <w:tabs>
          <w:tab w:val="left" w:pos="720"/>
        </w:tabs>
        <w:spacing w:after="0" w:line="227" w:lineRule="auto"/>
        <w:ind w:right="20"/>
        <w:jc w:val="both"/>
        <w:rPr>
          <w:rFonts w:ascii="Times New Roman" w:eastAsia="Simplified Arabic Fixed" w:hAnsi="Times New Roman" w:cs="Times New Roman"/>
          <w:sz w:val="28"/>
          <w:szCs w:val="28"/>
          <w:lang w:eastAsia="ru-RU"/>
        </w:rPr>
      </w:pPr>
      <w:r w:rsidRPr="006938B9">
        <w:rPr>
          <w:rFonts w:ascii="Times New Roman" w:eastAsia="Simplified Arabic Fixed" w:hAnsi="Times New Roman" w:cs="Times New Roman"/>
          <w:sz w:val="28"/>
          <w:szCs w:val="28"/>
          <w:lang w:eastAsia="ru-RU"/>
        </w:rPr>
        <w:t xml:space="preserve">- </w:t>
      </w:r>
      <w:r w:rsidRPr="006938B9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осуществлять сравнение, сериацию и классификацию изученных объектов по самостоятельно выделенным основаниям (критериям);</w:t>
      </w:r>
    </w:p>
    <w:p w:rsidR="006938B9" w:rsidRPr="006938B9" w:rsidRDefault="006938B9" w:rsidP="006938B9">
      <w:pPr>
        <w:tabs>
          <w:tab w:val="left" w:pos="720"/>
        </w:tabs>
        <w:spacing w:after="0" w:line="227" w:lineRule="auto"/>
        <w:jc w:val="both"/>
        <w:rPr>
          <w:rFonts w:ascii="Times New Roman" w:eastAsia="Simplified Arabic Fixed" w:hAnsi="Times New Roman" w:cs="Times New Roman"/>
          <w:sz w:val="28"/>
          <w:szCs w:val="28"/>
          <w:lang w:eastAsia="ru-RU"/>
        </w:rPr>
      </w:pPr>
      <w:r w:rsidRPr="006938B9">
        <w:rPr>
          <w:rFonts w:ascii="Times New Roman" w:eastAsia="Simplified Arabic Fixed" w:hAnsi="Times New Roman" w:cs="Times New Roman"/>
          <w:sz w:val="28"/>
          <w:szCs w:val="28"/>
          <w:lang w:eastAsia="ru-RU"/>
        </w:rPr>
        <w:t xml:space="preserve">- </w:t>
      </w:r>
      <w:r w:rsidRPr="006938B9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строить логическое рассуждение, включающее установление причинно-следственных связей;</w:t>
      </w:r>
    </w:p>
    <w:p w:rsidR="006938B9" w:rsidRPr="006938B9" w:rsidRDefault="006938B9" w:rsidP="006938B9">
      <w:pPr>
        <w:tabs>
          <w:tab w:val="left" w:pos="720"/>
        </w:tabs>
        <w:spacing w:after="0" w:line="225" w:lineRule="auto"/>
        <w:jc w:val="both"/>
        <w:rPr>
          <w:rFonts w:ascii="Times New Roman" w:eastAsia="Simplified Arabic Fixed" w:hAnsi="Times New Roman" w:cs="Times New Roman"/>
          <w:sz w:val="28"/>
          <w:szCs w:val="28"/>
          <w:lang w:eastAsia="ru-RU"/>
        </w:rPr>
      </w:pPr>
      <w:r w:rsidRPr="006938B9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- произвольно</w:t>
      </w:r>
      <w:r w:rsidRPr="006938B9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6938B9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и осознанно владеть общими приемами решения учебных задач.</w:t>
      </w:r>
    </w:p>
    <w:p w:rsidR="006938B9" w:rsidRPr="006938B9" w:rsidRDefault="006938B9" w:rsidP="006938B9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6938B9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Предметные результаты обучения</w:t>
      </w:r>
    </w:p>
    <w:p w:rsidR="006938B9" w:rsidRPr="006938B9" w:rsidRDefault="006938B9" w:rsidP="006938B9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938B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Устное народное творчество</w:t>
      </w:r>
    </w:p>
    <w:p w:rsidR="006938B9" w:rsidRPr="006938B9" w:rsidRDefault="006938B9" w:rsidP="006938B9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6938B9"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  <w:t>Выпускник  научится:</w:t>
      </w:r>
    </w:p>
    <w:p w:rsidR="006938B9" w:rsidRPr="006938B9" w:rsidRDefault="006938B9" w:rsidP="006938B9">
      <w:pPr>
        <w:tabs>
          <w:tab w:val="left" w:pos="720"/>
        </w:tabs>
        <w:spacing w:after="0" w:line="240" w:lineRule="auto"/>
        <w:jc w:val="both"/>
        <w:rPr>
          <w:rFonts w:ascii="Times New Roman" w:eastAsia="Simplified Arabic Fixed" w:hAnsi="Times New Roman" w:cs="Times New Roman"/>
          <w:sz w:val="28"/>
          <w:szCs w:val="28"/>
          <w:lang w:eastAsia="ru-RU"/>
        </w:rPr>
      </w:pPr>
      <w:r w:rsidRPr="006938B9">
        <w:rPr>
          <w:rFonts w:ascii="Times New Roman" w:eastAsia="Simplified Arabic Fixed" w:hAnsi="Times New Roman" w:cs="Times New Roman"/>
          <w:sz w:val="28"/>
          <w:szCs w:val="28"/>
          <w:lang w:eastAsia="ru-RU"/>
        </w:rPr>
        <w:t xml:space="preserve">- </w:t>
      </w:r>
      <w:r w:rsidRPr="006938B9">
        <w:rPr>
          <w:rFonts w:ascii="Times New Roman" w:eastAsia="Times New Roman" w:hAnsi="Times New Roman" w:cs="Times New Roman"/>
          <w:sz w:val="28"/>
          <w:szCs w:val="28"/>
          <w:lang w:eastAsia="ru-RU"/>
        </w:rPr>
        <w:t>осознанно воспринимать и понимать фольклорный текст; различать фольклорные и литературные произведения, обращаться к пословицам, поговоркам,     фольклорным образам, традиционным фольклорным приёмам в различных ситуациях речевого общения, сопоставлять фольклорную сказку и её интерпретацию средствами других искусств (иллюстрация, мультипликация, художественный фильм);</w:t>
      </w:r>
    </w:p>
    <w:p w:rsidR="006938B9" w:rsidRPr="006938B9" w:rsidRDefault="006938B9" w:rsidP="006938B9">
      <w:pPr>
        <w:tabs>
          <w:tab w:val="left" w:pos="720"/>
        </w:tabs>
        <w:spacing w:after="0" w:line="240" w:lineRule="auto"/>
        <w:ind w:right="20"/>
        <w:jc w:val="both"/>
        <w:rPr>
          <w:rFonts w:ascii="Times New Roman" w:eastAsia="Simplified Arabic Fixed" w:hAnsi="Times New Roman" w:cs="Times New Roman"/>
          <w:sz w:val="28"/>
          <w:szCs w:val="28"/>
          <w:lang w:eastAsia="ru-RU"/>
        </w:rPr>
      </w:pPr>
      <w:r w:rsidRPr="006938B9">
        <w:rPr>
          <w:rFonts w:ascii="Times New Roman" w:eastAsia="Simplified Arabic Fixed" w:hAnsi="Times New Roman" w:cs="Times New Roman"/>
          <w:sz w:val="28"/>
          <w:szCs w:val="28"/>
          <w:lang w:eastAsia="ru-RU"/>
        </w:rPr>
        <w:t xml:space="preserve">- </w:t>
      </w:r>
      <w:r w:rsidRPr="006938B9">
        <w:rPr>
          <w:rFonts w:ascii="Times New Roman" w:eastAsia="Times New Roman" w:hAnsi="Times New Roman" w:cs="Times New Roman"/>
          <w:sz w:val="28"/>
          <w:szCs w:val="28"/>
          <w:lang w:eastAsia="ru-RU"/>
        </w:rPr>
        <w:t>выделять нравственную проблематику фольклорных текстов как основу для развития представлений о нравственном идеале своего и русского народов, формирования представлений о русском национальном характере;</w:t>
      </w:r>
    </w:p>
    <w:p w:rsidR="006938B9" w:rsidRPr="006938B9" w:rsidRDefault="006938B9" w:rsidP="006938B9">
      <w:pPr>
        <w:tabs>
          <w:tab w:val="left" w:pos="782"/>
        </w:tabs>
        <w:spacing w:after="0" w:line="240" w:lineRule="auto"/>
        <w:jc w:val="both"/>
        <w:rPr>
          <w:rFonts w:ascii="Times New Roman" w:eastAsia="Simplified Arabic Fixed" w:hAnsi="Times New Roman" w:cs="Times New Roman"/>
          <w:sz w:val="28"/>
          <w:szCs w:val="28"/>
          <w:lang w:eastAsia="ru-RU"/>
        </w:rPr>
      </w:pPr>
      <w:r w:rsidRPr="006938B9">
        <w:rPr>
          <w:rFonts w:ascii="Times New Roman" w:eastAsia="Simplified Arabic Fixed" w:hAnsi="Times New Roman" w:cs="Times New Roman"/>
          <w:sz w:val="28"/>
          <w:szCs w:val="28"/>
          <w:lang w:eastAsia="ru-RU"/>
        </w:rPr>
        <w:t xml:space="preserve">- </w:t>
      </w:r>
      <w:r w:rsidRPr="006938B9">
        <w:rPr>
          <w:rFonts w:ascii="Times New Roman" w:eastAsia="Times New Roman" w:hAnsi="Times New Roman" w:cs="Times New Roman"/>
          <w:sz w:val="28"/>
          <w:szCs w:val="28"/>
          <w:lang w:eastAsia="ru-RU"/>
        </w:rPr>
        <w:t>учитывая жанрово-родовые признаки произведений устного народного творчества, выбирать фольклорные произведения для самостоятельного чтения;</w:t>
      </w:r>
    </w:p>
    <w:p w:rsidR="006938B9" w:rsidRPr="006938B9" w:rsidRDefault="006938B9" w:rsidP="006938B9">
      <w:pPr>
        <w:tabs>
          <w:tab w:val="left" w:pos="720"/>
        </w:tabs>
        <w:spacing w:after="0" w:line="240" w:lineRule="auto"/>
        <w:ind w:right="20"/>
        <w:jc w:val="both"/>
        <w:rPr>
          <w:rFonts w:ascii="Times New Roman" w:eastAsia="Simplified Arabic Fixed" w:hAnsi="Times New Roman" w:cs="Times New Roman"/>
          <w:sz w:val="28"/>
          <w:szCs w:val="28"/>
          <w:lang w:eastAsia="ru-RU"/>
        </w:rPr>
      </w:pPr>
      <w:r w:rsidRPr="006938B9">
        <w:rPr>
          <w:rFonts w:ascii="Times New Roman" w:eastAsia="Times New Roman" w:hAnsi="Times New Roman" w:cs="Times New Roman"/>
          <w:sz w:val="28"/>
          <w:szCs w:val="28"/>
          <w:lang w:eastAsia="ru-RU"/>
        </w:rPr>
        <w:t>- целенаправленно использовать малые фольклорные жанры в своих устных и письменных высказываниях;</w:t>
      </w:r>
    </w:p>
    <w:p w:rsidR="006938B9" w:rsidRPr="006938B9" w:rsidRDefault="006938B9" w:rsidP="006938B9">
      <w:pPr>
        <w:tabs>
          <w:tab w:val="left" w:pos="720"/>
        </w:tabs>
        <w:spacing w:after="0" w:line="240" w:lineRule="auto"/>
        <w:jc w:val="both"/>
        <w:rPr>
          <w:rFonts w:ascii="Times New Roman" w:eastAsia="Simplified Arabic Fixed" w:hAnsi="Times New Roman" w:cs="Times New Roman"/>
          <w:sz w:val="28"/>
          <w:szCs w:val="28"/>
          <w:lang w:eastAsia="ru-RU"/>
        </w:rPr>
      </w:pPr>
      <w:r w:rsidRPr="006938B9">
        <w:rPr>
          <w:rFonts w:ascii="Times New Roman" w:eastAsia="Times New Roman" w:hAnsi="Times New Roman" w:cs="Times New Roman"/>
          <w:sz w:val="28"/>
          <w:szCs w:val="28"/>
          <w:lang w:eastAsia="ru-RU"/>
        </w:rPr>
        <w:t>- определять с помощью пословицы жизненную/вымышленную ситуацию;</w:t>
      </w:r>
    </w:p>
    <w:p w:rsidR="006938B9" w:rsidRPr="006938B9" w:rsidRDefault="006938B9" w:rsidP="006938B9">
      <w:pPr>
        <w:tabs>
          <w:tab w:val="left" w:pos="720"/>
        </w:tabs>
        <w:spacing w:after="0" w:line="240" w:lineRule="auto"/>
        <w:jc w:val="both"/>
        <w:rPr>
          <w:rFonts w:ascii="Times New Roman" w:eastAsia="Simplified Arabic Fixed" w:hAnsi="Times New Roman" w:cs="Times New Roman"/>
          <w:sz w:val="28"/>
          <w:szCs w:val="28"/>
          <w:lang w:eastAsia="ru-RU"/>
        </w:rPr>
      </w:pPr>
      <w:r w:rsidRPr="006938B9">
        <w:rPr>
          <w:rFonts w:ascii="Times New Roman" w:eastAsia="Simplified Arabic Fixed" w:hAnsi="Times New Roman" w:cs="Times New Roman"/>
          <w:sz w:val="28"/>
          <w:szCs w:val="28"/>
          <w:lang w:eastAsia="ru-RU"/>
        </w:rPr>
        <w:t xml:space="preserve">- </w:t>
      </w:r>
      <w:r w:rsidRPr="006938B9">
        <w:rPr>
          <w:rFonts w:ascii="Times New Roman" w:eastAsia="Times New Roman" w:hAnsi="Times New Roman" w:cs="Times New Roman"/>
          <w:sz w:val="28"/>
          <w:szCs w:val="28"/>
          <w:lang w:eastAsia="ru-RU"/>
        </w:rPr>
        <w:t>выразительно  читать  произведения  устного  народного  творчества,  соблюдая</w:t>
      </w:r>
      <w:r w:rsidRPr="006938B9">
        <w:rPr>
          <w:rFonts w:ascii="Times New Roman" w:eastAsia="Simplified Arabic Fixed" w:hAnsi="Times New Roman" w:cs="Times New Roman"/>
          <w:sz w:val="28"/>
          <w:szCs w:val="28"/>
          <w:lang w:eastAsia="ru-RU"/>
        </w:rPr>
        <w:t xml:space="preserve"> </w:t>
      </w:r>
      <w:r w:rsidRPr="006938B9">
        <w:rPr>
          <w:rFonts w:ascii="Times New Roman" w:eastAsia="Times New Roman" w:hAnsi="Times New Roman" w:cs="Times New Roman"/>
          <w:sz w:val="28"/>
          <w:szCs w:val="28"/>
          <w:lang w:eastAsia="ru-RU"/>
        </w:rPr>
        <w:t>соответствующий интонационный рисунок устного рассказывания.</w:t>
      </w:r>
    </w:p>
    <w:p w:rsidR="006938B9" w:rsidRPr="006938B9" w:rsidRDefault="006938B9" w:rsidP="006938B9">
      <w:pPr>
        <w:spacing w:after="0" w:line="240" w:lineRule="auto"/>
        <w:jc w:val="both"/>
        <w:rPr>
          <w:rFonts w:ascii="Times New Roman" w:eastAsia="Simplified Arabic Fixed" w:hAnsi="Times New Roman" w:cs="Times New Roman"/>
          <w:i/>
          <w:sz w:val="28"/>
          <w:szCs w:val="28"/>
          <w:lang w:eastAsia="ru-RU"/>
        </w:rPr>
      </w:pPr>
      <w:r w:rsidRPr="006938B9"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  <w:t xml:space="preserve">Выпускник </w:t>
      </w:r>
      <w:r w:rsidRPr="006938B9">
        <w:rPr>
          <w:rFonts w:ascii="Times New Roman" w:eastAsia="Times New Roman" w:hAnsi="Times New Roman" w:cs="Times New Roman"/>
          <w:i/>
          <w:iCs/>
          <w:sz w:val="28"/>
          <w:szCs w:val="28"/>
          <w:u w:val="single"/>
          <w:lang w:eastAsia="ru-RU"/>
        </w:rPr>
        <w:t xml:space="preserve"> получит возможность научиться:</w:t>
      </w:r>
    </w:p>
    <w:p w:rsidR="006938B9" w:rsidRPr="006938B9" w:rsidRDefault="006938B9" w:rsidP="006938B9">
      <w:pPr>
        <w:tabs>
          <w:tab w:val="left" w:pos="720"/>
        </w:tabs>
        <w:spacing w:after="0" w:line="240" w:lineRule="auto"/>
        <w:ind w:right="20"/>
        <w:jc w:val="both"/>
        <w:rPr>
          <w:rFonts w:ascii="Times New Roman" w:eastAsia="Simplified Arabic Fixed" w:hAnsi="Times New Roman" w:cs="Times New Roman"/>
          <w:sz w:val="28"/>
          <w:szCs w:val="28"/>
          <w:lang w:eastAsia="ru-RU"/>
        </w:rPr>
      </w:pPr>
      <w:r w:rsidRPr="006938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</w:t>
      </w:r>
      <w:r w:rsidRPr="006938B9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сравнивая произведения, принадлежащие разным народам, видеть в них воплощение нравственного идеала конкретного народа (находить общее и различное с идеалом русского и своего народов);</w:t>
      </w:r>
    </w:p>
    <w:p w:rsidR="006938B9" w:rsidRPr="006938B9" w:rsidRDefault="006938B9" w:rsidP="006938B9">
      <w:pPr>
        <w:tabs>
          <w:tab w:val="left" w:pos="720"/>
        </w:tabs>
        <w:spacing w:after="0" w:line="240" w:lineRule="auto"/>
        <w:ind w:right="20"/>
        <w:jc w:val="both"/>
        <w:rPr>
          <w:rFonts w:ascii="Times New Roman" w:eastAsia="Simplified Arabic Fixed" w:hAnsi="Times New Roman" w:cs="Times New Roman"/>
          <w:sz w:val="28"/>
          <w:szCs w:val="28"/>
          <w:lang w:eastAsia="ru-RU"/>
        </w:rPr>
      </w:pPr>
      <w:r w:rsidRPr="006938B9">
        <w:rPr>
          <w:rFonts w:ascii="Times New Roman" w:eastAsia="Simplified Arabic Fixed" w:hAnsi="Times New Roman" w:cs="Times New Roman"/>
          <w:sz w:val="28"/>
          <w:szCs w:val="28"/>
          <w:lang w:eastAsia="ru-RU"/>
        </w:rPr>
        <w:t xml:space="preserve"> - </w:t>
      </w:r>
      <w:r w:rsidRPr="006938B9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рассказывать о самостоятельно прочитанном произведении, обосновывая свой выбор.</w:t>
      </w:r>
    </w:p>
    <w:p w:rsidR="006938B9" w:rsidRPr="006938B9" w:rsidRDefault="006938B9" w:rsidP="006938B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938B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Древнерусская литература. Русская литература XVIII в.  Русская литература XIX—XX в.в.</w:t>
      </w:r>
    </w:p>
    <w:p w:rsidR="006938B9" w:rsidRPr="006938B9" w:rsidRDefault="006938B9" w:rsidP="006938B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938B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>Литература народов России. Зарубежная литература</w:t>
      </w:r>
    </w:p>
    <w:p w:rsidR="006938B9" w:rsidRPr="006938B9" w:rsidRDefault="006938B9" w:rsidP="006938B9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6938B9"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  <w:t>Выпускник  научится:</w:t>
      </w:r>
    </w:p>
    <w:p w:rsidR="006938B9" w:rsidRPr="006938B9" w:rsidRDefault="006938B9" w:rsidP="006938B9">
      <w:pPr>
        <w:tabs>
          <w:tab w:val="left" w:pos="720"/>
        </w:tabs>
        <w:spacing w:after="0" w:line="233" w:lineRule="auto"/>
        <w:jc w:val="both"/>
        <w:rPr>
          <w:rFonts w:ascii="Times New Roman" w:eastAsia="Simplified Arabic Fixed" w:hAnsi="Times New Roman" w:cs="Times New Roman"/>
          <w:sz w:val="28"/>
          <w:szCs w:val="28"/>
          <w:lang w:eastAsia="ru-RU"/>
        </w:rPr>
      </w:pPr>
      <w:r w:rsidRPr="006938B9">
        <w:rPr>
          <w:rFonts w:ascii="Times New Roman" w:eastAsia="Times New Roman" w:hAnsi="Times New Roman" w:cs="Times New Roman"/>
          <w:sz w:val="28"/>
          <w:szCs w:val="28"/>
          <w:lang w:eastAsia="ru-RU"/>
        </w:rPr>
        <w:t>- осознанно воспринимать художественное произведение в единстве формы и содержания; адекватно понимать художественный текст и давать его смысловой анализ; интерпретировать прочитанное, устанавливать поле читательских ассоциаций, отбирать произведения для чтения;</w:t>
      </w:r>
    </w:p>
    <w:p w:rsidR="006938B9" w:rsidRPr="006938B9" w:rsidRDefault="006938B9" w:rsidP="006938B9">
      <w:pPr>
        <w:tabs>
          <w:tab w:val="left" w:pos="720"/>
        </w:tabs>
        <w:spacing w:after="0" w:line="227" w:lineRule="auto"/>
        <w:ind w:right="20"/>
        <w:jc w:val="both"/>
        <w:rPr>
          <w:rFonts w:ascii="Times New Roman" w:eastAsia="Simplified Arabic Fixed" w:hAnsi="Times New Roman" w:cs="Times New Roman"/>
          <w:sz w:val="28"/>
          <w:szCs w:val="28"/>
          <w:lang w:eastAsia="ru-RU"/>
        </w:rPr>
      </w:pPr>
      <w:r w:rsidRPr="006938B9">
        <w:rPr>
          <w:rFonts w:ascii="Times New Roman" w:eastAsia="Simplified Arabic Fixed" w:hAnsi="Times New Roman" w:cs="Times New Roman"/>
          <w:sz w:val="28"/>
          <w:szCs w:val="28"/>
          <w:lang w:eastAsia="ru-RU"/>
        </w:rPr>
        <w:t xml:space="preserve">- </w:t>
      </w:r>
      <w:r w:rsidRPr="006938B9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воспринимать художественный текст как произведение искусства, послание автора читателю, современнику и потомку;</w:t>
      </w:r>
    </w:p>
    <w:p w:rsidR="006938B9" w:rsidRPr="006938B9" w:rsidRDefault="006938B9" w:rsidP="006938B9">
      <w:pPr>
        <w:tabs>
          <w:tab w:val="left" w:pos="720"/>
        </w:tabs>
        <w:spacing w:after="0" w:line="227" w:lineRule="auto"/>
        <w:ind w:right="20"/>
        <w:jc w:val="both"/>
        <w:rPr>
          <w:rFonts w:ascii="Times New Roman" w:eastAsia="Simplified Arabic Fixed" w:hAnsi="Times New Roman" w:cs="Times New Roman"/>
          <w:sz w:val="28"/>
          <w:szCs w:val="28"/>
          <w:lang w:eastAsia="ru-RU"/>
        </w:rPr>
      </w:pPr>
      <w:r w:rsidRPr="006938B9">
        <w:rPr>
          <w:rFonts w:ascii="Times New Roman" w:eastAsia="Simplified Arabic Fixed" w:hAnsi="Times New Roman" w:cs="Times New Roman"/>
          <w:sz w:val="28"/>
          <w:szCs w:val="28"/>
          <w:lang w:eastAsia="ru-RU"/>
        </w:rPr>
        <w:t xml:space="preserve">- </w:t>
      </w:r>
      <w:r w:rsidRPr="006938B9"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определять для себя актуальную и перспективную цели чтения художественной литературы; выбирать произведения для самостоятельного чтения;</w:t>
      </w:r>
    </w:p>
    <w:p w:rsidR="006938B9" w:rsidRPr="006938B9" w:rsidRDefault="006938B9" w:rsidP="006938B9">
      <w:pPr>
        <w:tabs>
          <w:tab w:val="left" w:pos="720"/>
        </w:tabs>
        <w:spacing w:after="0" w:line="237" w:lineRule="auto"/>
        <w:ind w:right="20"/>
        <w:jc w:val="both"/>
        <w:rPr>
          <w:rFonts w:ascii="Times New Roman" w:eastAsia="Simplified Arabic Fixed" w:hAnsi="Times New Roman" w:cs="Times New Roman"/>
          <w:sz w:val="28"/>
          <w:szCs w:val="28"/>
          <w:lang w:eastAsia="ru-RU"/>
        </w:rPr>
      </w:pPr>
      <w:r w:rsidRPr="006938B9">
        <w:rPr>
          <w:rFonts w:ascii="Times New Roman" w:eastAsia="Simplified Arabic Fixed" w:hAnsi="Times New Roman" w:cs="Times New Roman"/>
          <w:sz w:val="28"/>
          <w:szCs w:val="28"/>
          <w:lang w:eastAsia="ru-RU"/>
        </w:rPr>
        <w:t xml:space="preserve">- </w:t>
      </w:r>
      <w:r w:rsidRPr="006938B9">
        <w:rPr>
          <w:rFonts w:ascii="Times New Roman" w:eastAsia="Times New Roman" w:hAnsi="Times New Roman" w:cs="Times New Roman"/>
          <w:sz w:val="28"/>
          <w:szCs w:val="28"/>
          <w:lang w:eastAsia="ru-RU"/>
        </w:rPr>
        <w:t>выявлять и интерпретировать авторскую позицию, определяя своё к ней отношение, и на этой основе формировать собственные ценностные ориентации;</w:t>
      </w:r>
    </w:p>
    <w:p w:rsidR="006938B9" w:rsidRPr="006938B9" w:rsidRDefault="006938B9" w:rsidP="006938B9">
      <w:pPr>
        <w:tabs>
          <w:tab w:val="left" w:pos="720"/>
        </w:tabs>
        <w:spacing w:after="0" w:line="227" w:lineRule="auto"/>
        <w:jc w:val="both"/>
        <w:rPr>
          <w:rFonts w:ascii="Times New Roman" w:eastAsia="Simplified Arabic Fixed" w:hAnsi="Times New Roman" w:cs="Times New Roman"/>
          <w:sz w:val="28"/>
          <w:szCs w:val="28"/>
          <w:lang w:eastAsia="ru-RU"/>
        </w:rPr>
      </w:pPr>
      <w:r w:rsidRPr="006938B9">
        <w:rPr>
          <w:rFonts w:ascii="Times New Roman" w:eastAsia="Simplified Arabic Fixed" w:hAnsi="Times New Roman" w:cs="Times New Roman"/>
          <w:sz w:val="28"/>
          <w:szCs w:val="28"/>
          <w:lang w:eastAsia="ru-RU"/>
        </w:rPr>
        <w:t xml:space="preserve">- </w:t>
      </w:r>
      <w:r w:rsidRPr="006938B9"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определять актуальность произведений для читателей разных поколений и вступать в диалог с другими читателями;</w:t>
      </w:r>
    </w:p>
    <w:p w:rsidR="006938B9" w:rsidRPr="006938B9" w:rsidRDefault="006938B9" w:rsidP="006938B9">
      <w:pPr>
        <w:tabs>
          <w:tab w:val="left" w:pos="720"/>
        </w:tabs>
        <w:spacing w:after="0" w:line="227" w:lineRule="auto"/>
        <w:ind w:right="20"/>
        <w:jc w:val="both"/>
        <w:rPr>
          <w:rFonts w:ascii="Times New Roman" w:eastAsia="Simplified Arabic Fixed" w:hAnsi="Times New Roman" w:cs="Times New Roman"/>
          <w:sz w:val="28"/>
          <w:szCs w:val="28"/>
          <w:lang w:eastAsia="ru-RU"/>
        </w:rPr>
      </w:pPr>
      <w:r w:rsidRPr="006938B9">
        <w:rPr>
          <w:rFonts w:ascii="Times New Roman" w:eastAsia="Simplified Arabic Fixed" w:hAnsi="Times New Roman" w:cs="Times New Roman"/>
          <w:sz w:val="28"/>
          <w:szCs w:val="28"/>
          <w:lang w:eastAsia="ru-RU"/>
        </w:rPr>
        <w:t xml:space="preserve">- </w:t>
      </w:r>
      <w:r w:rsidRPr="006938B9">
        <w:rPr>
          <w:rFonts w:ascii="Times New Roman" w:eastAsia="Times New Roman" w:hAnsi="Times New Roman" w:cs="Times New Roman"/>
          <w:sz w:val="28"/>
          <w:szCs w:val="28"/>
          <w:lang w:eastAsia="ru-RU"/>
        </w:rPr>
        <w:t>анализировать и истолковывать произведения разной жанровой природы, аргументировано формулируя своё отношение к прочитанному;</w:t>
      </w:r>
    </w:p>
    <w:p w:rsidR="006938B9" w:rsidRPr="006938B9" w:rsidRDefault="006938B9" w:rsidP="006938B9">
      <w:pPr>
        <w:tabs>
          <w:tab w:val="left" w:pos="720"/>
        </w:tabs>
        <w:spacing w:after="0" w:line="227" w:lineRule="auto"/>
        <w:ind w:right="20"/>
        <w:jc w:val="both"/>
        <w:rPr>
          <w:rFonts w:ascii="Times New Roman" w:eastAsia="Simplified Arabic Fixed" w:hAnsi="Times New Roman" w:cs="Times New Roman"/>
          <w:sz w:val="28"/>
          <w:szCs w:val="28"/>
          <w:lang w:eastAsia="ru-RU"/>
        </w:rPr>
      </w:pPr>
      <w:r w:rsidRPr="006938B9">
        <w:rPr>
          <w:rFonts w:ascii="Times New Roman" w:eastAsia="Simplified Arabic Fixed" w:hAnsi="Times New Roman" w:cs="Times New Roman"/>
          <w:sz w:val="28"/>
          <w:szCs w:val="28"/>
          <w:lang w:eastAsia="ru-RU"/>
        </w:rPr>
        <w:t xml:space="preserve">- </w:t>
      </w:r>
      <w:r w:rsidRPr="006938B9">
        <w:rPr>
          <w:rFonts w:ascii="Times New Roman" w:eastAsia="Times New Roman" w:hAnsi="Times New Roman" w:cs="Times New Roman"/>
          <w:sz w:val="28"/>
          <w:szCs w:val="28"/>
          <w:lang w:eastAsia="ru-RU"/>
        </w:rPr>
        <w:t>создавать собственный текст аналитического и интерпретирующего характера в различных форматах;</w:t>
      </w:r>
    </w:p>
    <w:p w:rsidR="006938B9" w:rsidRPr="006938B9" w:rsidRDefault="006938B9" w:rsidP="006938B9">
      <w:pPr>
        <w:tabs>
          <w:tab w:val="left" w:pos="720"/>
        </w:tabs>
        <w:spacing w:after="0" w:line="227" w:lineRule="auto"/>
        <w:ind w:right="20"/>
        <w:jc w:val="both"/>
        <w:rPr>
          <w:rFonts w:ascii="Times New Roman" w:eastAsia="Simplified Arabic Fixed" w:hAnsi="Times New Roman" w:cs="Times New Roman"/>
          <w:sz w:val="28"/>
          <w:szCs w:val="28"/>
          <w:lang w:eastAsia="ru-RU"/>
        </w:rPr>
      </w:pPr>
      <w:r w:rsidRPr="006938B9">
        <w:rPr>
          <w:rFonts w:ascii="Times New Roman" w:eastAsia="Simplified Arabic Fixed" w:hAnsi="Times New Roman" w:cs="Times New Roman"/>
          <w:sz w:val="28"/>
          <w:szCs w:val="28"/>
          <w:lang w:eastAsia="ru-RU"/>
        </w:rPr>
        <w:t xml:space="preserve">- </w:t>
      </w:r>
      <w:r w:rsidRPr="006938B9">
        <w:rPr>
          <w:rFonts w:ascii="Times New Roman" w:eastAsia="Times New Roman" w:hAnsi="Times New Roman" w:cs="Times New Roman"/>
          <w:sz w:val="28"/>
          <w:szCs w:val="28"/>
          <w:lang w:eastAsia="ru-RU"/>
        </w:rPr>
        <w:t>сопоставлять произведение словесного искусства и его воплощение в других искусствах;</w:t>
      </w:r>
    </w:p>
    <w:p w:rsidR="006938B9" w:rsidRPr="006938B9" w:rsidRDefault="006938B9" w:rsidP="006938B9">
      <w:pPr>
        <w:tabs>
          <w:tab w:val="left" w:pos="720"/>
        </w:tabs>
        <w:spacing w:after="0" w:line="225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938B9">
        <w:rPr>
          <w:rFonts w:ascii="Times New Roman" w:eastAsia="Times New Roman" w:hAnsi="Times New Roman" w:cs="Times New Roman"/>
          <w:sz w:val="28"/>
          <w:szCs w:val="28"/>
          <w:lang w:eastAsia="ru-RU"/>
        </w:rPr>
        <w:t>- работать с разными источниками информации и владеть основными способами</w:t>
      </w:r>
      <w:r w:rsidRPr="006938B9">
        <w:rPr>
          <w:rFonts w:ascii="Times New Roman" w:eastAsia="Simplified Arabic Fixed" w:hAnsi="Times New Roman" w:cs="Times New Roman"/>
          <w:sz w:val="28"/>
          <w:szCs w:val="28"/>
          <w:lang w:eastAsia="ru-RU"/>
        </w:rPr>
        <w:t xml:space="preserve"> </w:t>
      </w:r>
      <w:r w:rsidRPr="006938B9">
        <w:rPr>
          <w:rFonts w:ascii="Times New Roman" w:eastAsia="Times New Roman" w:hAnsi="Times New Roman" w:cs="Times New Roman"/>
          <w:sz w:val="28"/>
          <w:szCs w:val="28"/>
          <w:lang w:eastAsia="ru-RU"/>
        </w:rPr>
        <w:t>её обработки и презентации.</w:t>
      </w:r>
    </w:p>
    <w:p w:rsidR="006938B9" w:rsidRPr="006938B9" w:rsidRDefault="006938B9" w:rsidP="006938B9">
      <w:pPr>
        <w:tabs>
          <w:tab w:val="left" w:pos="720"/>
        </w:tabs>
        <w:spacing w:after="0" w:line="225" w:lineRule="auto"/>
        <w:jc w:val="both"/>
        <w:rPr>
          <w:rFonts w:ascii="Times New Roman" w:eastAsia="Simplified Arabic Fixed" w:hAnsi="Times New Roman" w:cs="Times New Roman"/>
          <w:sz w:val="28"/>
          <w:szCs w:val="28"/>
          <w:lang w:eastAsia="ru-RU"/>
        </w:rPr>
      </w:pPr>
      <w:r w:rsidRPr="006938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Выпускник получит возможность научиться:</w:t>
      </w:r>
    </w:p>
    <w:p w:rsidR="006938B9" w:rsidRPr="006938B9" w:rsidRDefault="006938B9" w:rsidP="006938B9">
      <w:pPr>
        <w:tabs>
          <w:tab w:val="left" w:pos="720"/>
        </w:tabs>
        <w:spacing w:after="0" w:line="225" w:lineRule="auto"/>
        <w:jc w:val="both"/>
        <w:rPr>
          <w:rFonts w:ascii="Times New Roman" w:eastAsia="Simplified Arabic Fixed" w:hAnsi="Times New Roman" w:cs="Times New Roman"/>
          <w:sz w:val="28"/>
          <w:szCs w:val="28"/>
          <w:lang w:eastAsia="ru-RU"/>
        </w:rPr>
      </w:pPr>
      <w:r w:rsidRPr="006938B9">
        <w:rPr>
          <w:rFonts w:ascii="Times New Roman" w:eastAsia="Simplified Arabic Fixed" w:hAnsi="Times New Roman" w:cs="Times New Roman"/>
          <w:sz w:val="28"/>
          <w:szCs w:val="28"/>
          <w:lang w:eastAsia="ru-RU"/>
        </w:rPr>
        <w:t>- выбирать пути анализа произведения, адекватный жанрово-родовой природе художественного текста;</w:t>
      </w:r>
    </w:p>
    <w:p w:rsidR="006938B9" w:rsidRPr="006938B9" w:rsidRDefault="006938B9" w:rsidP="006938B9">
      <w:pPr>
        <w:tabs>
          <w:tab w:val="left" w:pos="720"/>
        </w:tabs>
        <w:spacing w:after="0" w:line="225" w:lineRule="auto"/>
        <w:jc w:val="both"/>
        <w:rPr>
          <w:rFonts w:ascii="Times New Roman" w:eastAsia="Simplified Arabic Fixed" w:hAnsi="Times New Roman" w:cs="Times New Roman"/>
          <w:sz w:val="28"/>
          <w:szCs w:val="28"/>
          <w:lang w:eastAsia="ru-RU"/>
        </w:rPr>
      </w:pPr>
      <w:r w:rsidRPr="006938B9">
        <w:rPr>
          <w:rFonts w:ascii="Times New Roman" w:eastAsia="Simplified Arabic Fixed" w:hAnsi="Times New Roman" w:cs="Times New Roman"/>
          <w:sz w:val="28"/>
          <w:szCs w:val="28"/>
          <w:lang w:eastAsia="ru-RU"/>
        </w:rPr>
        <w:t>- дифференцировать элементы поэтики художественного текста, видеть их художественную и смысловую функцию;</w:t>
      </w:r>
    </w:p>
    <w:p w:rsidR="006938B9" w:rsidRPr="006938B9" w:rsidRDefault="006938B9" w:rsidP="006938B9">
      <w:pPr>
        <w:tabs>
          <w:tab w:val="left" w:pos="720"/>
        </w:tabs>
        <w:spacing w:after="0" w:line="227" w:lineRule="auto"/>
        <w:ind w:right="20"/>
        <w:jc w:val="both"/>
        <w:rPr>
          <w:rFonts w:ascii="Times New Roman" w:eastAsia="Simplified Arabic Fixed" w:hAnsi="Times New Roman" w:cs="Times New Roman"/>
          <w:sz w:val="28"/>
          <w:szCs w:val="28"/>
          <w:lang w:eastAsia="ru-RU"/>
        </w:rPr>
      </w:pPr>
      <w:r w:rsidRPr="006938B9">
        <w:rPr>
          <w:rFonts w:ascii="Times New Roman" w:eastAsia="Simplified Arabic Fixed" w:hAnsi="Times New Roman" w:cs="Times New Roman"/>
          <w:sz w:val="28"/>
          <w:szCs w:val="28"/>
          <w:lang w:eastAsia="ru-RU"/>
        </w:rPr>
        <w:t xml:space="preserve">- </w:t>
      </w:r>
      <w:r w:rsidRPr="006938B9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сопоставлять «чужие» тексты интерпретирующего характера, аргументировано оценивать их;</w:t>
      </w:r>
    </w:p>
    <w:p w:rsidR="006938B9" w:rsidRPr="006938B9" w:rsidRDefault="006938B9" w:rsidP="006938B9">
      <w:pPr>
        <w:tabs>
          <w:tab w:val="left" w:pos="720"/>
        </w:tabs>
        <w:spacing w:after="0" w:line="227" w:lineRule="auto"/>
        <w:ind w:right="20"/>
        <w:jc w:val="both"/>
        <w:rPr>
          <w:rFonts w:ascii="Times New Roman" w:eastAsia="Simplified Arabic Fixed" w:hAnsi="Times New Roman" w:cs="Times New Roman"/>
          <w:sz w:val="28"/>
          <w:szCs w:val="28"/>
          <w:lang w:eastAsia="ru-RU"/>
        </w:rPr>
      </w:pPr>
      <w:r w:rsidRPr="006938B9">
        <w:rPr>
          <w:rFonts w:ascii="Times New Roman" w:eastAsia="Simplified Arabic Fixed" w:hAnsi="Times New Roman" w:cs="Times New Roman"/>
          <w:sz w:val="28"/>
          <w:szCs w:val="28"/>
          <w:lang w:eastAsia="ru-RU"/>
        </w:rPr>
        <w:t xml:space="preserve">- </w:t>
      </w:r>
      <w:r w:rsidRPr="006938B9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оценивать интерпретацию художественного текста, созданную средствами других искусств;</w:t>
      </w:r>
    </w:p>
    <w:p w:rsidR="006938B9" w:rsidRPr="006938B9" w:rsidRDefault="006938B9" w:rsidP="006938B9">
      <w:pPr>
        <w:tabs>
          <w:tab w:val="left" w:pos="720"/>
        </w:tabs>
        <w:spacing w:after="0" w:line="227" w:lineRule="auto"/>
        <w:ind w:right="20"/>
        <w:jc w:val="both"/>
        <w:rPr>
          <w:rFonts w:ascii="Times New Roman" w:eastAsia="Simplified Arabic Fixed" w:hAnsi="Times New Roman" w:cs="Times New Roman"/>
          <w:sz w:val="28"/>
          <w:szCs w:val="28"/>
          <w:lang w:eastAsia="ru-RU"/>
        </w:rPr>
      </w:pPr>
      <w:r w:rsidRPr="006938B9">
        <w:rPr>
          <w:rFonts w:ascii="Times New Roman" w:eastAsia="Simplified Arabic Fixed" w:hAnsi="Times New Roman" w:cs="Times New Roman"/>
          <w:sz w:val="28"/>
          <w:szCs w:val="28"/>
          <w:lang w:eastAsia="ru-RU"/>
        </w:rPr>
        <w:t xml:space="preserve">- </w:t>
      </w:r>
      <w:r w:rsidRPr="006938B9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создавать собственную интерпретацию изученного текста средствами других искусств;</w:t>
      </w:r>
    </w:p>
    <w:p w:rsidR="006938B9" w:rsidRPr="006938B9" w:rsidRDefault="006938B9" w:rsidP="006938B9">
      <w:pPr>
        <w:tabs>
          <w:tab w:val="left" w:pos="720"/>
        </w:tabs>
        <w:spacing w:after="0" w:line="231" w:lineRule="auto"/>
        <w:ind w:right="20"/>
        <w:jc w:val="both"/>
        <w:rPr>
          <w:rFonts w:ascii="Times New Roman" w:eastAsia="Simplified Arabic Fixed" w:hAnsi="Times New Roman" w:cs="Times New Roman"/>
          <w:sz w:val="28"/>
          <w:szCs w:val="28"/>
          <w:lang w:eastAsia="ru-RU"/>
        </w:rPr>
      </w:pPr>
      <w:r w:rsidRPr="006938B9">
        <w:rPr>
          <w:rFonts w:ascii="Times New Roman" w:eastAsia="Simplified Arabic Fixed" w:hAnsi="Times New Roman" w:cs="Times New Roman"/>
          <w:sz w:val="28"/>
          <w:szCs w:val="28"/>
          <w:lang w:eastAsia="ru-RU"/>
        </w:rPr>
        <w:t xml:space="preserve">- </w:t>
      </w:r>
      <w:r w:rsidRPr="006938B9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сопоставлять произведения русской и мировой литературы самостоятельно (или под руководством учителя), определяя линии сопоставления, выбирая аспект для сопоставительного анализа;</w:t>
      </w:r>
    </w:p>
    <w:p w:rsidR="006938B9" w:rsidRPr="006938B9" w:rsidRDefault="006938B9" w:rsidP="006938B9">
      <w:pPr>
        <w:tabs>
          <w:tab w:val="left" w:pos="720"/>
        </w:tabs>
        <w:spacing w:after="0" w:line="231" w:lineRule="auto"/>
        <w:jc w:val="both"/>
        <w:rPr>
          <w:rFonts w:ascii="Times New Roman" w:eastAsia="Simplified Arabic Fixed" w:hAnsi="Times New Roman" w:cs="Times New Roman"/>
          <w:sz w:val="28"/>
          <w:szCs w:val="28"/>
          <w:lang w:eastAsia="ru-RU"/>
        </w:rPr>
      </w:pPr>
      <w:r w:rsidRPr="006938B9">
        <w:rPr>
          <w:rFonts w:ascii="Times New Roman" w:eastAsia="Simplified Arabic Fixed" w:hAnsi="Times New Roman" w:cs="Times New Roman"/>
          <w:sz w:val="28"/>
          <w:szCs w:val="28"/>
          <w:lang w:eastAsia="ru-RU"/>
        </w:rPr>
        <w:t xml:space="preserve">- </w:t>
      </w:r>
      <w:r w:rsidRPr="006938B9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вести самостоятельную проектно-исследовательскую деятельность и оформлять её результаты в разных форматах (работа исследовательского характера, реферат, проект).</w:t>
      </w:r>
    </w:p>
    <w:p w:rsidR="006938B9" w:rsidRPr="006938B9" w:rsidRDefault="006938B9" w:rsidP="006938B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938B9" w:rsidRPr="006938B9" w:rsidRDefault="006938B9" w:rsidP="006938B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938B9" w:rsidRPr="006938B9" w:rsidRDefault="006938B9" w:rsidP="006938B9">
      <w:pPr>
        <w:shd w:val="clear" w:color="auto" w:fill="FFFFFF"/>
        <w:spacing w:after="136" w:line="240" w:lineRule="auto"/>
        <w:rPr>
          <w:rFonts w:ascii="Arial" w:eastAsia="Times New Roman" w:hAnsi="Arial" w:cs="Arial"/>
          <w:color w:val="000000"/>
          <w:sz w:val="19"/>
          <w:szCs w:val="19"/>
          <w:lang w:eastAsia="ru-RU"/>
        </w:rPr>
      </w:pPr>
      <w:r w:rsidRPr="006938B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Содержание учебного предмета «Литература» 9 класс</w:t>
      </w:r>
    </w:p>
    <w:p w:rsidR="006938B9" w:rsidRPr="006938B9" w:rsidRDefault="006938B9" w:rsidP="006938B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38B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Введение</w:t>
      </w:r>
    </w:p>
    <w:p w:rsidR="006938B9" w:rsidRPr="006938B9" w:rsidRDefault="006938B9" w:rsidP="006938B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38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Литература и ее роль в духовной жизни человека.</w:t>
      </w:r>
    </w:p>
    <w:p w:rsidR="006938B9" w:rsidRPr="006938B9" w:rsidRDefault="006938B9" w:rsidP="006938B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38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   Шедевры родной литературы. Формирование потребно</w:t>
      </w:r>
      <w:r w:rsidRPr="006938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сти общения с искусством, возникновение и развитие творческой читательской самостоятельности.</w:t>
      </w:r>
    </w:p>
    <w:p w:rsidR="006938B9" w:rsidRPr="006938B9" w:rsidRDefault="006938B9" w:rsidP="006938B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38B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 Теория литературы. Литература как искусство слова (углубление представлений).</w:t>
      </w:r>
    </w:p>
    <w:p w:rsidR="006938B9" w:rsidRPr="006938B9" w:rsidRDefault="006938B9" w:rsidP="006938B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38B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Из древнерусской литературы</w:t>
      </w:r>
    </w:p>
    <w:p w:rsidR="006938B9" w:rsidRPr="006938B9" w:rsidRDefault="006938B9" w:rsidP="006938B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38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Беседа о древнерусской литературе. Самобытный харак</w:t>
      </w:r>
      <w:r w:rsidRPr="006938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тер древнерусской литературы. Богатство и разнообразие жанров.</w:t>
      </w:r>
    </w:p>
    <w:p w:rsidR="006938B9" w:rsidRPr="006938B9" w:rsidRDefault="006938B9" w:rsidP="006938B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38B9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eastAsia="ru-RU"/>
        </w:rPr>
        <w:t xml:space="preserve">   «Слово о полку Игореве».</w:t>
      </w:r>
      <w:r w:rsidRPr="006938B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</w:t>
      </w:r>
      <w:r w:rsidRPr="006938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История открытия памятника, проблема авторства. Художественные особенности произве</w:t>
      </w:r>
      <w:r w:rsidRPr="006938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дения. Значение «Слова...» для русской литературы после</w:t>
      </w:r>
      <w:r w:rsidRPr="006938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дующих веков.</w:t>
      </w:r>
    </w:p>
    <w:p w:rsidR="006938B9" w:rsidRPr="006938B9" w:rsidRDefault="006938B9" w:rsidP="006938B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38B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  </w:t>
      </w:r>
      <w:r w:rsidRPr="006938B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Теория литературы. Слово как жанр древнерусской литературы.</w:t>
      </w:r>
    </w:p>
    <w:p w:rsidR="006938B9" w:rsidRPr="006938B9" w:rsidRDefault="006938B9" w:rsidP="006938B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38B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Из литературы XVIII века</w:t>
      </w:r>
    </w:p>
    <w:p w:rsidR="006938B9" w:rsidRPr="006938B9" w:rsidRDefault="006938B9" w:rsidP="006938B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38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Характеристика русской литературы XVIII века.</w:t>
      </w:r>
    </w:p>
    <w:p w:rsidR="006938B9" w:rsidRPr="006938B9" w:rsidRDefault="006938B9" w:rsidP="006938B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38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Граж</w:t>
      </w:r>
      <w:r w:rsidRPr="006938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данский пафос русского классицизма.</w:t>
      </w:r>
    </w:p>
    <w:p w:rsidR="006938B9" w:rsidRPr="006938B9" w:rsidRDefault="006938B9" w:rsidP="006938B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38B9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  <w:t>Михаил Васильевич Ломоносов.</w:t>
      </w:r>
      <w:r w:rsidRPr="006938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Жизнь и творчество. </w:t>
      </w:r>
    </w:p>
    <w:p w:rsidR="006938B9" w:rsidRPr="006938B9" w:rsidRDefault="006938B9" w:rsidP="006938B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38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Ученый, поэт, реформатор русского литературного языка и стиха.</w:t>
      </w:r>
    </w:p>
    <w:p w:rsidR="006938B9" w:rsidRPr="006938B9" w:rsidRDefault="006938B9" w:rsidP="006938B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38B9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eastAsia="ru-RU"/>
        </w:rPr>
        <w:t xml:space="preserve">   «Вечернее размышление о Божием величестве при слу</w:t>
      </w:r>
      <w:r w:rsidRPr="006938B9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eastAsia="ru-RU"/>
        </w:rPr>
        <w:softHyphen/>
        <w:t>чае великого северного сияния», «Ода на день восшествия на Всероссийский престол её Величества государыни Им</w:t>
      </w:r>
      <w:r w:rsidRPr="006938B9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eastAsia="ru-RU"/>
        </w:rPr>
        <w:softHyphen/>
        <w:t>ператрицы Елизаветы Петровны 1747 года».</w:t>
      </w:r>
      <w:r w:rsidRPr="006938B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</w:t>
      </w:r>
      <w:r w:rsidRPr="006938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Прославле</w:t>
      </w:r>
      <w:r w:rsidRPr="006938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ние      Родины, мира, науки и просвещения в произведениях Ломоносова.</w:t>
      </w:r>
    </w:p>
    <w:p w:rsidR="006938B9" w:rsidRPr="006938B9" w:rsidRDefault="006938B9" w:rsidP="006938B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38B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  </w:t>
      </w:r>
      <w:r w:rsidRPr="006938B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Теория литературы. Ода как жанр лирической по</w:t>
      </w:r>
      <w:r w:rsidRPr="006938B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softHyphen/>
        <w:t>эзии.</w:t>
      </w:r>
    </w:p>
    <w:p w:rsidR="006938B9" w:rsidRPr="006938B9" w:rsidRDefault="006938B9" w:rsidP="006938B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38B9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  <w:t>Гавриил Романович Державин</w:t>
      </w:r>
      <w:r w:rsidRPr="006938B9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.</w:t>
      </w:r>
      <w:r w:rsidRPr="006938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Жизнь и творчество. (Об</w:t>
      </w:r>
      <w:r w:rsidRPr="006938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зор.)</w:t>
      </w:r>
    </w:p>
    <w:p w:rsidR="006938B9" w:rsidRPr="006938B9" w:rsidRDefault="006938B9" w:rsidP="006938B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38B9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eastAsia="ru-RU"/>
        </w:rPr>
        <w:t xml:space="preserve">   «Властителям и судиям».</w:t>
      </w:r>
      <w:r w:rsidRPr="006938B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</w:t>
      </w:r>
      <w:r w:rsidRPr="006938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Тема несправедливости силь</w:t>
      </w:r>
      <w:r w:rsidRPr="006938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ных мира сего. «Высокий» слог и ораторские, декламаци</w:t>
      </w:r>
      <w:r w:rsidRPr="006938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онные интонации.</w:t>
      </w:r>
    </w:p>
    <w:p w:rsidR="006938B9" w:rsidRPr="006938B9" w:rsidRDefault="006938B9" w:rsidP="006938B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38B9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   </w:t>
      </w:r>
      <w:r w:rsidRPr="006938B9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eastAsia="ru-RU"/>
        </w:rPr>
        <w:t>«Памятник».</w:t>
      </w:r>
      <w:r w:rsidRPr="006938B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</w:t>
      </w:r>
      <w:r w:rsidRPr="006938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Традиции Горация. Мысль о бессмертии поэта. «Забавный русский слог» Державина и его особен</w:t>
      </w:r>
      <w:r w:rsidRPr="006938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ности. Оценка в стихотворении собственного поэтического новаторства.</w:t>
      </w:r>
    </w:p>
    <w:p w:rsidR="006938B9" w:rsidRPr="006938B9" w:rsidRDefault="006938B9" w:rsidP="006938B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38B9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  <w:t>Александр Николаевич Радищев.</w:t>
      </w:r>
      <w:r w:rsidRPr="006938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Слово о писателе. </w:t>
      </w:r>
    </w:p>
    <w:p w:rsidR="006938B9" w:rsidRPr="006938B9" w:rsidRDefault="006938B9" w:rsidP="006938B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38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</w:t>
      </w:r>
      <w:r w:rsidRPr="006938B9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eastAsia="ru-RU"/>
        </w:rPr>
        <w:t xml:space="preserve">«Путешествие из Петербурга в Москву». </w:t>
      </w:r>
      <w:r w:rsidRPr="006938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(Обзор.) Широкое изображение российской действительности. Кри</w:t>
      </w:r>
      <w:r w:rsidRPr="006938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тика крепостничества. Автор и путешественник. Особенно</w:t>
      </w:r>
      <w:r w:rsidRPr="006938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сти повествования. Жанр путешествия и его содержатель</w:t>
      </w:r>
      <w:r w:rsidRPr="006938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 xml:space="preserve">ное наполнение. Черты сентиментализма в произведении. </w:t>
      </w:r>
    </w:p>
    <w:p w:rsidR="006938B9" w:rsidRPr="006938B9" w:rsidRDefault="006938B9" w:rsidP="006938B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38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Теория литературы. Жанр путешествия.</w:t>
      </w:r>
    </w:p>
    <w:p w:rsidR="006938B9" w:rsidRPr="006938B9" w:rsidRDefault="006938B9" w:rsidP="006938B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38B9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  <w:t>Николай Михайлович Карамзин.</w:t>
      </w:r>
      <w:r w:rsidRPr="006938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Слово о писателе.</w:t>
      </w:r>
    </w:p>
    <w:p w:rsidR="006938B9" w:rsidRPr="006938B9" w:rsidRDefault="006938B9" w:rsidP="006938B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38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Повесть </w:t>
      </w:r>
      <w:r w:rsidRPr="006938B9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eastAsia="ru-RU"/>
        </w:rPr>
        <w:t>«Бедная Лиза»,</w:t>
      </w:r>
      <w:r w:rsidRPr="006938B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</w:t>
      </w:r>
      <w:r w:rsidRPr="006938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стихотворение </w:t>
      </w:r>
      <w:r w:rsidRPr="006938B9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eastAsia="ru-RU"/>
        </w:rPr>
        <w:t>«Осень».</w:t>
      </w:r>
      <w:r w:rsidRPr="006938B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</w:t>
      </w:r>
      <w:r w:rsidRPr="006938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Сенти</w:t>
      </w:r>
      <w:r w:rsidRPr="006938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ментализм. Утверждение общечеловеческих ценностей в повести «Бедная Лиза». Главные герои повести. Внимание писателя к внутреннему миру героини. Новые черты рус</w:t>
      </w:r>
      <w:r w:rsidRPr="006938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ской литературы.</w:t>
      </w:r>
    </w:p>
    <w:p w:rsidR="006938B9" w:rsidRPr="006938B9" w:rsidRDefault="006938B9" w:rsidP="006938B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38B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  </w:t>
      </w:r>
      <w:r w:rsidRPr="006938B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Теория литературы. Сентиментализм (начальные представления).</w:t>
      </w:r>
    </w:p>
    <w:p w:rsidR="006938B9" w:rsidRPr="006938B9" w:rsidRDefault="006938B9" w:rsidP="006938B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38B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Из русской литературы  XIX века</w:t>
      </w:r>
    </w:p>
    <w:p w:rsidR="006938B9" w:rsidRPr="006938B9" w:rsidRDefault="006938B9" w:rsidP="006938B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38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Беседа об авторах и произведениях, определивших лицо литературы XIX века. Поэзия, проза, драматургия XIX века в русской критике, публицистике, мемуарной литературе.</w:t>
      </w:r>
    </w:p>
    <w:p w:rsidR="006938B9" w:rsidRPr="006938B9" w:rsidRDefault="006938B9" w:rsidP="006938B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38B9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  <w:lastRenderedPageBreak/>
        <w:t>Василий Андреевич Жуковский.</w:t>
      </w:r>
      <w:r w:rsidRPr="006938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Жизнь и творчество. (Обзор.)</w:t>
      </w:r>
    </w:p>
    <w:p w:rsidR="006938B9" w:rsidRPr="006938B9" w:rsidRDefault="006938B9" w:rsidP="006938B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38B9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eastAsia="ru-RU"/>
        </w:rPr>
        <w:t xml:space="preserve">   «Море».</w:t>
      </w:r>
      <w:r w:rsidRPr="006938B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</w:t>
      </w:r>
      <w:r w:rsidRPr="006938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Романтический образ моря.</w:t>
      </w:r>
    </w:p>
    <w:p w:rsidR="006938B9" w:rsidRPr="006938B9" w:rsidRDefault="006938B9" w:rsidP="006938B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38B9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eastAsia="ru-RU"/>
        </w:rPr>
        <w:t xml:space="preserve">   «Невыразимое».</w:t>
      </w:r>
      <w:r w:rsidRPr="006938B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</w:t>
      </w:r>
      <w:r w:rsidRPr="006938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Границы выразимого. Возможности по</w:t>
      </w:r>
      <w:r w:rsidRPr="006938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этического языка и трудности, встающие на пути поэта. Отношение романтика к слову.</w:t>
      </w:r>
    </w:p>
    <w:p w:rsidR="006938B9" w:rsidRPr="006938B9" w:rsidRDefault="006938B9" w:rsidP="006938B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38B9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eastAsia="ru-RU"/>
        </w:rPr>
        <w:t xml:space="preserve">   «Светлана».</w:t>
      </w:r>
      <w:r w:rsidRPr="006938B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</w:t>
      </w:r>
      <w:r w:rsidRPr="006938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Жанр баллады в творчестве Жуковского: сюжетность, фантастика, фольклорное начало, атмосфера тайны и символика сна, пугающий пейзаж, роковые пред</w:t>
      </w:r>
      <w:r w:rsidRPr="006938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сказания и приметы, утренние и вечерние сумерки как граница ночи и дня, мотивы дороги и смерти. Баллада «Светлана» — пример преображения традиционной фанта</w:t>
      </w:r>
      <w:r w:rsidRPr="006938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стической баллады. Нравственный мир героини как средо</w:t>
      </w:r>
      <w:r w:rsidRPr="006938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точие народного духа и христианской веры. Светлана — пленительный образ русской девушки, сохранившей веру в Бога и не поддавшейся губительным чарам.</w:t>
      </w:r>
    </w:p>
    <w:p w:rsidR="006938B9" w:rsidRPr="006938B9" w:rsidRDefault="006938B9" w:rsidP="006938B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38B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  </w:t>
      </w:r>
      <w:r w:rsidRPr="006938B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Теория литературы. Баллада (развитие представ</w:t>
      </w:r>
      <w:r w:rsidRPr="006938B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softHyphen/>
        <w:t>лений).</w:t>
      </w:r>
    </w:p>
    <w:p w:rsidR="006938B9" w:rsidRPr="006938B9" w:rsidRDefault="006938B9" w:rsidP="006938B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38B9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  <w:t>Александр Сергеевич Грибоедов.</w:t>
      </w:r>
      <w:r w:rsidRPr="006938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Жизнь и творчество. (Обзор.)</w:t>
      </w:r>
    </w:p>
    <w:p w:rsidR="006938B9" w:rsidRPr="006938B9" w:rsidRDefault="006938B9" w:rsidP="006938B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38B9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eastAsia="ru-RU"/>
        </w:rPr>
        <w:t xml:space="preserve">   «Горе от ума».</w:t>
      </w:r>
      <w:r w:rsidRPr="006938B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</w:t>
      </w:r>
      <w:r w:rsidRPr="006938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Обзор содержания. Картина нравов, галерея живых типов и острая сатира. Общечеловеческое звучание образов персонажей. Меткий афористический язык. Особенности композиции комедии. Критика о комедии </w:t>
      </w:r>
      <w:r w:rsidRPr="006938B9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eastAsia="ru-RU"/>
        </w:rPr>
        <w:t>(И. А. Гончаров. «Мильон терзаний»)</w:t>
      </w:r>
      <w:r w:rsidRPr="006938B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. </w:t>
      </w:r>
      <w:r w:rsidRPr="006938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Преодоление канонов классицизма в комедии.</w:t>
      </w:r>
    </w:p>
    <w:p w:rsidR="006938B9" w:rsidRPr="006938B9" w:rsidRDefault="006938B9" w:rsidP="006938B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38B9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  <w:t>Александр Сергеевич Пушкин.</w:t>
      </w:r>
      <w:r w:rsidRPr="006938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Жизнь и творчество. (Обзор.)</w:t>
      </w:r>
    </w:p>
    <w:p w:rsidR="006938B9" w:rsidRPr="006938B9" w:rsidRDefault="006938B9" w:rsidP="006938B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38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Стихотворения </w:t>
      </w:r>
      <w:r w:rsidRPr="006938B9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eastAsia="ru-RU"/>
        </w:rPr>
        <w:t>«Бесы», «К Чаадаеву», «К морю», «Пророк», «Анчар», «На холмах Грузии лежит ночная мгла...», «Я вас любил: любовь еще, быть может...», «Я памятник себе воздвиг нерукотворный...».</w:t>
      </w:r>
    </w:p>
    <w:p w:rsidR="006938B9" w:rsidRPr="006938B9" w:rsidRDefault="006938B9" w:rsidP="006938B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38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Одухотворенность, чистота, чувство любви. Дружба и друзья в лирике Пушкина. Раздумья о смысле жизни, о поэзии...</w:t>
      </w:r>
    </w:p>
    <w:p w:rsidR="006938B9" w:rsidRPr="006938B9" w:rsidRDefault="006938B9" w:rsidP="006938B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38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Поэма </w:t>
      </w:r>
      <w:r w:rsidRPr="006938B9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eastAsia="ru-RU"/>
        </w:rPr>
        <w:t>«Цыганы».</w:t>
      </w:r>
      <w:r w:rsidRPr="006938B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</w:t>
      </w:r>
      <w:r w:rsidRPr="006938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Герои поэмы. Мир европейский, цивилизованный и мир «естественный» — противоречие, невозможность гармонии. Индивидуалистический характер Алеко. Романтический колорит поэмы.</w:t>
      </w:r>
    </w:p>
    <w:p w:rsidR="006938B9" w:rsidRPr="006938B9" w:rsidRDefault="006938B9" w:rsidP="006938B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38B9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eastAsia="ru-RU"/>
        </w:rPr>
        <w:t xml:space="preserve">   «Евгений Онегин».</w:t>
      </w:r>
      <w:r w:rsidRPr="006938B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</w:t>
      </w:r>
      <w:r w:rsidRPr="006938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Обзор содержания. «Евгений Оне</w:t>
      </w:r>
      <w:r w:rsidRPr="006938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гин» — роман в стихах. Творческая история. Образы глав</w:t>
      </w:r>
      <w:r w:rsidRPr="006938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ных героев. Основная сюжетная линия и лирические от</w:t>
      </w:r>
      <w:r w:rsidRPr="006938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ступления.</w:t>
      </w:r>
    </w:p>
    <w:p w:rsidR="006938B9" w:rsidRPr="006938B9" w:rsidRDefault="006938B9" w:rsidP="006938B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38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Онегинская строфа. Структура текста. Россия в романе. Герои романа. Татьяна — нравственный идеал Пушкина. Типическое и индивидуальное в судьбах Ленского и Оне</w:t>
      </w:r>
      <w:r w:rsidRPr="006938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гина. Автор как идейно-композиционный и лирический центр романа. Пушкинский роман в зеркале критики (при</w:t>
      </w:r>
      <w:r w:rsidRPr="006938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жизненная критика — В. Г. Белинский, Д. И. Писарев; «органическая» критика — А. А. Григорьев; «почвенники» — Ф. М. Достоевский; философская критика начала XX века; писательские оценки).</w:t>
      </w:r>
    </w:p>
    <w:p w:rsidR="006938B9" w:rsidRPr="006938B9" w:rsidRDefault="006938B9" w:rsidP="006938B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38B9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eastAsia="ru-RU"/>
        </w:rPr>
        <w:t xml:space="preserve">   «Моцарт и Сальери».</w:t>
      </w:r>
      <w:r w:rsidRPr="006938B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</w:t>
      </w:r>
      <w:r w:rsidRPr="006938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Проблема «гения и злодейства». Трагедийное начало «Моцарта и Сальери». Два типа миро</w:t>
      </w:r>
      <w:r w:rsidRPr="006938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восприятия, олицетворенные в двух персонажах пьесы. Отражение их нравственных позиций в сфере творчества.</w:t>
      </w:r>
    </w:p>
    <w:p w:rsidR="006938B9" w:rsidRPr="006938B9" w:rsidRDefault="006938B9" w:rsidP="006938B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38B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  Теория литературы. Роман в стихах (начальные пред</w:t>
      </w:r>
      <w:r w:rsidRPr="006938B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softHyphen/>
        <w:t>ставления). Реализм (развитие понятия). Трагедия как жанр драмы (развитие понятия).</w:t>
      </w:r>
    </w:p>
    <w:p w:rsidR="006938B9" w:rsidRPr="006938B9" w:rsidRDefault="006938B9" w:rsidP="006938B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38B9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  <w:t>Михаил Юрьевич Лермонтов.</w:t>
      </w:r>
      <w:r w:rsidRPr="006938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Жизнь и творчество. (Обзор.)</w:t>
      </w:r>
    </w:p>
    <w:p w:rsidR="006938B9" w:rsidRPr="006938B9" w:rsidRDefault="006938B9" w:rsidP="006938B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38B9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eastAsia="ru-RU"/>
        </w:rPr>
        <w:lastRenderedPageBreak/>
        <w:t xml:space="preserve">   «Герой нашего времени».</w:t>
      </w:r>
      <w:r w:rsidRPr="006938B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</w:t>
      </w:r>
      <w:r w:rsidRPr="006938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Обзор содержания. «Герой на</w:t>
      </w:r>
      <w:r w:rsidRPr="006938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шего времени» — первый психологический роман в рус</w:t>
      </w:r>
      <w:r w:rsidRPr="006938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ской литературе, роман о незаурядной личности. Главные и второстепенные герои.</w:t>
      </w:r>
    </w:p>
    <w:p w:rsidR="006938B9" w:rsidRPr="006938B9" w:rsidRDefault="006938B9" w:rsidP="006938B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38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Особенности композиции. Печорин — «самый любопыт</w:t>
      </w:r>
      <w:r w:rsidRPr="006938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ный предмет своих наблюдений» (В. Г. Белинский).</w:t>
      </w:r>
    </w:p>
    <w:p w:rsidR="006938B9" w:rsidRPr="006938B9" w:rsidRDefault="006938B9" w:rsidP="006938B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38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Печорин и Максим Максимыч. Печорин и доктор Вернер. Печорин и Грушницкий. Печорин и Вера. Печорин и Мери.   Печорин и «ундина». Повесть </w:t>
      </w:r>
      <w:r w:rsidRPr="006938B9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eastAsia="ru-RU"/>
        </w:rPr>
        <w:t>«Фаталист»</w:t>
      </w:r>
      <w:r w:rsidRPr="006938B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</w:t>
      </w:r>
      <w:r w:rsidRPr="006938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 ее философско-композиционное значение. Споры о романтиз</w:t>
      </w:r>
      <w:r w:rsidRPr="006938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ме и реализме романа. Поэзия Лермонтова и «Герой наше</w:t>
      </w:r>
      <w:r w:rsidRPr="006938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го времени» в критике В. Г. Белинского.</w:t>
      </w:r>
    </w:p>
    <w:p w:rsidR="006938B9" w:rsidRPr="006938B9" w:rsidRDefault="006938B9" w:rsidP="006938B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38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Основные мотивы лирики. </w:t>
      </w:r>
      <w:r w:rsidRPr="006938B9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eastAsia="ru-RU"/>
        </w:rPr>
        <w:t>«Смерть Поэта», «Парус», «И скучно и грустно», «Дума», «Поэт», «Родина», «Про</w:t>
      </w:r>
      <w:r w:rsidRPr="006938B9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eastAsia="ru-RU"/>
        </w:rPr>
        <w:softHyphen/>
        <w:t>рок», «Нет, не тебя так пылко я люблю...».</w:t>
      </w:r>
      <w:r w:rsidRPr="006938B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</w:t>
      </w:r>
      <w:r w:rsidRPr="006938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Пафос вольности, чувство одиночества, тема любви, поэта и поэзии.</w:t>
      </w:r>
    </w:p>
    <w:p w:rsidR="006938B9" w:rsidRPr="006938B9" w:rsidRDefault="006938B9" w:rsidP="006938B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38B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  </w:t>
      </w:r>
      <w:r w:rsidRPr="006938B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Теория литературы. Понятие о романтизме (закреп</w:t>
      </w:r>
      <w:r w:rsidRPr="006938B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softHyphen/>
        <w:t>ление понятия). Психологизм художественной литературы (начальные представления). Психологический роман (на</w:t>
      </w:r>
      <w:r w:rsidRPr="006938B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softHyphen/>
        <w:t>чальные представления).</w:t>
      </w:r>
    </w:p>
    <w:p w:rsidR="006938B9" w:rsidRPr="006938B9" w:rsidRDefault="006938B9" w:rsidP="006938B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38B9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  <w:t>Николай Васильевич Гоголь.</w:t>
      </w:r>
      <w:r w:rsidRPr="006938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Жизнь и творчество. (Обзор).</w:t>
      </w:r>
    </w:p>
    <w:p w:rsidR="006938B9" w:rsidRPr="006938B9" w:rsidRDefault="006938B9" w:rsidP="006938B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38B9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eastAsia="ru-RU"/>
        </w:rPr>
        <w:t xml:space="preserve">  «Мертвые души»</w:t>
      </w:r>
      <w:r w:rsidRPr="006938B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</w:t>
      </w:r>
      <w:r w:rsidRPr="006938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— история создания. Смысл названия поэмы. Система образов. Мертвые и живые души. Чичи</w:t>
      </w:r>
      <w:r w:rsidRPr="006938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ков — «приобретатель», новый герой эпохи.</w:t>
      </w:r>
    </w:p>
    <w:p w:rsidR="006938B9" w:rsidRPr="006938B9" w:rsidRDefault="006938B9" w:rsidP="006938B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38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Поэма о величии России. Первоначальный замысел и идея Гоголя. Соотношение с «Божественной комедией» Данте, с плутовским романом, романом-путешествием. Жанровое своеобразие произведения. Причины незавер</w:t>
      </w:r>
      <w:r w:rsidRPr="006938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шенности поэмы. Чичиков как антигерой. Эволюция Чи</w:t>
      </w:r>
      <w:r w:rsidRPr="006938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чикова и Плюшкина в замысле поэмы. Эволюция образа автора — от сатирика к пророку и проповеднику. Поэма в оценках Белинского. Ответ Гоголя на критику Белин</w:t>
      </w:r>
      <w:r w:rsidRPr="006938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ского.</w:t>
      </w:r>
    </w:p>
    <w:p w:rsidR="006938B9" w:rsidRPr="006938B9" w:rsidRDefault="006938B9" w:rsidP="006938B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38B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  </w:t>
      </w:r>
      <w:r w:rsidRPr="006938B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Теория литературы. Понятие о герое и антигерое. Понятие о литературном типе. Понятие о комическом и его видах: сатире, юморе, иронии, сарказме. Характер ко</w:t>
      </w:r>
      <w:r w:rsidRPr="006938B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softHyphen/>
        <w:t>мического изображения в соответствии с тоном речи: обличительный пафос, сатирический или саркастический смех, ироническая насмешка, издевка, беззлобное комикование, дружеский смех (развитие представлений).</w:t>
      </w:r>
    </w:p>
    <w:p w:rsidR="006938B9" w:rsidRPr="006938B9" w:rsidRDefault="006938B9" w:rsidP="006938B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38B9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  <w:t>Александр Николаевич Островский.</w:t>
      </w:r>
      <w:r w:rsidRPr="006938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Слово о писателе.</w:t>
      </w:r>
    </w:p>
    <w:p w:rsidR="006938B9" w:rsidRPr="006938B9" w:rsidRDefault="006938B9" w:rsidP="006938B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38B9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eastAsia="ru-RU"/>
        </w:rPr>
        <w:t xml:space="preserve">  «Бедность не порок».</w:t>
      </w:r>
      <w:r w:rsidRPr="006938B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</w:t>
      </w:r>
      <w:r w:rsidRPr="006938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Патриархальный мир в пьесе и угроза его распада. Любовь в патриархальном мире. Любовь Гордеевна и приказчик Митя — положительные герои пьесы. Особенности сюжета. Победа любви — воскрешение патриархальности, воплощение истины, благодати, красоты.</w:t>
      </w:r>
    </w:p>
    <w:p w:rsidR="006938B9" w:rsidRPr="006938B9" w:rsidRDefault="006938B9" w:rsidP="006938B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38B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  Теория литературы. Комедия как жанр драматургии (развитие понятия).</w:t>
      </w:r>
    </w:p>
    <w:p w:rsidR="006938B9" w:rsidRPr="006938B9" w:rsidRDefault="006938B9" w:rsidP="006938B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38B9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  <w:t>Федор Михайлович Достоевский.</w:t>
      </w:r>
      <w:r w:rsidRPr="006938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Слово о писателе.</w:t>
      </w:r>
    </w:p>
    <w:p w:rsidR="006938B9" w:rsidRPr="006938B9" w:rsidRDefault="006938B9" w:rsidP="006938B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38B9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eastAsia="ru-RU"/>
        </w:rPr>
        <w:t xml:space="preserve">  «Белые ночи».</w:t>
      </w:r>
      <w:r w:rsidRPr="006938B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</w:t>
      </w:r>
      <w:r w:rsidRPr="006938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Тип «петербургского мечтателя» — жад</w:t>
      </w:r>
      <w:r w:rsidRPr="006938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ного к жизни и одновременно нежного, доброго, несчаст</w:t>
      </w:r>
      <w:r w:rsidRPr="006938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ного, склонного к несбыточным фантазиям. Роль истории Настеньки в романе. Содержание и смысл «сентименталь</w:t>
      </w:r>
      <w:r w:rsidRPr="006938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ности» в понимании Достоевского.</w:t>
      </w:r>
    </w:p>
    <w:p w:rsidR="006938B9" w:rsidRPr="006938B9" w:rsidRDefault="006938B9" w:rsidP="006938B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38B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lastRenderedPageBreak/>
        <w:t xml:space="preserve">   </w:t>
      </w:r>
      <w:r w:rsidRPr="006938B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Теория литературы. Повесть (развитие понятия).</w:t>
      </w:r>
    </w:p>
    <w:p w:rsidR="006938B9" w:rsidRPr="006938B9" w:rsidRDefault="006938B9" w:rsidP="006938B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38B9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  <w:t>Лев Николаевич Толстой</w:t>
      </w:r>
      <w:r w:rsidRPr="006938B9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.</w:t>
      </w:r>
      <w:r w:rsidRPr="006938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Слово о писателе.</w:t>
      </w:r>
    </w:p>
    <w:p w:rsidR="006938B9" w:rsidRPr="006938B9" w:rsidRDefault="006938B9" w:rsidP="006938B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38B9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eastAsia="ru-RU"/>
        </w:rPr>
        <w:t xml:space="preserve">   «Юность».</w:t>
      </w:r>
      <w:r w:rsidRPr="006938B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</w:t>
      </w:r>
      <w:r w:rsidRPr="006938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Обзор содержания автобиографической три</w:t>
      </w:r>
      <w:r w:rsidRPr="006938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логии. Формирование личности юного героя повести, его стремление к нравственному обновлению. Духовный конф</w:t>
      </w:r>
      <w:r w:rsidRPr="006938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ликт героя с окружающей его средой и собственными недостатками: самолюбованием, тщеславием, скептициз</w:t>
      </w:r>
      <w:r w:rsidRPr="006938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мом. Возрождение веры в победу добра, в возможность счастья.    Особенности поэтики Л. Толстого: психологизм («диалектика души»), чистота нравственного чувства, внут</w:t>
      </w:r>
      <w:r w:rsidRPr="006938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ренний монолог как форма раскрытия психологии героя.</w:t>
      </w:r>
    </w:p>
    <w:p w:rsidR="006938B9" w:rsidRPr="006938B9" w:rsidRDefault="006938B9" w:rsidP="006938B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38B9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  <w:t>Антон Павлович Чехов.</w:t>
      </w:r>
      <w:r w:rsidRPr="006938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Слово о писателе.</w:t>
      </w:r>
    </w:p>
    <w:p w:rsidR="006938B9" w:rsidRPr="006938B9" w:rsidRDefault="006938B9" w:rsidP="006938B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38B9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eastAsia="ru-RU"/>
        </w:rPr>
        <w:t xml:space="preserve">   «Тоска», «Смерть чиновника».</w:t>
      </w:r>
      <w:r w:rsidRPr="006938B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</w:t>
      </w:r>
      <w:r w:rsidRPr="006938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Истинные и ложные ценности героев рассказа.</w:t>
      </w:r>
    </w:p>
    <w:p w:rsidR="006938B9" w:rsidRPr="006938B9" w:rsidRDefault="006938B9" w:rsidP="006938B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38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«Смерть чиновника». Эволюция образа маленького чело</w:t>
      </w:r>
      <w:r w:rsidRPr="006938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века в русской литературе XIX века. Чеховское отношение к маленькому человеку. Боль и негодование автора. «Тоска». Тема одиночества человека в многолюдном городе.</w:t>
      </w:r>
    </w:p>
    <w:p w:rsidR="006938B9" w:rsidRPr="006938B9" w:rsidRDefault="006938B9" w:rsidP="006938B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38B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  </w:t>
      </w:r>
      <w:r w:rsidRPr="006938B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Теория литературы. Развитие представлений о жан</w:t>
      </w:r>
      <w:r w:rsidRPr="006938B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softHyphen/>
        <w:t>ровых особенностях рассказа.</w:t>
      </w:r>
    </w:p>
    <w:p w:rsidR="006938B9" w:rsidRPr="006938B9" w:rsidRDefault="006938B9" w:rsidP="006938B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38B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Из поэзии XIX века</w:t>
      </w:r>
    </w:p>
    <w:p w:rsidR="006938B9" w:rsidRPr="006938B9" w:rsidRDefault="006938B9" w:rsidP="006938B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38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Беседы о Н. А. Некрасове, Ф. И. Тютчеве, А. А. Фете и других поэтах (по выбору учителя и учащихся). Многообра</w:t>
      </w:r>
      <w:r w:rsidRPr="006938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зие талантов. Эмоциональное богатство русской поэзии. Обзор с включением ряда произведений.</w:t>
      </w:r>
    </w:p>
    <w:p w:rsidR="006938B9" w:rsidRPr="006938B9" w:rsidRDefault="006938B9" w:rsidP="006938B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38B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  </w:t>
      </w:r>
      <w:r w:rsidRPr="006938B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Теория литературы. Развитие представлений о видах (жанрах) лирических произведений.</w:t>
      </w:r>
    </w:p>
    <w:p w:rsidR="006938B9" w:rsidRPr="006938B9" w:rsidRDefault="006938B9" w:rsidP="006938B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38B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Из русской литературы XX века</w:t>
      </w:r>
    </w:p>
    <w:p w:rsidR="006938B9" w:rsidRPr="006938B9" w:rsidRDefault="006938B9" w:rsidP="006938B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38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Богатство и разнообразие жанров и направлений рус</w:t>
      </w:r>
      <w:r w:rsidRPr="006938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ской литературы XX века.</w:t>
      </w:r>
    </w:p>
    <w:p w:rsidR="006938B9" w:rsidRPr="006938B9" w:rsidRDefault="006938B9" w:rsidP="006938B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38B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Из русской прозы XX века</w:t>
      </w:r>
    </w:p>
    <w:p w:rsidR="006938B9" w:rsidRPr="006938B9" w:rsidRDefault="006938B9" w:rsidP="006938B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38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Беседа о разнообразии видов и жанров прозаических произведений XX века, о ведущих прозаиках России.</w:t>
      </w:r>
    </w:p>
    <w:p w:rsidR="006938B9" w:rsidRPr="006938B9" w:rsidRDefault="006938B9" w:rsidP="006938B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38B9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  <w:t>Иван Алексеевич Бунин.</w:t>
      </w:r>
      <w:r w:rsidRPr="006938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Слово о писателе.</w:t>
      </w:r>
    </w:p>
    <w:p w:rsidR="006938B9" w:rsidRPr="006938B9" w:rsidRDefault="006938B9" w:rsidP="006938B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38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Рассказ </w:t>
      </w:r>
      <w:r w:rsidRPr="006938B9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eastAsia="ru-RU"/>
        </w:rPr>
        <w:t>«Темные аллеи».</w:t>
      </w:r>
      <w:r w:rsidRPr="006938B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</w:t>
      </w:r>
      <w:r w:rsidRPr="006938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Печальная история любви людей из разных социальных слоев. «Поэзия» и «проза» русской усадьбы. Лиризм повествования.</w:t>
      </w:r>
    </w:p>
    <w:p w:rsidR="006938B9" w:rsidRPr="006938B9" w:rsidRDefault="006938B9" w:rsidP="006938B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38B9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  <w:t>Михаил Афанасьевич Булгаков.</w:t>
      </w:r>
      <w:r w:rsidRPr="006938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Слово о писателе.</w:t>
      </w:r>
    </w:p>
    <w:p w:rsidR="006938B9" w:rsidRPr="006938B9" w:rsidRDefault="006938B9" w:rsidP="006938B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38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Повесть </w:t>
      </w:r>
      <w:r w:rsidRPr="006938B9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eastAsia="ru-RU"/>
        </w:rPr>
        <w:t>«Собачье сердце».</w:t>
      </w:r>
      <w:r w:rsidRPr="006938B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</w:t>
      </w:r>
      <w:r w:rsidRPr="006938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История создания и судьба повести. Смысл названия. Система образов произведения. Умственная, нравственная, духовная недоразвитость — основа живучести «шариковщины», «швондерства». Поэти</w:t>
      </w:r>
      <w:r w:rsidRPr="006938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ка Булгакова-сатирика. Прием гротеска в повести.</w:t>
      </w:r>
    </w:p>
    <w:p w:rsidR="006938B9" w:rsidRPr="006938B9" w:rsidRDefault="006938B9" w:rsidP="006938B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38B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  </w:t>
      </w:r>
      <w:r w:rsidRPr="006938B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Теория литературы. Художественная условность, фан</w:t>
      </w:r>
      <w:r w:rsidRPr="006938B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softHyphen/>
        <w:t>тастика, сатира (развитие понятий).</w:t>
      </w:r>
    </w:p>
    <w:p w:rsidR="006938B9" w:rsidRPr="006938B9" w:rsidRDefault="006938B9" w:rsidP="006938B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38B9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  <w:t>Михаил Александрович Шолохов.</w:t>
      </w:r>
      <w:r w:rsidRPr="006938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Слово о писателе.</w:t>
      </w:r>
    </w:p>
    <w:p w:rsidR="006938B9" w:rsidRPr="006938B9" w:rsidRDefault="006938B9" w:rsidP="006938B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38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Рассказ </w:t>
      </w:r>
      <w:r w:rsidRPr="006938B9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eastAsia="ru-RU"/>
        </w:rPr>
        <w:t>«Судьба человека».</w:t>
      </w:r>
      <w:r w:rsidRPr="006938B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</w:t>
      </w:r>
      <w:r w:rsidRPr="006938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Смысл названия рассказа. Судьба Родины и судьба человека. Композиция рассказа. Образ Андрея Соколова, простого </w:t>
      </w:r>
      <w:r w:rsidRPr="006938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человека, воина и тру</w:t>
      </w:r>
      <w:r w:rsidRPr="006938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женика. Автор и рассказчик в произведении. Сказовая манера</w:t>
      </w:r>
    </w:p>
    <w:p w:rsidR="006938B9" w:rsidRPr="006938B9" w:rsidRDefault="006938B9" w:rsidP="006938B9">
      <w:pPr>
        <w:shd w:val="clear" w:color="auto" w:fill="FFFFFF"/>
        <w:tabs>
          <w:tab w:val="left" w:pos="0"/>
        </w:tabs>
        <w:spacing w:after="0" w:line="240" w:lineRule="auto"/>
        <w:ind w:left="-709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38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повествования. Значение картины весенней приро</w:t>
      </w:r>
      <w:r w:rsidRPr="006938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ды для раскрытия идеи рассказа. Широта типизации.</w:t>
      </w:r>
    </w:p>
    <w:p w:rsidR="006938B9" w:rsidRPr="006938B9" w:rsidRDefault="006938B9" w:rsidP="006938B9">
      <w:pPr>
        <w:shd w:val="clear" w:color="auto" w:fill="FFFFFF"/>
        <w:tabs>
          <w:tab w:val="left" w:pos="0"/>
        </w:tabs>
        <w:spacing w:after="0" w:line="240" w:lineRule="auto"/>
        <w:ind w:left="-709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38B9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alt="" style="position:absolute;left:0;text-align:left;margin-left:0;margin-top:0;width:24pt;height:24pt;z-index:251659264;mso-wrap-distance-left:0;mso-wrap-distance-right:0;mso-position-horizontal:left;mso-position-vertical-relative:line" o:allowoverlap="f">
            <w10:wrap type="square"/>
          </v:shape>
        </w:pict>
      </w:r>
      <w:r w:rsidRPr="006938B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  </w:t>
      </w:r>
      <w:r w:rsidRPr="006938B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Теория литературы. Реализм в художественной ли</w:t>
      </w:r>
      <w:r w:rsidRPr="006938B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softHyphen/>
        <w:t>тературе. Реалистическая типизация (углубление понятия).</w:t>
      </w:r>
    </w:p>
    <w:p w:rsidR="006938B9" w:rsidRPr="006938B9" w:rsidRDefault="006938B9" w:rsidP="006938B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38B9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  <w:t>Александр Исаевич Солженицын.</w:t>
      </w:r>
      <w:r w:rsidRPr="006938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Слово о писателе. </w:t>
      </w:r>
    </w:p>
    <w:p w:rsidR="006938B9" w:rsidRPr="006938B9" w:rsidRDefault="006938B9" w:rsidP="006938B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38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</w:t>
      </w:r>
      <w:r w:rsidRPr="006938B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Рассказ </w:t>
      </w:r>
      <w:r w:rsidRPr="006938B9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eastAsia="ru-RU"/>
        </w:rPr>
        <w:t>«Матренин двор».</w:t>
      </w:r>
      <w:r w:rsidRPr="006938B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</w:t>
      </w:r>
      <w:r w:rsidRPr="006938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Образ праведницы. Трагизм судьбы героини. Жизненная основа притчи.</w:t>
      </w:r>
    </w:p>
    <w:p w:rsidR="006938B9" w:rsidRPr="006938B9" w:rsidRDefault="006938B9" w:rsidP="006938B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38B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  Теория литературы. Притча (углубление понятия).</w:t>
      </w:r>
    </w:p>
    <w:p w:rsidR="006938B9" w:rsidRPr="006938B9" w:rsidRDefault="006938B9" w:rsidP="006938B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38B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Из русской поэзии XX века</w:t>
      </w:r>
    </w:p>
    <w:p w:rsidR="006938B9" w:rsidRPr="006938B9" w:rsidRDefault="006938B9" w:rsidP="006938B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38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Общий обзор и изучение одной из монографических тем (по выбору учителя). Поэзия Серебряного века. Много</w:t>
      </w:r>
      <w:r w:rsidRPr="006938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образие направлений, жанров, видов лирической поэзии. Вершинные явления русской поэзии XX века.</w:t>
      </w:r>
    </w:p>
    <w:p w:rsidR="006938B9" w:rsidRPr="006938B9" w:rsidRDefault="006938B9" w:rsidP="006938B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6938B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Штрихи к портретам</w:t>
      </w:r>
    </w:p>
    <w:p w:rsidR="006938B9" w:rsidRPr="006938B9" w:rsidRDefault="006938B9" w:rsidP="006938B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38B9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  <w:t>Александр Александрович Блок.</w:t>
      </w:r>
      <w:r w:rsidRPr="006938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Слово о поэте.</w:t>
      </w:r>
    </w:p>
    <w:p w:rsidR="006938B9" w:rsidRPr="006938B9" w:rsidRDefault="006938B9" w:rsidP="006938B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38B9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eastAsia="ru-RU"/>
        </w:rPr>
        <w:t xml:space="preserve">   «Ветер принес издалека...», «О весна, без конца и без краю...», «О, я хочу безумно жить...»..</w:t>
      </w:r>
      <w:r w:rsidRPr="006938B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</w:t>
      </w:r>
      <w:r w:rsidRPr="006938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Высокие идеалы и предчувствие перемен. Трагедия поэта в «страшном мире». Глубокое, проникновенное чувство Родины. Своеобразие лирических интонаций Блока. Образы и ритмы поэта.</w:t>
      </w:r>
    </w:p>
    <w:p w:rsidR="006938B9" w:rsidRPr="006938B9" w:rsidRDefault="006938B9" w:rsidP="006938B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38B9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  <w:t>Сергей Александрович Есенин.</w:t>
      </w:r>
      <w:r w:rsidRPr="006938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Слово о поэте.</w:t>
      </w:r>
    </w:p>
    <w:p w:rsidR="006938B9" w:rsidRPr="006938B9" w:rsidRDefault="006938B9" w:rsidP="006938B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38B9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eastAsia="ru-RU"/>
        </w:rPr>
        <w:t xml:space="preserve">   «Вот уж вечер...», «Не жалею, не зову, не плачу...», «Край ты мой заброшенный...», «Разбуди меня завтра рано...», «Отговорила роща золотая...», «Письмо к женщине».</w:t>
      </w:r>
      <w:r w:rsidRPr="006938B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</w:t>
      </w:r>
      <w:r w:rsidRPr="006938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Тема любви в лирике поэта. Народно-песенная основа произведений по</w:t>
      </w:r>
      <w:r w:rsidRPr="006938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эта. Сквозные образы в лирике Есенина. Тема России — главная в есенинской поэзии.</w:t>
      </w:r>
    </w:p>
    <w:p w:rsidR="006938B9" w:rsidRPr="006938B9" w:rsidRDefault="006938B9" w:rsidP="006938B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38B9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  <w:t>Владимир Владимирович Маяковский.</w:t>
      </w:r>
      <w:r w:rsidRPr="006938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Слово о поэте.</w:t>
      </w:r>
    </w:p>
    <w:p w:rsidR="006938B9" w:rsidRPr="006938B9" w:rsidRDefault="006938B9" w:rsidP="006938B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38B9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eastAsia="ru-RU"/>
        </w:rPr>
        <w:t xml:space="preserve">   «Послушайте!», «А вы могли бы?», «Люблю» (отрывок)</w:t>
      </w:r>
      <w:r w:rsidRPr="006938B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</w:t>
      </w:r>
      <w:r w:rsidRPr="006938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 другие стихотворения по выбору учи</w:t>
      </w:r>
      <w:r w:rsidRPr="006938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теля и учащихся. Новаторство Маяковского-поэта. Своеоб</w:t>
      </w:r>
      <w:r w:rsidRPr="006938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разие стиха, ритма, словотворчества. Маяковский о труде поэта.</w:t>
      </w:r>
    </w:p>
    <w:p w:rsidR="006938B9" w:rsidRPr="006938B9" w:rsidRDefault="006938B9" w:rsidP="006938B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38B9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  <w:t>Марина Ивановна Цветаева.</w:t>
      </w:r>
      <w:r w:rsidRPr="006938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Слово о поэте. </w:t>
      </w:r>
    </w:p>
    <w:p w:rsidR="006938B9" w:rsidRPr="006938B9" w:rsidRDefault="006938B9" w:rsidP="006938B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38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</w:t>
      </w:r>
      <w:r w:rsidRPr="006938B9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eastAsia="ru-RU"/>
        </w:rPr>
        <w:t>«Идешь, на меня похожий...», «Бабушке», «Мне нра</w:t>
      </w:r>
      <w:r w:rsidRPr="006938B9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eastAsia="ru-RU"/>
        </w:rPr>
        <w:softHyphen/>
        <w:t>вится, что вы больны не мной...», «Стихи к Блоку», «Откуда такая нежность?..», «Родина», «Стихи о Москве».</w:t>
      </w:r>
      <w:r w:rsidRPr="006938B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</w:t>
      </w:r>
      <w:r w:rsidRPr="006938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Стихотворения о поэзии, о любви. Особенности поэтики Цветаевой.    Традиции и новаторство в творческих поисках поэта.</w:t>
      </w:r>
    </w:p>
    <w:p w:rsidR="006938B9" w:rsidRPr="006938B9" w:rsidRDefault="006938B9" w:rsidP="006938B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38B9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  <w:t>Николай Алексеевич Заболоцкий.</w:t>
      </w:r>
      <w:r w:rsidRPr="006938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Слово о поэте.</w:t>
      </w:r>
    </w:p>
    <w:p w:rsidR="006938B9" w:rsidRPr="006938B9" w:rsidRDefault="006938B9" w:rsidP="006938B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38B9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   </w:t>
      </w:r>
      <w:r w:rsidRPr="006938B9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eastAsia="ru-RU"/>
        </w:rPr>
        <w:t>«Я не ищу гармонии в природе...», «Где-то в поле возле Магадана...», «Можжевеловый куст», «О красоте человеческих лиц», «Завещание».</w:t>
      </w:r>
      <w:r w:rsidRPr="006938B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</w:t>
      </w:r>
      <w:r w:rsidRPr="006938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Стихотворения о че</w:t>
      </w:r>
      <w:r w:rsidRPr="006938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ловеке и природе. Философская глубина обобщений поэта-мыслителя.</w:t>
      </w:r>
    </w:p>
    <w:p w:rsidR="006938B9" w:rsidRPr="006938B9" w:rsidRDefault="006938B9" w:rsidP="006938B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38B9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  <w:t>Анна Андреевна Ахматова.</w:t>
      </w:r>
      <w:r w:rsidRPr="006938B9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 </w:t>
      </w:r>
      <w:r w:rsidRPr="006938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Слово о поэте.</w:t>
      </w:r>
    </w:p>
    <w:p w:rsidR="006938B9" w:rsidRPr="006938B9" w:rsidRDefault="006938B9" w:rsidP="006938B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38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Стихотворные произведения из книг </w:t>
      </w:r>
      <w:r w:rsidRPr="006938B9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eastAsia="ru-RU"/>
        </w:rPr>
        <w:t>«Четки», «Белая стая», «Пушкин», «Подорожник», «АNNОDOMINI», «Трост</w:t>
      </w:r>
      <w:r w:rsidRPr="006938B9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eastAsia="ru-RU"/>
        </w:rPr>
        <w:softHyphen/>
        <w:t>ник», «Ветер войны».</w:t>
      </w:r>
      <w:r w:rsidRPr="006938B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</w:t>
      </w:r>
      <w:r w:rsidRPr="006938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Трагические </w:t>
      </w:r>
      <w:r w:rsidRPr="006938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интонации в любовной лирике Ахматовой. Стихотворения о любви, о поэте и поэзии. Особенности поэтики ахматовских стихотворений.</w:t>
      </w:r>
    </w:p>
    <w:p w:rsidR="006938B9" w:rsidRPr="006938B9" w:rsidRDefault="006938B9" w:rsidP="006938B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38B9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  <w:t>Борис Леонидович Пастернак.</w:t>
      </w:r>
      <w:r w:rsidRPr="006938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Слово о поэте.</w:t>
      </w:r>
    </w:p>
    <w:p w:rsidR="006938B9" w:rsidRPr="006938B9" w:rsidRDefault="006938B9" w:rsidP="006938B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38B9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   </w:t>
      </w:r>
      <w:r w:rsidRPr="006938B9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eastAsia="ru-RU"/>
        </w:rPr>
        <w:t>«Красавица моя, вся стать...», «Перемена», «Весна в лесу», «Во всём мне хочется дойти...», «Быть знаменитым некрасиво…».</w:t>
      </w:r>
      <w:r w:rsidRPr="006938B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</w:t>
      </w:r>
      <w:r w:rsidRPr="006938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Философская глубина лирики Б. Пастернака. Одухотворенная предмет</w:t>
      </w:r>
      <w:r w:rsidRPr="006938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ность пастернаковской поэзии. Приобщение вечных тем к современности в стихах о природе и любви.</w:t>
      </w:r>
    </w:p>
    <w:p w:rsidR="006938B9" w:rsidRPr="006938B9" w:rsidRDefault="006938B9" w:rsidP="006938B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38B9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  <w:t>Александр Трифонович Твардовский.</w:t>
      </w:r>
      <w:r w:rsidRPr="006938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Слово о поэте.</w:t>
      </w:r>
    </w:p>
    <w:p w:rsidR="006938B9" w:rsidRPr="006938B9" w:rsidRDefault="006938B9" w:rsidP="006938B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38B9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   </w:t>
      </w:r>
      <w:r w:rsidRPr="006938B9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eastAsia="ru-RU"/>
        </w:rPr>
        <w:t>«Урожай», «Весенние строчки», «Я убит под Ржевом».</w:t>
      </w:r>
      <w:r w:rsidRPr="006938B9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 </w:t>
      </w:r>
      <w:r w:rsidRPr="006938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Стихотворения о Родине, о природе. Интонация и стиль стихотворений.</w:t>
      </w:r>
    </w:p>
    <w:p w:rsidR="006938B9" w:rsidRPr="006938B9" w:rsidRDefault="006938B9" w:rsidP="006938B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38B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  </w:t>
      </w:r>
      <w:r w:rsidRPr="006938B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Теория литературы. Силлаботоническая и тоничес</w:t>
      </w:r>
      <w:r w:rsidRPr="006938B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softHyphen/>
        <w:t>кая системы стихосложения.</w:t>
      </w:r>
      <w:r w:rsidRPr="006938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6938B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Виды рифм. Способы рифмов</w:t>
      </w:r>
      <w:r w:rsidRPr="006938B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softHyphen/>
        <w:t>ки (углубление представлений).</w:t>
      </w:r>
    </w:p>
    <w:p w:rsidR="006938B9" w:rsidRPr="006938B9" w:rsidRDefault="006938B9" w:rsidP="006938B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38B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Песни и романсы на стихи поэтов XIX—XX веков</w:t>
      </w:r>
    </w:p>
    <w:p w:rsidR="006938B9" w:rsidRPr="006938B9" w:rsidRDefault="006938B9" w:rsidP="006938B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</w:pPr>
      <w:r w:rsidRPr="006938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А.С. Пушкин </w:t>
      </w:r>
      <w:r w:rsidRPr="006938B9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eastAsia="ru-RU"/>
        </w:rPr>
        <w:t>«Певец»,</w:t>
      </w:r>
      <w:r w:rsidRPr="006938B9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 </w:t>
      </w:r>
      <w:r w:rsidRPr="006938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В. Сол</w:t>
      </w:r>
      <w:r w:rsidRPr="006938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логуб. </w:t>
      </w:r>
      <w:r w:rsidRPr="006938B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«Серенада» («Закинув плащ, с гитарой под рукой...»); </w:t>
      </w:r>
      <w:r w:rsidRPr="006938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Н. Некрасов. </w:t>
      </w:r>
      <w:r w:rsidRPr="006938B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«Тройка» («Что ты жадно глядишь на до</w:t>
      </w:r>
      <w:r w:rsidRPr="006938B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softHyphen/>
        <w:t>рогу...»); </w:t>
      </w:r>
      <w:r w:rsidRPr="006938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Ф.И. Тютчев «К.Б.» («Я встретил вас – и всё былое...»), Н. Заболоцкий. </w:t>
      </w:r>
      <w:r w:rsidRPr="006938B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«В этой</w:t>
      </w:r>
    </w:p>
    <w:p w:rsidR="006938B9" w:rsidRPr="006938B9" w:rsidRDefault="006938B9" w:rsidP="006938B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38B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роще березовой...». </w:t>
      </w:r>
      <w:r w:rsidRPr="006938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Романсы и песни как синтетический жанр, посредством словесного и музыкального ис</w:t>
      </w:r>
      <w:r w:rsidRPr="006938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кусства выражающий переживания, мысли, настроения человека.</w:t>
      </w:r>
    </w:p>
    <w:p w:rsidR="006938B9" w:rsidRPr="006938B9" w:rsidRDefault="006938B9" w:rsidP="006938B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38B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Из зарубежной литературы</w:t>
      </w:r>
    </w:p>
    <w:p w:rsidR="006938B9" w:rsidRPr="006938B9" w:rsidRDefault="006938B9" w:rsidP="006938B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6938B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Античная лирика</w:t>
      </w:r>
    </w:p>
    <w:p w:rsidR="006938B9" w:rsidRPr="006938B9" w:rsidRDefault="006938B9" w:rsidP="006938B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38B9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  <w:t>Гай Валерий Катулл.</w:t>
      </w:r>
      <w:r w:rsidRPr="006938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Слово о поэте.</w:t>
      </w:r>
    </w:p>
    <w:p w:rsidR="006938B9" w:rsidRPr="006938B9" w:rsidRDefault="006938B9" w:rsidP="006938B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38B9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   </w:t>
      </w:r>
      <w:r w:rsidRPr="006938B9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eastAsia="ru-RU"/>
        </w:rPr>
        <w:t>«Нет, ни одна средь женщин...», «Нет, не надейся приязнь заслужить...».</w:t>
      </w:r>
      <w:r w:rsidRPr="006938B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</w:t>
      </w:r>
      <w:r w:rsidRPr="006938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Любовь как выражение глубокого чувства, духовных взлетов и падений молодого римлянина. Целомудренность, сжатость и тщательная проверка чувств разумом. Пушкин как переводчик Катулла </w:t>
      </w:r>
      <w:r w:rsidRPr="006938B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(«Мальчику»).</w:t>
      </w:r>
    </w:p>
    <w:p w:rsidR="006938B9" w:rsidRPr="006938B9" w:rsidRDefault="006938B9" w:rsidP="006938B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38B9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  <w:t>Гораций.</w:t>
      </w:r>
      <w:r w:rsidRPr="006938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Слово о поэте.</w:t>
      </w:r>
    </w:p>
    <w:p w:rsidR="006938B9" w:rsidRPr="006938B9" w:rsidRDefault="006938B9" w:rsidP="006938B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38B9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   </w:t>
      </w:r>
      <w:r w:rsidRPr="006938B9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eastAsia="ru-RU"/>
        </w:rPr>
        <w:t>«Я воздвиг памятник...».</w:t>
      </w:r>
      <w:r w:rsidRPr="006938B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</w:t>
      </w:r>
      <w:r w:rsidRPr="006938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Поэтическое творчество в системе человеческого бытия. Мысль о поэтических заслу</w:t>
      </w:r>
      <w:r w:rsidRPr="006938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гах — знакомство римлян с греческими лириками. Тради</w:t>
      </w:r>
      <w:r w:rsidRPr="006938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ции горацианской оды в творчестве Державина и Пушкина.</w:t>
      </w:r>
    </w:p>
    <w:p w:rsidR="006938B9" w:rsidRPr="006938B9" w:rsidRDefault="006938B9" w:rsidP="006938B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38B9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  <w:t>Данте Алигьери.</w:t>
      </w:r>
      <w:r w:rsidRPr="006938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Слово о поэте.</w:t>
      </w:r>
    </w:p>
    <w:p w:rsidR="006938B9" w:rsidRPr="006938B9" w:rsidRDefault="006938B9" w:rsidP="006938B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38B9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   </w:t>
      </w:r>
      <w:r w:rsidRPr="006938B9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eastAsia="ru-RU"/>
        </w:rPr>
        <w:t>«Божественная комедия»</w:t>
      </w:r>
      <w:r w:rsidRPr="006938B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</w:t>
      </w:r>
      <w:r w:rsidRPr="006938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(фрагменты). Множественность смыслов поэмы: буквальный (изображение загробного мира), аллегорический (движение идеи бытия от мрака к свету, от страданий к радости, от заблуждений к истине, идея восхождения души к духовным высотам через познание мира), моральный (идея воздаяния в загробном мире за земные дела), мистический (интуитивное постижение бо</w:t>
      </w:r>
      <w:r w:rsidRPr="006938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жественной идеи через восприятие красоты поэзии как божественного языка, хотя и сотворенного земным чело</w:t>
      </w:r>
      <w:r w:rsidRPr="006938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веком, разумом поэта). Универсально-философский харак</w:t>
      </w:r>
      <w:r w:rsidRPr="006938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тер поэмы.</w:t>
      </w:r>
    </w:p>
    <w:p w:rsidR="006938B9" w:rsidRPr="006938B9" w:rsidRDefault="006938B9" w:rsidP="006938B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38B9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  <w:t>Уильям Шекспир.</w:t>
      </w:r>
      <w:r w:rsidRPr="006938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Краткие сведения о жизни и творче</w:t>
      </w:r>
      <w:r w:rsidRPr="006938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 xml:space="preserve">стве Шекспира. </w:t>
      </w:r>
    </w:p>
    <w:p w:rsidR="006938B9" w:rsidRPr="006938B9" w:rsidRDefault="006938B9" w:rsidP="006938B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38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Характеристики гуманизма эпохи Возрож</w:t>
      </w:r>
      <w:r w:rsidRPr="006938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дения.</w:t>
      </w:r>
    </w:p>
    <w:p w:rsidR="006938B9" w:rsidRPr="006938B9" w:rsidRDefault="006938B9" w:rsidP="006938B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38B9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eastAsia="ru-RU"/>
        </w:rPr>
        <w:lastRenderedPageBreak/>
        <w:t xml:space="preserve">   «Гамлет»</w:t>
      </w:r>
      <w:r w:rsidRPr="006938B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</w:t>
      </w:r>
      <w:r w:rsidRPr="006938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(обзор с чтением отдельных сцен по выбо</w:t>
      </w:r>
      <w:r w:rsidRPr="006938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ру учителя, например: монологи Гамлета из сцены пя</w:t>
      </w:r>
      <w:r w:rsidRPr="006938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той (1-й акт), сцены первой (3-й акт), сцены четвертой (4-й акт). «Гамлет» — «пьеса на все века» (А. Аникст). Общечеловеческое значение героев Шекспира. Образ Гам</w:t>
      </w:r>
      <w:r w:rsidRPr="006938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лета, гуманиста эпохи Возрождения. Одиночество Гамлета в его конфликте с реальным миром «расшатавшегося века». Трагизм любви Гамлета и Офелии. Философская глубина трагедии «Гамлет». Гамлет как вечный образ мировой ли</w:t>
      </w:r>
      <w:r w:rsidRPr="006938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тературы. Шекспир и русская литература.</w:t>
      </w:r>
    </w:p>
    <w:p w:rsidR="006938B9" w:rsidRPr="006938B9" w:rsidRDefault="006938B9" w:rsidP="006938B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38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Теория литературы. Трагедия как драматический жанр (углубление понятия).</w:t>
      </w:r>
    </w:p>
    <w:p w:rsidR="006938B9" w:rsidRPr="006938B9" w:rsidRDefault="006938B9" w:rsidP="006938B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38B9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  <w:t>Иоганн Вольфганг Гете.</w:t>
      </w:r>
      <w:r w:rsidRPr="006938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Краткие сведения о жизни и творчестве Гете. Характеристика особенностей эпохи Про</w:t>
      </w:r>
      <w:r w:rsidRPr="006938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свещения.</w:t>
      </w:r>
    </w:p>
    <w:p w:rsidR="006938B9" w:rsidRPr="006938B9" w:rsidRDefault="006938B9" w:rsidP="006938B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38B9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eastAsia="ru-RU"/>
        </w:rPr>
        <w:t xml:space="preserve">   «Фауст»</w:t>
      </w:r>
      <w:r w:rsidRPr="006938B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</w:t>
      </w:r>
      <w:r w:rsidRPr="006938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(обзор с чтением отдельных сцен по выбору учителя, например: </w:t>
      </w:r>
      <w:r w:rsidRPr="006938B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«Пролог на небесах», «У городских ворот», «Кабинет Фауста», «Сад», «Ночь. Улица перед домом Гретхен», «Тюрьма», </w:t>
      </w:r>
      <w:r w:rsidRPr="006938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последний монолог Фауста из второй части трагедии).</w:t>
      </w:r>
    </w:p>
    <w:p w:rsidR="006938B9" w:rsidRPr="006938B9" w:rsidRDefault="006938B9" w:rsidP="006938B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38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«Фауст» — философская трагедия эпохи Просвещения. Сюжет и композиция трагедии. Борьба добра и зла в мире как движущая сила его развития, динамики бытия. Проти</w:t>
      </w:r>
      <w:r w:rsidRPr="006938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востояние творческой личности Фауста и неверия, духа сомнения Мефистофеля. Поиски Фаустом справедливости и разумного смысла жизни человечества. «Пролог на небе</w:t>
      </w:r>
      <w:r w:rsidRPr="006938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сах» — ключ к основной идее трагедии. Смысл противопо</w:t>
      </w:r>
      <w:r w:rsidRPr="006938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ставления Фауста и Вагнера, творчества и схоластической рутины. Трагизм любви Фауста и Гретхен.</w:t>
      </w:r>
    </w:p>
    <w:p w:rsidR="006938B9" w:rsidRPr="006938B9" w:rsidRDefault="006938B9" w:rsidP="006938B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38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Итоговый смысл великой трагедии — «Лишь тот достоин жизни и свободы, кто каждый день идет за них на бой».   Особенности жанра трагедии «Фауст»: сочетание в ней реальности и элементов условности и фантастики. Фауст как вечный образ мировой литературы. Гете и русская литература.</w:t>
      </w:r>
    </w:p>
    <w:p w:rsidR="006938B9" w:rsidRPr="006938B9" w:rsidRDefault="006938B9" w:rsidP="006938B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38B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  </w:t>
      </w:r>
      <w:r w:rsidRPr="006938B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Теория литературы. Философско-драматическая по</w:t>
      </w:r>
      <w:r w:rsidRPr="006938B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softHyphen/>
        <w:t>эма.</w:t>
      </w:r>
    </w:p>
    <w:p w:rsidR="006938B9" w:rsidRPr="006938B9" w:rsidRDefault="006938B9" w:rsidP="006938B9">
      <w:pPr>
        <w:tabs>
          <w:tab w:val="center" w:pos="7427"/>
        </w:tabs>
        <w:spacing w:after="0" w:line="276" w:lineRule="auto"/>
        <w:ind w:right="-56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938B9" w:rsidRPr="006938B9" w:rsidRDefault="006938B9" w:rsidP="006938B9">
      <w:pPr>
        <w:tabs>
          <w:tab w:val="center" w:pos="7427"/>
        </w:tabs>
        <w:spacing w:after="0" w:line="276" w:lineRule="auto"/>
        <w:ind w:right="-56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938B9" w:rsidRPr="006938B9" w:rsidRDefault="006938B9" w:rsidP="006938B9">
      <w:pPr>
        <w:tabs>
          <w:tab w:val="center" w:pos="7427"/>
        </w:tabs>
        <w:spacing w:after="0" w:line="276" w:lineRule="auto"/>
        <w:ind w:right="-56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938B9" w:rsidRPr="006938B9" w:rsidRDefault="006938B9" w:rsidP="006938B9">
      <w:pPr>
        <w:tabs>
          <w:tab w:val="center" w:pos="7427"/>
        </w:tabs>
        <w:spacing w:after="0" w:line="276" w:lineRule="auto"/>
        <w:ind w:right="-56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938B9" w:rsidRPr="006938B9" w:rsidRDefault="006938B9" w:rsidP="006938B9">
      <w:pPr>
        <w:tabs>
          <w:tab w:val="center" w:pos="7427"/>
        </w:tabs>
        <w:spacing w:after="0" w:line="276" w:lineRule="auto"/>
        <w:ind w:right="-56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938B9" w:rsidRDefault="00782D66" w:rsidP="002E2FE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6938B9" w:rsidRDefault="006938B9" w:rsidP="002E2FE9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938B9" w:rsidRDefault="006938B9" w:rsidP="002E2FE9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938B9" w:rsidRDefault="006938B9" w:rsidP="002E2FE9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938B9" w:rsidRDefault="006938B9" w:rsidP="002E2FE9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938B9" w:rsidRDefault="006938B9" w:rsidP="002E2FE9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938B9" w:rsidRDefault="006938B9" w:rsidP="002E2FE9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221AA" w:rsidRDefault="00DD41F4" w:rsidP="002E2FE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8"/>
          <w:szCs w:val="28"/>
        </w:rPr>
        <w:lastRenderedPageBreak/>
        <w:t xml:space="preserve"> </w:t>
      </w:r>
      <w:r w:rsidR="002E2FE9" w:rsidRPr="002E2FE9">
        <w:rPr>
          <w:rFonts w:ascii="Times New Roman" w:hAnsi="Times New Roman" w:cs="Times New Roman"/>
          <w:b/>
          <w:sz w:val="28"/>
          <w:szCs w:val="28"/>
        </w:rPr>
        <w:t>Календарно-тематическое планирование</w:t>
      </w:r>
    </w:p>
    <w:tbl>
      <w:tblPr>
        <w:tblStyle w:val="a3"/>
        <w:tblW w:w="10349" w:type="dxa"/>
        <w:tblInd w:w="-856" w:type="dxa"/>
        <w:tblLook w:val="04A0" w:firstRow="1" w:lastRow="0" w:firstColumn="1" w:lastColumn="0" w:noHBand="0" w:noVBand="1"/>
      </w:tblPr>
      <w:tblGrid>
        <w:gridCol w:w="699"/>
        <w:gridCol w:w="1256"/>
        <w:gridCol w:w="1257"/>
        <w:gridCol w:w="4579"/>
        <w:gridCol w:w="933"/>
        <w:gridCol w:w="1625"/>
      </w:tblGrid>
      <w:tr w:rsidR="002E2FE9" w:rsidTr="00CE281D">
        <w:tc>
          <w:tcPr>
            <w:tcW w:w="699" w:type="dxa"/>
          </w:tcPr>
          <w:p w:rsidR="002E2FE9" w:rsidRDefault="002E2FE9" w:rsidP="002E2FE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1256" w:type="dxa"/>
          </w:tcPr>
          <w:p w:rsidR="002E2FE9" w:rsidRDefault="002E2FE9" w:rsidP="002E2FE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Дата по плану</w:t>
            </w:r>
          </w:p>
        </w:tc>
        <w:tc>
          <w:tcPr>
            <w:tcW w:w="1257" w:type="dxa"/>
          </w:tcPr>
          <w:p w:rsidR="002E2FE9" w:rsidRDefault="002E2FE9" w:rsidP="002E2FE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Дата по факту</w:t>
            </w:r>
          </w:p>
        </w:tc>
        <w:tc>
          <w:tcPr>
            <w:tcW w:w="4579" w:type="dxa"/>
          </w:tcPr>
          <w:p w:rsidR="002E2FE9" w:rsidRDefault="002E2FE9" w:rsidP="002E2FE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Тема урока</w:t>
            </w:r>
          </w:p>
        </w:tc>
        <w:tc>
          <w:tcPr>
            <w:tcW w:w="933" w:type="dxa"/>
          </w:tcPr>
          <w:p w:rsidR="002E2FE9" w:rsidRDefault="002E2FE9" w:rsidP="002E2FE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Кол-во часов</w:t>
            </w:r>
          </w:p>
        </w:tc>
        <w:tc>
          <w:tcPr>
            <w:tcW w:w="1625" w:type="dxa"/>
          </w:tcPr>
          <w:p w:rsidR="002E2FE9" w:rsidRDefault="002E2FE9" w:rsidP="002E2FE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страницы</w:t>
            </w:r>
          </w:p>
        </w:tc>
      </w:tr>
      <w:tr w:rsidR="002E2FE9" w:rsidTr="00CE281D">
        <w:tc>
          <w:tcPr>
            <w:tcW w:w="699" w:type="dxa"/>
          </w:tcPr>
          <w:p w:rsidR="002E2FE9" w:rsidRPr="002E2FE9" w:rsidRDefault="002E2FE9" w:rsidP="002E2F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2FE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56" w:type="dxa"/>
          </w:tcPr>
          <w:p w:rsidR="002E2FE9" w:rsidRPr="002E2FE9" w:rsidRDefault="00074598" w:rsidP="002E2F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C608D5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1257" w:type="dxa"/>
          </w:tcPr>
          <w:p w:rsidR="002E2FE9" w:rsidRDefault="002E2FE9" w:rsidP="002E2FE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579" w:type="dxa"/>
          </w:tcPr>
          <w:p w:rsidR="002E2FE9" w:rsidRPr="002E2FE9" w:rsidRDefault="002E2FE9" w:rsidP="002E2FE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E2FE9">
              <w:rPr>
                <w:rFonts w:ascii="Times New Roman" w:hAnsi="Times New Roman" w:cs="Times New Roman"/>
                <w:sz w:val="28"/>
                <w:szCs w:val="28"/>
              </w:rPr>
              <w:t>Литература и её роль в духовной жизни человека</w:t>
            </w:r>
          </w:p>
        </w:tc>
        <w:tc>
          <w:tcPr>
            <w:tcW w:w="933" w:type="dxa"/>
          </w:tcPr>
          <w:p w:rsidR="002E2FE9" w:rsidRPr="002E2FE9" w:rsidRDefault="002E2FE9" w:rsidP="002E2F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2FE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25" w:type="dxa"/>
          </w:tcPr>
          <w:p w:rsidR="002E2FE9" w:rsidRPr="008E3DF1" w:rsidRDefault="008E3DF1" w:rsidP="002E2F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E3DF1">
              <w:rPr>
                <w:rFonts w:ascii="Times New Roman" w:hAnsi="Times New Roman" w:cs="Times New Roman"/>
                <w:sz w:val="28"/>
                <w:szCs w:val="28"/>
              </w:rPr>
              <w:t>С.3-4</w:t>
            </w:r>
          </w:p>
        </w:tc>
      </w:tr>
      <w:tr w:rsidR="00347B55" w:rsidTr="00902612">
        <w:tc>
          <w:tcPr>
            <w:tcW w:w="10349" w:type="dxa"/>
            <w:gridSpan w:val="6"/>
          </w:tcPr>
          <w:p w:rsidR="00347B55" w:rsidRDefault="00347B55" w:rsidP="002E2FE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Из древнерусской литературы</w:t>
            </w:r>
          </w:p>
        </w:tc>
      </w:tr>
      <w:tr w:rsidR="002E2FE9" w:rsidTr="00CE281D">
        <w:tc>
          <w:tcPr>
            <w:tcW w:w="699" w:type="dxa"/>
          </w:tcPr>
          <w:p w:rsidR="002E2FE9" w:rsidRPr="00347B55" w:rsidRDefault="00347B55" w:rsidP="00347B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47B5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56" w:type="dxa"/>
          </w:tcPr>
          <w:p w:rsidR="002E2FE9" w:rsidRPr="002507D9" w:rsidRDefault="00074598" w:rsidP="002507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A47767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1257" w:type="dxa"/>
          </w:tcPr>
          <w:p w:rsidR="002E2FE9" w:rsidRDefault="002E2FE9" w:rsidP="002E2FE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579" w:type="dxa"/>
          </w:tcPr>
          <w:p w:rsidR="002E2FE9" w:rsidRPr="00347B55" w:rsidRDefault="00347B55" w:rsidP="00347B5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47B55">
              <w:rPr>
                <w:rFonts w:ascii="Times New Roman" w:hAnsi="Times New Roman" w:cs="Times New Roman"/>
                <w:sz w:val="28"/>
                <w:szCs w:val="28"/>
              </w:rPr>
              <w:t>«Слово о полку Игореве» – величайший памятник древнерусской литературы</w:t>
            </w:r>
          </w:p>
        </w:tc>
        <w:tc>
          <w:tcPr>
            <w:tcW w:w="933" w:type="dxa"/>
          </w:tcPr>
          <w:p w:rsidR="002E2FE9" w:rsidRPr="00347B55" w:rsidRDefault="00347B55" w:rsidP="00347B5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25" w:type="dxa"/>
          </w:tcPr>
          <w:p w:rsidR="002E2FE9" w:rsidRPr="008E3DF1" w:rsidRDefault="008E3DF1" w:rsidP="002E2F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С.5-10</w:t>
            </w:r>
          </w:p>
        </w:tc>
      </w:tr>
      <w:tr w:rsidR="002E2FE9" w:rsidTr="00CE281D">
        <w:tc>
          <w:tcPr>
            <w:tcW w:w="699" w:type="dxa"/>
          </w:tcPr>
          <w:p w:rsidR="002E2FE9" w:rsidRPr="00347B55" w:rsidRDefault="009A2803" w:rsidP="00347B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256" w:type="dxa"/>
          </w:tcPr>
          <w:p w:rsidR="002E2FE9" w:rsidRPr="002507D9" w:rsidRDefault="00074598" w:rsidP="002507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="00A47767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1257" w:type="dxa"/>
          </w:tcPr>
          <w:p w:rsidR="002E2FE9" w:rsidRDefault="002E2FE9" w:rsidP="002E2FE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579" w:type="dxa"/>
          </w:tcPr>
          <w:p w:rsidR="002E2FE9" w:rsidRPr="00347B55" w:rsidRDefault="00347B55" w:rsidP="00347B5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47B55">
              <w:rPr>
                <w:rFonts w:ascii="Times New Roman" w:hAnsi="Times New Roman" w:cs="Times New Roman"/>
                <w:sz w:val="28"/>
                <w:szCs w:val="28"/>
              </w:rPr>
              <w:t>Основная идея и поэтика «Слова…»</w:t>
            </w:r>
          </w:p>
        </w:tc>
        <w:tc>
          <w:tcPr>
            <w:tcW w:w="933" w:type="dxa"/>
          </w:tcPr>
          <w:p w:rsidR="002E2FE9" w:rsidRPr="00347B55" w:rsidRDefault="00347B55" w:rsidP="002E2F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7B5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25" w:type="dxa"/>
          </w:tcPr>
          <w:p w:rsidR="002E2FE9" w:rsidRPr="008E3DF1" w:rsidRDefault="008E3DF1" w:rsidP="002E2F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С.11-34</w:t>
            </w:r>
          </w:p>
        </w:tc>
      </w:tr>
      <w:tr w:rsidR="00E661B6" w:rsidTr="00902612">
        <w:tc>
          <w:tcPr>
            <w:tcW w:w="10349" w:type="dxa"/>
            <w:gridSpan w:val="6"/>
          </w:tcPr>
          <w:p w:rsidR="00E661B6" w:rsidRPr="00E661B6" w:rsidRDefault="00E661B6" w:rsidP="002E2FE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Из русской литературы 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XVIII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века</w:t>
            </w:r>
          </w:p>
        </w:tc>
      </w:tr>
      <w:tr w:rsidR="002E2FE9" w:rsidTr="00CE281D">
        <w:tc>
          <w:tcPr>
            <w:tcW w:w="699" w:type="dxa"/>
          </w:tcPr>
          <w:p w:rsidR="002E2FE9" w:rsidRPr="00347B55" w:rsidRDefault="009A2803" w:rsidP="00347B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56" w:type="dxa"/>
          </w:tcPr>
          <w:p w:rsidR="002E2FE9" w:rsidRPr="002507D9" w:rsidRDefault="00074598" w:rsidP="002507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="00A47767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1257" w:type="dxa"/>
          </w:tcPr>
          <w:p w:rsidR="002E2FE9" w:rsidRDefault="002E2FE9" w:rsidP="002E2FE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579" w:type="dxa"/>
          </w:tcPr>
          <w:p w:rsidR="002E2FE9" w:rsidRPr="00347B55" w:rsidRDefault="00347B55" w:rsidP="00D8218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47B55">
              <w:rPr>
                <w:rFonts w:ascii="Times New Roman" w:hAnsi="Times New Roman" w:cs="Times New Roman"/>
                <w:sz w:val="28"/>
                <w:szCs w:val="28"/>
              </w:rPr>
              <w:t>Классицизм</w:t>
            </w:r>
            <w:r w:rsidR="00D8218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D82181" w:rsidRPr="00347B55">
              <w:rPr>
                <w:rFonts w:ascii="Times New Roman" w:hAnsi="Times New Roman" w:cs="Times New Roman"/>
                <w:sz w:val="28"/>
                <w:szCs w:val="28"/>
              </w:rPr>
              <w:t xml:space="preserve"> М. В. Ломоносов: жизнь и творчество (обзор). «Вечернее размышление</w:t>
            </w:r>
            <w:r w:rsidR="00D82181">
              <w:rPr>
                <w:rFonts w:ascii="Times New Roman" w:hAnsi="Times New Roman" w:cs="Times New Roman"/>
                <w:sz w:val="28"/>
                <w:szCs w:val="28"/>
              </w:rPr>
              <w:t>…»</w:t>
            </w:r>
          </w:p>
        </w:tc>
        <w:tc>
          <w:tcPr>
            <w:tcW w:w="933" w:type="dxa"/>
          </w:tcPr>
          <w:p w:rsidR="002E2FE9" w:rsidRPr="00347B55" w:rsidRDefault="00347B55" w:rsidP="002E2F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7B5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25" w:type="dxa"/>
          </w:tcPr>
          <w:p w:rsidR="002E2FE9" w:rsidRPr="00C05C70" w:rsidRDefault="00C05C70" w:rsidP="00C05C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С.35-37</w:t>
            </w:r>
          </w:p>
        </w:tc>
      </w:tr>
      <w:tr w:rsidR="002E2FE9" w:rsidTr="00CE281D">
        <w:tc>
          <w:tcPr>
            <w:tcW w:w="699" w:type="dxa"/>
          </w:tcPr>
          <w:p w:rsidR="002E2FE9" w:rsidRPr="009A2803" w:rsidRDefault="009A2803" w:rsidP="00347B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A2803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256" w:type="dxa"/>
          </w:tcPr>
          <w:p w:rsidR="002E2FE9" w:rsidRPr="002507D9" w:rsidRDefault="00074598" w:rsidP="002507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  <w:r w:rsidR="00A47767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1257" w:type="dxa"/>
          </w:tcPr>
          <w:p w:rsidR="002E2FE9" w:rsidRDefault="002E2FE9" w:rsidP="002E2FE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579" w:type="dxa"/>
          </w:tcPr>
          <w:p w:rsidR="002E2FE9" w:rsidRPr="00347B55" w:rsidRDefault="00347B55" w:rsidP="00347B5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47B55">
              <w:rPr>
                <w:rFonts w:ascii="Times New Roman" w:hAnsi="Times New Roman" w:cs="Times New Roman"/>
                <w:sz w:val="28"/>
                <w:szCs w:val="28"/>
              </w:rPr>
              <w:t>М. В. Ломоносов. «Ода на день восшествия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…»</w:t>
            </w:r>
          </w:p>
        </w:tc>
        <w:tc>
          <w:tcPr>
            <w:tcW w:w="933" w:type="dxa"/>
          </w:tcPr>
          <w:p w:rsidR="002E2FE9" w:rsidRPr="00347B55" w:rsidRDefault="00347B55" w:rsidP="002E2F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7B5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25" w:type="dxa"/>
          </w:tcPr>
          <w:p w:rsidR="002E2FE9" w:rsidRPr="00F20DEA" w:rsidRDefault="00C05C70" w:rsidP="002E2F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20DEA">
              <w:rPr>
                <w:rFonts w:ascii="Times New Roman" w:hAnsi="Times New Roman" w:cs="Times New Roman"/>
                <w:sz w:val="28"/>
                <w:szCs w:val="28"/>
              </w:rPr>
              <w:t>С.37-41</w:t>
            </w:r>
          </w:p>
        </w:tc>
      </w:tr>
      <w:tr w:rsidR="00347B55" w:rsidTr="00CE281D">
        <w:tc>
          <w:tcPr>
            <w:tcW w:w="699" w:type="dxa"/>
          </w:tcPr>
          <w:p w:rsidR="00347B55" w:rsidRPr="00347B55" w:rsidRDefault="009A2803" w:rsidP="00347B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256" w:type="dxa"/>
          </w:tcPr>
          <w:p w:rsidR="00347B55" w:rsidRPr="002507D9" w:rsidRDefault="00074598" w:rsidP="002507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="00A47767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1257" w:type="dxa"/>
          </w:tcPr>
          <w:p w:rsidR="00347B55" w:rsidRDefault="00347B55" w:rsidP="002E2FE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579" w:type="dxa"/>
          </w:tcPr>
          <w:p w:rsidR="00347B55" w:rsidRPr="00347B55" w:rsidRDefault="00347B55" w:rsidP="00347B5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47B55">
              <w:rPr>
                <w:rFonts w:ascii="Times New Roman" w:hAnsi="Times New Roman" w:cs="Times New Roman"/>
                <w:sz w:val="28"/>
                <w:szCs w:val="28"/>
              </w:rPr>
              <w:t>Г. Р. Державин: жизнь и творчество (обзор). «Властителям и судиям»</w:t>
            </w:r>
            <w:r w:rsidR="00D82181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="00D82181" w:rsidRPr="00E661B6">
              <w:rPr>
                <w:rFonts w:ascii="Times New Roman" w:hAnsi="Times New Roman" w:cs="Times New Roman"/>
                <w:sz w:val="28"/>
                <w:szCs w:val="28"/>
              </w:rPr>
              <w:t>«Памятник»</w:t>
            </w:r>
          </w:p>
        </w:tc>
        <w:tc>
          <w:tcPr>
            <w:tcW w:w="933" w:type="dxa"/>
          </w:tcPr>
          <w:p w:rsidR="00347B55" w:rsidRPr="00347B55" w:rsidRDefault="00347B55" w:rsidP="002E2F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25" w:type="dxa"/>
          </w:tcPr>
          <w:p w:rsidR="00347B55" w:rsidRPr="00F20DEA" w:rsidRDefault="00F20DEA" w:rsidP="002E2F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20DEA">
              <w:rPr>
                <w:rFonts w:ascii="Times New Roman" w:hAnsi="Times New Roman" w:cs="Times New Roman"/>
                <w:sz w:val="28"/>
                <w:szCs w:val="28"/>
              </w:rPr>
              <w:t>С.64-65</w:t>
            </w:r>
          </w:p>
        </w:tc>
      </w:tr>
      <w:tr w:rsidR="00347B55" w:rsidTr="00CE281D">
        <w:tc>
          <w:tcPr>
            <w:tcW w:w="699" w:type="dxa"/>
          </w:tcPr>
          <w:p w:rsidR="00347B55" w:rsidRPr="00347B55" w:rsidRDefault="009A2803" w:rsidP="00347B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256" w:type="dxa"/>
          </w:tcPr>
          <w:p w:rsidR="00347B55" w:rsidRPr="002507D9" w:rsidRDefault="00074598" w:rsidP="002507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  <w:r w:rsidR="00A47767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1257" w:type="dxa"/>
          </w:tcPr>
          <w:p w:rsidR="00347B55" w:rsidRDefault="00347B55" w:rsidP="002E2FE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579" w:type="dxa"/>
          </w:tcPr>
          <w:p w:rsidR="00347B55" w:rsidRPr="002507D9" w:rsidRDefault="002507D9" w:rsidP="002507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507D9">
              <w:rPr>
                <w:rFonts w:ascii="Times New Roman" w:hAnsi="Times New Roman" w:cs="Times New Roman"/>
                <w:sz w:val="28"/>
                <w:szCs w:val="28"/>
              </w:rPr>
              <w:t>Н. М. Карамзин. «Бедная Лиза»</w:t>
            </w:r>
            <w:r w:rsidR="00D8218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D82181" w:rsidRPr="002507D9">
              <w:rPr>
                <w:rFonts w:ascii="Times New Roman" w:hAnsi="Times New Roman" w:cs="Times New Roman"/>
                <w:sz w:val="28"/>
                <w:szCs w:val="28"/>
              </w:rPr>
              <w:t xml:space="preserve"> Главная мысль произведения</w:t>
            </w:r>
          </w:p>
        </w:tc>
        <w:tc>
          <w:tcPr>
            <w:tcW w:w="933" w:type="dxa"/>
          </w:tcPr>
          <w:p w:rsidR="00347B55" w:rsidRPr="002507D9" w:rsidRDefault="002507D9" w:rsidP="002E2F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507D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25" w:type="dxa"/>
          </w:tcPr>
          <w:p w:rsidR="00347B55" w:rsidRPr="00F20DEA" w:rsidRDefault="00F20DEA" w:rsidP="002E2F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20DEA">
              <w:rPr>
                <w:rFonts w:ascii="Times New Roman" w:hAnsi="Times New Roman" w:cs="Times New Roman"/>
                <w:sz w:val="28"/>
                <w:szCs w:val="28"/>
              </w:rPr>
              <w:t>С.76-90</w:t>
            </w:r>
          </w:p>
        </w:tc>
      </w:tr>
      <w:tr w:rsidR="00114038" w:rsidTr="00902612">
        <w:tc>
          <w:tcPr>
            <w:tcW w:w="10349" w:type="dxa"/>
            <w:gridSpan w:val="6"/>
          </w:tcPr>
          <w:p w:rsidR="00114038" w:rsidRPr="00114038" w:rsidRDefault="00114038" w:rsidP="002E2FE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Из русской литературы</w:t>
            </w:r>
            <w:r w:rsidR="00D82181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XIX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века</w:t>
            </w:r>
          </w:p>
        </w:tc>
      </w:tr>
      <w:tr w:rsidR="002507D9" w:rsidTr="00CE281D">
        <w:tc>
          <w:tcPr>
            <w:tcW w:w="699" w:type="dxa"/>
          </w:tcPr>
          <w:p w:rsidR="002507D9" w:rsidRDefault="009A2803" w:rsidP="00347B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256" w:type="dxa"/>
          </w:tcPr>
          <w:p w:rsidR="002507D9" w:rsidRPr="004C1405" w:rsidRDefault="00074598" w:rsidP="004C14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  <w:r w:rsidR="00114038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1257" w:type="dxa"/>
          </w:tcPr>
          <w:p w:rsidR="002507D9" w:rsidRDefault="002507D9" w:rsidP="002E2FE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579" w:type="dxa"/>
          </w:tcPr>
          <w:p w:rsidR="002507D9" w:rsidRPr="00B7049F" w:rsidRDefault="00B7049F" w:rsidP="00B7049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7049F">
              <w:rPr>
                <w:rFonts w:ascii="Times New Roman" w:hAnsi="Times New Roman" w:cs="Times New Roman"/>
                <w:sz w:val="28"/>
                <w:szCs w:val="28"/>
              </w:rPr>
              <w:t>Русские поэты первой половины XIX века</w:t>
            </w:r>
            <w:r w:rsidR="00D8218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D82181" w:rsidRPr="00B7049F">
              <w:rPr>
                <w:rFonts w:ascii="Times New Roman" w:hAnsi="Times New Roman" w:cs="Times New Roman"/>
                <w:sz w:val="28"/>
                <w:szCs w:val="28"/>
              </w:rPr>
              <w:t xml:space="preserve"> В. А. Жуковский – поэт-романтик</w:t>
            </w:r>
            <w:r w:rsidR="00D8218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933" w:type="dxa"/>
          </w:tcPr>
          <w:p w:rsidR="002507D9" w:rsidRPr="00B7049F" w:rsidRDefault="00B7049F" w:rsidP="002E2F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7049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25" w:type="dxa"/>
          </w:tcPr>
          <w:p w:rsidR="002507D9" w:rsidRPr="004C5B7A" w:rsidRDefault="00F20DEA" w:rsidP="002E2F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B7A">
              <w:rPr>
                <w:rFonts w:ascii="Times New Roman" w:hAnsi="Times New Roman" w:cs="Times New Roman"/>
                <w:sz w:val="28"/>
                <w:szCs w:val="28"/>
              </w:rPr>
              <w:t>С.91</w:t>
            </w:r>
          </w:p>
        </w:tc>
      </w:tr>
      <w:tr w:rsidR="004C1405" w:rsidTr="00CE281D">
        <w:tc>
          <w:tcPr>
            <w:tcW w:w="699" w:type="dxa"/>
          </w:tcPr>
          <w:p w:rsidR="004C1405" w:rsidRDefault="009A2803" w:rsidP="00347B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256" w:type="dxa"/>
          </w:tcPr>
          <w:p w:rsidR="004C1405" w:rsidRPr="004C1405" w:rsidRDefault="00074598" w:rsidP="00E349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  <w:r w:rsidR="0011403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E3492A">
              <w:rPr>
                <w:rFonts w:ascii="Times New Roman" w:hAnsi="Times New Roman" w:cs="Times New Roman"/>
                <w:sz w:val="28"/>
                <w:szCs w:val="28"/>
              </w:rPr>
              <w:t>09</w:t>
            </w:r>
          </w:p>
        </w:tc>
        <w:tc>
          <w:tcPr>
            <w:tcW w:w="1257" w:type="dxa"/>
          </w:tcPr>
          <w:p w:rsidR="004C1405" w:rsidRDefault="004C1405" w:rsidP="002E2FE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579" w:type="dxa"/>
          </w:tcPr>
          <w:p w:rsidR="004C1405" w:rsidRPr="00DD14B0" w:rsidRDefault="00727901" w:rsidP="0072790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Нравственный мир героини баллады В. А. Жуковского «Светлана»</w:t>
            </w:r>
          </w:p>
        </w:tc>
        <w:tc>
          <w:tcPr>
            <w:tcW w:w="933" w:type="dxa"/>
          </w:tcPr>
          <w:p w:rsidR="004C1405" w:rsidRPr="00727901" w:rsidRDefault="00727901" w:rsidP="002E2F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790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25" w:type="dxa"/>
          </w:tcPr>
          <w:p w:rsidR="004C1405" w:rsidRPr="004C5B7A" w:rsidRDefault="00F20DEA" w:rsidP="002E2F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B7A">
              <w:rPr>
                <w:rFonts w:ascii="Times New Roman" w:hAnsi="Times New Roman" w:cs="Times New Roman"/>
                <w:sz w:val="28"/>
                <w:szCs w:val="28"/>
              </w:rPr>
              <w:t>С.94-100</w:t>
            </w:r>
          </w:p>
        </w:tc>
      </w:tr>
      <w:tr w:rsidR="004C1405" w:rsidTr="00CE281D">
        <w:tc>
          <w:tcPr>
            <w:tcW w:w="699" w:type="dxa"/>
          </w:tcPr>
          <w:p w:rsidR="004C1405" w:rsidRDefault="00114038" w:rsidP="009A28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9A2803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256" w:type="dxa"/>
          </w:tcPr>
          <w:p w:rsidR="004C1405" w:rsidRPr="00114038" w:rsidRDefault="00074598" w:rsidP="0011403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23.09</w:t>
            </w:r>
          </w:p>
        </w:tc>
        <w:tc>
          <w:tcPr>
            <w:tcW w:w="1257" w:type="dxa"/>
          </w:tcPr>
          <w:p w:rsidR="004C1405" w:rsidRDefault="004C1405" w:rsidP="002E2FE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579" w:type="dxa"/>
          </w:tcPr>
          <w:p w:rsidR="004C1405" w:rsidRPr="00727901" w:rsidRDefault="00727901" w:rsidP="0072790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А. С. Грибоедов. Личность и судьба драматурга</w:t>
            </w:r>
            <w:r w:rsidR="00D82181">
              <w:rPr>
                <w:rFonts w:ascii="Times New Roman" w:hAnsi="Times New Roman" w:cs="Times New Roman"/>
                <w:sz w:val="28"/>
                <w:szCs w:val="28"/>
              </w:rPr>
              <w:t>. Комедия «Горе от ума»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933" w:type="dxa"/>
          </w:tcPr>
          <w:p w:rsidR="004C1405" w:rsidRPr="0000559F" w:rsidRDefault="0000559F" w:rsidP="002E2F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25" w:type="dxa"/>
          </w:tcPr>
          <w:p w:rsidR="004C1405" w:rsidRPr="004C5B7A" w:rsidRDefault="00F20DEA" w:rsidP="002E2F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B7A">
              <w:rPr>
                <w:rFonts w:ascii="Times New Roman" w:hAnsi="Times New Roman" w:cs="Times New Roman"/>
                <w:sz w:val="28"/>
                <w:szCs w:val="28"/>
              </w:rPr>
              <w:t>С.119-126</w:t>
            </w:r>
          </w:p>
        </w:tc>
      </w:tr>
      <w:tr w:rsidR="003D0957" w:rsidTr="00CE281D">
        <w:tc>
          <w:tcPr>
            <w:tcW w:w="699" w:type="dxa"/>
          </w:tcPr>
          <w:p w:rsidR="003D0957" w:rsidRDefault="0000559F" w:rsidP="009A28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9A280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56" w:type="dxa"/>
          </w:tcPr>
          <w:p w:rsidR="003D0957" w:rsidRPr="0000559F" w:rsidRDefault="00074598" w:rsidP="0011403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26.09</w:t>
            </w:r>
          </w:p>
        </w:tc>
        <w:tc>
          <w:tcPr>
            <w:tcW w:w="1257" w:type="dxa"/>
          </w:tcPr>
          <w:p w:rsidR="003D0957" w:rsidRDefault="003D0957" w:rsidP="002E2FE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579" w:type="dxa"/>
          </w:tcPr>
          <w:p w:rsidR="003D0957" w:rsidRPr="0000559F" w:rsidRDefault="0000559F" w:rsidP="00D821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Фамусовская Москва в комедии «Горе от ума». </w:t>
            </w:r>
          </w:p>
        </w:tc>
        <w:tc>
          <w:tcPr>
            <w:tcW w:w="933" w:type="dxa"/>
          </w:tcPr>
          <w:p w:rsidR="003D0957" w:rsidRPr="0000559F" w:rsidRDefault="0000559F" w:rsidP="002E2F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25" w:type="dxa"/>
          </w:tcPr>
          <w:p w:rsidR="003D0957" w:rsidRPr="004C5B7A" w:rsidRDefault="004C5B7A" w:rsidP="002E2F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B7A">
              <w:rPr>
                <w:rFonts w:ascii="Times New Roman" w:hAnsi="Times New Roman" w:cs="Times New Roman"/>
                <w:sz w:val="28"/>
                <w:szCs w:val="28"/>
              </w:rPr>
              <w:t>С.127-135</w:t>
            </w:r>
          </w:p>
        </w:tc>
      </w:tr>
      <w:tr w:rsidR="003D0957" w:rsidTr="00CE281D">
        <w:tc>
          <w:tcPr>
            <w:tcW w:w="699" w:type="dxa"/>
          </w:tcPr>
          <w:p w:rsidR="003D0957" w:rsidRDefault="0000559F" w:rsidP="009A28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9A280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56" w:type="dxa"/>
          </w:tcPr>
          <w:p w:rsidR="003D0957" w:rsidRPr="0000559F" w:rsidRDefault="00074598" w:rsidP="0011403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28.09</w:t>
            </w:r>
          </w:p>
        </w:tc>
        <w:tc>
          <w:tcPr>
            <w:tcW w:w="1257" w:type="dxa"/>
          </w:tcPr>
          <w:p w:rsidR="003D0957" w:rsidRDefault="003D0957" w:rsidP="002E2FE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579" w:type="dxa"/>
          </w:tcPr>
          <w:p w:rsidR="003D0957" w:rsidRPr="0000559F" w:rsidRDefault="00A54D87" w:rsidP="0000559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Век «нынешний» и век «минувший»</w:t>
            </w:r>
          </w:p>
        </w:tc>
        <w:tc>
          <w:tcPr>
            <w:tcW w:w="933" w:type="dxa"/>
          </w:tcPr>
          <w:p w:rsidR="003D0957" w:rsidRPr="0000559F" w:rsidRDefault="0000559F" w:rsidP="002E2F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25" w:type="dxa"/>
          </w:tcPr>
          <w:p w:rsidR="003D0957" w:rsidRPr="004C5B7A" w:rsidRDefault="004C5B7A" w:rsidP="002E2F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B7A">
              <w:rPr>
                <w:rFonts w:ascii="Times New Roman" w:hAnsi="Times New Roman" w:cs="Times New Roman"/>
                <w:sz w:val="28"/>
                <w:szCs w:val="28"/>
              </w:rPr>
              <w:t>3 действ.</w:t>
            </w:r>
          </w:p>
        </w:tc>
      </w:tr>
      <w:tr w:rsidR="003D0957" w:rsidTr="00CE281D">
        <w:tc>
          <w:tcPr>
            <w:tcW w:w="699" w:type="dxa"/>
          </w:tcPr>
          <w:p w:rsidR="003D0957" w:rsidRDefault="009A2803" w:rsidP="00347B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1256" w:type="dxa"/>
          </w:tcPr>
          <w:p w:rsidR="003D0957" w:rsidRPr="0000559F" w:rsidRDefault="00074598" w:rsidP="00B712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30.09</w:t>
            </w:r>
          </w:p>
        </w:tc>
        <w:tc>
          <w:tcPr>
            <w:tcW w:w="1257" w:type="dxa"/>
          </w:tcPr>
          <w:p w:rsidR="003D0957" w:rsidRDefault="003D0957" w:rsidP="002E2FE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579" w:type="dxa"/>
          </w:tcPr>
          <w:p w:rsidR="003D0957" w:rsidRPr="0000559F" w:rsidRDefault="0000559F" w:rsidP="0000559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Язык комедии А. С. Грибоедова «Горе от ума»</w:t>
            </w:r>
          </w:p>
        </w:tc>
        <w:tc>
          <w:tcPr>
            <w:tcW w:w="933" w:type="dxa"/>
          </w:tcPr>
          <w:p w:rsidR="003D0957" w:rsidRPr="0000559F" w:rsidRDefault="0000559F" w:rsidP="002E2F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0559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25" w:type="dxa"/>
          </w:tcPr>
          <w:p w:rsidR="003D0957" w:rsidRPr="004C5B7A" w:rsidRDefault="004C5B7A" w:rsidP="002E2F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B7A">
              <w:rPr>
                <w:rFonts w:ascii="Times New Roman" w:hAnsi="Times New Roman" w:cs="Times New Roman"/>
                <w:sz w:val="28"/>
                <w:szCs w:val="28"/>
              </w:rPr>
              <w:t>4 действ.</w:t>
            </w:r>
          </w:p>
        </w:tc>
      </w:tr>
      <w:tr w:rsidR="003D0957" w:rsidTr="00CE281D">
        <w:tc>
          <w:tcPr>
            <w:tcW w:w="699" w:type="dxa"/>
          </w:tcPr>
          <w:p w:rsidR="003D0957" w:rsidRDefault="009A2803" w:rsidP="00347B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256" w:type="dxa"/>
          </w:tcPr>
          <w:p w:rsidR="003D0957" w:rsidRPr="0000559F" w:rsidRDefault="00074598" w:rsidP="00B712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00559F">
              <w:rPr>
                <w:rFonts w:ascii="Times New Roman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1257" w:type="dxa"/>
          </w:tcPr>
          <w:p w:rsidR="003D0957" w:rsidRDefault="003D0957" w:rsidP="002E2FE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579" w:type="dxa"/>
          </w:tcPr>
          <w:p w:rsidR="003D0957" w:rsidRPr="0000559F" w:rsidRDefault="0000559F" w:rsidP="0000559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Комедия «Горе от ума» в оценке критики. Подготовка к домашнему сочинению</w:t>
            </w:r>
          </w:p>
        </w:tc>
        <w:tc>
          <w:tcPr>
            <w:tcW w:w="933" w:type="dxa"/>
          </w:tcPr>
          <w:p w:rsidR="003D0957" w:rsidRPr="0000559F" w:rsidRDefault="0000559F" w:rsidP="002E2F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25" w:type="dxa"/>
          </w:tcPr>
          <w:p w:rsidR="003D0957" w:rsidRPr="00617A36" w:rsidRDefault="00617A36" w:rsidP="00617A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Pr="00617A36">
              <w:rPr>
                <w:rFonts w:ascii="Times New Roman" w:hAnsi="Times New Roman" w:cs="Times New Roman"/>
                <w:sz w:val="28"/>
                <w:szCs w:val="28"/>
              </w:rPr>
              <w:t xml:space="preserve">татья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r w:rsidRPr="00617A36">
              <w:rPr>
                <w:rFonts w:ascii="Times New Roman" w:hAnsi="Times New Roman" w:cs="Times New Roman"/>
                <w:sz w:val="28"/>
                <w:szCs w:val="28"/>
              </w:rPr>
              <w:t>ончарова</w:t>
            </w:r>
          </w:p>
        </w:tc>
      </w:tr>
      <w:tr w:rsidR="0000559F" w:rsidTr="00CE281D">
        <w:tc>
          <w:tcPr>
            <w:tcW w:w="699" w:type="dxa"/>
          </w:tcPr>
          <w:p w:rsidR="0000559F" w:rsidRDefault="009A2803" w:rsidP="00347B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1256" w:type="dxa"/>
          </w:tcPr>
          <w:p w:rsidR="0000559F" w:rsidRPr="0000559F" w:rsidRDefault="00074598" w:rsidP="0011403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00559F">
              <w:rPr>
                <w:rFonts w:ascii="Times New Roman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1257" w:type="dxa"/>
          </w:tcPr>
          <w:p w:rsidR="0000559F" w:rsidRDefault="0000559F" w:rsidP="002E2FE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579" w:type="dxa"/>
          </w:tcPr>
          <w:p w:rsidR="0000559F" w:rsidRPr="0000559F" w:rsidRDefault="0000559F" w:rsidP="0000559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А.С.Пушкин. Жизнь и творчество. Тема дружбы в лирике А.С.Пушкина</w:t>
            </w:r>
          </w:p>
        </w:tc>
        <w:tc>
          <w:tcPr>
            <w:tcW w:w="933" w:type="dxa"/>
          </w:tcPr>
          <w:p w:rsidR="0000559F" w:rsidRPr="0000559F" w:rsidRDefault="0000559F" w:rsidP="002E2F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25" w:type="dxa"/>
          </w:tcPr>
          <w:p w:rsidR="0000559F" w:rsidRPr="00613F71" w:rsidRDefault="00617A36" w:rsidP="002E2F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3F71">
              <w:rPr>
                <w:rFonts w:ascii="Times New Roman" w:hAnsi="Times New Roman" w:cs="Times New Roman"/>
                <w:sz w:val="28"/>
                <w:szCs w:val="28"/>
              </w:rPr>
              <w:t>С.160-163</w:t>
            </w:r>
          </w:p>
        </w:tc>
      </w:tr>
      <w:tr w:rsidR="0000559F" w:rsidTr="00CE281D">
        <w:tc>
          <w:tcPr>
            <w:tcW w:w="699" w:type="dxa"/>
          </w:tcPr>
          <w:p w:rsidR="0000559F" w:rsidRDefault="009A2803" w:rsidP="00347B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256" w:type="dxa"/>
          </w:tcPr>
          <w:p w:rsidR="0000559F" w:rsidRPr="0000559F" w:rsidRDefault="00074598" w:rsidP="00B712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="0000559F">
              <w:rPr>
                <w:rFonts w:ascii="Times New Roman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1257" w:type="dxa"/>
          </w:tcPr>
          <w:p w:rsidR="0000559F" w:rsidRDefault="0000559F" w:rsidP="002E2FE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579" w:type="dxa"/>
          </w:tcPr>
          <w:p w:rsidR="0000559F" w:rsidRPr="0000559F" w:rsidRDefault="0000559F" w:rsidP="0000559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Тема любви в лирике А.С.Пушкина</w:t>
            </w:r>
          </w:p>
        </w:tc>
        <w:tc>
          <w:tcPr>
            <w:tcW w:w="933" w:type="dxa"/>
          </w:tcPr>
          <w:p w:rsidR="0000559F" w:rsidRPr="0000559F" w:rsidRDefault="0000559F" w:rsidP="002E2F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25" w:type="dxa"/>
          </w:tcPr>
          <w:p w:rsidR="0000559F" w:rsidRPr="00613F71" w:rsidRDefault="00617A36" w:rsidP="002E2F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3F71">
              <w:rPr>
                <w:rFonts w:ascii="Times New Roman" w:hAnsi="Times New Roman" w:cs="Times New Roman"/>
                <w:sz w:val="28"/>
                <w:szCs w:val="28"/>
              </w:rPr>
              <w:t>С.163-167</w:t>
            </w:r>
          </w:p>
        </w:tc>
      </w:tr>
      <w:tr w:rsidR="0000559F" w:rsidTr="00CE281D">
        <w:tc>
          <w:tcPr>
            <w:tcW w:w="699" w:type="dxa"/>
          </w:tcPr>
          <w:p w:rsidR="0000559F" w:rsidRDefault="009A2803" w:rsidP="00347B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17</w:t>
            </w:r>
          </w:p>
        </w:tc>
        <w:tc>
          <w:tcPr>
            <w:tcW w:w="1256" w:type="dxa"/>
          </w:tcPr>
          <w:p w:rsidR="0000559F" w:rsidRPr="0000559F" w:rsidRDefault="0014577E" w:rsidP="0011403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10.10</w:t>
            </w:r>
          </w:p>
        </w:tc>
        <w:tc>
          <w:tcPr>
            <w:tcW w:w="1257" w:type="dxa"/>
          </w:tcPr>
          <w:p w:rsidR="0000559F" w:rsidRDefault="0000559F" w:rsidP="002E2FE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579" w:type="dxa"/>
          </w:tcPr>
          <w:p w:rsidR="0000559F" w:rsidRPr="00E57C72" w:rsidRDefault="00E57C72" w:rsidP="00E57C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Тема поэта и поэзии в лирике А.С.Пушкина</w:t>
            </w:r>
          </w:p>
        </w:tc>
        <w:tc>
          <w:tcPr>
            <w:tcW w:w="933" w:type="dxa"/>
          </w:tcPr>
          <w:p w:rsidR="0000559F" w:rsidRDefault="0000559F" w:rsidP="002E2FE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625" w:type="dxa"/>
          </w:tcPr>
          <w:p w:rsidR="0000559F" w:rsidRPr="00613F71" w:rsidRDefault="00613F71" w:rsidP="002E2F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3F71">
              <w:rPr>
                <w:rFonts w:ascii="Times New Roman" w:hAnsi="Times New Roman" w:cs="Times New Roman"/>
                <w:sz w:val="28"/>
                <w:szCs w:val="28"/>
              </w:rPr>
              <w:t>С.169-170</w:t>
            </w:r>
          </w:p>
        </w:tc>
      </w:tr>
      <w:tr w:rsidR="0000559F" w:rsidTr="00CE281D">
        <w:tc>
          <w:tcPr>
            <w:tcW w:w="699" w:type="dxa"/>
          </w:tcPr>
          <w:p w:rsidR="0000559F" w:rsidRDefault="009A2803" w:rsidP="00347B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256" w:type="dxa"/>
          </w:tcPr>
          <w:p w:rsidR="0000559F" w:rsidRPr="00B231BF" w:rsidRDefault="0014577E" w:rsidP="0011403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12.10</w:t>
            </w:r>
          </w:p>
        </w:tc>
        <w:tc>
          <w:tcPr>
            <w:tcW w:w="1257" w:type="dxa"/>
          </w:tcPr>
          <w:p w:rsidR="0000559F" w:rsidRDefault="0000559F" w:rsidP="002E2FE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579" w:type="dxa"/>
          </w:tcPr>
          <w:p w:rsidR="0000559F" w:rsidRPr="00B231BF" w:rsidRDefault="00B231BF" w:rsidP="00B231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Величие Пушкина-поэта в стихотворении «Я памятник себе…»</w:t>
            </w:r>
          </w:p>
        </w:tc>
        <w:tc>
          <w:tcPr>
            <w:tcW w:w="933" w:type="dxa"/>
          </w:tcPr>
          <w:p w:rsidR="0000559F" w:rsidRPr="00B231BF" w:rsidRDefault="00B231BF" w:rsidP="002E2F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25" w:type="dxa"/>
          </w:tcPr>
          <w:p w:rsidR="0000559F" w:rsidRPr="00613F71" w:rsidRDefault="00613F71" w:rsidP="002E2F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3F71">
              <w:rPr>
                <w:rFonts w:ascii="Times New Roman" w:hAnsi="Times New Roman" w:cs="Times New Roman"/>
                <w:sz w:val="28"/>
                <w:szCs w:val="28"/>
              </w:rPr>
              <w:t>С.183-184</w:t>
            </w:r>
          </w:p>
        </w:tc>
      </w:tr>
      <w:tr w:rsidR="0000559F" w:rsidTr="00CE281D">
        <w:tc>
          <w:tcPr>
            <w:tcW w:w="699" w:type="dxa"/>
          </w:tcPr>
          <w:p w:rsidR="0000559F" w:rsidRDefault="009A2803" w:rsidP="00347B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1256" w:type="dxa"/>
          </w:tcPr>
          <w:p w:rsidR="0000559F" w:rsidRPr="00DF0F09" w:rsidRDefault="0014577E" w:rsidP="0011403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14.10</w:t>
            </w:r>
          </w:p>
        </w:tc>
        <w:tc>
          <w:tcPr>
            <w:tcW w:w="1257" w:type="dxa"/>
          </w:tcPr>
          <w:p w:rsidR="0000559F" w:rsidRDefault="0000559F" w:rsidP="002E2FE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579" w:type="dxa"/>
          </w:tcPr>
          <w:p w:rsidR="0000559F" w:rsidRPr="00DF0F09" w:rsidRDefault="00DF0F09" w:rsidP="00DF0F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Проблема «гения и злодейства» в трагедии Пушкина «Моцарт и Сальери»</w:t>
            </w:r>
          </w:p>
        </w:tc>
        <w:tc>
          <w:tcPr>
            <w:tcW w:w="933" w:type="dxa"/>
          </w:tcPr>
          <w:p w:rsidR="0000559F" w:rsidRPr="00DF0F09" w:rsidRDefault="00DF0F09" w:rsidP="002E2F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25" w:type="dxa"/>
          </w:tcPr>
          <w:p w:rsidR="0000559F" w:rsidRPr="00613F71" w:rsidRDefault="00613F71" w:rsidP="002E2F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3F71">
              <w:rPr>
                <w:rFonts w:ascii="Times New Roman" w:hAnsi="Times New Roman" w:cs="Times New Roman"/>
                <w:sz w:val="28"/>
                <w:szCs w:val="28"/>
              </w:rPr>
              <w:t>С.187-198</w:t>
            </w:r>
          </w:p>
        </w:tc>
      </w:tr>
      <w:tr w:rsidR="00B231BF" w:rsidTr="00CE281D">
        <w:tc>
          <w:tcPr>
            <w:tcW w:w="699" w:type="dxa"/>
          </w:tcPr>
          <w:p w:rsidR="00B231BF" w:rsidRDefault="00B231BF" w:rsidP="00347B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9A2803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256" w:type="dxa"/>
          </w:tcPr>
          <w:p w:rsidR="00B231BF" w:rsidRPr="00DF0F09" w:rsidRDefault="0014577E" w:rsidP="0011403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17.10</w:t>
            </w:r>
          </w:p>
        </w:tc>
        <w:tc>
          <w:tcPr>
            <w:tcW w:w="1257" w:type="dxa"/>
          </w:tcPr>
          <w:p w:rsidR="00B231BF" w:rsidRDefault="00B231BF" w:rsidP="002E2FE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579" w:type="dxa"/>
          </w:tcPr>
          <w:p w:rsidR="00B231BF" w:rsidRPr="00DF0F09" w:rsidRDefault="00CD72D6" w:rsidP="00CD72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А.С.Пушкин. </w:t>
            </w:r>
            <w:r w:rsidR="00DF0F09">
              <w:rPr>
                <w:rFonts w:ascii="Times New Roman" w:hAnsi="Times New Roman" w:cs="Times New Roman"/>
                <w:sz w:val="28"/>
                <w:szCs w:val="28"/>
              </w:rPr>
              <w:t xml:space="preserve">Роман «Евгений Онегин». История создания. </w:t>
            </w:r>
          </w:p>
        </w:tc>
        <w:tc>
          <w:tcPr>
            <w:tcW w:w="933" w:type="dxa"/>
          </w:tcPr>
          <w:p w:rsidR="00B231BF" w:rsidRPr="00DF0F09" w:rsidRDefault="00DF0F09" w:rsidP="002E2F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25" w:type="dxa"/>
          </w:tcPr>
          <w:p w:rsidR="00B231BF" w:rsidRPr="00263424" w:rsidRDefault="00263424" w:rsidP="002E2F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1-2 главы</w:t>
            </w:r>
          </w:p>
        </w:tc>
      </w:tr>
      <w:tr w:rsidR="00B231BF" w:rsidTr="00CE281D">
        <w:tc>
          <w:tcPr>
            <w:tcW w:w="699" w:type="dxa"/>
          </w:tcPr>
          <w:p w:rsidR="00B231BF" w:rsidRDefault="009A2803" w:rsidP="00347B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1256" w:type="dxa"/>
          </w:tcPr>
          <w:p w:rsidR="00B231BF" w:rsidRPr="00DF0F09" w:rsidRDefault="0014577E" w:rsidP="00840A7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19.10</w:t>
            </w:r>
          </w:p>
        </w:tc>
        <w:tc>
          <w:tcPr>
            <w:tcW w:w="1257" w:type="dxa"/>
          </w:tcPr>
          <w:p w:rsidR="00B231BF" w:rsidRDefault="00B231BF" w:rsidP="002E2FE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579" w:type="dxa"/>
          </w:tcPr>
          <w:p w:rsidR="00B231BF" w:rsidRPr="00DF0F09" w:rsidRDefault="00DF0F09" w:rsidP="00DF0F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«Они сошлись. Вода и камень…» (Онегин и Ленский)</w:t>
            </w:r>
          </w:p>
        </w:tc>
        <w:tc>
          <w:tcPr>
            <w:tcW w:w="933" w:type="dxa"/>
          </w:tcPr>
          <w:p w:rsidR="00B231BF" w:rsidRPr="00DF0F09" w:rsidRDefault="00DF0F09" w:rsidP="002E2F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25" w:type="dxa"/>
          </w:tcPr>
          <w:p w:rsidR="00B231BF" w:rsidRPr="00263424" w:rsidRDefault="00263424" w:rsidP="002E2F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63424">
              <w:rPr>
                <w:rFonts w:ascii="Times New Roman" w:hAnsi="Times New Roman" w:cs="Times New Roman"/>
                <w:sz w:val="28"/>
                <w:szCs w:val="28"/>
              </w:rPr>
              <w:t>3-4 главы</w:t>
            </w:r>
          </w:p>
        </w:tc>
      </w:tr>
      <w:tr w:rsidR="00B231BF" w:rsidTr="00CE281D">
        <w:tc>
          <w:tcPr>
            <w:tcW w:w="699" w:type="dxa"/>
          </w:tcPr>
          <w:p w:rsidR="00B231BF" w:rsidRDefault="009A2803" w:rsidP="00347B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1256" w:type="dxa"/>
          </w:tcPr>
          <w:p w:rsidR="00B231BF" w:rsidRPr="00DF0F09" w:rsidRDefault="0014577E" w:rsidP="0014577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  <w:r w:rsidR="00DF0F09">
              <w:rPr>
                <w:rFonts w:ascii="Times New Roman" w:hAnsi="Times New Roman" w:cs="Times New Roman"/>
                <w:sz w:val="28"/>
                <w:szCs w:val="28"/>
              </w:rPr>
              <w:t>.1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257" w:type="dxa"/>
          </w:tcPr>
          <w:p w:rsidR="00B231BF" w:rsidRDefault="00B231BF" w:rsidP="002E2FE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579" w:type="dxa"/>
          </w:tcPr>
          <w:p w:rsidR="00B231BF" w:rsidRPr="00DF0F09" w:rsidRDefault="00DF0F09" w:rsidP="00DF0F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Татьяна – нравственный идеал Пушкина. Татьяна и Ольга</w:t>
            </w:r>
          </w:p>
        </w:tc>
        <w:tc>
          <w:tcPr>
            <w:tcW w:w="933" w:type="dxa"/>
          </w:tcPr>
          <w:p w:rsidR="00B231BF" w:rsidRPr="00DF0F09" w:rsidRDefault="00DF0F09" w:rsidP="002E2F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25" w:type="dxa"/>
          </w:tcPr>
          <w:p w:rsidR="00B231BF" w:rsidRPr="00263424" w:rsidRDefault="00263424" w:rsidP="002E2F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63424">
              <w:rPr>
                <w:rFonts w:ascii="Times New Roman" w:hAnsi="Times New Roman" w:cs="Times New Roman"/>
                <w:sz w:val="28"/>
                <w:szCs w:val="28"/>
              </w:rPr>
              <w:t>5-6 главы</w:t>
            </w:r>
          </w:p>
        </w:tc>
      </w:tr>
      <w:tr w:rsidR="00DF0F09" w:rsidTr="00CE281D">
        <w:tc>
          <w:tcPr>
            <w:tcW w:w="699" w:type="dxa"/>
          </w:tcPr>
          <w:p w:rsidR="00DF0F09" w:rsidRDefault="009A2803" w:rsidP="00347B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B108DE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256" w:type="dxa"/>
          </w:tcPr>
          <w:p w:rsidR="00DF0F09" w:rsidRDefault="0014577E" w:rsidP="00840A7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24.10</w:t>
            </w:r>
          </w:p>
        </w:tc>
        <w:tc>
          <w:tcPr>
            <w:tcW w:w="1257" w:type="dxa"/>
          </w:tcPr>
          <w:p w:rsidR="00DF0F09" w:rsidRDefault="00DF0F09" w:rsidP="002E2FE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579" w:type="dxa"/>
          </w:tcPr>
          <w:p w:rsidR="00DF0F09" w:rsidRDefault="000F1146" w:rsidP="00DF0F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«А счастье было так возможно…» (Онегин и Татьяна)</w:t>
            </w:r>
          </w:p>
        </w:tc>
        <w:tc>
          <w:tcPr>
            <w:tcW w:w="933" w:type="dxa"/>
          </w:tcPr>
          <w:p w:rsidR="00DF0F09" w:rsidRDefault="00105329" w:rsidP="002E2F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25" w:type="dxa"/>
          </w:tcPr>
          <w:p w:rsidR="00DF0F09" w:rsidRPr="00263424" w:rsidRDefault="00263424" w:rsidP="002E2F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63424">
              <w:rPr>
                <w:rFonts w:ascii="Times New Roman" w:hAnsi="Times New Roman" w:cs="Times New Roman"/>
                <w:sz w:val="28"/>
                <w:szCs w:val="28"/>
              </w:rPr>
              <w:t>7-8 главы</w:t>
            </w:r>
          </w:p>
        </w:tc>
      </w:tr>
      <w:tr w:rsidR="00DF0F09" w:rsidTr="00CE281D">
        <w:tc>
          <w:tcPr>
            <w:tcW w:w="699" w:type="dxa"/>
          </w:tcPr>
          <w:p w:rsidR="00DF0F09" w:rsidRDefault="009A2803" w:rsidP="00B108D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B108DE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56" w:type="dxa"/>
          </w:tcPr>
          <w:p w:rsidR="00DF0F09" w:rsidRDefault="0014577E" w:rsidP="00840A7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26.10</w:t>
            </w:r>
          </w:p>
        </w:tc>
        <w:tc>
          <w:tcPr>
            <w:tcW w:w="1257" w:type="dxa"/>
          </w:tcPr>
          <w:p w:rsidR="00DF0F09" w:rsidRDefault="00DF0F09" w:rsidP="002E2FE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579" w:type="dxa"/>
          </w:tcPr>
          <w:p w:rsidR="00DF0F09" w:rsidRDefault="000F1146" w:rsidP="00D31B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Роман «Евгений Онегин» </w:t>
            </w:r>
            <w:r w:rsidR="00D31BAE">
              <w:rPr>
                <w:rFonts w:ascii="Times New Roman" w:hAnsi="Times New Roman" w:cs="Times New Roman"/>
                <w:sz w:val="28"/>
                <w:szCs w:val="28"/>
              </w:rPr>
              <w:t>как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«энциклопедия русской жизни»</w:t>
            </w:r>
          </w:p>
        </w:tc>
        <w:tc>
          <w:tcPr>
            <w:tcW w:w="933" w:type="dxa"/>
          </w:tcPr>
          <w:p w:rsidR="00DF0F09" w:rsidRDefault="0098646F" w:rsidP="002E2F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25" w:type="dxa"/>
          </w:tcPr>
          <w:p w:rsidR="00DF0F09" w:rsidRPr="00C62F38" w:rsidRDefault="00C62F38" w:rsidP="002E2F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62F38">
              <w:rPr>
                <w:rFonts w:ascii="Times New Roman" w:hAnsi="Times New Roman" w:cs="Times New Roman"/>
                <w:sz w:val="28"/>
                <w:szCs w:val="28"/>
              </w:rPr>
              <w:t>конспект Белинского</w:t>
            </w:r>
          </w:p>
        </w:tc>
      </w:tr>
      <w:tr w:rsidR="00DF0F09" w:rsidTr="00CE281D">
        <w:tc>
          <w:tcPr>
            <w:tcW w:w="699" w:type="dxa"/>
          </w:tcPr>
          <w:p w:rsidR="00DF0F09" w:rsidRDefault="009A2803" w:rsidP="00347B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B108DE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256" w:type="dxa"/>
          </w:tcPr>
          <w:p w:rsidR="00DF0F09" w:rsidRDefault="002F68C2" w:rsidP="0011403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7.11</w:t>
            </w:r>
          </w:p>
        </w:tc>
        <w:tc>
          <w:tcPr>
            <w:tcW w:w="1257" w:type="dxa"/>
          </w:tcPr>
          <w:p w:rsidR="00DF0F09" w:rsidRDefault="00DF0F09" w:rsidP="002E2FE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579" w:type="dxa"/>
          </w:tcPr>
          <w:p w:rsidR="00DF0F09" w:rsidRDefault="008D1BCF" w:rsidP="00DF0F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Р\Р. Сочинение по роману А. С. Пушкина «Евгений Онегин»</w:t>
            </w:r>
          </w:p>
        </w:tc>
        <w:tc>
          <w:tcPr>
            <w:tcW w:w="933" w:type="dxa"/>
          </w:tcPr>
          <w:p w:rsidR="00DF0F09" w:rsidRDefault="008D1BCF" w:rsidP="002E2F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25" w:type="dxa"/>
          </w:tcPr>
          <w:p w:rsidR="00DF0F09" w:rsidRDefault="00DF0F09" w:rsidP="002E2FE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8D1BCF" w:rsidTr="00CE281D">
        <w:tc>
          <w:tcPr>
            <w:tcW w:w="699" w:type="dxa"/>
          </w:tcPr>
          <w:p w:rsidR="008D1BCF" w:rsidRDefault="009A2803" w:rsidP="00347B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2B58CC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256" w:type="dxa"/>
          </w:tcPr>
          <w:p w:rsidR="008D1BCF" w:rsidRDefault="002F68C2" w:rsidP="0011403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9.11</w:t>
            </w:r>
          </w:p>
        </w:tc>
        <w:tc>
          <w:tcPr>
            <w:tcW w:w="1257" w:type="dxa"/>
          </w:tcPr>
          <w:p w:rsidR="008D1BCF" w:rsidRDefault="008D1BCF" w:rsidP="002E2FE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579" w:type="dxa"/>
          </w:tcPr>
          <w:p w:rsidR="008D1BCF" w:rsidRDefault="002B58CC" w:rsidP="00DF0F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М.Ю.Лермонтов. Слово о поэте. Мотив </w:t>
            </w:r>
            <w:r w:rsidR="00705CAF">
              <w:rPr>
                <w:rFonts w:ascii="Times New Roman" w:hAnsi="Times New Roman" w:cs="Times New Roman"/>
                <w:sz w:val="28"/>
                <w:szCs w:val="28"/>
              </w:rPr>
              <w:t>одиночества в лирике Лермонтова</w:t>
            </w:r>
          </w:p>
        </w:tc>
        <w:tc>
          <w:tcPr>
            <w:tcW w:w="933" w:type="dxa"/>
          </w:tcPr>
          <w:p w:rsidR="008D1BCF" w:rsidRDefault="00705CAF" w:rsidP="002E2F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25" w:type="dxa"/>
          </w:tcPr>
          <w:p w:rsidR="008D1BCF" w:rsidRPr="009729CE" w:rsidRDefault="00E64608" w:rsidP="002E2F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729CE">
              <w:rPr>
                <w:rFonts w:ascii="Times New Roman" w:hAnsi="Times New Roman" w:cs="Times New Roman"/>
                <w:sz w:val="28"/>
                <w:szCs w:val="28"/>
              </w:rPr>
              <w:t>С.253-254</w:t>
            </w:r>
          </w:p>
        </w:tc>
      </w:tr>
      <w:tr w:rsidR="008D1BCF" w:rsidTr="00CE281D">
        <w:tc>
          <w:tcPr>
            <w:tcW w:w="699" w:type="dxa"/>
          </w:tcPr>
          <w:p w:rsidR="008D1BCF" w:rsidRDefault="009A2803" w:rsidP="00347B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1256" w:type="dxa"/>
          </w:tcPr>
          <w:p w:rsidR="008D1BCF" w:rsidRDefault="002F68C2" w:rsidP="0011403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11.11</w:t>
            </w:r>
          </w:p>
        </w:tc>
        <w:tc>
          <w:tcPr>
            <w:tcW w:w="1257" w:type="dxa"/>
          </w:tcPr>
          <w:p w:rsidR="008D1BCF" w:rsidRDefault="008D1BCF" w:rsidP="002E2FE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579" w:type="dxa"/>
          </w:tcPr>
          <w:p w:rsidR="008D1BCF" w:rsidRPr="005334EC" w:rsidRDefault="005334EC" w:rsidP="00DF0F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334EC">
              <w:rPr>
                <w:rFonts w:ascii="Times New Roman" w:hAnsi="Times New Roman"/>
                <w:sz w:val="28"/>
                <w:szCs w:val="28"/>
              </w:rPr>
              <w:t>Эпоха безвременья в лирике М.Ю.Лермонтова</w:t>
            </w:r>
          </w:p>
        </w:tc>
        <w:tc>
          <w:tcPr>
            <w:tcW w:w="933" w:type="dxa"/>
          </w:tcPr>
          <w:p w:rsidR="008D1BCF" w:rsidRDefault="005334EC" w:rsidP="002E2F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25" w:type="dxa"/>
          </w:tcPr>
          <w:p w:rsidR="008D1BCF" w:rsidRPr="009729CE" w:rsidRDefault="00E64608" w:rsidP="002E2F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729CE">
              <w:rPr>
                <w:rFonts w:ascii="Times New Roman" w:hAnsi="Times New Roman" w:cs="Times New Roman"/>
                <w:sz w:val="28"/>
                <w:szCs w:val="28"/>
              </w:rPr>
              <w:t>С.258-265</w:t>
            </w:r>
          </w:p>
        </w:tc>
      </w:tr>
      <w:tr w:rsidR="008D1BCF" w:rsidTr="00CE281D">
        <w:tc>
          <w:tcPr>
            <w:tcW w:w="699" w:type="dxa"/>
          </w:tcPr>
          <w:p w:rsidR="008D1BCF" w:rsidRDefault="009A2803" w:rsidP="00347B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1256" w:type="dxa"/>
          </w:tcPr>
          <w:p w:rsidR="008D1BCF" w:rsidRDefault="002F68C2" w:rsidP="0011403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14.11</w:t>
            </w:r>
          </w:p>
        </w:tc>
        <w:tc>
          <w:tcPr>
            <w:tcW w:w="1257" w:type="dxa"/>
          </w:tcPr>
          <w:p w:rsidR="008D1BCF" w:rsidRDefault="008D1BCF" w:rsidP="002E2FE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579" w:type="dxa"/>
          </w:tcPr>
          <w:p w:rsidR="008D1BCF" w:rsidRPr="008C0CE2" w:rsidRDefault="008C0CE2" w:rsidP="00DF0F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0CE2">
              <w:rPr>
                <w:rFonts w:ascii="Times New Roman" w:hAnsi="Times New Roman"/>
                <w:sz w:val="28"/>
                <w:szCs w:val="28"/>
              </w:rPr>
              <w:t>«Герой нашего времени» - первый психологический роман в русской литературе.</w:t>
            </w:r>
          </w:p>
        </w:tc>
        <w:tc>
          <w:tcPr>
            <w:tcW w:w="933" w:type="dxa"/>
          </w:tcPr>
          <w:p w:rsidR="008D1BCF" w:rsidRDefault="008C0CE2" w:rsidP="002E2F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25" w:type="dxa"/>
          </w:tcPr>
          <w:p w:rsidR="008D1BCF" w:rsidRPr="009729CE" w:rsidRDefault="00E64608" w:rsidP="002E2F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729CE">
              <w:rPr>
                <w:rFonts w:ascii="Times New Roman" w:hAnsi="Times New Roman" w:cs="Times New Roman"/>
                <w:sz w:val="28"/>
                <w:szCs w:val="28"/>
              </w:rPr>
              <w:t>1-2 главы</w:t>
            </w:r>
          </w:p>
        </w:tc>
      </w:tr>
      <w:tr w:rsidR="008D1BCF" w:rsidTr="00CE281D">
        <w:tc>
          <w:tcPr>
            <w:tcW w:w="699" w:type="dxa"/>
          </w:tcPr>
          <w:p w:rsidR="008D1BCF" w:rsidRDefault="009A2803" w:rsidP="00347B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1256" w:type="dxa"/>
          </w:tcPr>
          <w:p w:rsidR="008D1BCF" w:rsidRDefault="00840A75" w:rsidP="002F68C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16.1</w:t>
            </w:r>
            <w:r w:rsidR="002F68C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57" w:type="dxa"/>
          </w:tcPr>
          <w:p w:rsidR="008D1BCF" w:rsidRDefault="008D1BCF" w:rsidP="002E2FE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579" w:type="dxa"/>
          </w:tcPr>
          <w:p w:rsidR="008D1BCF" w:rsidRPr="00D31BAE" w:rsidRDefault="00D31BAE" w:rsidP="00DF0F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31BAE">
              <w:rPr>
                <w:rFonts w:ascii="Times New Roman" w:hAnsi="Times New Roman"/>
                <w:sz w:val="28"/>
                <w:szCs w:val="28"/>
              </w:rPr>
              <w:t>Загадки образа Печорина в главах «Бэла» и «Максим Максимыч».</w:t>
            </w:r>
          </w:p>
        </w:tc>
        <w:tc>
          <w:tcPr>
            <w:tcW w:w="933" w:type="dxa"/>
          </w:tcPr>
          <w:p w:rsidR="008D1BCF" w:rsidRDefault="00D31BAE" w:rsidP="002E2F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25" w:type="dxa"/>
          </w:tcPr>
          <w:p w:rsidR="008D1BCF" w:rsidRPr="009729CE" w:rsidRDefault="00AC327D" w:rsidP="002E2F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729CE">
              <w:rPr>
                <w:rFonts w:ascii="Times New Roman" w:hAnsi="Times New Roman" w:cs="Times New Roman"/>
                <w:sz w:val="28"/>
                <w:szCs w:val="28"/>
              </w:rPr>
              <w:t>3 глава «Тамань»</w:t>
            </w:r>
          </w:p>
        </w:tc>
      </w:tr>
      <w:tr w:rsidR="008C0CE2" w:rsidTr="00CE281D">
        <w:tc>
          <w:tcPr>
            <w:tcW w:w="699" w:type="dxa"/>
          </w:tcPr>
          <w:p w:rsidR="008C0CE2" w:rsidRDefault="009A2803" w:rsidP="00347B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256" w:type="dxa"/>
          </w:tcPr>
          <w:p w:rsidR="00FD3DDB" w:rsidRDefault="00840A75" w:rsidP="002F68C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18.1</w:t>
            </w:r>
            <w:r w:rsidR="002F68C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57" w:type="dxa"/>
          </w:tcPr>
          <w:p w:rsidR="008C0CE2" w:rsidRDefault="008C0CE2" w:rsidP="002E2FE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579" w:type="dxa"/>
          </w:tcPr>
          <w:p w:rsidR="008C0CE2" w:rsidRPr="00D31BAE" w:rsidRDefault="00D31BAE" w:rsidP="00DF0F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31BAE">
              <w:rPr>
                <w:rFonts w:ascii="Times New Roman" w:hAnsi="Times New Roman"/>
                <w:sz w:val="28"/>
                <w:szCs w:val="28"/>
              </w:rPr>
              <w:t>Печорин в системе мужских образов романа. Дружба в жизни Печорина</w:t>
            </w:r>
          </w:p>
        </w:tc>
        <w:tc>
          <w:tcPr>
            <w:tcW w:w="933" w:type="dxa"/>
          </w:tcPr>
          <w:p w:rsidR="008C0CE2" w:rsidRDefault="00CD72D6" w:rsidP="002E2F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25" w:type="dxa"/>
          </w:tcPr>
          <w:p w:rsidR="008C0CE2" w:rsidRPr="009729CE" w:rsidRDefault="00AC327D" w:rsidP="002E2F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729CE">
              <w:rPr>
                <w:rFonts w:ascii="Times New Roman" w:hAnsi="Times New Roman" w:cs="Times New Roman"/>
                <w:sz w:val="28"/>
                <w:szCs w:val="28"/>
              </w:rPr>
              <w:t>4 глава «Фаталист»</w:t>
            </w:r>
          </w:p>
        </w:tc>
      </w:tr>
      <w:tr w:rsidR="008C0CE2" w:rsidTr="00CE281D">
        <w:tc>
          <w:tcPr>
            <w:tcW w:w="699" w:type="dxa"/>
          </w:tcPr>
          <w:p w:rsidR="008C0CE2" w:rsidRDefault="009A2803" w:rsidP="00347B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</w:t>
            </w:r>
          </w:p>
        </w:tc>
        <w:tc>
          <w:tcPr>
            <w:tcW w:w="1256" w:type="dxa"/>
          </w:tcPr>
          <w:p w:rsidR="00FD3DDB" w:rsidRDefault="00840A75" w:rsidP="002F68C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2F68C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1257" w:type="dxa"/>
          </w:tcPr>
          <w:p w:rsidR="008C0CE2" w:rsidRDefault="008C0CE2" w:rsidP="002E2FE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579" w:type="dxa"/>
          </w:tcPr>
          <w:p w:rsidR="008C0CE2" w:rsidRPr="00FD3DDB" w:rsidRDefault="00D31BAE" w:rsidP="00DF0F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D3DDB">
              <w:rPr>
                <w:rFonts w:ascii="Times New Roman" w:hAnsi="Times New Roman"/>
                <w:sz w:val="28"/>
                <w:szCs w:val="28"/>
              </w:rPr>
              <w:t>Печорин в системе женских образов романа. Любовь в жизни Печорина</w:t>
            </w:r>
          </w:p>
        </w:tc>
        <w:tc>
          <w:tcPr>
            <w:tcW w:w="933" w:type="dxa"/>
          </w:tcPr>
          <w:p w:rsidR="008C0CE2" w:rsidRDefault="00CD72D6" w:rsidP="002E2F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25" w:type="dxa"/>
          </w:tcPr>
          <w:p w:rsidR="008C0CE2" w:rsidRPr="009729CE" w:rsidRDefault="00AC327D" w:rsidP="002E2F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729CE">
              <w:rPr>
                <w:rFonts w:ascii="Times New Roman" w:hAnsi="Times New Roman" w:cs="Times New Roman"/>
                <w:sz w:val="28"/>
                <w:szCs w:val="28"/>
              </w:rPr>
              <w:t>«Княжна Мэри»</w:t>
            </w:r>
          </w:p>
        </w:tc>
      </w:tr>
      <w:tr w:rsidR="008C0CE2" w:rsidRPr="00246DFD" w:rsidTr="00CE281D">
        <w:tc>
          <w:tcPr>
            <w:tcW w:w="699" w:type="dxa"/>
          </w:tcPr>
          <w:p w:rsidR="008C0CE2" w:rsidRDefault="009A2803" w:rsidP="00347B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1256" w:type="dxa"/>
          </w:tcPr>
          <w:p w:rsidR="008C0CE2" w:rsidRDefault="00FD3DDB" w:rsidP="002F68C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2F68C2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1257" w:type="dxa"/>
          </w:tcPr>
          <w:p w:rsidR="008C0CE2" w:rsidRDefault="008C0CE2" w:rsidP="002E2FE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579" w:type="dxa"/>
          </w:tcPr>
          <w:p w:rsidR="008C0CE2" w:rsidRPr="00FD3DDB" w:rsidRDefault="00FD3DDB" w:rsidP="00DF0F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D3DDB">
              <w:rPr>
                <w:rFonts w:ascii="Times New Roman" w:hAnsi="Times New Roman"/>
                <w:sz w:val="28"/>
                <w:szCs w:val="28"/>
              </w:rPr>
              <w:t>«Душа Печорина не каменистая почва…»</w:t>
            </w:r>
            <w:r w:rsidR="00B34010">
              <w:rPr>
                <w:rFonts w:ascii="Times New Roman" w:hAnsi="Times New Roman"/>
                <w:sz w:val="28"/>
                <w:szCs w:val="28"/>
              </w:rPr>
              <w:t xml:space="preserve"> Роль «Журнала» Печорина.</w:t>
            </w:r>
          </w:p>
        </w:tc>
        <w:tc>
          <w:tcPr>
            <w:tcW w:w="933" w:type="dxa"/>
          </w:tcPr>
          <w:p w:rsidR="008C0CE2" w:rsidRDefault="00FD3DDB" w:rsidP="002E2F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25" w:type="dxa"/>
          </w:tcPr>
          <w:p w:rsidR="008C0CE2" w:rsidRPr="00246DFD" w:rsidRDefault="00246DFD" w:rsidP="002E2F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46DFD">
              <w:rPr>
                <w:rFonts w:ascii="Times New Roman" w:hAnsi="Times New Roman" w:cs="Times New Roman"/>
                <w:sz w:val="28"/>
                <w:szCs w:val="28"/>
              </w:rPr>
              <w:t>вопросы</w:t>
            </w:r>
          </w:p>
        </w:tc>
      </w:tr>
      <w:tr w:rsidR="00FD3DDB" w:rsidRPr="00246DFD" w:rsidTr="00CE281D">
        <w:tc>
          <w:tcPr>
            <w:tcW w:w="699" w:type="dxa"/>
          </w:tcPr>
          <w:p w:rsidR="00FD3DDB" w:rsidRDefault="009A2803" w:rsidP="00347B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33</w:t>
            </w:r>
          </w:p>
        </w:tc>
        <w:tc>
          <w:tcPr>
            <w:tcW w:w="1256" w:type="dxa"/>
          </w:tcPr>
          <w:p w:rsidR="00FD3DDB" w:rsidRPr="002F68C2" w:rsidRDefault="002F68C2" w:rsidP="0011403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F68C2">
              <w:rPr>
                <w:rFonts w:ascii="Times New Roman" w:hAnsi="Times New Roman" w:cs="Times New Roman"/>
                <w:sz w:val="28"/>
                <w:szCs w:val="28"/>
              </w:rPr>
              <w:t>25.11</w:t>
            </w:r>
          </w:p>
        </w:tc>
        <w:tc>
          <w:tcPr>
            <w:tcW w:w="1257" w:type="dxa"/>
          </w:tcPr>
          <w:p w:rsidR="00FD3DDB" w:rsidRDefault="00FD3DDB" w:rsidP="002E2FE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579" w:type="dxa"/>
          </w:tcPr>
          <w:p w:rsidR="00FD3DDB" w:rsidRPr="00FD3DDB" w:rsidRDefault="00FD3DDB" w:rsidP="00FD3DD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Роман в зеркале критики.</w:t>
            </w:r>
            <w:r w:rsidR="00CD72D6">
              <w:rPr>
                <w:rFonts w:ascii="Times New Roman" w:hAnsi="Times New Roman"/>
                <w:sz w:val="28"/>
                <w:szCs w:val="28"/>
              </w:rPr>
              <w:t xml:space="preserve"> Подготовка к домашнему сочинению</w:t>
            </w:r>
          </w:p>
        </w:tc>
        <w:tc>
          <w:tcPr>
            <w:tcW w:w="933" w:type="dxa"/>
          </w:tcPr>
          <w:p w:rsidR="00FD3DDB" w:rsidRDefault="00FD3DDB" w:rsidP="002E2F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25" w:type="dxa"/>
          </w:tcPr>
          <w:p w:rsidR="00FD3DDB" w:rsidRPr="00246DFD" w:rsidRDefault="00246DFD" w:rsidP="002E2F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Pr="00246DFD">
              <w:rPr>
                <w:rFonts w:ascii="Times New Roman" w:hAnsi="Times New Roman" w:cs="Times New Roman"/>
                <w:sz w:val="28"/>
                <w:szCs w:val="28"/>
              </w:rPr>
              <w:t>одготовка к сочинению</w:t>
            </w:r>
          </w:p>
        </w:tc>
      </w:tr>
      <w:tr w:rsidR="00FD3DDB" w:rsidTr="00CE281D">
        <w:tc>
          <w:tcPr>
            <w:tcW w:w="699" w:type="dxa"/>
          </w:tcPr>
          <w:p w:rsidR="00FD3DDB" w:rsidRDefault="009A2803" w:rsidP="00347B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  <w:tc>
          <w:tcPr>
            <w:tcW w:w="1256" w:type="dxa"/>
          </w:tcPr>
          <w:p w:rsidR="00FD3DDB" w:rsidRPr="009A2803" w:rsidRDefault="002F68C2" w:rsidP="0011403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28.11</w:t>
            </w:r>
          </w:p>
        </w:tc>
        <w:tc>
          <w:tcPr>
            <w:tcW w:w="1257" w:type="dxa"/>
          </w:tcPr>
          <w:p w:rsidR="00FD3DDB" w:rsidRDefault="00FD3DDB" w:rsidP="002E2FE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579" w:type="dxa"/>
          </w:tcPr>
          <w:p w:rsidR="00FD3DDB" w:rsidRPr="00FD3DDB" w:rsidRDefault="007B69CE" w:rsidP="005D0ED9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Н.В.Гоголь. Слово о писателе. Замысел поэмы «Мёртвые души»</w:t>
            </w:r>
          </w:p>
        </w:tc>
        <w:tc>
          <w:tcPr>
            <w:tcW w:w="933" w:type="dxa"/>
          </w:tcPr>
          <w:p w:rsidR="00FD3DDB" w:rsidRDefault="005D0ED9" w:rsidP="002E2F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25" w:type="dxa"/>
          </w:tcPr>
          <w:p w:rsidR="00FD3DDB" w:rsidRPr="001B1A36" w:rsidRDefault="001B1A36" w:rsidP="002E2F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A36">
              <w:rPr>
                <w:rFonts w:ascii="Times New Roman" w:hAnsi="Times New Roman" w:cs="Times New Roman"/>
                <w:sz w:val="28"/>
                <w:szCs w:val="28"/>
              </w:rPr>
              <w:t>1-2 главы</w:t>
            </w:r>
          </w:p>
        </w:tc>
      </w:tr>
      <w:tr w:rsidR="00125E71" w:rsidTr="00CE281D">
        <w:tc>
          <w:tcPr>
            <w:tcW w:w="699" w:type="dxa"/>
          </w:tcPr>
          <w:p w:rsidR="00125E71" w:rsidRDefault="009A2803" w:rsidP="00347B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35</w:t>
            </w:r>
          </w:p>
        </w:tc>
        <w:tc>
          <w:tcPr>
            <w:tcW w:w="1256" w:type="dxa"/>
          </w:tcPr>
          <w:p w:rsidR="009F20FE" w:rsidRDefault="002F68C2" w:rsidP="0011403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30.11</w:t>
            </w:r>
          </w:p>
        </w:tc>
        <w:tc>
          <w:tcPr>
            <w:tcW w:w="1257" w:type="dxa"/>
          </w:tcPr>
          <w:p w:rsidR="00125E71" w:rsidRDefault="00125E71" w:rsidP="002E2FE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579" w:type="dxa"/>
          </w:tcPr>
          <w:p w:rsidR="00125E71" w:rsidRPr="00FD3DDB" w:rsidRDefault="009F20FE" w:rsidP="004C7456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Образы помещиков</w:t>
            </w:r>
          </w:p>
        </w:tc>
        <w:tc>
          <w:tcPr>
            <w:tcW w:w="933" w:type="dxa"/>
          </w:tcPr>
          <w:p w:rsidR="00125E71" w:rsidRDefault="003F6533" w:rsidP="002E2F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25" w:type="dxa"/>
          </w:tcPr>
          <w:p w:rsidR="00125E71" w:rsidRPr="001B1A36" w:rsidRDefault="001B1A36" w:rsidP="002E2F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A36">
              <w:rPr>
                <w:rFonts w:ascii="Times New Roman" w:hAnsi="Times New Roman" w:cs="Times New Roman"/>
                <w:sz w:val="28"/>
                <w:szCs w:val="28"/>
              </w:rPr>
              <w:t>3-4 главы</w:t>
            </w:r>
          </w:p>
        </w:tc>
      </w:tr>
      <w:tr w:rsidR="00125E71" w:rsidTr="00CE281D">
        <w:tc>
          <w:tcPr>
            <w:tcW w:w="699" w:type="dxa"/>
          </w:tcPr>
          <w:p w:rsidR="00125E71" w:rsidRDefault="009A2803" w:rsidP="00347B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36</w:t>
            </w:r>
          </w:p>
        </w:tc>
        <w:tc>
          <w:tcPr>
            <w:tcW w:w="1256" w:type="dxa"/>
          </w:tcPr>
          <w:p w:rsidR="00125E71" w:rsidRDefault="003F6533" w:rsidP="002F68C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2.1</w:t>
            </w:r>
            <w:r w:rsidR="002F68C2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57" w:type="dxa"/>
          </w:tcPr>
          <w:p w:rsidR="00125E71" w:rsidRDefault="00125E71" w:rsidP="002E2FE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579" w:type="dxa"/>
          </w:tcPr>
          <w:p w:rsidR="00125E71" w:rsidRPr="00C64C3F" w:rsidRDefault="00C64C3F" w:rsidP="00FD3DD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64C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Чичиков как новый герой эпохи и как антигерой</w:t>
            </w:r>
          </w:p>
        </w:tc>
        <w:tc>
          <w:tcPr>
            <w:tcW w:w="933" w:type="dxa"/>
          </w:tcPr>
          <w:p w:rsidR="00125E71" w:rsidRDefault="00C64C3F" w:rsidP="002E2F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25" w:type="dxa"/>
          </w:tcPr>
          <w:p w:rsidR="00125E71" w:rsidRPr="001B1A36" w:rsidRDefault="001B1A36" w:rsidP="002E2F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A36">
              <w:rPr>
                <w:rFonts w:ascii="Times New Roman" w:hAnsi="Times New Roman" w:cs="Times New Roman"/>
                <w:sz w:val="28"/>
                <w:szCs w:val="28"/>
              </w:rPr>
              <w:t>5-6 главы</w:t>
            </w:r>
          </w:p>
        </w:tc>
      </w:tr>
      <w:tr w:rsidR="00125E71" w:rsidTr="00CE281D">
        <w:tc>
          <w:tcPr>
            <w:tcW w:w="699" w:type="dxa"/>
          </w:tcPr>
          <w:p w:rsidR="00125E71" w:rsidRDefault="009A2803" w:rsidP="00347B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37</w:t>
            </w:r>
          </w:p>
        </w:tc>
        <w:tc>
          <w:tcPr>
            <w:tcW w:w="1256" w:type="dxa"/>
          </w:tcPr>
          <w:p w:rsidR="00125E71" w:rsidRDefault="002F68C2" w:rsidP="0011403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5.12</w:t>
            </w:r>
          </w:p>
        </w:tc>
        <w:tc>
          <w:tcPr>
            <w:tcW w:w="1257" w:type="dxa"/>
          </w:tcPr>
          <w:p w:rsidR="00125E71" w:rsidRDefault="00125E71" w:rsidP="002E2FE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579" w:type="dxa"/>
          </w:tcPr>
          <w:p w:rsidR="00125E71" w:rsidRPr="000F37FC" w:rsidRDefault="000F37FC" w:rsidP="000F37FC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F37F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«М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ё</w:t>
            </w:r>
            <w:r w:rsidRPr="000F37F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ртвые души» - поэма о величии России. М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ё</w:t>
            </w:r>
            <w:r w:rsidRPr="000F37F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ртвые и живые души.</w:t>
            </w:r>
          </w:p>
        </w:tc>
        <w:tc>
          <w:tcPr>
            <w:tcW w:w="933" w:type="dxa"/>
          </w:tcPr>
          <w:p w:rsidR="00125E71" w:rsidRDefault="000F37FC" w:rsidP="002E2F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25" w:type="dxa"/>
          </w:tcPr>
          <w:p w:rsidR="00125E71" w:rsidRPr="001B1A36" w:rsidRDefault="001B1A36" w:rsidP="002E2F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A36">
              <w:rPr>
                <w:rFonts w:ascii="Times New Roman" w:hAnsi="Times New Roman" w:cs="Times New Roman"/>
                <w:sz w:val="28"/>
                <w:szCs w:val="28"/>
              </w:rPr>
              <w:t>7-8 главы</w:t>
            </w:r>
          </w:p>
        </w:tc>
      </w:tr>
      <w:tr w:rsidR="00735A81" w:rsidTr="00CE281D">
        <w:tc>
          <w:tcPr>
            <w:tcW w:w="699" w:type="dxa"/>
          </w:tcPr>
          <w:p w:rsidR="00735A81" w:rsidRDefault="009A2803" w:rsidP="00347B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38</w:t>
            </w:r>
          </w:p>
        </w:tc>
        <w:tc>
          <w:tcPr>
            <w:tcW w:w="1256" w:type="dxa"/>
          </w:tcPr>
          <w:p w:rsidR="00735A81" w:rsidRDefault="002F68C2" w:rsidP="003F65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7.12</w:t>
            </w:r>
          </w:p>
        </w:tc>
        <w:tc>
          <w:tcPr>
            <w:tcW w:w="1257" w:type="dxa"/>
          </w:tcPr>
          <w:p w:rsidR="00735A81" w:rsidRDefault="00735A81" w:rsidP="002E2FE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579" w:type="dxa"/>
          </w:tcPr>
          <w:p w:rsidR="00735A81" w:rsidRPr="00955DFE" w:rsidRDefault="00955DFE" w:rsidP="00955DFE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55DF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Р/Р.Поэма в оценке критики. Подготовка к сочинению</w:t>
            </w:r>
          </w:p>
        </w:tc>
        <w:tc>
          <w:tcPr>
            <w:tcW w:w="933" w:type="dxa"/>
          </w:tcPr>
          <w:p w:rsidR="00735A81" w:rsidRDefault="00DF3238" w:rsidP="002E2F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25" w:type="dxa"/>
          </w:tcPr>
          <w:p w:rsidR="00735A81" w:rsidRDefault="00735A81" w:rsidP="002E2FE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735A81" w:rsidTr="00CE281D">
        <w:tc>
          <w:tcPr>
            <w:tcW w:w="699" w:type="dxa"/>
          </w:tcPr>
          <w:p w:rsidR="00735A81" w:rsidRDefault="00516159" w:rsidP="00347B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39</w:t>
            </w:r>
          </w:p>
        </w:tc>
        <w:tc>
          <w:tcPr>
            <w:tcW w:w="1256" w:type="dxa"/>
          </w:tcPr>
          <w:p w:rsidR="00735A81" w:rsidRDefault="002F68C2" w:rsidP="0011403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9.12</w:t>
            </w:r>
          </w:p>
        </w:tc>
        <w:tc>
          <w:tcPr>
            <w:tcW w:w="1257" w:type="dxa"/>
          </w:tcPr>
          <w:p w:rsidR="00735A81" w:rsidRDefault="00735A81" w:rsidP="002E2FE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579" w:type="dxa"/>
          </w:tcPr>
          <w:p w:rsidR="00735A81" w:rsidRPr="00C54BA6" w:rsidRDefault="00C54BA6" w:rsidP="00A573AF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54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Ф.М.Достоевский. Тип петербургского мечтателя в повести «Белые ночи»</w:t>
            </w:r>
          </w:p>
        </w:tc>
        <w:tc>
          <w:tcPr>
            <w:tcW w:w="933" w:type="dxa"/>
          </w:tcPr>
          <w:p w:rsidR="00735A81" w:rsidRDefault="00DF3238" w:rsidP="002E2F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25" w:type="dxa"/>
          </w:tcPr>
          <w:p w:rsidR="00735A81" w:rsidRPr="00F334A9" w:rsidRDefault="001B1A36" w:rsidP="002E2F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334A9">
              <w:rPr>
                <w:rFonts w:ascii="Times New Roman" w:hAnsi="Times New Roman" w:cs="Times New Roman"/>
                <w:sz w:val="28"/>
                <w:szCs w:val="28"/>
              </w:rPr>
              <w:t>С.322-325</w:t>
            </w:r>
          </w:p>
        </w:tc>
      </w:tr>
      <w:tr w:rsidR="00735A81" w:rsidTr="00CE281D">
        <w:tc>
          <w:tcPr>
            <w:tcW w:w="699" w:type="dxa"/>
          </w:tcPr>
          <w:p w:rsidR="00735A81" w:rsidRDefault="00516159" w:rsidP="00347B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4E3444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256" w:type="dxa"/>
          </w:tcPr>
          <w:p w:rsidR="00735A81" w:rsidRDefault="002F68C2" w:rsidP="0011403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12.12</w:t>
            </w:r>
          </w:p>
        </w:tc>
        <w:tc>
          <w:tcPr>
            <w:tcW w:w="1257" w:type="dxa"/>
          </w:tcPr>
          <w:p w:rsidR="00735A81" w:rsidRDefault="00735A81" w:rsidP="002E2FE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579" w:type="dxa"/>
          </w:tcPr>
          <w:p w:rsidR="00735A81" w:rsidRPr="00CF11EB" w:rsidRDefault="00CF11EB" w:rsidP="000F37FC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11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Формирование личности героя </w:t>
            </w:r>
            <w:r w:rsidR="009A280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 </w:t>
            </w:r>
            <w:r w:rsidRPr="00CF11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повести Л.Н.Толстого «Юность»</w:t>
            </w:r>
          </w:p>
        </w:tc>
        <w:tc>
          <w:tcPr>
            <w:tcW w:w="933" w:type="dxa"/>
          </w:tcPr>
          <w:p w:rsidR="00735A81" w:rsidRDefault="00CF11EB" w:rsidP="002E2F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25" w:type="dxa"/>
          </w:tcPr>
          <w:p w:rsidR="00735A81" w:rsidRPr="00F334A9" w:rsidRDefault="00F334A9" w:rsidP="002E2F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334A9">
              <w:rPr>
                <w:rFonts w:ascii="Times New Roman" w:hAnsi="Times New Roman" w:cs="Times New Roman"/>
                <w:sz w:val="28"/>
                <w:szCs w:val="28"/>
              </w:rPr>
              <w:t>С.367-376</w:t>
            </w:r>
          </w:p>
        </w:tc>
      </w:tr>
      <w:tr w:rsidR="00CF11EB" w:rsidTr="00CE281D">
        <w:tc>
          <w:tcPr>
            <w:tcW w:w="699" w:type="dxa"/>
          </w:tcPr>
          <w:p w:rsidR="00CF11EB" w:rsidRDefault="00516159" w:rsidP="00347B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02395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56" w:type="dxa"/>
          </w:tcPr>
          <w:p w:rsidR="00CF11EB" w:rsidRDefault="002F68C2" w:rsidP="0011403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14.12</w:t>
            </w:r>
          </w:p>
        </w:tc>
        <w:tc>
          <w:tcPr>
            <w:tcW w:w="1257" w:type="dxa"/>
          </w:tcPr>
          <w:p w:rsidR="00CF11EB" w:rsidRDefault="00CF11EB" w:rsidP="002E2FE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579" w:type="dxa"/>
          </w:tcPr>
          <w:p w:rsidR="00CF11EB" w:rsidRPr="0002395B" w:rsidRDefault="000A4199" w:rsidP="000F37FC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2395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Тема одиночества человека в мире в рассказе А.П.Чехова «Тоска»</w:t>
            </w:r>
          </w:p>
        </w:tc>
        <w:tc>
          <w:tcPr>
            <w:tcW w:w="933" w:type="dxa"/>
          </w:tcPr>
          <w:p w:rsidR="00CF11EB" w:rsidRDefault="0002395B" w:rsidP="002E2F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25" w:type="dxa"/>
          </w:tcPr>
          <w:p w:rsidR="00CF11EB" w:rsidRPr="00F334A9" w:rsidRDefault="00F334A9" w:rsidP="002E2F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334A9">
              <w:rPr>
                <w:rFonts w:ascii="Times New Roman" w:hAnsi="Times New Roman" w:cs="Times New Roman"/>
                <w:sz w:val="28"/>
                <w:szCs w:val="28"/>
              </w:rPr>
              <w:t>2 часть, с. 17-22</w:t>
            </w:r>
          </w:p>
        </w:tc>
      </w:tr>
      <w:tr w:rsidR="00CF11EB" w:rsidTr="00CE281D">
        <w:tc>
          <w:tcPr>
            <w:tcW w:w="699" w:type="dxa"/>
          </w:tcPr>
          <w:p w:rsidR="00CF11EB" w:rsidRDefault="00516159" w:rsidP="00347B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02395B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56" w:type="dxa"/>
          </w:tcPr>
          <w:p w:rsidR="00CF11EB" w:rsidRDefault="002F68C2" w:rsidP="0011403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16.12</w:t>
            </w:r>
          </w:p>
        </w:tc>
        <w:tc>
          <w:tcPr>
            <w:tcW w:w="1257" w:type="dxa"/>
          </w:tcPr>
          <w:p w:rsidR="00CF11EB" w:rsidRDefault="00CF11EB" w:rsidP="002E2FE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579" w:type="dxa"/>
          </w:tcPr>
          <w:p w:rsidR="00CF11EB" w:rsidRPr="0002395B" w:rsidRDefault="000A4199" w:rsidP="000F37FC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2395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Русская литература </w:t>
            </w:r>
            <w:r w:rsidRPr="0002395B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XX</w:t>
            </w:r>
            <w:r w:rsidRPr="0002395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века: разнообразие жанров и направлений. И.А.Бунин «Тёмные аллеи»</w:t>
            </w:r>
          </w:p>
        </w:tc>
        <w:tc>
          <w:tcPr>
            <w:tcW w:w="933" w:type="dxa"/>
          </w:tcPr>
          <w:p w:rsidR="00CF11EB" w:rsidRDefault="0002395B" w:rsidP="002E2F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25" w:type="dxa"/>
          </w:tcPr>
          <w:p w:rsidR="00CF11EB" w:rsidRPr="004F7441" w:rsidRDefault="00F334A9" w:rsidP="002E2F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7441">
              <w:rPr>
                <w:rFonts w:ascii="Times New Roman" w:hAnsi="Times New Roman" w:cs="Times New Roman"/>
                <w:sz w:val="28"/>
                <w:szCs w:val="28"/>
              </w:rPr>
              <w:t>С.36-40</w:t>
            </w:r>
          </w:p>
        </w:tc>
      </w:tr>
      <w:tr w:rsidR="00CF11EB" w:rsidTr="00CE281D">
        <w:tc>
          <w:tcPr>
            <w:tcW w:w="699" w:type="dxa"/>
          </w:tcPr>
          <w:p w:rsidR="00CF11EB" w:rsidRDefault="00516159" w:rsidP="00347B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43</w:t>
            </w:r>
          </w:p>
        </w:tc>
        <w:tc>
          <w:tcPr>
            <w:tcW w:w="1256" w:type="dxa"/>
          </w:tcPr>
          <w:p w:rsidR="00CF11EB" w:rsidRDefault="002F68C2" w:rsidP="0011403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19.12</w:t>
            </w:r>
          </w:p>
        </w:tc>
        <w:tc>
          <w:tcPr>
            <w:tcW w:w="1257" w:type="dxa"/>
          </w:tcPr>
          <w:p w:rsidR="00CF11EB" w:rsidRDefault="00CF11EB" w:rsidP="002E2FE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579" w:type="dxa"/>
          </w:tcPr>
          <w:p w:rsidR="00CF11EB" w:rsidRPr="00810099" w:rsidRDefault="00AB69E0" w:rsidP="00AB69E0">
            <w:pPr>
              <w:spacing w:after="20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B69E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Русская поэзия Серебряного века. Высокие идеалы и предчувствие перемен в лирике А.А.Блока</w:t>
            </w:r>
          </w:p>
        </w:tc>
        <w:tc>
          <w:tcPr>
            <w:tcW w:w="933" w:type="dxa"/>
          </w:tcPr>
          <w:p w:rsidR="00CF11EB" w:rsidRDefault="0002395B" w:rsidP="002E2F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25" w:type="dxa"/>
          </w:tcPr>
          <w:p w:rsidR="00CF11EB" w:rsidRPr="004F7441" w:rsidRDefault="00F334A9" w:rsidP="002E2F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7441">
              <w:rPr>
                <w:rFonts w:ascii="Times New Roman" w:hAnsi="Times New Roman" w:cs="Times New Roman"/>
                <w:sz w:val="28"/>
                <w:szCs w:val="28"/>
              </w:rPr>
              <w:t>С.52-54</w:t>
            </w:r>
          </w:p>
        </w:tc>
      </w:tr>
      <w:tr w:rsidR="00753290" w:rsidTr="00CE281D">
        <w:tc>
          <w:tcPr>
            <w:tcW w:w="699" w:type="dxa"/>
          </w:tcPr>
          <w:p w:rsidR="00753290" w:rsidRDefault="00516159" w:rsidP="00347B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44</w:t>
            </w:r>
          </w:p>
        </w:tc>
        <w:tc>
          <w:tcPr>
            <w:tcW w:w="1256" w:type="dxa"/>
          </w:tcPr>
          <w:p w:rsidR="00753290" w:rsidRDefault="002F68C2" w:rsidP="0011403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21.12</w:t>
            </w:r>
          </w:p>
        </w:tc>
        <w:tc>
          <w:tcPr>
            <w:tcW w:w="1257" w:type="dxa"/>
          </w:tcPr>
          <w:p w:rsidR="00753290" w:rsidRDefault="00753290" w:rsidP="002E2FE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579" w:type="dxa"/>
          </w:tcPr>
          <w:p w:rsidR="00753290" w:rsidRPr="00810099" w:rsidRDefault="00810099" w:rsidP="000F37FC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1009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Тема Родины в лирике С.А.Есенина</w:t>
            </w:r>
          </w:p>
        </w:tc>
        <w:tc>
          <w:tcPr>
            <w:tcW w:w="933" w:type="dxa"/>
          </w:tcPr>
          <w:p w:rsidR="00753290" w:rsidRDefault="0002395B" w:rsidP="002E2F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25" w:type="dxa"/>
          </w:tcPr>
          <w:p w:rsidR="00753290" w:rsidRPr="004F7441" w:rsidRDefault="004F7441" w:rsidP="002E2F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7441">
              <w:rPr>
                <w:rFonts w:ascii="Times New Roman" w:hAnsi="Times New Roman" w:cs="Times New Roman"/>
                <w:sz w:val="28"/>
                <w:szCs w:val="28"/>
              </w:rPr>
              <w:t>С.67-69</w:t>
            </w:r>
          </w:p>
        </w:tc>
      </w:tr>
      <w:tr w:rsidR="00753290" w:rsidTr="00CE281D">
        <w:tc>
          <w:tcPr>
            <w:tcW w:w="699" w:type="dxa"/>
          </w:tcPr>
          <w:p w:rsidR="00753290" w:rsidRDefault="00516159" w:rsidP="00347B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45</w:t>
            </w:r>
          </w:p>
        </w:tc>
        <w:tc>
          <w:tcPr>
            <w:tcW w:w="1256" w:type="dxa"/>
          </w:tcPr>
          <w:p w:rsidR="00753290" w:rsidRDefault="002F68C2" w:rsidP="0011403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23.12</w:t>
            </w:r>
          </w:p>
        </w:tc>
        <w:tc>
          <w:tcPr>
            <w:tcW w:w="1257" w:type="dxa"/>
          </w:tcPr>
          <w:p w:rsidR="00753290" w:rsidRDefault="00753290" w:rsidP="002E2FE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579" w:type="dxa"/>
          </w:tcPr>
          <w:p w:rsidR="00753290" w:rsidRPr="008361E6" w:rsidRDefault="008361E6" w:rsidP="008361E6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361E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Размышления о жизни, любви, природе, предназнач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ении человека в лирике С.Есенин</w:t>
            </w:r>
            <w:r w:rsidR="00E6307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</w:t>
            </w:r>
          </w:p>
        </w:tc>
        <w:tc>
          <w:tcPr>
            <w:tcW w:w="933" w:type="dxa"/>
          </w:tcPr>
          <w:p w:rsidR="00753290" w:rsidRDefault="0002395B" w:rsidP="002E2F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25" w:type="dxa"/>
          </w:tcPr>
          <w:p w:rsidR="00753290" w:rsidRPr="004F7441" w:rsidRDefault="004F7441" w:rsidP="002E2F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7441">
              <w:rPr>
                <w:rFonts w:ascii="Times New Roman" w:hAnsi="Times New Roman" w:cs="Times New Roman"/>
                <w:sz w:val="28"/>
                <w:szCs w:val="28"/>
              </w:rPr>
              <w:t>С.70-72</w:t>
            </w:r>
          </w:p>
        </w:tc>
      </w:tr>
      <w:tr w:rsidR="00753290" w:rsidTr="00CE281D">
        <w:tc>
          <w:tcPr>
            <w:tcW w:w="699" w:type="dxa"/>
          </w:tcPr>
          <w:p w:rsidR="00753290" w:rsidRDefault="00516159" w:rsidP="00347B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46</w:t>
            </w:r>
          </w:p>
        </w:tc>
        <w:tc>
          <w:tcPr>
            <w:tcW w:w="1256" w:type="dxa"/>
          </w:tcPr>
          <w:p w:rsidR="00753290" w:rsidRDefault="002F68C2" w:rsidP="0011403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26.12</w:t>
            </w:r>
          </w:p>
        </w:tc>
        <w:tc>
          <w:tcPr>
            <w:tcW w:w="1257" w:type="dxa"/>
          </w:tcPr>
          <w:p w:rsidR="00753290" w:rsidRDefault="00753290" w:rsidP="002E2FE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579" w:type="dxa"/>
          </w:tcPr>
          <w:p w:rsidR="00753290" w:rsidRPr="00BC595E" w:rsidRDefault="008E6837" w:rsidP="000F37FC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C59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Слово о поэте. В.Маяковский. «Послушайте», «А вы могли бы?», «Люблю». Своеобразие стиха.</w:t>
            </w:r>
          </w:p>
        </w:tc>
        <w:tc>
          <w:tcPr>
            <w:tcW w:w="933" w:type="dxa"/>
          </w:tcPr>
          <w:p w:rsidR="00753290" w:rsidRDefault="0002395B" w:rsidP="002E2F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25" w:type="dxa"/>
          </w:tcPr>
          <w:p w:rsidR="00753290" w:rsidRPr="00646AE3" w:rsidRDefault="004F7441" w:rsidP="002E2F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46AE3">
              <w:rPr>
                <w:rFonts w:ascii="Times New Roman" w:hAnsi="Times New Roman" w:cs="Times New Roman"/>
                <w:sz w:val="28"/>
                <w:szCs w:val="28"/>
              </w:rPr>
              <w:t>С.83-86</w:t>
            </w:r>
          </w:p>
        </w:tc>
      </w:tr>
      <w:tr w:rsidR="00753290" w:rsidTr="00CE281D">
        <w:tc>
          <w:tcPr>
            <w:tcW w:w="699" w:type="dxa"/>
          </w:tcPr>
          <w:p w:rsidR="00753290" w:rsidRDefault="00516159" w:rsidP="00347B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47</w:t>
            </w:r>
          </w:p>
        </w:tc>
        <w:tc>
          <w:tcPr>
            <w:tcW w:w="1256" w:type="dxa"/>
          </w:tcPr>
          <w:p w:rsidR="00753290" w:rsidRDefault="002F68C2" w:rsidP="0011403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28.12</w:t>
            </w:r>
          </w:p>
        </w:tc>
        <w:tc>
          <w:tcPr>
            <w:tcW w:w="1257" w:type="dxa"/>
          </w:tcPr>
          <w:p w:rsidR="00753290" w:rsidRDefault="00753290" w:rsidP="002E2FE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579" w:type="dxa"/>
          </w:tcPr>
          <w:p w:rsidR="00753290" w:rsidRPr="00BC595E" w:rsidRDefault="00BC595E" w:rsidP="000F37FC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C59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М.А.Булгаков</w:t>
            </w:r>
            <w:r w:rsidR="008471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  <w:r w:rsidRPr="00BC59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«Собачье сердце» как социально-философская сатира на современное общество</w:t>
            </w:r>
          </w:p>
        </w:tc>
        <w:tc>
          <w:tcPr>
            <w:tcW w:w="933" w:type="dxa"/>
          </w:tcPr>
          <w:p w:rsidR="00753290" w:rsidRDefault="0002395B" w:rsidP="002E2F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25" w:type="dxa"/>
          </w:tcPr>
          <w:p w:rsidR="00753290" w:rsidRPr="00646AE3" w:rsidRDefault="004F7441" w:rsidP="002E2F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46AE3">
              <w:rPr>
                <w:rFonts w:ascii="Times New Roman" w:hAnsi="Times New Roman" w:cs="Times New Roman"/>
                <w:sz w:val="28"/>
                <w:szCs w:val="28"/>
              </w:rPr>
              <w:t>С.88-90</w:t>
            </w:r>
          </w:p>
        </w:tc>
      </w:tr>
      <w:tr w:rsidR="00753290" w:rsidTr="00CE281D">
        <w:tc>
          <w:tcPr>
            <w:tcW w:w="699" w:type="dxa"/>
          </w:tcPr>
          <w:p w:rsidR="00753290" w:rsidRDefault="00516159" w:rsidP="00347B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48</w:t>
            </w:r>
          </w:p>
        </w:tc>
        <w:tc>
          <w:tcPr>
            <w:tcW w:w="1256" w:type="dxa"/>
          </w:tcPr>
          <w:p w:rsidR="008471A6" w:rsidRDefault="00563A17" w:rsidP="0011403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9.01</w:t>
            </w:r>
          </w:p>
        </w:tc>
        <w:tc>
          <w:tcPr>
            <w:tcW w:w="1257" w:type="dxa"/>
          </w:tcPr>
          <w:p w:rsidR="00753290" w:rsidRDefault="00753290" w:rsidP="002E2FE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579" w:type="dxa"/>
          </w:tcPr>
          <w:p w:rsidR="00753290" w:rsidRPr="00F90428" w:rsidRDefault="00DB3B9B" w:rsidP="00516159">
            <w:pPr>
              <w:spacing w:after="20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B3B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М.И.Цветаева. Слово о поэте. Особенности поэзии Цветаевой</w:t>
            </w:r>
          </w:p>
        </w:tc>
        <w:tc>
          <w:tcPr>
            <w:tcW w:w="933" w:type="dxa"/>
          </w:tcPr>
          <w:p w:rsidR="00753290" w:rsidRDefault="00E3492A" w:rsidP="002E2F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25" w:type="dxa"/>
          </w:tcPr>
          <w:p w:rsidR="00753290" w:rsidRPr="00646AE3" w:rsidRDefault="00646AE3" w:rsidP="002E2F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46AE3">
              <w:rPr>
                <w:rFonts w:ascii="Times New Roman" w:hAnsi="Times New Roman" w:cs="Times New Roman"/>
                <w:sz w:val="28"/>
                <w:szCs w:val="28"/>
              </w:rPr>
              <w:t>С.96-99</w:t>
            </w:r>
          </w:p>
        </w:tc>
      </w:tr>
      <w:tr w:rsidR="00753290" w:rsidTr="00CE281D">
        <w:tc>
          <w:tcPr>
            <w:tcW w:w="699" w:type="dxa"/>
          </w:tcPr>
          <w:p w:rsidR="00753290" w:rsidRDefault="00516159" w:rsidP="008471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49</w:t>
            </w:r>
          </w:p>
        </w:tc>
        <w:tc>
          <w:tcPr>
            <w:tcW w:w="1256" w:type="dxa"/>
          </w:tcPr>
          <w:p w:rsidR="00753290" w:rsidRDefault="00563A17" w:rsidP="0011403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11.01</w:t>
            </w:r>
          </w:p>
        </w:tc>
        <w:tc>
          <w:tcPr>
            <w:tcW w:w="1257" w:type="dxa"/>
          </w:tcPr>
          <w:p w:rsidR="00753290" w:rsidRDefault="00753290" w:rsidP="002E2FE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579" w:type="dxa"/>
          </w:tcPr>
          <w:p w:rsidR="00753290" w:rsidRPr="00F90428" w:rsidRDefault="006271B9" w:rsidP="000F37FC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9042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Особенности поэзии А.А.Ахматовой</w:t>
            </w:r>
          </w:p>
        </w:tc>
        <w:tc>
          <w:tcPr>
            <w:tcW w:w="933" w:type="dxa"/>
          </w:tcPr>
          <w:p w:rsidR="00753290" w:rsidRDefault="006271B9" w:rsidP="002E2F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25" w:type="dxa"/>
          </w:tcPr>
          <w:p w:rsidR="00753290" w:rsidRPr="00646AE3" w:rsidRDefault="00646AE3" w:rsidP="002E2F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46AE3">
              <w:rPr>
                <w:rFonts w:ascii="Times New Roman" w:hAnsi="Times New Roman" w:cs="Times New Roman"/>
                <w:sz w:val="28"/>
                <w:szCs w:val="28"/>
              </w:rPr>
              <w:t>С.114-120</w:t>
            </w:r>
          </w:p>
        </w:tc>
      </w:tr>
      <w:tr w:rsidR="00753290" w:rsidTr="00CE281D">
        <w:tc>
          <w:tcPr>
            <w:tcW w:w="699" w:type="dxa"/>
          </w:tcPr>
          <w:p w:rsidR="00753290" w:rsidRDefault="00516159" w:rsidP="008471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1256" w:type="dxa"/>
          </w:tcPr>
          <w:p w:rsidR="00753290" w:rsidRDefault="00563A17" w:rsidP="0011403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13.01</w:t>
            </w:r>
          </w:p>
        </w:tc>
        <w:tc>
          <w:tcPr>
            <w:tcW w:w="1257" w:type="dxa"/>
          </w:tcPr>
          <w:p w:rsidR="00753290" w:rsidRDefault="00753290" w:rsidP="002E2FE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579" w:type="dxa"/>
          </w:tcPr>
          <w:p w:rsidR="00753290" w:rsidRPr="00F90428" w:rsidRDefault="00F90428" w:rsidP="000F37FC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9042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Тема гармонии человека с природой, любви и смерти в лирике Н.А.Заболоцкого</w:t>
            </w:r>
          </w:p>
        </w:tc>
        <w:tc>
          <w:tcPr>
            <w:tcW w:w="933" w:type="dxa"/>
          </w:tcPr>
          <w:p w:rsidR="00753290" w:rsidRDefault="00F90428" w:rsidP="002E2F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25" w:type="dxa"/>
          </w:tcPr>
          <w:p w:rsidR="00753290" w:rsidRPr="00646AE3" w:rsidRDefault="00646AE3" w:rsidP="002E2F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46AE3">
              <w:rPr>
                <w:rFonts w:ascii="Times New Roman" w:hAnsi="Times New Roman" w:cs="Times New Roman"/>
                <w:sz w:val="28"/>
                <w:szCs w:val="28"/>
              </w:rPr>
              <w:t>С.133-139</w:t>
            </w:r>
          </w:p>
        </w:tc>
      </w:tr>
      <w:tr w:rsidR="00753290" w:rsidTr="00CE281D">
        <w:tc>
          <w:tcPr>
            <w:tcW w:w="699" w:type="dxa"/>
          </w:tcPr>
          <w:p w:rsidR="00753290" w:rsidRDefault="00516159" w:rsidP="00347B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51-52</w:t>
            </w:r>
          </w:p>
        </w:tc>
        <w:tc>
          <w:tcPr>
            <w:tcW w:w="1256" w:type="dxa"/>
          </w:tcPr>
          <w:p w:rsidR="00E8378A" w:rsidRDefault="00563A17" w:rsidP="0011403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16.01</w:t>
            </w:r>
          </w:p>
          <w:p w:rsidR="00563A17" w:rsidRDefault="00563A17" w:rsidP="0011403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18.01</w:t>
            </w:r>
          </w:p>
        </w:tc>
        <w:tc>
          <w:tcPr>
            <w:tcW w:w="1257" w:type="dxa"/>
          </w:tcPr>
          <w:p w:rsidR="00753290" w:rsidRDefault="00753290" w:rsidP="002E2FE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579" w:type="dxa"/>
          </w:tcPr>
          <w:p w:rsidR="00753290" w:rsidRPr="000005C9" w:rsidRDefault="00F90428" w:rsidP="000F37FC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005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Судьба человека и судьба Родины в рассказе М.А.Шолохова</w:t>
            </w:r>
            <w:r w:rsidR="0079620F" w:rsidRPr="000005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«Судьба человека»</w:t>
            </w:r>
          </w:p>
        </w:tc>
        <w:tc>
          <w:tcPr>
            <w:tcW w:w="933" w:type="dxa"/>
          </w:tcPr>
          <w:p w:rsidR="00753290" w:rsidRDefault="0079620F" w:rsidP="002E2F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625" w:type="dxa"/>
          </w:tcPr>
          <w:p w:rsidR="00753290" w:rsidRPr="00646AE3" w:rsidRDefault="00646AE3" w:rsidP="002E2F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46AE3">
              <w:rPr>
                <w:rFonts w:ascii="Times New Roman" w:hAnsi="Times New Roman" w:cs="Times New Roman"/>
                <w:sz w:val="28"/>
                <w:szCs w:val="28"/>
              </w:rPr>
              <w:t>С.144-151</w:t>
            </w:r>
          </w:p>
        </w:tc>
      </w:tr>
      <w:tr w:rsidR="00E3492A" w:rsidTr="00CE281D">
        <w:tc>
          <w:tcPr>
            <w:tcW w:w="699" w:type="dxa"/>
          </w:tcPr>
          <w:p w:rsidR="00E3492A" w:rsidRDefault="00E3492A" w:rsidP="00347B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53</w:t>
            </w:r>
          </w:p>
        </w:tc>
        <w:tc>
          <w:tcPr>
            <w:tcW w:w="1256" w:type="dxa"/>
          </w:tcPr>
          <w:p w:rsidR="00E3492A" w:rsidRDefault="00563A17" w:rsidP="0011403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20.01</w:t>
            </w:r>
          </w:p>
        </w:tc>
        <w:tc>
          <w:tcPr>
            <w:tcW w:w="1257" w:type="dxa"/>
          </w:tcPr>
          <w:p w:rsidR="00E3492A" w:rsidRDefault="00E3492A" w:rsidP="002E2FE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579" w:type="dxa"/>
          </w:tcPr>
          <w:p w:rsidR="00E3492A" w:rsidRPr="000005C9" w:rsidRDefault="00E3492A" w:rsidP="00E3492A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Р\Р.Сочинение по рассказу М.А.Шолохова «Судьба человека».</w:t>
            </w:r>
          </w:p>
        </w:tc>
        <w:tc>
          <w:tcPr>
            <w:tcW w:w="933" w:type="dxa"/>
          </w:tcPr>
          <w:p w:rsidR="00E3492A" w:rsidRDefault="003977C5" w:rsidP="002E2F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25" w:type="dxa"/>
          </w:tcPr>
          <w:p w:rsidR="00E3492A" w:rsidRDefault="00E3492A" w:rsidP="002E2FE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393D22" w:rsidTr="00CE281D">
        <w:tc>
          <w:tcPr>
            <w:tcW w:w="699" w:type="dxa"/>
          </w:tcPr>
          <w:p w:rsidR="00393D22" w:rsidRDefault="00E3492A" w:rsidP="00347B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54</w:t>
            </w:r>
          </w:p>
        </w:tc>
        <w:tc>
          <w:tcPr>
            <w:tcW w:w="1256" w:type="dxa"/>
          </w:tcPr>
          <w:p w:rsidR="00393D22" w:rsidRDefault="00563A17" w:rsidP="0011403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23.01</w:t>
            </w:r>
          </w:p>
        </w:tc>
        <w:tc>
          <w:tcPr>
            <w:tcW w:w="1257" w:type="dxa"/>
          </w:tcPr>
          <w:p w:rsidR="00393D22" w:rsidRDefault="00393D22" w:rsidP="002E2FE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579" w:type="dxa"/>
          </w:tcPr>
          <w:p w:rsidR="00393D22" w:rsidRPr="008D5A8D" w:rsidRDefault="00EF217D" w:rsidP="000F37FC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5A8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Вечность и современность в стихах </w:t>
            </w:r>
            <w:r w:rsidRPr="008D5A8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Б.Л.Пастернака о любви и природе</w:t>
            </w:r>
          </w:p>
        </w:tc>
        <w:tc>
          <w:tcPr>
            <w:tcW w:w="933" w:type="dxa"/>
          </w:tcPr>
          <w:p w:rsidR="00393D22" w:rsidRDefault="00EF217D" w:rsidP="002E2F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1625" w:type="dxa"/>
          </w:tcPr>
          <w:p w:rsidR="00393D22" w:rsidRPr="00544590" w:rsidRDefault="00A44D2F" w:rsidP="002E2F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4590">
              <w:rPr>
                <w:rFonts w:ascii="Times New Roman" w:hAnsi="Times New Roman" w:cs="Times New Roman"/>
                <w:sz w:val="28"/>
                <w:szCs w:val="28"/>
              </w:rPr>
              <w:t>С.173-178</w:t>
            </w:r>
          </w:p>
        </w:tc>
      </w:tr>
      <w:tr w:rsidR="006C1CF1" w:rsidTr="00CE281D">
        <w:tc>
          <w:tcPr>
            <w:tcW w:w="699" w:type="dxa"/>
          </w:tcPr>
          <w:p w:rsidR="006C1CF1" w:rsidRDefault="006C1CF1" w:rsidP="00347B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55</w:t>
            </w:r>
          </w:p>
        </w:tc>
        <w:tc>
          <w:tcPr>
            <w:tcW w:w="1256" w:type="dxa"/>
          </w:tcPr>
          <w:p w:rsidR="006C1CF1" w:rsidRDefault="006C1CF1" w:rsidP="0011403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25.01</w:t>
            </w:r>
          </w:p>
        </w:tc>
        <w:tc>
          <w:tcPr>
            <w:tcW w:w="1257" w:type="dxa"/>
          </w:tcPr>
          <w:p w:rsidR="006C1CF1" w:rsidRDefault="006C1CF1" w:rsidP="002E2FE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579" w:type="dxa"/>
          </w:tcPr>
          <w:p w:rsidR="006C1CF1" w:rsidRPr="008D5A8D" w:rsidRDefault="006C1CF1" w:rsidP="000F37FC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А.Т.Твардовский. Жизнь и творчество</w:t>
            </w:r>
          </w:p>
        </w:tc>
        <w:tc>
          <w:tcPr>
            <w:tcW w:w="933" w:type="dxa"/>
          </w:tcPr>
          <w:p w:rsidR="006C1CF1" w:rsidRDefault="006C1CF1" w:rsidP="002E2F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25" w:type="dxa"/>
          </w:tcPr>
          <w:p w:rsidR="006C1CF1" w:rsidRPr="00544590" w:rsidRDefault="006C1CF1" w:rsidP="002E2F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93D22" w:rsidTr="00CE281D">
        <w:tc>
          <w:tcPr>
            <w:tcW w:w="699" w:type="dxa"/>
          </w:tcPr>
          <w:p w:rsidR="00393D22" w:rsidRDefault="00E3492A" w:rsidP="006C1C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6C1CF1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256" w:type="dxa"/>
          </w:tcPr>
          <w:p w:rsidR="00393D22" w:rsidRDefault="00563A17" w:rsidP="006C1C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6C1CF1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.01</w:t>
            </w:r>
          </w:p>
        </w:tc>
        <w:tc>
          <w:tcPr>
            <w:tcW w:w="1257" w:type="dxa"/>
          </w:tcPr>
          <w:p w:rsidR="00393D22" w:rsidRDefault="00393D22" w:rsidP="002E2FE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579" w:type="dxa"/>
          </w:tcPr>
          <w:p w:rsidR="00393D22" w:rsidRPr="008D5A8D" w:rsidRDefault="00A7786B" w:rsidP="000F37FC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5A8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Раздумья о Родине в лирике А.Т.Твардовского</w:t>
            </w:r>
          </w:p>
        </w:tc>
        <w:tc>
          <w:tcPr>
            <w:tcW w:w="933" w:type="dxa"/>
          </w:tcPr>
          <w:p w:rsidR="00393D22" w:rsidRDefault="00A7786B" w:rsidP="002E2F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25" w:type="dxa"/>
          </w:tcPr>
          <w:p w:rsidR="00393D22" w:rsidRPr="00544590" w:rsidRDefault="00A44D2F" w:rsidP="002E2F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4590">
              <w:rPr>
                <w:rFonts w:ascii="Times New Roman" w:hAnsi="Times New Roman" w:cs="Times New Roman"/>
                <w:sz w:val="28"/>
                <w:szCs w:val="28"/>
              </w:rPr>
              <w:t>С.191-196</w:t>
            </w:r>
          </w:p>
        </w:tc>
      </w:tr>
      <w:tr w:rsidR="00563A17" w:rsidTr="00CE281D">
        <w:tc>
          <w:tcPr>
            <w:tcW w:w="699" w:type="dxa"/>
          </w:tcPr>
          <w:p w:rsidR="00563A17" w:rsidRDefault="006C1CF1" w:rsidP="00347B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57</w:t>
            </w:r>
          </w:p>
        </w:tc>
        <w:tc>
          <w:tcPr>
            <w:tcW w:w="1256" w:type="dxa"/>
          </w:tcPr>
          <w:p w:rsidR="00563A17" w:rsidRDefault="006C1CF1" w:rsidP="0011403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  <w:r w:rsidR="00CE281D">
              <w:rPr>
                <w:rFonts w:ascii="Times New Roman" w:hAnsi="Times New Roman" w:cs="Times New Roman"/>
                <w:sz w:val="28"/>
                <w:szCs w:val="28"/>
              </w:rPr>
              <w:t>.01</w:t>
            </w:r>
          </w:p>
        </w:tc>
        <w:tc>
          <w:tcPr>
            <w:tcW w:w="1257" w:type="dxa"/>
          </w:tcPr>
          <w:p w:rsidR="00563A17" w:rsidRDefault="00563A17" w:rsidP="002E2FE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579" w:type="dxa"/>
          </w:tcPr>
          <w:p w:rsidR="00563A17" w:rsidRPr="008D5A8D" w:rsidRDefault="00CE281D" w:rsidP="000F37FC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А.Т.Твардовский «Я убит подо Ржевом»</w:t>
            </w:r>
          </w:p>
        </w:tc>
        <w:tc>
          <w:tcPr>
            <w:tcW w:w="933" w:type="dxa"/>
          </w:tcPr>
          <w:p w:rsidR="00563A17" w:rsidRDefault="003977C5" w:rsidP="002E2F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25" w:type="dxa"/>
          </w:tcPr>
          <w:p w:rsidR="00563A17" w:rsidRPr="00544590" w:rsidRDefault="00563A17" w:rsidP="002E2F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C1CF1" w:rsidTr="00CE281D">
        <w:tc>
          <w:tcPr>
            <w:tcW w:w="699" w:type="dxa"/>
          </w:tcPr>
          <w:p w:rsidR="006C1CF1" w:rsidRDefault="006C1CF1" w:rsidP="006C1C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58</w:t>
            </w:r>
          </w:p>
        </w:tc>
        <w:tc>
          <w:tcPr>
            <w:tcW w:w="1256" w:type="dxa"/>
          </w:tcPr>
          <w:p w:rsidR="006C1CF1" w:rsidRDefault="006C1CF1" w:rsidP="0011403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1.02</w:t>
            </w:r>
          </w:p>
        </w:tc>
        <w:tc>
          <w:tcPr>
            <w:tcW w:w="1257" w:type="dxa"/>
          </w:tcPr>
          <w:p w:rsidR="006C1CF1" w:rsidRDefault="006C1CF1" w:rsidP="002E2FE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579" w:type="dxa"/>
          </w:tcPr>
          <w:p w:rsidR="006C1CF1" w:rsidRDefault="006C1CF1" w:rsidP="006C1CF1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1CF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А.Т.Твардовский «Я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знаю, никакой моей вины…»</w:t>
            </w:r>
          </w:p>
        </w:tc>
        <w:tc>
          <w:tcPr>
            <w:tcW w:w="933" w:type="dxa"/>
          </w:tcPr>
          <w:p w:rsidR="006C1CF1" w:rsidRDefault="003977C5" w:rsidP="002E2F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25" w:type="dxa"/>
          </w:tcPr>
          <w:p w:rsidR="006C1CF1" w:rsidRPr="00544590" w:rsidRDefault="006C1CF1" w:rsidP="002E2F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C1CF1" w:rsidTr="00CE281D">
        <w:tc>
          <w:tcPr>
            <w:tcW w:w="699" w:type="dxa"/>
          </w:tcPr>
          <w:p w:rsidR="006C1CF1" w:rsidRDefault="006C1CF1" w:rsidP="006C1C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59</w:t>
            </w:r>
          </w:p>
        </w:tc>
        <w:tc>
          <w:tcPr>
            <w:tcW w:w="1256" w:type="dxa"/>
          </w:tcPr>
          <w:p w:rsidR="006C1CF1" w:rsidRDefault="006C1CF1" w:rsidP="0011403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3.02</w:t>
            </w:r>
          </w:p>
        </w:tc>
        <w:tc>
          <w:tcPr>
            <w:tcW w:w="1257" w:type="dxa"/>
          </w:tcPr>
          <w:p w:rsidR="006C1CF1" w:rsidRDefault="006C1CF1" w:rsidP="002E2FE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579" w:type="dxa"/>
          </w:tcPr>
          <w:p w:rsidR="006C1CF1" w:rsidRPr="008D5A8D" w:rsidRDefault="006C1CF1" w:rsidP="000F37FC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А.И.Солженицын. Жизнь и творчество</w:t>
            </w:r>
          </w:p>
        </w:tc>
        <w:tc>
          <w:tcPr>
            <w:tcW w:w="933" w:type="dxa"/>
          </w:tcPr>
          <w:p w:rsidR="006C1CF1" w:rsidRDefault="003977C5" w:rsidP="002E2F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25" w:type="dxa"/>
          </w:tcPr>
          <w:p w:rsidR="006C1CF1" w:rsidRPr="00544590" w:rsidRDefault="006C1CF1" w:rsidP="002E2F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93D22" w:rsidTr="00CE281D">
        <w:tc>
          <w:tcPr>
            <w:tcW w:w="699" w:type="dxa"/>
          </w:tcPr>
          <w:p w:rsidR="00393D22" w:rsidRDefault="006C1CF1" w:rsidP="006C1C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1256" w:type="dxa"/>
          </w:tcPr>
          <w:p w:rsidR="00E8378A" w:rsidRDefault="006C1CF1" w:rsidP="0011403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6.02</w:t>
            </w:r>
          </w:p>
        </w:tc>
        <w:tc>
          <w:tcPr>
            <w:tcW w:w="1257" w:type="dxa"/>
          </w:tcPr>
          <w:p w:rsidR="00393D22" w:rsidRDefault="00393D22" w:rsidP="002E2FE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579" w:type="dxa"/>
          </w:tcPr>
          <w:p w:rsidR="00393D22" w:rsidRPr="008D5A8D" w:rsidRDefault="009F6046" w:rsidP="000F37FC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5A8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Картины послевоенной деревни в рассказе А.И.Солженицына «Матренин двор».</w:t>
            </w:r>
          </w:p>
        </w:tc>
        <w:tc>
          <w:tcPr>
            <w:tcW w:w="933" w:type="dxa"/>
          </w:tcPr>
          <w:p w:rsidR="00393D22" w:rsidRDefault="00E8378A" w:rsidP="002E2F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25" w:type="dxa"/>
          </w:tcPr>
          <w:p w:rsidR="00393D22" w:rsidRPr="00544590" w:rsidRDefault="00A44D2F" w:rsidP="002E2F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4590">
              <w:rPr>
                <w:rFonts w:ascii="Times New Roman" w:hAnsi="Times New Roman" w:cs="Times New Roman"/>
                <w:sz w:val="28"/>
                <w:szCs w:val="28"/>
              </w:rPr>
              <w:t>С.210-225</w:t>
            </w:r>
          </w:p>
        </w:tc>
      </w:tr>
      <w:tr w:rsidR="00393D22" w:rsidTr="00CE281D">
        <w:tc>
          <w:tcPr>
            <w:tcW w:w="699" w:type="dxa"/>
          </w:tcPr>
          <w:p w:rsidR="00393D22" w:rsidRDefault="003977C5" w:rsidP="00CE281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61</w:t>
            </w:r>
          </w:p>
        </w:tc>
        <w:tc>
          <w:tcPr>
            <w:tcW w:w="1256" w:type="dxa"/>
          </w:tcPr>
          <w:p w:rsidR="00393D22" w:rsidRDefault="003977C5" w:rsidP="00E8378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8.02</w:t>
            </w:r>
          </w:p>
        </w:tc>
        <w:tc>
          <w:tcPr>
            <w:tcW w:w="1257" w:type="dxa"/>
          </w:tcPr>
          <w:p w:rsidR="00393D22" w:rsidRDefault="00393D22" w:rsidP="002E2FE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579" w:type="dxa"/>
          </w:tcPr>
          <w:p w:rsidR="00393D22" w:rsidRPr="008D5A8D" w:rsidRDefault="009F6046" w:rsidP="000F37FC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5A8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Образ праведницы в рассказе «Матренин двор»</w:t>
            </w:r>
          </w:p>
        </w:tc>
        <w:tc>
          <w:tcPr>
            <w:tcW w:w="933" w:type="dxa"/>
          </w:tcPr>
          <w:p w:rsidR="00393D22" w:rsidRDefault="009F6046" w:rsidP="002E2F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25" w:type="dxa"/>
          </w:tcPr>
          <w:p w:rsidR="00393D22" w:rsidRPr="00544590" w:rsidRDefault="00A44D2F" w:rsidP="002E2F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4590">
              <w:rPr>
                <w:rFonts w:ascii="Times New Roman" w:hAnsi="Times New Roman" w:cs="Times New Roman"/>
                <w:sz w:val="28"/>
                <w:szCs w:val="28"/>
              </w:rPr>
              <w:t>С.225-243</w:t>
            </w:r>
          </w:p>
        </w:tc>
      </w:tr>
      <w:tr w:rsidR="00CE281D" w:rsidTr="00CE281D">
        <w:tc>
          <w:tcPr>
            <w:tcW w:w="699" w:type="dxa"/>
          </w:tcPr>
          <w:p w:rsidR="00CE281D" w:rsidRDefault="003977C5" w:rsidP="00CE281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62</w:t>
            </w:r>
          </w:p>
        </w:tc>
        <w:tc>
          <w:tcPr>
            <w:tcW w:w="1256" w:type="dxa"/>
          </w:tcPr>
          <w:p w:rsidR="00CE281D" w:rsidRDefault="003977C5" w:rsidP="00E8378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10.02</w:t>
            </w:r>
          </w:p>
        </w:tc>
        <w:tc>
          <w:tcPr>
            <w:tcW w:w="1257" w:type="dxa"/>
          </w:tcPr>
          <w:p w:rsidR="00CE281D" w:rsidRDefault="00CE281D" w:rsidP="002E2FE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579" w:type="dxa"/>
          </w:tcPr>
          <w:p w:rsidR="00CE281D" w:rsidRPr="008D5A8D" w:rsidRDefault="00CE281D" w:rsidP="006C1CF1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Р\Р. Сочинение по рассказу</w:t>
            </w:r>
            <w:r w:rsidR="006C1CF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8D5A8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«Матренин двор»</w:t>
            </w:r>
          </w:p>
        </w:tc>
        <w:tc>
          <w:tcPr>
            <w:tcW w:w="933" w:type="dxa"/>
          </w:tcPr>
          <w:p w:rsidR="00CE281D" w:rsidRDefault="003977C5" w:rsidP="002E2F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25" w:type="dxa"/>
          </w:tcPr>
          <w:p w:rsidR="00CE281D" w:rsidRPr="00544590" w:rsidRDefault="00CE281D" w:rsidP="002E2F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F6046" w:rsidTr="00CE281D">
        <w:tc>
          <w:tcPr>
            <w:tcW w:w="699" w:type="dxa"/>
          </w:tcPr>
          <w:p w:rsidR="009F6046" w:rsidRDefault="003977C5" w:rsidP="00E8378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63-66</w:t>
            </w:r>
          </w:p>
        </w:tc>
        <w:tc>
          <w:tcPr>
            <w:tcW w:w="1256" w:type="dxa"/>
          </w:tcPr>
          <w:p w:rsidR="00E8378A" w:rsidRDefault="003977C5" w:rsidP="0011403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13.02</w:t>
            </w:r>
          </w:p>
          <w:p w:rsidR="003977C5" w:rsidRDefault="003977C5" w:rsidP="0011403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15.02</w:t>
            </w:r>
          </w:p>
          <w:p w:rsidR="003977C5" w:rsidRDefault="003977C5" w:rsidP="0011403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17.02</w:t>
            </w:r>
          </w:p>
          <w:p w:rsidR="003977C5" w:rsidRDefault="003977C5" w:rsidP="0011403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20.02</w:t>
            </w:r>
          </w:p>
        </w:tc>
        <w:tc>
          <w:tcPr>
            <w:tcW w:w="1257" w:type="dxa"/>
          </w:tcPr>
          <w:p w:rsidR="009F6046" w:rsidRDefault="009F6046" w:rsidP="002E2FE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579" w:type="dxa"/>
          </w:tcPr>
          <w:p w:rsidR="009F6046" w:rsidRPr="00D921A5" w:rsidRDefault="00AC21A0" w:rsidP="000F37FC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21A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Песни и романсы на стихи русских поэтов </w:t>
            </w:r>
            <w:r w:rsidRPr="00D921A5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XIX</w:t>
            </w:r>
            <w:r w:rsidRPr="00D921A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Pr="00D921A5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XX</w:t>
            </w:r>
            <w:r w:rsidRPr="00D921A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веков</w:t>
            </w:r>
          </w:p>
        </w:tc>
        <w:tc>
          <w:tcPr>
            <w:tcW w:w="933" w:type="dxa"/>
          </w:tcPr>
          <w:p w:rsidR="009F6046" w:rsidRDefault="003977C5" w:rsidP="002E2F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625" w:type="dxa"/>
          </w:tcPr>
          <w:p w:rsidR="009F6046" w:rsidRPr="00544590" w:rsidRDefault="00544590" w:rsidP="002E2F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4590">
              <w:rPr>
                <w:rFonts w:ascii="Times New Roman" w:hAnsi="Times New Roman" w:cs="Times New Roman"/>
                <w:sz w:val="28"/>
                <w:szCs w:val="28"/>
              </w:rPr>
              <w:t>С.252-257</w:t>
            </w:r>
          </w:p>
          <w:p w:rsidR="00544590" w:rsidRPr="00544590" w:rsidRDefault="00544590" w:rsidP="002E2F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4590">
              <w:rPr>
                <w:rFonts w:ascii="Times New Roman" w:hAnsi="Times New Roman" w:cs="Times New Roman"/>
                <w:sz w:val="28"/>
                <w:szCs w:val="28"/>
              </w:rPr>
              <w:t>С.257-264</w:t>
            </w:r>
          </w:p>
        </w:tc>
      </w:tr>
      <w:tr w:rsidR="00843E46" w:rsidTr="00CE281D">
        <w:tc>
          <w:tcPr>
            <w:tcW w:w="699" w:type="dxa"/>
          </w:tcPr>
          <w:p w:rsidR="00843E46" w:rsidRDefault="00843E46" w:rsidP="00E8378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67-68</w:t>
            </w:r>
          </w:p>
        </w:tc>
        <w:tc>
          <w:tcPr>
            <w:tcW w:w="1256" w:type="dxa"/>
          </w:tcPr>
          <w:p w:rsidR="00843E46" w:rsidRDefault="00843E46" w:rsidP="0011403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22.02</w:t>
            </w:r>
          </w:p>
          <w:p w:rsidR="00843E46" w:rsidRDefault="00843E46" w:rsidP="0011403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27.02</w:t>
            </w:r>
          </w:p>
        </w:tc>
        <w:tc>
          <w:tcPr>
            <w:tcW w:w="1257" w:type="dxa"/>
          </w:tcPr>
          <w:p w:rsidR="00843E46" w:rsidRDefault="00843E46" w:rsidP="002E2FE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579" w:type="dxa"/>
          </w:tcPr>
          <w:p w:rsidR="00843E46" w:rsidRPr="00D921A5" w:rsidRDefault="00843E46" w:rsidP="000F37FC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Песни на стихи В.Высоцкого, Б.Окуджавы</w:t>
            </w:r>
            <w:r w:rsidR="008963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Р.Рождественского</w:t>
            </w:r>
          </w:p>
        </w:tc>
        <w:tc>
          <w:tcPr>
            <w:tcW w:w="933" w:type="dxa"/>
          </w:tcPr>
          <w:p w:rsidR="00843E46" w:rsidRDefault="00843E46" w:rsidP="002E2F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625" w:type="dxa"/>
          </w:tcPr>
          <w:p w:rsidR="00843E46" w:rsidRPr="00544590" w:rsidRDefault="00843E46" w:rsidP="002E2F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96388" w:rsidTr="00CE281D">
        <w:tc>
          <w:tcPr>
            <w:tcW w:w="699" w:type="dxa"/>
          </w:tcPr>
          <w:p w:rsidR="00896388" w:rsidRDefault="00896388" w:rsidP="00E8378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69-70</w:t>
            </w:r>
          </w:p>
        </w:tc>
        <w:tc>
          <w:tcPr>
            <w:tcW w:w="1256" w:type="dxa"/>
          </w:tcPr>
          <w:p w:rsidR="00896388" w:rsidRDefault="00896388" w:rsidP="0011403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1.03</w:t>
            </w:r>
          </w:p>
          <w:p w:rsidR="00896388" w:rsidRDefault="00896388" w:rsidP="0011403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3.03</w:t>
            </w:r>
          </w:p>
        </w:tc>
        <w:tc>
          <w:tcPr>
            <w:tcW w:w="1257" w:type="dxa"/>
          </w:tcPr>
          <w:p w:rsidR="00896388" w:rsidRDefault="00896388" w:rsidP="002E2FE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579" w:type="dxa"/>
          </w:tcPr>
          <w:p w:rsidR="00896388" w:rsidRDefault="00896388" w:rsidP="000F37FC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Вн.чт. Стихотворения русских поэтов о Великой Отечественной войне</w:t>
            </w:r>
          </w:p>
        </w:tc>
        <w:tc>
          <w:tcPr>
            <w:tcW w:w="933" w:type="dxa"/>
          </w:tcPr>
          <w:p w:rsidR="00896388" w:rsidRDefault="00896388" w:rsidP="002E2F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625" w:type="dxa"/>
          </w:tcPr>
          <w:p w:rsidR="00896388" w:rsidRPr="00544590" w:rsidRDefault="00896388" w:rsidP="002E2F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96388" w:rsidTr="00CE281D">
        <w:tc>
          <w:tcPr>
            <w:tcW w:w="699" w:type="dxa"/>
          </w:tcPr>
          <w:p w:rsidR="00896388" w:rsidRDefault="00896388" w:rsidP="00E8378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71</w:t>
            </w:r>
          </w:p>
        </w:tc>
        <w:tc>
          <w:tcPr>
            <w:tcW w:w="1256" w:type="dxa"/>
          </w:tcPr>
          <w:p w:rsidR="00896388" w:rsidRDefault="00896388" w:rsidP="0011403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6.03</w:t>
            </w:r>
          </w:p>
        </w:tc>
        <w:tc>
          <w:tcPr>
            <w:tcW w:w="1257" w:type="dxa"/>
          </w:tcPr>
          <w:p w:rsidR="00896388" w:rsidRDefault="00896388" w:rsidP="002E2FE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579" w:type="dxa"/>
          </w:tcPr>
          <w:p w:rsidR="00896388" w:rsidRDefault="00896388" w:rsidP="000F37FC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Подготовка к проекту о русской лирике</w:t>
            </w:r>
          </w:p>
        </w:tc>
        <w:tc>
          <w:tcPr>
            <w:tcW w:w="933" w:type="dxa"/>
          </w:tcPr>
          <w:p w:rsidR="00896388" w:rsidRDefault="00B12ED5" w:rsidP="002E2F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25" w:type="dxa"/>
          </w:tcPr>
          <w:p w:rsidR="00896388" w:rsidRPr="00544590" w:rsidRDefault="00896388" w:rsidP="002E2F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12ED5" w:rsidTr="00CE281D">
        <w:tc>
          <w:tcPr>
            <w:tcW w:w="699" w:type="dxa"/>
          </w:tcPr>
          <w:p w:rsidR="00B12ED5" w:rsidRDefault="00B12ED5" w:rsidP="00E8378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72-74</w:t>
            </w:r>
          </w:p>
        </w:tc>
        <w:tc>
          <w:tcPr>
            <w:tcW w:w="1256" w:type="dxa"/>
          </w:tcPr>
          <w:p w:rsidR="00B12ED5" w:rsidRDefault="00B12ED5" w:rsidP="0011403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10.03</w:t>
            </w:r>
          </w:p>
          <w:p w:rsidR="00B12ED5" w:rsidRDefault="00B12ED5" w:rsidP="0011403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13.03</w:t>
            </w:r>
          </w:p>
          <w:p w:rsidR="00B12ED5" w:rsidRDefault="00B12ED5" w:rsidP="0011403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15.03</w:t>
            </w:r>
          </w:p>
        </w:tc>
        <w:tc>
          <w:tcPr>
            <w:tcW w:w="1257" w:type="dxa"/>
          </w:tcPr>
          <w:p w:rsidR="00B12ED5" w:rsidRDefault="00B12ED5" w:rsidP="002E2FE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579" w:type="dxa"/>
          </w:tcPr>
          <w:p w:rsidR="00B12ED5" w:rsidRDefault="00B12ED5" w:rsidP="000F37FC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Защита проектов</w:t>
            </w:r>
          </w:p>
        </w:tc>
        <w:tc>
          <w:tcPr>
            <w:tcW w:w="933" w:type="dxa"/>
          </w:tcPr>
          <w:p w:rsidR="00B12ED5" w:rsidRDefault="00B12ED5" w:rsidP="002E2F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625" w:type="dxa"/>
          </w:tcPr>
          <w:p w:rsidR="00B12ED5" w:rsidRPr="00544590" w:rsidRDefault="00B12ED5" w:rsidP="002E2F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12ED5" w:rsidTr="00CE281D">
        <w:tc>
          <w:tcPr>
            <w:tcW w:w="699" w:type="dxa"/>
          </w:tcPr>
          <w:p w:rsidR="00B12ED5" w:rsidRDefault="00B12ED5" w:rsidP="00E8378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75-76</w:t>
            </w:r>
          </w:p>
        </w:tc>
        <w:tc>
          <w:tcPr>
            <w:tcW w:w="1256" w:type="dxa"/>
          </w:tcPr>
          <w:p w:rsidR="00B12ED5" w:rsidRDefault="00B12ED5" w:rsidP="0011403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17.03</w:t>
            </w:r>
          </w:p>
          <w:p w:rsidR="00B12ED5" w:rsidRDefault="00B12ED5" w:rsidP="0011403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20.03</w:t>
            </w:r>
          </w:p>
        </w:tc>
        <w:tc>
          <w:tcPr>
            <w:tcW w:w="1257" w:type="dxa"/>
          </w:tcPr>
          <w:p w:rsidR="00B12ED5" w:rsidRDefault="00B12ED5" w:rsidP="002E2FE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579" w:type="dxa"/>
          </w:tcPr>
          <w:p w:rsidR="00B12ED5" w:rsidRDefault="00B12ED5" w:rsidP="00C6686B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Урок-исследование «Русская литература 19-20 вв.»</w:t>
            </w:r>
          </w:p>
        </w:tc>
        <w:tc>
          <w:tcPr>
            <w:tcW w:w="933" w:type="dxa"/>
          </w:tcPr>
          <w:p w:rsidR="00B12ED5" w:rsidRDefault="00B12ED5" w:rsidP="002E2F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625" w:type="dxa"/>
          </w:tcPr>
          <w:p w:rsidR="00B12ED5" w:rsidRPr="00544590" w:rsidRDefault="00B12ED5" w:rsidP="002E2F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254CC" w:rsidTr="00CE281D">
        <w:tc>
          <w:tcPr>
            <w:tcW w:w="699" w:type="dxa"/>
          </w:tcPr>
          <w:p w:rsidR="006254CC" w:rsidRDefault="006254CC" w:rsidP="00E8378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77</w:t>
            </w:r>
          </w:p>
        </w:tc>
        <w:tc>
          <w:tcPr>
            <w:tcW w:w="1256" w:type="dxa"/>
          </w:tcPr>
          <w:p w:rsidR="006254CC" w:rsidRDefault="006254CC" w:rsidP="0011403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22.03</w:t>
            </w:r>
          </w:p>
        </w:tc>
        <w:tc>
          <w:tcPr>
            <w:tcW w:w="1257" w:type="dxa"/>
          </w:tcPr>
          <w:p w:rsidR="006254CC" w:rsidRDefault="006254CC" w:rsidP="002E2FE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579" w:type="dxa"/>
          </w:tcPr>
          <w:p w:rsidR="006254CC" w:rsidRDefault="006254CC" w:rsidP="000F37FC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Проверочный тест по русской литературе</w:t>
            </w:r>
          </w:p>
        </w:tc>
        <w:tc>
          <w:tcPr>
            <w:tcW w:w="933" w:type="dxa"/>
          </w:tcPr>
          <w:p w:rsidR="006254CC" w:rsidRDefault="006254CC" w:rsidP="002E2F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25" w:type="dxa"/>
          </w:tcPr>
          <w:p w:rsidR="006254CC" w:rsidRPr="00544590" w:rsidRDefault="006254CC" w:rsidP="002E2F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254CC" w:rsidTr="00CE281D">
        <w:tc>
          <w:tcPr>
            <w:tcW w:w="699" w:type="dxa"/>
          </w:tcPr>
          <w:p w:rsidR="006254CC" w:rsidRDefault="00C6686B" w:rsidP="00E8378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78</w:t>
            </w:r>
          </w:p>
        </w:tc>
        <w:tc>
          <w:tcPr>
            <w:tcW w:w="1256" w:type="dxa"/>
          </w:tcPr>
          <w:p w:rsidR="006254CC" w:rsidRDefault="00C6686B" w:rsidP="00DC5C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24.</w:t>
            </w:r>
          </w:p>
        </w:tc>
        <w:tc>
          <w:tcPr>
            <w:tcW w:w="1257" w:type="dxa"/>
          </w:tcPr>
          <w:p w:rsidR="006254CC" w:rsidRDefault="006254CC" w:rsidP="002E2FE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579" w:type="dxa"/>
          </w:tcPr>
          <w:p w:rsidR="006254CC" w:rsidRPr="002630B3" w:rsidRDefault="006254CC" w:rsidP="000F37FC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Зарубежная литература (обзорная лекция)</w:t>
            </w:r>
          </w:p>
        </w:tc>
        <w:tc>
          <w:tcPr>
            <w:tcW w:w="933" w:type="dxa"/>
          </w:tcPr>
          <w:p w:rsidR="006254CC" w:rsidRDefault="006254CC" w:rsidP="002E2F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25" w:type="dxa"/>
          </w:tcPr>
          <w:p w:rsidR="006254CC" w:rsidRPr="00625EDF" w:rsidRDefault="006254CC" w:rsidP="002E2F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F6046" w:rsidTr="00CE281D">
        <w:tc>
          <w:tcPr>
            <w:tcW w:w="699" w:type="dxa"/>
          </w:tcPr>
          <w:p w:rsidR="009F6046" w:rsidRDefault="00C6686B" w:rsidP="00E8378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79</w:t>
            </w:r>
          </w:p>
        </w:tc>
        <w:tc>
          <w:tcPr>
            <w:tcW w:w="1256" w:type="dxa"/>
          </w:tcPr>
          <w:p w:rsidR="009F6046" w:rsidRDefault="009F6046" w:rsidP="00DC5C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57" w:type="dxa"/>
          </w:tcPr>
          <w:p w:rsidR="009F6046" w:rsidRDefault="009F6046" w:rsidP="002E2FE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579" w:type="dxa"/>
          </w:tcPr>
          <w:p w:rsidR="009F6046" w:rsidRPr="002630B3" w:rsidRDefault="009F3186" w:rsidP="00C6686B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30B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Из</w:t>
            </w:r>
            <w:r w:rsidR="00C6686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2630B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зарубежной литературы.</w:t>
            </w:r>
            <w:r w:rsidR="00C6686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Гай Валерий Катулл.</w:t>
            </w:r>
            <w:r w:rsidR="00BE381A" w:rsidRPr="002630B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933" w:type="dxa"/>
          </w:tcPr>
          <w:p w:rsidR="009F6046" w:rsidRDefault="00BE381A" w:rsidP="002E2F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25" w:type="dxa"/>
          </w:tcPr>
          <w:p w:rsidR="009F6046" w:rsidRPr="00625EDF" w:rsidRDefault="00F516A9" w:rsidP="002E2F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25EDF">
              <w:rPr>
                <w:rFonts w:ascii="Times New Roman" w:hAnsi="Times New Roman" w:cs="Times New Roman"/>
                <w:sz w:val="28"/>
                <w:szCs w:val="28"/>
              </w:rPr>
              <w:t>С.270-275</w:t>
            </w:r>
          </w:p>
        </w:tc>
      </w:tr>
      <w:tr w:rsidR="00C6686B" w:rsidTr="00CE281D">
        <w:tc>
          <w:tcPr>
            <w:tcW w:w="699" w:type="dxa"/>
          </w:tcPr>
          <w:p w:rsidR="00C6686B" w:rsidRDefault="00C6686B" w:rsidP="00E8378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256" w:type="dxa"/>
          </w:tcPr>
          <w:p w:rsidR="00C6686B" w:rsidRDefault="00C6686B" w:rsidP="00DC5C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57" w:type="dxa"/>
          </w:tcPr>
          <w:p w:rsidR="00C6686B" w:rsidRDefault="00C6686B" w:rsidP="002E2FE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579" w:type="dxa"/>
          </w:tcPr>
          <w:p w:rsidR="00C6686B" w:rsidRPr="002630B3" w:rsidRDefault="00C6686B" w:rsidP="00C6686B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30B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Чувства и разум в любовной лирике Катулла</w:t>
            </w:r>
          </w:p>
        </w:tc>
        <w:tc>
          <w:tcPr>
            <w:tcW w:w="933" w:type="dxa"/>
          </w:tcPr>
          <w:p w:rsidR="00C6686B" w:rsidRDefault="00C6686B" w:rsidP="002E2F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25" w:type="dxa"/>
          </w:tcPr>
          <w:p w:rsidR="00C6686B" w:rsidRPr="00625EDF" w:rsidRDefault="00C6686B" w:rsidP="002E2F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6686B" w:rsidTr="00CE281D">
        <w:tc>
          <w:tcPr>
            <w:tcW w:w="699" w:type="dxa"/>
          </w:tcPr>
          <w:p w:rsidR="00C6686B" w:rsidRDefault="00C6686B" w:rsidP="00E8378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81</w:t>
            </w:r>
          </w:p>
        </w:tc>
        <w:tc>
          <w:tcPr>
            <w:tcW w:w="1256" w:type="dxa"/>
          </w:tcPr>
          <w:p w:rsidR="00C6686B" w:rsidRDefault="00C6686B" w:rsidP="00DC5C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57" w:type="dxa"/>
          </w:tcPr>
          <w:p w:rsidR="00C6686B" w:rsidRDefault="00C6686B" w:rsidP="002E2FE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579" w:type="dxa"/>
          </w:tcPr>
          <w:p w:rsidR="00C6686B" w:rsidRPr="002630B3" w:rsidRDefault="00C6686B" w:rsidP="00C6686B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30B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Данте Алигьери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 Литературная деятельность.</w:t>
            </w:r>
          </w:p>
        </w:tc>
        <w:tc>
          <w:tcPr>
            <w:tcW w:w="933" w:type="dxa"/>
          </w:tcPr>
          <w:p w:rsidR="00C6686B" w:rsidRDefault="00C6686B" w:rsidP="002E2F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25" w:type="dxa"/>
          </w:tcPr>
          <w:p w:rsidR="00C6686B" w:rsidRPr="00625EDF" w:rsidRDefault="00C6686B" w:rsidP="002E2F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F6046" w:rsidTr="00CE281D">
        <w:tc>
          <w:tcPr>
            <w:tcW w:w="699" w:type="dxa"/>
          </w:tcPr>
          <w:p w:rsidR="009F6046" w:rsidRDefault="00C6686B" w:rsidP="00E8378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82-84</w:t>
            </w:r>
          </w:p>
        </w:tc>
        <w:tc>
          <w:tcPr>
            <w:tcW w:w="1256" w:type="dxa"/>
          </w:tcPr>
          <w:p w:rsidR="00DE66AB" w:rsidRDefault="00DE66AB" w:rsidP="00DC5C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57" w:type="dxa"/>
          </w:tcPr>
          <w:p w:rsidR="009F6046" w:rsidRDefault="009F6046" w:rsidP="002E2FE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579" w:type="dxa"/>
          </w:tcPr>
          <w:p w:rsidR="009F6046" w:rsidRPr="002630B3" w:rsidRDefault="00BE381A" w:rsidP="000F37FC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30B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«Божественная комедия» Данте Алигьери</w:t>
            </w:r>
          </w:p>
        </w:tc>
        <w:tc>
          <w:tcPr>
            <w:tcW w:w="933" w:type="dxa"/>
          </w:tcPr>
          <w:p w:rsidR="009F6046" w:rsidRDefault="00C6686B" w:rsidP="002E2F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625" w:type="dxa"/>
          </w:tcPr>
          <w:p w:rsidR="009F6046" w:rsidRPr="00625EDF" w:rsidRDefault="00F516A9" w:rsidP="002E2F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25EDF">
              <w:rPr>
                <w:rFonts w:ascii="Times New Roman" w:hAnsi="Times New Roman" w:cs="Times New Roman"/>
                <w:sz w:val="28"/>
                <w:szCs w:val="28"/>
              </w:rPr>
              <w:t>С.284-289</w:t>
            </w:r>
          </w:p>
        </w:tc>
      </w:tr>
      <w:tr w:rsidR="009F6046" w:rsidTr="00CE281D">
        <w:tc>
          <w:tcPr>
            <w:tcW w:w="699" w:type="dxa"/>
          </w:tcPr>
          <w:p w:rsidR="009F6046" w:rsidRDefault="00C6686B" w:rsidP="00C6686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85</w:t>
            </w:r>
          </w:p>
        </w:tc>
        <w:tc>
          <w:tcPr>
            <w:tcW w:w="1256" w:type="dxa"/>
          </w:tcPr>
          <w:p w:rsidR="009F6046" w:rsidRDefault="009F6046" w:rsidP="0011403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57" w:type="dxa"/>
          </w:tcPr>
          <w:p w:rsidR="009F6046" w:rsidRDefault="009F6046" w:rsidP="002E2FE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579" w:type="dxa"/>
          </w:tcPr>
          <w:p w:rsidR="009F6046" w:rsidRPr="002630B3" w:rsidRDefault="00696C61" w:rsidP="000F37FC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30B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Квинт Гораций Флакк</w:t>
            </w:r>
            <w:r w:rsidR="001B6309" w:rsidRPr="002630B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«К Мельпомене»</w:t>
            </w:r>
          </w:p>
        </w:tc>
        <w:tc>
          <w:tcPr>
            <w:tcW w:w="933" w:type="dxa"/>
          </w:tcPr>
          <w:p w:rsidR="009F6046" w:rsidRDefault="00696C61" w:rsidP="002E2F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25" w:type="dxa"/>
          </w:tcPr>
          <w:p w:rsidR="009F6046" w:rsidRPr="00625EDF" w:rsidRDefault="00625EDF" w:rsidP="002E2F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25EDF">
              <w:rPr>
                <w:rFonts w:ascii="Times New Roman" w:hAnsi="Times New Roman" w:cs="Times New Roman"/>
                <w:sz w:val="28"/>
                <w:szCs w:val="28"/>
              </w:rPr>
              <w:t>С.276-280</w:t>
            </w:r>
          </w:p>
        </w:tc>
      </w:tr>
      <w:tr w:rsidR="009F6046" w:rsidTr="00CE281D">
        <w:tc>
          <w:tcPr>
            <w:tcW w:w="699" w:type="dxa"/>
          </w:tcPr>
          <w:p w:rsidR="009F6046" w:rsidRDefault="00E257B3" w:rsidP="00E8378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86</w:t>
            </w:r>
          </w:p>
        </w:tc>
        <w:tc>
          <w:tcPr>
            <w:tcW w:w="1256" w:type="dxa"/>
          </w:tcPr>
          <w:p w:rsidR="009F6046" w:rsidRDefault="009F6046" w:rsidP="0011403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57" w:type="dxa"/>
          </w:tcPr>
          <w:p w:rsidR="009F6046" w:rsidRDefault="009F6046" w:rsidP="002E2FE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579" w:type="dxa"/>
          </w:tcPr>
          <w:p w:rsidR="009F6046" w:rsidRPr="002630B3" w:rsidRDefault="001B6309" w:rsidP="005611F8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30B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Гуманизм эпохи Возрождения. </w:t>
            </w:r>
            <w:r w:rsidR="005611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Уильям Шекспир. Жизнь и творчество</w:t>
            </w:r>
          </w:p>
        </w:tc>
        <w:tc>
          <w:tcPr>
            <w:tcW w:w="933" w:type="dxa"/>
          </w:tcPr>
          <w:p w:rsidR="009F6046" w:rsidRDefault="00C47A32" w:rsidP="002E2F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25" w:type="dxa"/>
          </w:tcPr>
          <w:p w:rsidR="009F6046" w:rsidRPr="00625EDF" w:rsidRDefault="00625EDF" w:rsidP="002E2F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25EDF">
              <w:rPr>
                <w:rFonts w:ascii="Times New Roman" w:hAnsi="Times New Roman" w:cs="Times New Roman"/>
                <w:sz w:val="28"/>
                <w:szCs w:val="28"/>
              </w:rPr>
              <w:t>анализ эпизодов</w:t>
            </w:r>
          </w:p>
        </w:tc>
      </w:tr>
      <w:tr w:rsidR="005611F8" w:rsidTr="00CE281D">
        <w:tc>
          <w:tcPr>
            <w:tcW w:w="699" w:type="dxa"/>
          </w:tcPr>
          <w:p w:rsidR="005611F8" w:rsidRDefault="00E257B3" w:rsidP="00E8378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87</w:t>
            </w:r>
          </w:p>
        </w:tc>
        <w:tc>
          <w:tcPr>
            <w:tcW w:w="1256" w:type="dxa"/>
          </w:tcPr>
          <w:p w:rsidR="005611F8" w:rsidRDefault="005611F8" w:rsidP="0011403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57" w:type="dxa"/>
          </w:tcPr>
          <w:p w:rsidR="005611F8" w:rsidRDefault="005611F8" w:rsidP="002E2FE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579" w:type="dxa"/>
          </w:tcPr>
          <w:p w:rsidR="005611F8" w:rsidRPr="002630B3" w:rsidRDefault="005611F8" w:rsidP="000F37FC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У.Шек</w:t>
            </w:r>
            <w:r w:rsidR="00E257B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</w:t>
            </w:r>
            <w:r w:rsidR="00E257B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</w:t>
            </w:r>
            <w:r w:rsidR="00E257B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 Трагедия «Гамлет»</w:t>
            </w:r>
          </w:p>
        </w:tc>
        <w:tc>
          <w:tcPr>
            <w:tcW w:w="933" w:type="dxa"/>
          </w:tcPr>
          <w:p w:rsidR="005611F8" w:rsidRDefault="00E257B3" w:rsidP="002E2F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25" w:type="dxa"/>
          </w:tcPr>
          <w:p w:rsidR="005611F8" w:rsidRPr="00625EDF" w:rsidRDefault="005611F8" w:rsidP="002E2F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611F8" w:rsidTr="00CE281D">
        <w:tc>
          <w:tcPr>
            <w:tcW w:w="699" w:type="dxa"/>
          </w:tcPr>
          <w:p w:rsidR="005611F8" w:rsidRDefault="00E257B3" w:rsidP="00E8378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88-89</w:t>
            </w:r>
          </w:p>
        </w:tc>
        <w:tc>
          <w:tcPr>
            <w:tcW w:w="1256" w:type="dxa"/>
          </w:tcPr>
          <w:p w:rsidR="005611F8" w:rsidRDefault="005611F8" w:rsidP="0011403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57" w:type="dxa"/>
          </w:tcPr>
          <w:p w:rsidR="005611F8" w:rsidRDefault="005611F8" w:rsidP="002E2FE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579" w:type="dxa"/>
          </w:tcPr>
          <w:p w:rsidR="005611F8" w:rsidRPr="002630B3" w:rsidRDefault="005611F8" w:rsidP="000F37FC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30B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Одиночество Гамлета в его конфликте с реальным миром в трагедии У.Шекспира</w:t>
            </w:r>
          </w:p>
        </w:tc>
        <w:tc>
          <w:tcPr>
            <w:tcW w:w="933" w:type="dxa"/>
          </w:tcPr>
          <w:p w:rsidR="005611F8" w:rsidRDefault="00E257B3" w:rsidP="002E2F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625" w:type="dxa"/>
          </w:tcPr>
          <w:p w:rsidR="005611F8" w:rsidRPr="00625EDF" w:rsidRDefault="005611F8" w:rsidP="002E2F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257B3" w:rsidTr="00CE281D">
        <w:tc>
          <w:tcPr>
            <w:tcW w:w="699" w:type="dxa"/>
          </w:tcPr>
          <w:p w:rsidR="00E257B3" w:rsidRDefault="00E257B3" w:rsidP="00E8378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90</w:t>
            </w:r>
          </w:p>
        </w:tc>
        <w:tc>
          <w:tcPr>
            <w:tcW w:w="1256" w:type="dxa"/>
          </w:tcPr>
          <w:p w:rsidR="00E257B3" w:rsidRDefault="00E257B3" w:rsidP="0011403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57" w:type="dxa"/>
          </w:tcPr>
          <w:p w:rsidR="00E257B3" w:rsidRDefault="00E257B3" w:rsidP="002E2FE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579" w:type="dxa"/>
          </w:tcPr>
          <w:p w:rsidR="00E257B3" w:rsidRPr="002630B3" w:rsidRDefault="00E257B3" w:rsidP="000F37FC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У.Шекспир «Король Лир»</w:t>
            </w:r>
          </w:p>
        </w:tc>
        <w:tc>
          <w:tcPr>
            <w:tcW w:w="933" w:type="dxa"/>
          </w:tcPr>
          <w:p w:rsidR="00E257B3" w:rsidRDefault="00E257B3" w:rsidP="002E2F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25" w:type="dxa"/>
          </w:tcPr>
          <w:p w:rsidR="00E257B3" w:rsidRPr="00625EDF" w:rsidRDefault="00E257B3" w:rsidP="002E2F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506FC" w:rsidTr="00CE281D">
        <w:tc>
          <w:tcPr>
            <w:tcW w:w="699" w:type="dxa"/>
          </w:tcPr>
          <w:p w:rsidR="001506FC" w:rsidRDefault="001506FC" w:rsidP="00E8378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91</w:t>
            </w:r>
          </w:p>
        </w:tc>
        <w:tc>
          <w:tcPr>
            <w:tcW w:w="1256" w:type="dxa"/>
          </w:tcPr>
          <w:p w:rsidR="001506FC" w:rsidRDefault="001506FC" w:rsidP="0011403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57" w:type="dxa"/>
          </w:tcPr>
          <w:p w:rsidR="001506FC" w:rsidRDefault="001506FC" w:rsidP="002E2FE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579" w:type="dxa"/>
          </w:tcPr>
          <w:p w:rsidR="001506FC" w:rsidRDefault="001506FC" w:rsidP="000F37FC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И.В.Гёте. Жизнь и творчество</w:t>
            </w:r>
          </w:p>
        </w:tc>
        <w:tc>
          <w:tcPr>
            <w:tcW w:w="933" w:type="dxa"/>
          </w:tcPr>
          <w:p w:rsidR="001506FC" w:rsidRDefault="001506FC" w:rsidP="002E2F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25" w:type="dxa"/>
          </w:tcPr>
          <w:p w:rsidR="001506FC" w:rsidRPr="00625EDF" w:rsidRDefault="001506FC" w:rsidP="002E2F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506FC" w:rsidTr="00CE281D">
        <w:tc>
          <w:tcPr>
            <w:tcW w:w="699" w:type="dxa"/>
          </w:tcPr>
          <w:p w:rsidR="001506FC" w:rsidRDefault="001506FC" w:rsidP="00E8378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92-93</w:t>
            </w:r>
          </w:p>
        </w:tc>
        <w:tc>
          <w:tcPr>
            <w:tcW w:w="1256" w:type="dxa"/>
          </w:tcPr>
          <w:p w:rsidR="001506FC" w:rsidRDefault="001506FC" w:rsidP="0011403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57" w:type="dxa"/>
          </w:tcPr>
          <w:p w:rsidR="001506FC" w:rsidRDefault="001506FC" w:rsidP="002E2FE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579" w:type="dxa"/>
          </w:tcPr>
          <w:p w:rsidR="001506FC" w:rsidRDefault="001506FC" w:rsidP="000F37FC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И.В.Гёте.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Драма «Фауст»</w:t>
            </w:r>
          </w:p>
        </w:tc>
        <w:tc>
          <w:tcPr>
            <w:tcW w:w="933" w:type="dxa"/>
          </w:tcPr>
          <w:p w:rsidR="001506FC" w:rsidRDefault="001506FC" w:rsidP="002E2F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25" w:type="dxa"/>
          </w:tcPr>
          <w:p w:rsidR="001506FC" w:rsidRPr="00625EDF" w:rsidRDefault="001506FC" w:rsidP="002E2F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F6046" w:rsidTr="00CE281D">
        <w:tc>
          <w:tcPr>
            <w:tcW w:w="699" w:type="dxa"/>
          </w:tcPr>
          <w:p w:rsidR="009F6046" w:rsidRDefault="001506FC" w:rsidP="001503F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94</w:t>
            </w:r>
          </w:p>
        </w:tc>
        <w:tc>
          <w:tcPr>
            <w:tcW w:w="1256" w:type="dxa"/>
          </w:tcPr>
          <w:p w:rsidR="009F6046" w:rsidRDefault="009F6046" w:rsidP="0011403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57" w:type="dxa"/>
          </w:tcPr>
          <w:p w:rsidR="009F6046" w:rsidRDefault="009F6046" w:rsidP="002E2FE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579" w:type="dxa"/>
          </w:tcPr>
          <w:p w:rsidR="009F6046" w:rsidRPr="002630B3" w:rsidRDefault="007D0C7B" w:rsidP="000F37FC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30B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Поиски справедливости и смысла жизни в философской трагедии И.В.Гете «Фауст».</w:t>
            </w:r>
          </w:p>
        </w:tc>
        <w:tc>
          <w:tcPr>
            <w:tcW w:w="933" w:type="dxa"/>
          </w:tcPr>
          <w:p w:rsidR="009F6046" w:rsidRDefault="007D0C7B" w:rsidP="002E2F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25" w:type="dxa"/>
          </w:tcPr>
          <w:p w:rsidR="009F6046" w:rsidRPr="00625EDF" w:rsidRDefault="00625EDF" w:rsidP="002E2F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25EDF">
              <w:rPr>
                <w:rFonts w:ascii="Times New Roman" w:hAnsi="Times New Roman" w:cs="Times New Roman"/>
                <w:sz w:val="28"/>
                <w:szCs w:val="28"/>
              </w:rPr>
              <w:t>С.303-311</w:t>
            </w:r>
          </w:p>
        </w:tc>
      </w:tr>
      <w:tr w:rsidR="001506FC" w:rsidTr="00CE281D">
        <w:tc>
          <w:tcPr>
            <w:tcW w:w="699" w:type="dxa"/>
          </w:tcPr>
          <w:p w:rsidR="001506FC" w:rsidRDefault="001506FC" w:rsidP="001503F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95</w:t>
            </w:r>
          </w:p>
        </w:tc>
        <w:tc>
          <w:tcPr>
            <w:tcW w:w="1256" w:type="dxa"/>
          </w:tcPr>
          <w:p w:rsidR="001506FC" w:rsidRDefault="001506FC" w:rsidP="0011403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57" w:type="dxa"/>
          </w:tcPr>
          <w:p w:rsidR="001506FC" w:rsidRDefault="001506FC" w:rsidP="002E2FE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579" w:type="dxa"/>
          </w:tcPr>
          <w:p w:rsidR="001506FC" w:rsidRPr="002630B3" w:rsidRDefault="001506FC" w:rsidP="000F37FC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30B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И.В.Гете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 Образ Фауста</w:t>
            </w:r>
          </w:p>
        </w:tc>
        <w:tc>
          <w:tcPr>
            <w:tcW w:w="933" w:type="dxa"/>
          </w:tcPr>
          <w:p w:rsidR="001506FC" w:rsidRDefault="001506FC" w:rsidP="002E2F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25" w:type="dxa"/>
          </w:tcPr>
          <w:p w:rsidR="001506FC" w:rsidRPr="00625EDF" w:rsidRDefault="001506FC" w:rsidP="002E2F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506FC" w:rsidTr="00CE281D">
        <w:tc>
          <w:tcPr>
            <w:tcW w:w="699" w:type="dxa"/>
          </w:tcPr>
          <w:p w:rsidR="001506FC" w:rsidRDefault="001506FC" w:rsidP="001503F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96</w:t>
            </w:r>
          </w:p>
        </w:tc>
        <w:tc>
          <w:tcPr>
            <w:tcW w:w="1256" w:type="dxa"/>
          </w:tcPr>
          <w:p w:rsidR="001506FC" w:rsidRDefault="001506FC" w:rsidP="0011403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57" w:type="dxa"/>
          </w:tcPr>
          <w:p w:rsidR="001506FC" w:rsidRDefault="001506FC" w:rsidP="002E2FE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579" w:type="dxa"/>
          </w:tcPr>
          <w:p w:rsidR="001506FC" w:rsidRPr="002630B3" w:rsidRDefault="001506FC" w:rsidP="000F37FC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Урок-викторина по зарубежной литературе</w:t>
            </w:r>
          </w:p>
        </w:tc>
        <w:tc>
          <w:tcPr>
            <w:tcW w:w="933" w:type="dxa"/>
          </w:tcPr>
          <w:p w:rsidR="001506FC" w:rsidRDefault="001506FC" w:rsidP="002E2F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25" w:type="dxa"/>
          </w:tcPr>
          <w:p w:rsidR="001506FC" w:rsidRPr="00625EDF" w:rsidRDefault="001506FC" w:rsidP="002E2F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506FC" w:rsidTr="00CE281D">
        <w:tc>
          <w:tcPr>
            <w:tcW w:w="699" w:type="dxa"/>
          </w:tcPr>
          <w:p w:rsidR="001506FC" w:rsidRDefault="00E96A96" w:rsidP="001503F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97-98</w:t>
            </w:r>
          </w:p>
        </w:tc>
        <w:tc>
          <w:tcPr>
            <w:tcW w:w="1256" w:type="dxa"/>
          </w:tcPr>
          <w:p w:rsidR="001506FC" w:rsidRDefault="001506FC" w:rsidP="0011403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57" w:type="dxa"/>
          </w:tcPr>
          <w:p w:rsidR="001506FC" w:rsidRDefault="001506FC" w:rsidP="002E2FE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579" w:type="dxa"/>
          </w:tcPr>
          <w:p w:rsidR="001506FC" w:rsidRDefault="00E96A96" w:rsidP="00E96A96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Р/Р. Итоговое сочинение</w:t>
            </w:r>
          </w:p>
        </w:tc>
        <w:tc>
          <w:tcPr>
            <w:tcW w:w="933" w:type="dxa"/>
          </w:tcPr>
          <w:p w:rsidR="001506FC" w:rsidRDefault="00E96A96" w:rsidP="002E2F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625" w:type="dxa"/>
          </w:tcPr>
          <w:p w:rsidR="001506FC" w:rsidRPr="00625EDF" w:rsidRDefault="001506FC" w:rsidP="002E2F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D0C7B" w:rsidTr="00CE281D">
        <w:tc>
          <w:tcPr>
            <w:tcW w:w="699" w:type="dxa"/>
          </w:tcPr>
          <w:p w:rsidR="007D0C7B" w:rsidRDefault="00332D76" w:rsidP="001503F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99-102</w:t>
            </w:r>
          </w:p>
        </w:tc>
        <w:tc>
          <w:tcPr>
            <w:tcW w:w="1256" w:type="dxa"/>
          </w:tcPr>
          <w:p w:rsidR="007D0C7B" w:rsidRDefault="007D0C7B" w:rsidP="002155F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57" w:type="dxa"/>
          </w:tcPr>
          <w:p w:rsidR="007D0C7B" w:rsidRDefault="007D0C7B" w:rsidP="002E2FE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579" w:type="dxa"/>
          </w:tcPr>
          <w:p w:rsidR="007D0C7B" w:rsidRPr="002630B3" w:rsidRDefault="001503F0" w:rsidP="000F37FC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Повторение и закрепление</w:t>
            </w:r>
          </w:p>
        </w:tc>
        <w:tc>
          <w:tcPr>
            <w:tcW w:w="933" w:type="dxa"/>
          </w:tcPr>
          <w:p w:rsidR="007D0C7B" w:rsidRDefault="00332D76" w:rsidP="002E2F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625" w:type="dxa"/>
          </w:tcPr>
          <w:p w:rsidR="007D0C7B" w:rsidRDefault="007D0C7B" w:rsidP="002E2FE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3D1394" w:rsidRPr="003D1394" w:rsidRDefault="003D1394" w:rsidP="003D1394">
      <w:pPr>
        <w:autoSpaceDE w:val="0"/>
        <w:autoSpaceDN w:val="0"/>
        <w:adjustRightInd w:val="0"/>
        <w:spacing w:before="58" w:after="200" w:line="276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3D1394">
        <w:rPr>
          <w:rFonts w:ascii="Times New Roman" w:eastAsia="Times New Roman" w:hAnsi="Times New Roman" w:cs="Times New Roman"/>
          <w:color w:val="000000"/>
        </w:rPr>
        <w:t>Заместитель директора по УВР</w:t>
      </w:r>
    </w:p>
    <w:p w:rsidR="003D1394" w:rsidRPr="003D1394" w:rsidRDefault="003D1394" w:rsidP="003D1394">
      <w:pPr>
        <w:autoSpaceDE w:val="0"/>
        <w:autoSpaceDN w:val="0"/>
        <w:adjustRightInd w:val="0"/>
        <w:spacing w:after="200" w:line="240" w:lineRule="exact"/>
        <w:ind w:left="336"/>
        <w:rPr>
          <w:rFonts w:ascii="Times New Roman" w:eastAsia="Times New Roman" w:hAnsi="Times New Roman" w:cs="Times New Roman"/>
          <w:sz w:val="20"/>
          <w:szCs w:val="20"/>
        </w:rPr>
      </w:pPr>
    </w:p>
    <w:p w:rsidR="003D1394" w:rsidRPr="003D1394" w:rsidRDefault="003D1394" w:rsidP="003D1394">
      <w:pPr>
        <w:tabs>
          <w:tab w:val="left" w:leader="underscore" w:pos="2026"/>
        </w:tabs>
        <w:autoSpaceDE w:val="0"/>
        <w:autoSpaceDN w:val="0"/>
        <w:adjustRightInd w:val="0"/>
        <w:spacing w:before="43" w:after="200" w:line="274" w:lineRule="exact"/>
        <w:rPr>
          <w:rFonts w:ascii="Times New Roman" w:eastAsia="Times New Roman" w:hAnsi="Times New Roman" w:cs="Times New Roman"/>
          <w:color w:val="000000"/>
        </w:rPr>
      </w:pPr>
      <w:r w:rsidRPr="003D1394">
        <w:rPr>
          <w:rFonts w:ascii="Times New Roman" w:eastAsia="Times New Roman" w:hAnsi="Times New Roman" w:cs="Times New Roman"/>
          <w:color w:val="000000"/>
        </w:rPr>
        <w:t>_________________Кононова Н.А..</w:t>
      </w:r>
    </w:p>
    <w:p w:rsidR="003D1394" w:rsidRPr="003D1394" w:rsidRDefault="003D1394" w:rsidP="003D1394">
      <w:pPr>
        <w:tabs>
          <w:tab w:val="left" w:leader="underscore" w:pos="1642"/>
          <w:tab w:val="left" w:leader="underscore" w:pos="2362"/>
        </w:tabs>
        <w:autoSpaceDE w:val="0"/>
        <w:autoSpaceDN w:val="0"/>
        <w:adjustRightInd w:val="0"/>
        <w:spacing w:after="200" w:line="274" w:lineRule="exact"/>
        <w:ind w:firstLine="226"/>
        <w:rPr>
          <w:rFonts w:ascii="Times New Roman" w:eastAsia="Times New Roman" w:hAnsi="Times New Roman" w:cs="Times New Roman"/>
          <w:color w:val="000000"/>
        </w:rPr>
      </w:pPr>
      <w:r w:rsidRPr="003D1394">
        <w:rPr>
          <w:rFonts w:ascii="Times New Roman" w:eastAsia="Times New Roman" w:hAnsi="Times New Roman" w:cs="Times New Roman"/>
          <w:color w:val="000000"/>
        </w:rPr>
        <w:t>подпись</w:t>
      </w:r>
      <w:r w:rsidRPr="003D1394">
        <w:rPr>
          <w:rFonts w:ascii="Times New Roman" w:eastAsia="Times New Roman" w:hAnsi="Times New Roman" w:cs="Times New Roman"/>
          <w:color w:val="000000"/>
        </w:rPr>
        <w:br/>
      </w:r>
      <w:r w:rsidRPr="003D1394">
        <w:rPr>
          <w:rFonts w:ascii="Times New Roman" w:eastAsia="Times New Roman" w:hAnsi="Times New Roman" w:cs="Times New Roman"/>
          <w:color w:val="000000"/>
        </w:rPr>
        <w:tab/>
        <w:t>20</w:t>
      </w:r>
      <w:r w:rsidR="00B12ED5">
        <w:rPr>
          <w:rFonts w:ascii="Times New Roman" w:eastAsia="Times New Roman" w:hAnsi="Times New Roman" w:cs="Times New Roman"/>
          <w:color w:val="000000"/>
        </w:rPr>
        <w:t>22</w:t>
      </w:r>
      <w:r w:rsidRPr="003D1394">
        <w:rPr>
          <w:rFonts w:ascii="Times New Roman" w:eastAsia="Times New Roman" w:hAnsi="Times New Roman" w:cs="Times New Roman"/>
          <w:color w:val="000000"/>
        </w:rPr>
        <w:t>года</w:t>
      </w:r>
    </w:p>
    <w:p w:rsidR="002E2FE9" w:rsidRPr="002E2FE9" w:rsidRDefault="002E2FE9" w:rsidP="002E2FE9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sectPr w:rsidR="002E2FE9" w:rsidRPr="002E2FE9" w:rsidSect="00D128C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implified Arabic Fixed">
    <w:charset w:val="00"/>
    <w:family w:val="modern"/>
    <w:pitch w:val="fixed"/>
    <w:sig w:usb0="00002003" w:usb1="00000000" w:usb2="00000000" w:usb3="00000000" w:csb0="0000004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84D055D"/>
    <w:multiLevelType w:val="multilevel"/>
    <w:tmpl w:val="C8D08F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defaultTabStop w:val="708"/>
  <w:characterSpacingControl w:val="doNotCompress"/>
  <w:compat>
    <w:compatSetting w:name="compatibilityMode" w:uri="http://schemas.microsoft.com/office/word" w:val="12"/>
  </w:compat>
  <w:rsids>
    <w:rsidRoot w:val="00E221AA"/>
    <w:rsid w:val="000005C9"/>
    <w:rsid w:val="0000559F"/>
    <w:rsid w:val="0002395B"/>
    <w:rsid w:val="00074598"/>
    <w:rsid w:val="000A4199"/>
    <w:rsid w:val="000E1DFF"/>
    <w:rsid w:val="000F1146"/>
    <w:rsid w:val="000F37FC"/>
    <w:rsid w:val="00105329"/>
    <w:rsid w:val="00114038"/>
    <w:rsid w:val="00125E71"/>
    <w:rsid w:val="0014577E"/>
    <w:rsid w:val="001503F0"/>
    <w:rsid w:val="001506FC"/>
    <w:rsid w:val="00196E8E"/>
    <w:rsid w:val="001B1A36"/>
    <w:rsid w:val="001B6309"/>
    <w:rsid w:val="001C34F7"/>
    <w:rsid w:val="002155F6"/>
    <w:rsid w:val="00246DFD"/>
    <w:rsid w:val="002507D9"/>
    <w:rsid w:val="002630B3"/>
    <w:rsid w:val="00263424"/>
    <w:rsid w:val="002B58CC"/>
    <w:rsid w:val="002C3590"/>
    <w:rsid w:val="002E2FE9"/>
    <w:rsid w:val="002F68C2"/>
    <w:rsid w:val="00332D76"/>
    <w:rsid w:val="00347B55"/>
    <w:rsid w:val="00393D22"/>
    <w:rsid w:val="003977C5"/>
    <w:rsid w:val="003C28C0"/>
    <w:rsid w:val="003D0957"/>
    <w:rsid w:val="003D1394"/>
    <w:rsid w:val="003F6533"/>
    <w:rsid w:val="004017E8"/>
    <w:rsid w:val="00404829"/>
    <w:rsid w:val="0042677F"/>
    <w:rsid w:val="004A07B8"/>
    <w:rsid w:val="004C1405"/>
    <w:rsid w:val="004C5B7A"/>
    <w:rsid w:val="004C7456"/>
    <w:rsid w:val="004D0256"/>
    <w:rsid w:val="004E3444"/>
    <w:rsid w:val="004F7441"/>
    <w:rsid w:val="005001ED"/>
    <w:rsid w:val="00516159"/>
    <w:rsid w:val="005334EC"/>
    <w:rsid w:val="00544590"/>
    <w:rsid w:val="00550C3E"/>
    <w:rsid w:val="005611F8"/>
    <w:rsid w:val="00563A17"/>
    <w:rsid w:val="00597D6B"/>
    <w:rsid w:val="005C4C0A"/>
    <w:rsid w:val="005D0ED9"/>
    <w:rsid w:val="005D5CF2"/>
    <w:rsid w:val="00613F71"/>
    <w:rsid w:val="00617A36"/>
    <w:rsid w:val="006254CC"/>
    <w:rsid w:val="00625EDF"/>
    <w:rsid w:val="006271B9"/>
    <w:rsid w:val="00646AE3"/>
    <w:rsid w:val="006938B9"/>
    <w:rsid w:val="00696C61"/>
    <w:rsid w:val="006C1CF1"/>
    <w:rsid w:val="006F5A25"/>
    <w:rsid w:val="00705CAF"/>
    <w:rsid w:val="00727901"/>
    <w:rsid w:val="00735A81"/>
    <w:rsid w:val="00753290"/>
    <w:rsid w:val="00782D66"/>
    <w:rsid w:val="0079620F"/>
    <w:rsid w:val="007B69CE"/>
    <w:rsid w:val="007C31AF"/>
    <w:rsid w:val="007D0C7B"/>
    <w:rsid w:val="00810099"/>
    <w:rsid w:val="008361E6"/>
    <w:rsid w:val="00840A75"/>
    <w:rsid w:val="00843E46"/>
    <w:rsid w:val="008471A6"/>
    <w:rsid w:val="00854EF6"/>
    <w:rsid w:val="00870F7D"/>
    <w:rsid w:val="00896388"/>
    <w:rsid w:val="008C0CE2"/>
    <w:rsid w:val="008D1BCF"/>
    <w:rsid w:val="008D5A8D"/>
    <w:rsid w:val="008E3DF1"/>
    <w:rsid w:val="008E6837"/>
    <w:rsid w:val="00902612"/>
    <w:rsid w:val="00911688"/>
    <w:rsid w:val="0091252C"/>
    <w:rsid w:val="00924BCD"/>
    <w:rsid w:val="00955DFE"/>
    <w:rsid w:val="0096335F"/>
    <w:rsid w:val="009729CE"/>
    <w:rsid w:val="0098646F"/>
    <w:rsid w:val="009A2803"/>
    <w:rsid w:val="009A4652"/>
    <w:rsid w:val="009F20FE"/>
    <w:rsid w:val="009F3186"/>
    <w:rsid w:val="009F6046"/>
    <w:rsid w:val="00A2115F"/>
    <w:rsid w:val="00A44D2F"/>
    <w:rsid w:val="00A47767"/>
    <w:rsid w:val="00A54D87"/>
    <w:rsid w:val="00A573AF"/>
    <w:rsid w:val="00A7786B"/>
    <w:rsid w:val="00AB69E0"/>
    <w:rsid w:val="00AC21A0"/>
    <w:rsid w:val="00AC327D"/>
    <w:rsid w:val="00B108DE"/>
    <w:rsid w:val="00B12ED5"/>
    <w:rsid w:val="00B231BF"/>
    <w:rsid w:val="00B25277"/>
    <w:rsid w:val="00B34010"/>
    <w:rsid w:val="00B7049F"/>
    <w:rsid w:val="00B71266"/>
    <w:rsid w:val="00BC595E"/>
    <w:rsid w:val="00BE381A"/>
    <w:rsid w:val="00C05C70"/>
    <w:rsid w:val="00C25543"/>
    <w:rsid w:val="00C473A3"/>
    <w:rsid w:val="00C47A32"/>
    <w:rsid w:val="00C54BA6"/>
    <w:rsid w:val="00C608D5"/>
    <w:rsid w:val="00C62F38"/>
    <w:rsid w:val="00C64C3F"/>
    <w:rsid w:val="00C6686B"/>
    <w:rsid w:val="00CD72D6"/>
    <w:rsid w:val="00CE281D"/>
    <w:rsid w:val="00CF11EB"/>
    <w:rsid w:val="00D128CA"/>
    <w:rsid w:val="00D31BAE"/>
    <w:rsid w:val="00D638A3"/>
    <w:rsid w:val="00D82181"/>
    <w:rsid w:val="00D921A5"/>
    <w:rsid w:val="00DB194C"/>
    <w:rsid w:val="00DB3B9B"/>
    <w:rsid w:val="00DC5C2D"/>
    <w:rsid w:val="00DD14B0"/>
    <w:rsid w:val="00DD41F4"/>
    <w:rsid w:val="00DE012D"/>
    <w:rsid w:val="00DE66AB"/>
    <w:rsid w:val="00DF0F09"/>
    <w:rsid w:val="00DF3238"/>
    <w:rsid w:val="00E221AA"/>
    <w:rsid w:val="00E257B3"/>
    <w:rsid w:val="00E3492A"/>
    <w:rsid w:val="00E57C72"/>
    <w:rsid w:val="00E62B1D"/>
    <w:rsid w:val="00E63071"/>
    <w:rsid w:val="00E64608"/>
    <w:rsid w:val="00E661B6"/>
    <w:rsid w:val="00E8378A"/>
    <w:rsid w:val="00E96A96"/>
    <w:rsid w:val="00EF217D"/>
    <w:rsid w:val="00F20DEA"/>
    <w:rsid w:val="00F334A9"/>
    <w:rsid w:val="00F516A9"/>
    <w:rsid w:val="00F70F35"/>
    <w:rsid w:val="00F90428"/>
    <w:rsid w:val="00FD3DD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7A0D59A7"/>
  <w15:docId w15:val="{DB7B6F92-AEBC-4DFE-BF09-2B5AAB8108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128C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E2F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801</TotalTime>
  <Pages>22</Pages>
  <Words>6836</Words>
  <Characters>38970</Characters>
  <Application>Microsoft Office Word</Application>
  <DocSecurity>0</DocSecurity>
  <Lines>324</Lines>
  <Paragraphs>91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 user</dc:creator>
  <cp:keywords/>
  <dc:description/>
  <cp:lastModifiedBy>Asus</cp:lastModifiedBy>
  <cp:revision>60</cp:revision>
  <dcterms:created xsi:type="dcterms:W3CDTF">2019-10-07T20:09:00Z</dcterms:created>
  <dcterms:modified xsi:type="dcterms:W3CDTF">2023-02-13T17:05:00Z</dcterms:modified>
</cp:coreProperties>
</file>