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F77" w:rsidRDefault="00283F77" w:rsidP="00317153">
      <w:pPr>
        <w:pStyle w:val="Style11"/>
        <w:widowControl/>
        <w:outlineLvl w:val="0"/>
        <w:rPr>
          <w:sz w:val="28"/>
          <w:szCs w:val="28"/>
        </w:rPr>
      </w:pPr>
    </w:p>
    <w:p w:rsidR="00C6387E" w:rsidRDefault="00C6387E" w:rsidP="00317153">
      <w:pPr>
        <w:pStyle w:val="Style11"/>
        <w:widowControl/>
        <w:outlineLvl w:val="0"/>
        <w:rPr>
          <w:sz w:val="28"/>
          <w:szCs w:val="28"/>
        </w:rPr>
      </w:pPr>
    </w:p>
    <w:p w:rsidR="00C74B7C" w:rsidRDefault="00C74B7C" w:rsidP="00317153">
      <w:pPr>
        <w:pStyle w:val="Style11"/>
        <w:widowControl/>
        <w:outlineLvl w:val="0"/>
        <w:rPr>
          <w:sz w:val="28"/>
          <w:szCs w:val="28"/>
        </w:rPr>
      </w:pPr>
    </w:p>
    <w:p w:rsidR="00317153" w:rsidRPr="00507C2B" w:rsidRDefault="00317153" w:rsidP="00317153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 xml:space="preserve">Управление образования </w:t>
      </w:r>
      <w:proofErr w:type="spellStart"/>
      <w:r w:rsidRPr="00507C2B">
        <w:rPr>
          <w:sz w:val="28"/>
          <w:szCs w:val="28"/>
        </w:rPr>
        <w:t>Красносулинского</w:t>
      </w:r>
      <w:proofErr w:type="spellEnd"/>
      <w:r w:rsidRPr="00507C2B">
        <w:rPr>
          <w:sz w:val="28"/>
          <w:szCs w:val="28"/>
        </w:rPr>
        <w:t xml:space="preserve"> района р.п. Горный</w:t>
      </w:r>
    </w:p>
    <w:p w:rsidR="005A0142" w:rsidRPr="009E1B00" w:rsidRDefault="005A0142" w:rsidP="005A014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5A0142" w:rsidRPr="009E1B00" w:rsidRDefault="005A0142" w:rsidP="005A014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5A0142" w:rsidRPr="009E1B00" w:rsidRDefault="005A0142" w:rsidP="005A014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A0142" w:rsidRPr="009E1B00" w:rsidRDefault="005A0142" w:rsidP="005A014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A0142" w:rsidRPr="009E1B00" w:rsidRDefault="005A0142" w:rsidP="005A014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5A0142" w:rsidRPr="009E1B00" w:rsidRDefault="005A0142" w:rsidP="005A0142">
      <w:pPr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="000760D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9E1B00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9E1B00">
        <w:rPr>
          <w:rFonts w:ascii="Times New Roman" w:hAnsi="Times New Roman" w:cs="Times New Roman"/>
          <w:sz w:val="28"/>
          <w:szCs w:val="28"/>
        </w:rPr>
        <w:t>тверждаю</w:t>
      </w:r>
    </w:p>
    <w:p w:rsidR="00C16FB4" w:rsidRDefault="005A0142" w:rsidP="005A0142">
      <w:pPr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</w:t>
      </w:r>
      <w:r w:rsidR="00C16FB4">
        <w:rPr>
          <w:rFonts w:ascii="Times New Roman" w:hAnsi="Times New Roman" w:cs="Times New Roman"/>
          <w:sz w:val="28"/>
          <w:szCs w:val="28"/>
        </w:rPr>
        <w:t>совета</w:t>
      </w:r>
      <w:r w:rsidR="00C16FB4">
        <w:rPr>
          <w:rFonts w:ascii="Times New Roman" w:hAnsi="Times New Roman" w:cs="Times New Roman"/>
          <w:sz w:val="28"/>
          <w:szCs w:val="28"/>
        </w:rPr>
        <w:tab/>
      </w:r>
      <w:r w:rsidR="00C16FB4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 xml:space="preserve">Директор МБОУ СОШ </w:t>
      </w:r>
      <w:r w:rsidR="00C16FB4">
        <w:rPr>
          <w:rFonts w:ascii="Times New Roman" w:hAnsi="Times New Roman" w:cs="Times New Roman"/>
          <w:sz w:val="28"/>
          <w:szCs w:val="28"/>
        </w:rPr>
        <w:t>№22</w:t>
      </w:r>
    </w:p>
    <w:p w:rsidR="005A0142" w:rsidRPr="009E1B00" w:rsidRDefault="005A0142" w:rsidP="005A0142">
      <w:pPr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МБОУ СОШ №22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="00C16FB4">
        <w:rPr>
          <w:rFonts w:ascii="Times New Roman" w:hAnsi="Times New Roman" w:cs="Times New Roman"/>
          <w:sz w:val="28"/>
          <w:szCs w:val="28"/>
        </w:rPr>
        <w:tab/>
      </w:r>
      <w:r w:rsidR="00C16FB4">
        <w:rPr>
          <w:rFonts w:ascii="Times New Roman" w:hAnsi="Times New Roman" w:cs="Times New Roman"/>
          <w:sz w:val="28"/>
          <w:szCs w:val="28"/>
        </w:rPr>
        <w:tab/>
      </w:r>
      <w:r w:rsidR="00C16FB4">
        <w:rPr>
          <w:rFonts w:ascii="Times New Roman" w:hAnsi="Times New Roman" w:cs="Times New Roman"/>
          <w:sz w:val="28"/>
          <w:szCs w:val="28"/>
        </w:rPr>
        <w:tab/>
      </w:r>
      <w:r w:rsidR="00C16FB4"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Г.</w:t>
      </w:r>
      <w:r w:rsidR="00C16FB4">
        <w:rPr>
          <w:rFonts w:ascii="Times New Roman" w:hAnsi="Times New Roman" w:cs="Times New Roman"/>
          <w:sz w:val="28"/>
          <w:szCs w:val="28"/>
        </w:rPr>
        <w:t>И.Тоткалова</w:t>
      </w:r>
      <w:proofErr w:type="spellEnd"/>
    </w:p>
    <w:p w:rsidR="005A0142" w:rsidRPr="009E1B00" w:rsidRDefault="00CF0B8B" w:rsidP="005A014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от </w:t>
      </w:r>
      <w:r w:rsidR="009A18C3">
        <w:rPr>
          <w:rFonts w:ascii="Times New Roman" w:hAnsi="Times New Roman" w:cs="Times New Roman"/>
          <w:sz w:val="28"/>
          <w:szCs w:val="28"/>
        </w:rPr>
        <w:t>31</w:t>
      </w:r>
      <w:r w:rsidRPr="00B13186">
        <w:rPr>
          <w:rFonts w:ascii="Times New Roman" w:hAnsi="Times New Roman" w:cs="Times New Roman"/>
          <w:sz w:val="28"/>
          <w:szCs w:val="28"/>
        </w:rPr>
        <w:t>.</w:t>
      </w:r>
      <w:r w:rsidR="000760D7">
        <w:rPr>
          <w:rFonts w:ascii="Times New Roman" w:hAnsi="Times New Roman" w:cs="Times New Roman"/>
          <w:sz w:val="28"/>
          <w:szCs w:val="28"/>
        </w:rPr>
        <w:t xml:space="preserve"> 08. 2022</w:t>
      </w:r>
      <w:r w:rsidR="005A0142" w:rsidRPr="00B13186">
        <w:rPr>
          <w:rFonts w:ascii="Times New Roman" w:hAnsi="Times New Roman" w:cs="Times New Roman"/>
          <w:sz w:val="28"/>
          <w:szCs w:val="28"/>
        </w:rPr>
        <w:t xml:space="preserve"> г. №1</w:t>
      </w:r>
      <w:r w:rsidR="005A0142" w:rsidRPr="00B13186">
        <w:rPr>
          <w:rFonts w:ascii="Times New Roman" w:hAnsi="Times New Roman" w:cs="Times New Roman"/>
          <w:sz w:val="28"/>
          <w:szCs w:val="28"/>
        </w:rPr>
        <w:tab/>
      </w:r>
      <w:r w:rsidR="005A0142" w:rsidRPr="009E1B00">
        <w:rPr>
          <w:rFonts w:ascii="Times New Roman" w:hAnsi="Times New Roman" w:cs="Times New Roman"/>
          <w:sz w:val="28"/>
          <w:szCs w:val="28"/>
        </w:rPr>
        <w:tab/>
      </w:r>
      <w:r w:rsidR="000760D7">
        <w:rPr>
          <w:rFonts w:ascii="Times New Roman" w:hAnsi="Times New Roman" w:cs="Times New Roman"/>
          <w:sz w:val="28"/>
          <w:szCs w:val="28"/>
        </w:rPr>
        <w:t xml:space="preserve">      </w:t>
      </w:r>
      <w:r w:rsidR="005A0142" w:rsidRPr="009E1B00">
        <w:rPr>
          <w:rFonts w:ascii="Times New Roman" w:hAnsi="Times New Roman" w:cs="Times New Roman"/>
          <w:sz w:val="28"/>
          <w:szCs w:val="28"/>
        </w:rPr>
        <w:t xml:space="preserve"> МП</w:t>
      </w:r>
    </w:p>
    <w:p w:rsidR="00C6387E" w:rsidRDefault="00C6387E" w:rsidP="00C6387E">
      <w:pPr>
        <w:outlineLvl w:val="0"/>
        <w:rPr>
          <w:sz w:val="28"/>
          <w:szCs w:val="28"/>
        </w:rPr>
      </w:pPr>
    </w:p>
    <w:p w:rsidR="00C6387E" w:rsidRDefault="00C6387E" w:rsidP="00C6387E">
      <w:pPr>
        <w:outlineLvl w:val="0"/>
        <w:rPr>
          <w:sz w:val="28"/>
          <w:szCs w:val="28"/>
        </w:rPr>
      </w:pPr>
    </w:p>
    <w:p w:rsidR="00C6387E" w:rsidRDefault="00C6387E" w:rsidP="00C6387E">
      <w:pPr>
        <w:outlineLvl w:val="0"/>
        <w:rPr>
          <w:sz w:val="28"/>
          <w:szCs w:val="28"/>
        </w:rPr>
      </w:pPr>
    </w:p>
    <w:p w:rsidR="00C6387E" w:rsidRDefault="00C6387E" w:rsidP="00C6387E">
      <w:pPr>
        <w:outlineLvl w:val="0"/>
        <w:rPr>
          <w:sz w:val="28"/>
          <w:szCs w:val="28"/>
        </w:rPr>
      </w:pPr>
    </w:p>
    <w:p w:rsidR="00B13186" w:rsidRDefault="00B13186" w:rsidP="00C6387E">
      <w:pPr>
        <w:outlineLvl w:val="0"/>
        <w:rPr>
          <w:sz w:val="28"/>
          <w:szCs w:val="28"/>
        </w:rPr>
      </w:pPr>
    </w:p>
    <w:p w:rsidR="005A0142" w:rsidRPr="00FE5BDB" w:rsidRDefault="005A0142" w:rsidP="00C6387E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E5BD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A0142" w:rsidRDefault="005A0142" w:rsidP="005A0142">
      <w:pPr>
        <w:jc w:val="both"/>
        <w:rPr>
          <w:b/>
        </w:rPr>
      </w:pPr>
    </w:p>
    <w:p w:rsidR="005A0142" w:rsidRDefault="005A0142" w:rsidP="009B7461">
      <w:pPr>
        <w:jc w:val="both"/>
        <w:rPr>
          <w:b/>
        </w:rPr>
      </w:pPr>
    </w:p>
    <w:p w:rsidR="005A0142" w:rsidRPr="00C6387E" w:rsidRDefault="00CF0B8B" w:rsidP="009B7461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2"/>
          <w:sz w:val="28"/>
          <w:szCs w:val="28"/>
        </w:rPr>
      </w:pPr>
      <w:r w:rsidRPr="00C6387E">
        <w:rPr>
          <w:rStyle w:val="FontStyle25"/>
          <w:sz w:val="28"/>
          <w:szCs w:val="28"/>
        </w:rPr>
        <w:t>п</w:t>
      </w:r>
      <w:r w:rsidR="005A0142" w:rsidRPr="00C6387E">
        <w:rPr>
          <w:rStyle w:val="FontStyle25"/>
          <w:sz w:val="28"/>
          <w:szCs w:val="28"/>
        </w:rPr>
        <w:t>о</w:t>
      </w:r>
      <w:r w:rsidR="00C54831" w:rsidRPr="00C6387E">
        <w:rPr>
          <w:rStyle w:val="FontStyle25"/>
          <w:sz w:val="28"/>
          <w:szCs w:val="28"/>
        </w:rPr>
        <w:t xml:space="preserve"> истории</w:t>
      </w:r>
    </w:p>
    <w:p w:rsidR="005A0142" w:rsidRPr="00C6387E" w:rsidRDefault="005A0142" w:rsidP="009B746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C6387E" w:rsidRDefault="005A0142" w:rsidP="009B746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C6387E">
        <w:rPr>
          <w:rStyle w:val="FontStyle25"/>
          <w:sz w:val="28"/>
          <w:szCs w:val="28"/>
        </w:rPr>
        <w:t>Учител</w:t>
      </w:r>
      <w:r w:rsidR="00B566BC" w:rsidRPr="00C6387E">
        <w:rPr>
          <w:rStyle w:val="FontStyle25"/>
          <w:sz w:val="28"/>
          <w:szCs w:val="28"/>
        </w:rPr>
        <w:t>ь</w:t>
      </w:r>
      <w:r w:rsidR="000760D7">
        <w:rPr>
          <w:rStyle w:val="FontStyle25"/>
          <w:sz w:val="28"/>
          <w:szCs w:val="28"/>
        </w:rPr>
        <w:t xml:space="preserve">    </w:t>
      </w:r>
      <w:proofErr w:type="spellStart"/>
      <w:r w:rsidR="00302CCB">
        <w:rPr>
          <w:rStyle w:val="FontStyle25"/>
          <w:sz w:val="28"/>
          <w:szCs w:val="28"/>
        </w:rPr>
        <w:t>Гранкина</w:t>
      </w:r>
      <w:proofErr w:type="spellEnd"/>
      <w:r w:rsidR="00302CCB">
        <w:rPr>
          <w:rStyle w:val="FontStyle25"/>
          <w:sz w:val="28"/>
          <w:szCs w:val="28"/>
        </w:rPr>
        <w:t xml:space="preserve"> Татьяна Александровна</w:t>
      </w:r>
    </w:p>
    <w:p w:rsidR="00C6387E" w:rsidRDefault="00C6387E" w:rsidP="009B746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5A0142" w:rsidRPr="00C6387E" w:rsidRDefault="00C54831" w:rsidP="009B746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C6387E">
        <w:rPr>
          <w:rStyle w:val="FontStyle25"/>
          <w:sz w:val="28"/>
          <w:szCs w:val="28"/>
        </w:rPr>
        <w:t>Класс</w:t>
      </w:r>
      <w:r w:rsidR="00C6387E">
        <w:rPr>
          <w:rStyle w:val="FontStyle25"/>
          <w:sz w:val="28"/>
          <w:szCs w:val="28"/>
        </w:rPr>
        <w:t xml:space="preserve"> 6</w:t>
      </w:r>
    </w:p>
    <w:p w:rsidR="005A0142" w:rsidRPr="00C6387E" w:rsidRDefault="005A0142" w:rsidP="009B7461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5A0142" w:rsidRPr="00C6387E" w:rsidRDefault="00B13186" w:rsidP="009B7461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</w:t>
      </w:r>
      <w:r w:rsidR="005A0142" w:rsidRPr="00C6387E">
        <w:rPr>
          <w:rStyle w:val="FontStyle25"/>
          <w:sz w:val="28"/>
          <w:szCs w:val="28"/>
        </w:rPr>
        <w:t xml:space="preserve">в неделю </w:t>
      </w:r>
      <w:r w:rsidR="004576CD" w:rsidRPr="00C6387E">
        <w:rPr>
          <w:sz w:val="28"/>
          <w:szCs w:val="28"/>
        </w:rPr>
        <w:t xml:space="preserve">  2</w:t>
      </w:r>
      <w:r w:rsidR="004279A3">
        <w:rPr>
          <w:sz w:val="28"/>
          <w:szCs w:val="28"/>
        </w:rPr>
        <w:t xml:space="preserve"> </w:t>
      </w:r>
      <w:r w:rsidR="009B41FE">
        <w:rPr>
          <w:sz w:val="28"/>
          <w:szCs w:val="28"/>
        </w:rPr>
        <w:t>часа</w:t>
      </w:r>
    </w:p>
    <w:p w:rsidR="005A0142" w:rsidRPr="00C6387E" w:rsidRDefault="005A0142" w:rsidP="009B7461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5A0142" w:rsidRPr="005107A7" w:rsidRDefault="005A0142" w:rsidP="009B7461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C6387E">
        <w:rPr>
          <w:sz w:val="28"/>
          <w:szCs w:val="28"/>
        </w:rPr>
        <w:t>Общее кол</w:t>
      </w:r>
      <w:r w:rsidR="00FE5BDB" w:rsidRPr="00C6387E">
        <w:rPr>
          <w:sz w:val="28"/>
          <w:szCs w:val="28"/>
        </w:rPr>
        <w:t xml:space="preserve">ичество часов </w:t>
      </w:r>
      <w:r w:rsidR="00C6387E">
        <w:rPr>
          <w:sz w:val="28"/>
          <w:szCs w:val="28"/>
        </w:rPr>
        <w:t xml:space="preserve">по плану </w:t>
      </w:r>
      <w:r w:rsidR="009B41FE" w:rsidRPr="005107A7">
        <w:rPr>
          <w:sz w:val="28"/>
          <w:szCs w:val="28"/>
        </w:rPr>
        <w:t>70</w:t>
      </w:r>
    </w:p>
    <w:p w:rsidR="009B41FE" w:rsidRPr="005107A7" w:rsidRDefault="009B41FE" w:rsidP="009B7461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9B41FE" w:rsidRDefault="009B41FE" w:rsidP="009B7461">
      <w:pPr>
        <w:spacing w:line="100" w:lineRule="atLeast"/>
        <w:jc w:val="both"/>
        <w:rPr>
          <w:rFonts w:asciiTheme="minorHAnsi" w:hAnsiTheme="minorHAnsi" w:cstheme="minorBid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C2583D">
        <w:rPr>
          <w:rFonts w:ascii="Times New Roman" w:hAnsi="Times New Roman" w:cs="Times New Roman"/>
          <w:sz w:val="28"/>
          <w:szCs w:val="28"/>
        </w:rPr>
        <w:t>в 6</w:t>
      </w:r>
      <w:r w:rsidR="004279A3">
        <w:rPr>
          <w:rFonts w:ascii="Times New Roman" w:hAnsi="Times New Roman" w:cs="Times New Roman"/>
          <w:sz w:val="28"/>
          <w:szCs w:val="28"/>
        </w:rPr>
        <w:t xml:space="preserve"> классе – 69 часов</w:t>
      </w:r>
    </w:p>
    <w:p w:rsidR="009B41FE" w:rsidRPr="00C6387E" w:rsidRDefault="009B41FE" w:rsidP="009B7461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5A0142" w:rsidRPr="009E1B00" w:rsidRDefault="005A0142" w:rsidP="009B7461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7213FC" w:rsidRPr="00314301" w:rsidRDefault="005A0142" w:rsidP="009B7461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32"/>
          <w:szCs w:val="13"/>
          <w:shd w:val="clear" w:color="auto" w:fill="FFFFFF"/>
        </w:rPr>
      </w:pPr>
      <w:r w:rsidRPr="007213FC">
        <w:rPr>
          <w:sz w:val="28"/>
          <w:szCs w:val="28"/>
        </w:rPr>
        <w:t xml:space="preserve">Рабочая программа разработана на основе </w:t>
      </w:r>
      <w:r w:rsidR="00DC7DE1">
        <w:rPr>
          <w:sz w:val="28"/>
          <w:szCs w:val="13"/>
          <w:shd w:val="clear" w:color="auto" w:fill="FFFFFF"/>
        </w:rPr>
        <w:t>примерных програ</w:t>
      </w:r>
      <w:r w:rsidR="00E10311">
        <w:rPr>
          <w:sz w:val="28"/>
          <w:szCs w:val="13"/>
          <w:shd w:val="clear" w:color="auto" w:fill="FFFFFF"/>
        </w:rPr>
        <w:t>мм по истории в соответствие с И</w:t>
      </w:r>
      <w:r w:rsidR="00E42F0B">
        <w:rPr>
          <w:sz w:val="28"/>
          <w:szCs w:val="13"/>
          <w:shd w:val="clear" w:color="auto" w:fill="FFFFFF"/>
        </w:rPr>
        <w:t>сторико-культурным  стандартом</w:t>
      </w:r>
      <w:r w:rsidR="00603711">
        <w:rPr>
          <w:sz w:val="28"/>
          <w:szCs w:val="13"/>
          <w:shd w:val="clear" w:color="auto" w:fill="FFFFFF"/>
        </w:rPr>
        <w:t>.</w:t>
      </w:r>
    </w:p>
    <w:p w:rsidR="009B41FE" w:rsidRDefault="009B41FE" w:rsidP="009B746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56"/>
          <w:szCs w:val="28"/>
        </w:rPr>
      </w:pPr>
    </w:p>
    <w:p w:rsidR="00603711" w:rsidRDefault="00CF0B8B" w:rsidP="009B746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Учебник  История</w:t>
      </w:r>
      <w:r w:rsidR="005A0142" w:rsidRPr="009E1B00">
        <w:rPr>
          <w:sz w:val="28"/>
          <w:szCs w:val="28"/>
        </w:rPr>
        <w:t>.</w:t>
      </w:r>
      <w:r>
        <w:rPr>
          <w:sz w:val="28"/>
          <w:szCs w:val="28"/>
        </w:rPr>
        <w:t xml:space="preserve"> Средние века. 6 класс: учеб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 xml:space="preserve">ля  </w:t>
      </w:r>
      <w:proofErr w:type="spellStart"/>
      <w:r>
        <w:rPr>
          <w:sz w:val="28"/>
          <w:szCs w:val="28"/>
        </w:rPr>
        <w:t>общеобразоват</w:t>
      </w:r>
      <w:proofErr w:type="spellEnd"/>
      <w:r>
        <w:rPr>
          <w:sz w:val="28"/>
          <w:szCs w:val="28"/>
        </w:rPr>
        <w:t xml:space="preserve">. организаций / </w:t>
      </w:r>
      <w:proofErr w:type="spellStart"/>
      <w:r>
        <w:rPr>
          <w:sz w:val="28"/>
          <w:szCs w:val="28"/>
        </w:rPr>
        <w:t>В.А.Ведюшкин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В.И.Уколова</w:t>
      </w:r>
      <w:proofErr w:type="spellEnd"/>
      <w:r>
        <w:rPr>
          <w:sz w:val="28"/>
          <w:szCs w:val="28"/>
        </w:rPr>
        <w:t xml:space="preserve">.  – </w:t>
      </w:r>
      <w:r w:rsidR="005107A7">
        <w:rPr>
          <w:sz w:val="28"/>
          <w:szCs w:val="28"/>
        </w:rPr>
        <w:t>5-е изд. – М.: Просвещение, 2019</w:t>
      </w:r>
      <w:r>
        <w:rPr>
          <w:sz w:val="28"/>
          <w:szCs w:val="28"/>
        </w:rPr>
        <w:t>.</w:t>
      </w:r>
    </w:p>
    <w:p w:rsidR="00B93C9B" w:rsidRDefault="00B33A12" w:rsidP="009B746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История России. 6 класс. Учеб. для </w:t>
      </w:r>
      <w:proofErr w:type="spellStart"/>
      <w:r>
        <w:rPr>
          <w:sz w:val="28"/>
          <w:szCs w:val="28"/>
        </w:rPr>
        <w:t>общеобразоват</w:t>
      </w:r>
      <w:proofErr w:type="spellEnd"/>
      <w:r>
        <w:rPr>
          <w:sz w:val="28"/>
          <w:szCs w:val="28"/>
        </w:rPr>
        <w:t xml:space="preserve">. организаций. В 2 ч. </w:t>
      </w:r>
      <w:r w:rsidRPr="00B33A12">
        <w:rPr>
          <w:sz w:val="28"/>
          <w:szCs w:val="28"/>
        </w:rPr>
        <w:t>[</w:t>
      </w:r>
      <w:r>
        <w:rPr>
          <w:sz w:val="28"/>
          <w:szCs w:val="28"/>
        </w:rPr>
        <w:t>Н.М. Арсентьев, А.А.Данилов, П.С.Стефанович, А.Я.Токарева</w:t>
      </w:r>
      <w:r w:rsidRPr="00B33A12">
        <w:rPr>
          <w:sz w:val="28"/>
          <w:szCs w:val="28"/>
        </w:rPr>
        <w:t>]</w:t>
      </w:r>
      <w:r>
        <w:rPr>
          <w:sz w:val="28"/>
          <w:szCs w:val="28"/>
        </w:rPr>
        <w:t xml:space="preserve">; под ред.  </w:t>
      </w:r>
      <w:proofErr w:type="spellStart"/>
      <w:r>
        <w:rPr>
          <w:sz w:val="28"/>
          <w:szCs w:val="28"/>
        </w:rPr>
        <w:t>А.В.То</w:t>
      </w:r>
      <w:r w:rsidR="005107A7">
        <w:rPr>
          <w:sz w:val="28"/>
          <w:szCs w:val="28"/>
        </w:rPr>
        <w:t>ркунова</w:t>
      </w:r>
      <w:proofErr w:type="spellEnd"/>
      <w:r w:rsidR="005107A7">
        <w:rPr>
          <w:sz w:val="28"/>
          <w:szCs w:val="28"/>
        </w:rPr>
        <w:t>. – М.: Просвещение, 2019</w:t>
      </w:r>
      <w:r>
        <w:rPr>
          <w:sz w:val="28"/>
          <w:szCs w:val="28"/>
        </w:rPr>
        <w:t xml:space="preserve">.   </w:t>
      </w:r>
    </w:p>
    <w:p w:rsidR="00B73146" w:rsidRDefault="00B73146" w:rsidP="009B746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73146" w:rsidRPr="00302CCB" w:rsidRDefault="005A0142" w:rsidP="00302CC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sz w:val="28"/>
          <w:szCs w:val="28"/>
        </w:rPr>
        <w:t xml:space="preserve">Срок реализации программы   </w:t>
      </w:r>
      <w:r w:rsidR="000760D7">
        <w:rPr>
          <w:sz w:val="28"/>
          <w:szCs w:val="28"/>
        </w:rPr>
        <w:t>2022</w:t>
      </w:r>
      <w:r w:rsidR="00CF0B8B" w:rsidRPr="00B93C9B">
        <w:rPr>
          <w:sz w:val="28"/>
          <w:szCs w:val="28"/>
        </w:rPr>
        <w:t>-</w:t>
      </w:r>
      <w:r w:rsidR="000760D7">
        <w:rPr>
          <w:sz w:val="28"/>
          <w:szCs w:val="28"/>
        </w:rPr>
        <w:t>2023</w:t>
      </w:r>
      <w:r w:rsidRPr="00B93C9B">
        <w:rPr>
          <w:sz w:val="28"/>
          <w:szCs w:val="28"/>
        </w:rPr>
        <w:t xml:space="preserve"> учебный год</w:t>
      </w:r>
    </w:p>
    <w:p w:rsidR="001715C8" w:rsidRDefault="001715C8" w:rsidP="00B566BC">
      <w:pPr>
        <w:shd w:val="clear" w:color="auto" w:fill="FFFFFF"/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080065" w:rsidRPr="00B566BC" w:rsidRDefault="00080065" w:rsidP="004576CD">
      <w:pPr>
        <w:pStyle w:val="a4"/>
        <w:numPr>
          <w:ilvl w:val="0"/>
          <w:numId w:val="9"/>
        </w:numPr>
        <w:spacing w:after="200"/>
        <w:ind w:left="142" w:firstLine="0"/>
        <w:jc w:val="both"/>
        <w:rPr>
          <w:rFonts w:eastAsia="Calibri"/>
          <w:b/>
          <w:bCs/>
          <w:sz w:val="28"/>
          <w:szCs w:val="28"/>
        </w:rPr>
      </w:pPr>
      <w:r w:rsidRPr="00B566BC">
        <w:rPr>
          <w:rFonts w:eastAsia="Calibri"/>
          <w:b/>
          <w:bCs/>
          <w:sz w:val="28"/>
          <w:szCs w:val="28"/>
        </w:rPr>
        <w:t xml:space="preserve">Планируемые результаты освоения учебного предмета </w:t>
      </w:r>
      <w:r w:rsidR="005A0142" w:rsidRPr="00B566BC">
        <w:rPr>
          <w:rFonts w:eastAsia="Calibri"/>
          <w:b/>
          <w:bCs/>
          <w:sz w:val="28"/>
          <w:szCs w:val="28"/>
        </w:rPr>
        <w:t>«</w:t>
      </w:r>
      <w:r w:rsidRPr="00B566BC">
        <w:rPr>
          <w:rFonts w:eastAsia="Calibri"/>
          <w:b/>
          <w:bCs/>
          <w:sz w:val="28"/>
          <w:szCs w:val="28"/>
        </w:rPr>
        <w:t>История</w:t>
      </w:r>
      <w:r w:rsidR="005A0142" w:rsidRPr="00B566BC">
        <w:rPr>
          <w:rFonts w:eastAsia="Calibri"/>
          <w:b/>
          <w:bCs/>
          <w:sz w:val="28"/>
          <w:szCs w:val="28"/>
        </w:rPr>
        <w:t>»</w:t>
      </w:r>
    </w:p>
    <w:p w:rsidR="005A424B" w:rsidRPr="00B566BC" w:rsidRDefault="005A424B" w:rsidP="004576CD">
      <w:pPr>
        <w:pStyle w:val="a4"/>
        <w:spacing w:after="20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Cs/>
          <w:sz w:val="28"/>
          <w:szCs w:val="28"/>
        </w:rPr>
        <w:t xml:space="preserve">Программа обеспечивает формирование личностных, </w:t>
      </w:r>
      <w:proofErr w:type="spellStart"/>
      <w:r w:rsidRPr="00B566BC">
        <w:rPr>
          <w:rFonts w:eastAsia="Calibri"/>
          <w:bCs/>
          <w:sz w:val="28"/>
          <w:szCs w:val="28"/>
        </w:rPr>
        <w:t>метапредметных</w:t>
      </w:r>
      <w:proofErr w:type="spellEnd"/>
      <w:r w:rsidRPr="00B566BC">
        <w:rPr>
          <w:rFonts w:eastAsia="Calibri"/>
          <w:bCs/>
          <w:sz w:val="28"/>
          <w:szCs w:val="28"/>
        </w:rPr>
        <w:t>, предметных результатов.</w:t>
      </w:r>
    </w:p>
    <w:p w:rsidR="005A424B" w:rsidRPr="00B566BC" w:rsidRDefault="005A424B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/>
          <w:bCs/>
          <w:sz w:val="28"/>
          <w:szCs w:val="28"/>
        </w:rPr>
        <w:t>Личностными результатами</w:t>
      </w:r>
      <w:r w:rsidRPr="00B566BC">
        <w:rPr>
          <w:rFonts w:eastAsia="Calibri"/>
          <w:bCs/>
          <w:sz w:val="28"/>
          <w:szCs w:val="28"/>
        </w:rPr>
        <w:t xml:space="preserve"> изучения курса истории в 6 классе являются:</w:t>
      </w:r>
    </w:p>
    <w:p w:rsidR="00080065" w:rsidRPr="00B566BC" w:rsidRDefault="005A424B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Cs/>
          <w:sz w:val="28"/>
          <w:szCs w:val="28"/>
        </w:rPr>
        <w:t>-первичная социальная и культурная идентичность на основе усвоения системы исторический понятий и представлении о прошлом Отечества, эмоционально положительное принятие своей этнической идентичности;</w:t>
      </w:r>
    </w:p>
    <w:p w:rsidR="005A424B" w:rsidRPr="00B566BC" w:rsidRDefault="005A424B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Cs/>
          <w:sz w:val="28"/>
          <w:szCs w:val="28"/>
        </w:rPr>
        <w:t>- познавательный интерес к прошлому своей Родины;</w:t>
      </w:r>
    </w:p>
    <w:p w:rsidR="005A424B" w:rsidRPr="00B566BC" w:rsidRDefault="005A424B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Cs/>
          <w:sz w:val="28"/>
          <w:szCs w:val="28"/>
        </w:rPr>
        <w:t>- изложение свое точки зрения, её аргументация в соответствии</w:t>
      </w:r>
      <w:r w:rsidR="007B2CF9" w:rsidRPr="00B566BC">
        <w:rPr>
          <w:rFonts w:eastAsia="Calibri"/>
          <w:bCs/>
          <w:sz w:val="28"/>
          <w:szCs w:val="28"/>
        </w:rPr>
        <w:t xml:space="preserve"> с возрастными особенностями;</w:t>
      </w:r>
    </w:p>
    <w:p w:rsidR="007B2CF9" w:rsidRPr="00B566BC" w:rsidRDefault="007B2CF9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Cs/>
          <w:sz w:val="28"/>
          <w:szCs w:val="28"/>
        </w:rPr>
        <w:t>- навыки осмысления социально-нравственного опыта предшествующих поколений;</w:t>
      </w:r>
    </w:p>
    <w:p w:rsidR="007B2CF9" w:rsidRPr="00B566BC" w:rsidRDefault="007B2CF9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Cs/>
          <w:sz w:val="28"/>
          <w:szCs w:val="28"/>
        </w:rPr>
        <w:t>- уважение к народам России и мира и принятие их культурного многообразия;</w:t>
      </w:r>
    </w:p>
    <w:p w:rsidR="007B2CF9" w:rsidRPr="00B566BC" w:rsidRDefault="007B2CF9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Calibri"/>
          <w:bCs/>
          <w:sz w:val="28"/>
          <w:szCs w:val="28"/>
        </w:rPr>
        <w:t>- расширение опыта конструктивного взаимодействия в социальном общении.</w:t>
      </w:r>
    </w:p>
    <w:p w:rsidR="00080065" w:rsidRPr="00B566BC" w:rsidRDefault="00080065" w:rsidP="004576CD">
      <w:pPr>
        <w:pStyle w:val="a4"/>
        <w:spacing w:after="240"/>
        <w:ind w:left="142"/>
        <w:jc w:val="both"/>
        <w:rPr>
          <w:rFonts w:eastAsia="Calibri"/>
          <w:bCs/>
          <w:sz w:val="28"/>
          <w:szCs w:val="28"/>
        </w:rPr>
      </w:pPr>
      <w:r w:rsidRPr="00B566BC">
        <w:rPr>
          <w:rFonts w:eastAsia="Times New Roman"/>
          <w:color w:val="000000"/>
          <w:sz w:val="28"/>
          <w:szCs w:val="28"/>
        </w:rPr>
        <w:t>– понимание культурного многообразия Восточной Европы в изучаемый период, уважение к древнерусской культуре и культуре соседних народов.</w:t>
      </w:r>
    </w:p>
    <w:p w:rsidR="00080065" w:rsidRDefault="00080065" w:rsidP="00234A08">
      <w:pPr>
        <w:pStyle w:val="Standard"/>
        <w:jc w:val="both"/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результаты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выражаются в следующих качествах:</w:t>
      </w:r>
    </w:p>
    <w:p w:rsidR="00080065" w:rsidRDefault="00080065" w:rsidP="00603711">
      <w:pPr>
        <w:pStyle w:val="Standard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овладение умениями работать с учебной и внешкольной информацией (систематизировать, анализировать и обобщать факты, составлять простой план, формулировать и обосновывать выводы), использовать современные источники информации;</w:t>
      </w:r>
    </w:p>
    <w:p w:rsidR="00080065" w:rsidRDefault="00080065" w:rsidP="00603711">
      <w:pPr>
        <w:pStyle w:val="Standard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способность решать творческие задачи, представлять результаты своей деятельности в различных формах (сообщение, презентация);</w:t>
      </w:r>
    </w:p>
    <w:p w:rsidR="00080065" w:rsidRDefault="00080065" w:rsidP="00603711">
      <w:pPr>
        <w:pStyle w:val="Standard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готовность к сотрудничеству с соучениками, коллективной работе.</w:t>
      </w:r>
    </w:p>
    <w:p w:rsidR="007B2CF9" w:rsidRDefault="007B2CF9" w:rsidP="00603711">
      <w:pPr>
        <w:pStyle w:val="Standard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использовать современные источники информации;</w:t>
      </w:r>
    </w:p>
    <w:p w:rsidR="00080065" w:rsidRDefault="00080065" w:rsidP="00234A08">
      <w:pPr>
        <w:pStyle w:val="Standard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Предметные </w:t>
      </w:r>
      <w:r w:rsidR="00E81B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результаты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включают: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определение исторических процессов, событий во времени, применение основных хронологических понятий и терминов (эра, тысячелетие, век);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установление синхронистических связей истории Руси и стран Европы и Азии;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составление и анализ генеалогических схем и таблиц;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определение и использование исторических понятий и терминов;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овладение элементарными представлениями о закономерностях развития человеческого общества с древности, начале исторического пути России и судьбах народов, населяющих её территорию;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использование знаний о территории и границах, географических особенностях, месте и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 w:rsidRPr="00AD1F1B">
        <w:rPr>
          <w:rFonts w:ascii="Times New Roman" w:hAnsi="Times New Roman" w:cs="Times New Roman"/>
          <w:sz w:val="28"/>
          <w:szCs w:val="28"/>
        </w:rPr>
        <w:t>роли России во всемирно-историческом процессе в изучаемый период;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использование сведений из исторической карты как источника информации о расселении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 w:rsidRPr="00AD1F1B">
        <w:rPr>
          <w:rFonts w:ascii="Times New Roman" w:hAnsi="Times New Roman" w:cs="Times New Roman"/>
          <w:sz w:val="28"/>
          <w:szCs w:val="28"/>
        </w:rPr>
        <w:t>человеческих общностей в эпоху первобытности, расположении древних народов и государств, местах важнейших событий;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 xml:space="preserve">изложение информации о расселении человеческих общностей в эпоху </w:t>
      </w:r>
      <w:r w:rsidRPr="00AD1F1B">
        <w:rPr>
          <w:rFonts w:ascii="Times New Roman" w:hAnsi="Times New Roman" w:cs="Times New Roman"/>
          <w:sz w:val="28"/>
          <w:szCs w:val="28"/>
        </w:rPr>
        <w:lastRenderedPageBreak/>
        <w:t>первобытности,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 w:rsidRPr="00AD1F1B">
        <w:rPr>
          <w:rFonts w:ascii="Times New Roman" w:hAnsi="Times New Roman" w:cs="Times New Roman"/>
          <w:sz w:val="28"/>
          <w:szCs w:val="28"/>
        </w:rPr>
        <w:t>расположении древних государств, местах важнейших событий;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описание условий существования, основных занятий, образа жизни людей в древности,</w:t>
      </w:r>
    </w:p>
    <w:p w:rsid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 w:rsidRPr="00AD1F1B">
        <w:rPr>
          <w:rFonts w:ascii="Times New Roman" w:hAnsi="Times New Roman" w:cs="Times New Roman"/>
          <w:sz w:val="28"/>
          <w:szCs w:val="28"/>
        </w:rPr>
        <w:t>памятников культуры, событий древней истории;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понимание взаимосвязи между природными и социальными явлениями, их влияния на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 w:rsidRPr="00AD1F1B">
        <w:rPr>
          <w:rFonts w:ascii="Times New Roman" w:hAnsi="Times New Roman" w:cs="Times New Roman"/>
          <w:sz w:val="28"/>
          <w:szCs w:val="28"/>
        </w:rPr>
        <w:t>жизнь человека;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высказывание суждений о значении исторического и культурного наследия восточных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 w:rsidRPr="00AD1F1B">
        <w:rPr>
          <w:rFonts w:ascii="Times New Roman" w:hAnsi="Times New Roman" w:cs="Times New Roman"/>
          <w:sz w:val="28"/>
          <w:szCs w:val="28"/>
        </w:rPr>
        <w:t>славян и их соседей;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описание характерных, существенных черт форм </w:t>
      </w:r>
      <w:proofErr w:type="spellStart"/>
      <w:r w:rsidRPr="00AD1F1B">
        <w:rPr>
          <w:rFonts w:ascii="Times New Roman" w:hAnsi="Times New Roman" w:cs="Times New Roman"/>
          <w:sz w:val="28"/>
          <w:szCs w:val="28"/>
        </w:rPr>
        <w:t>догосударственного</w:t>
      </w:r>
      <w:proofErr w:type="spellEnd"/>
      <w:r w:rsidRPr="00AD1F1B">
        <w:rPr>
          <w:rFonts w:ascii="Times New Roman" w:hAnsi="Times New Roman" w:cs="Times New Roman"/>
          <w:sz w:val="28"/>
          <w:szCs w:val="28"/>
        </w:rPr>
        <w:t xml:space="preserve"> и государственного устройства древних общностей, положения основных групп общества, религиозных верований людей;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>поиск в источниках различного типа и вида (в материальных памятниках древности, отрывках исторических текстов) информации о событиях и явлениях прошлого;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анализ информации, содержащейся в летописях и правовых документах и публицистических произведениях, записках иностранцев и других источниках по истории;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использование приёмов исторического анализа (сопоставление и обобщение фактов, раскрытие причинно-следственных связей, целей и результатов деятельности людей и др.);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понимание важности для достоверного изучения прошлого комплекса исторических источников, специфики учебно-познавательной работы с источниками древнейшего периода развития человечества;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оценивание поступков, человеческих качеств на основе осмысления деятельности исторических личностей;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1F1B">
        <w:rPr>
          <w:rFonts w:ascii="Times New Roman" w:hAnsi="Times New Roman" w:cs="Times New Roman"/>
          <w:sz w:val="28"/>
          <w:szCs w:val="28"/>
        </w:rPr>
        <w:t>умение различать достоверную и вымышленную (мифологическую, легендарную) информацию в источниках и их комментирование (при помощи учителя);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сопоставление (при помощи учителя) различных версий и оценок исторических событий и личностей с опорой на конкретные примеры;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определение собственного отношения к дискуссионным проблемам прошлого;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систематизация информации в ходе проектной деятельности, представление её результатов как по периоду в целом, так и по отдельным тематическим блокам;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поиск и оформление материалов древней истории своего края, региона, применение краеведческих знаний при составлении описаний исторических и культурных памятников на территории современной России;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приобретение опыта историко-культурного, историко-антропологического, цивилизационного подходов к оценке социальных явлений;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D1F1B">
        <w:rPr>
          <w:rFonts w:ascii="Times New Roman" w:hAnsi="Times New Roman" w:cs="Times New Roman"/>
          <w:sz w:val="28"/>
          <w:szCs w:val="28"/>
        </w:rPr>
        <w:t xml:space="preserve"> личностное осмысление социального, духовного, нравственного опыта периода Древней и Московской Руси;</w:t>
      </w:r>
    </w:p>
    <w:p w:rsidR="00AD1F1B" w:rsidRPr="00AD1F1B" w:rsidRDefault="00AD1F1B" w:rsidP="00AD1F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•-</w:t>
      </w:r>
      <w:r w:rsidRPr="00AD1F1B">
        <w:rPr>
          <w:rFonts w:ascii="Times New Roman" w:hAnsi="Times New Roman" w:cs="Times New Roman"/>
          <w:sz w:val="28"/>
          <w:szCs w:val="28"/>
        </w:rPr>
        <w:t>уважение к древнерусской культуре и культуре других народов, понимание культурного многообразия народов Евразии в изучаемый период.</w:t>
      </w:r>
    </w:p>
    <w:p w:rsidR="00B60789" w:rsidRPr="00AD1F1B" w:rsidRDefault="00B60789" w:rsidP="00AD1F1B">
      <w:pPr>
        <w:jc w:val="both"/>
        <w:rPr>
          <w:rFonts w:ascii="Times New Roman" w:hAnsi="Times New Roman" w:cs="Times New Roman"/>
          <w:b/>
          <w:bCs/>
          <w:color w:val="262626"/>
          <w:sz w:val="28"/>
          <w:szCs w:val="28"/>
        </w:rPr>
      </w:pPr>
    </w:p>
    <w:p w:rsidR="00B60789" w:rsidRPr="00B1423E" w:rsidRDefault="00DA3FDC" w:rsidP="00234A08">
      <w:pPr>
        <w:pStyle w:val="Standard"/>
        <w:tabs>
          <w:tab w:val="left" w:pos="350"/>
        </w:tabs>
        <w:autoSpaceDE w:val="0"/>
        <w:snapToGrid w:val="0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 xml:space="preserve">К концу 6 класса </w:t>
      </w:r>
      <w:r w:rsidRPr="00B1423E">
        <w:rPr>
          <w:rFonts w:ascii="Times New Roman" w:hAnsi="Times New Roman"/>
          <w:b/>
          <w:bCs/>
          <w:sz w:val="28"/>
          <w:szCs w:val="28"/>
        </w:rPr>
        <w:t>ученик научиться</w:t>
      </w:r>
      <w:r w:rsidR="00B1423E">
        <w:rPr>
          <w:rFonts w:ascii="Times New Roman" w:hAnsi="Times New Roman"/>
          <w:b/>
          <w:bCs/>
          <w:sz w:val="28"/>
          <w:szCs w:val="28"/>
        </w:rPr>
        <w:t>: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snapToGrid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>Определять и объяснять временные границы средневековой истории человечества и истории России, предлагать и объяснять этапы средневековой российской истории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>Различать в общемировой культуре крупные цивилизации (культурные области), сложившиеся в Средневековье и развивающиеся до сих пор: христианский мир (католическая цивилизация, православная цивилизация), исламский мир, индийская цивилизация, дальневосточная цивилизация.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>Относить разные средневековые народы и государства, существовавшие на территории современной России, к различным цивилизациям Средневековья.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>Свободно использовать в своей письменной и устной речи понятия (явления), развившиеся в эпоху Средних веков: в хозяйственной жизни – феодальные отношения; в общественном делении – сословия, церковь; в государственной жизни – раздробленность и централизация; в культуре – язычество и мировые религии (христианство, ислам, буддизм и др.), гуманизм, Возрождение и т.д.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>Определять основные причины и следствия перехода народов России и мира со ступени первобытности на ступень цивилизации в эпоху Средних веков.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 xml:space="preserve">Предлагать варианты мотивов поступков как известных исторических личностей (Карл Великий, Мухаммед, Владимир </w:t>
      </w:r>
      <w:proofErr w:type="spellStart"/>
      <w:r w:rsidRPr="00DA3FDC">
        <w:rPr>
          <w:rFonts w:ascii="Times New Roman" w:hAnsi="Times New Roman"/>
          <w:bCs/>
          <w:sz w:val="28"/>
          <w:szCs w:val="28"/>
        </w:rPr>
        <w:t>Святославич</w:t>
      </w:r>
      <w:proofErr w:type="spellEnd"/>
      <w:r w:rsidRPr="00DA3FDC">
        <w:rPr>
          <w:rFonts w:ascii="Times New Roman" w:hAnsi="Times New Roman"/>
          <w:bCs/>
          <w:sz w:val="28"/>
          <w:szCs w:val="28"/>
        </w:rPr>
        <w:t>, Сергий Радонежский и др.), так и представителей различных общественных слоев и культур Средневековья.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>При оценке таких явлений, как набеги викингов, Крестовые походы, монгольские завоевания, деятельность Франциска Ассизского, Сергия Радонежского и т.д., выявлять гуманистические нравственные ценности</w:t>
      </w:r>
    </w:p>
    <w:p w:rsidR="00B60789" w:rsidRPr="00DA3FDC" w:rsidRDefault="00B60789" w:rsidP="004576CD">
      <w:pPr>
        <w:pStyle w:val="Standard"/>
        <w:numPr>
          <w:ilvl w:val="0"/>
          <w:numId w:val="11"/>
        </w:numPr>
        <w:tabs>
          <w:tab w:val="left" w:pos="350"/>
        </w:tabs>
        <w:autoSpaceDE w:val="0"/>
        <w:ind w:left="175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 w:rsidRPr="00DA3FDC">
        <w:rPr>
          <w:rFonts w:ascii="Times New Roman" w:hAnsi="Times New Roman"/>
          <w:bCs/>
          <w:sz w:val="28"/>
          <w:szCs w:val="28"/>
        </w:rPr>
        <w:t>Давать и объяснять собственные оценки действиям исторических деятелей (в том числе безымянным) по защите своей родины, установлению тех или иных порядков (Александр Невский, Дмитрий Донской, Иван III и т.д.).</w:t>
      </w:r>
    </w:p>
    <w:p w:rsidR="00B60789" w:rsidRPr="00DA3FDC" w:rsidRDefault="00B60789" w:rsidP="00234A08">
      <w:pPr>
        <w:pStyle w:val="Standard"/>
        <w:jc w:val="both"/>
      </w:pPr>
      <w:r w:rsidRPr="00DA3FDC">
        <w:rPr>
          <w:rFonts w:ascii="Times New Roman" w:hAnsi="Times New Roman"/>
          <w:bCs/>
          <w:sz w:val="28"/>
          <w:szCs w:val="28"/>
        </w:rPr>
        <w:t xml:space="preserve">Определять свое собственное отношение к разным позициям в спорах и конфликтах эпохи Средних веков (арабы и иноверцы, крестоносцы и мусульмане, крестьяне и феодалы, </w:t>
      </w:r>
      <w:proofErr w:type="spellStart"/>
      <w:r w:rsidRPr="00DA3FDC">
        <w:rPr>
          <w:rFonts w:ascii="Times New Roman" w:hAnsi="Times New Roman"/>
          <w:bCs/>
          <w:sz w:val="28"/>
          <w:szCs w:val="28"/>
        </w:rPr>
        <w:t>русичи</w:t>
      </w:r>
      <w:proofErr w:type="spellEnd"/>
      <w:r w:rsidRPr="00DA3FDC">
        <w:rPr>
          <w:rFonts w:ascii="Times New Roman" w:hAnsi="Times New Roman"/>
          <w:bCs/>
          <w:sz w:val="28"/>
          <w:szCs w:val="28"/>
        </w:rPr>
        <w:t xml:space="preserve"> и степняки, ордынцы и русские, новгородцы и московиты и т.д.). Находить или предлагать варианты терпимого, уважительного отношения к иным позициям, как в прошлом, так и в современности.</w:t>
      </w:r>
    </w:p>
    <w:p w:rsidR="00143D88" w:rsidRDefault="00143D88" w:rsidP="004576CD">
      <w:pPr>
        <w:tabs>
          <w:tab w:val="left" w:pos="3780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43D88" w:rsidRDefault="00143D88" w:rsidP="004576CD">
      <w:pPr>
        <w:tabs>
          <w:tab w:val="left" w:pos="3780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43D88" w:rsidRDefault="00E81BD2" w:rsidP="004576CD">
      <w:pPr>
        <w:pStyle w:val="a4"/>
        <w:numPr>
          <w:ilvl w:val="0"/>
          <w:numId w:val="9"/>
        </w:numPr>
        <w:tabs>
          <w:tab w:val="left" w:pos="3780"/>
        </w:tabs>
        <w:jc w:val="both"/>
        <w:rPr>
          <w:b/>
          <w:sz w:val="28"/>
          <w:szCs w:val="28"/>
          <w:u w:val="single"/>
        </w:rPr>
      </w:pPr>
      <w:r w:rsidRPr="00E81BD2">
        <w:rPr>
          <w:rFonts w:eastAsia="Calibri"/>
          <w:b/>
          <w:sz w:val="32"/>
          <w:szCs w:val="28"/>
        </w:rPr>
        <w:t>Содерж</w:t>
      </w:r>
      <w:r>
        <w:rPr>
          <w:rFonts w:eastAsia="Calibri"/>
          <w:b/>
          <w:sz w:val="32"/>
          <w:szCs w:val="28"/>
        </w:rPr>
        <w:t xml:space="preserve">ание основного общего </w:t>
      </w:r>
      <w:r w:rsidRPr="00E81BD2">
        <w:rPr>
          <w:rFonts w:eastAsia="Calibri"/>
          <w:b/>
          <w:sz w:val="32"/>
          <w:szCs w:val="28"/>
        </w:rPr>
        <w:t xml:space="preserve">образования по учебному предмету </w:t>
      </w:r>
      <w:r w:rsidRPr="00E81BD2">
        <w:rPr>
          <w:b/>
          <w:sz w:val="28"/>
          <w:szCs w:val="28"/>
        </w:rPr>
        <w:t xml:space="preserve"> история</w:t>
      </w:r>
    </w:p>
    <w:p w:rsidR="00143D88" w:rsidRDefault="00B20FFB" w:rsidP="004576CD">
      <w:pPr>
        <w:tabs>
          <w:tab w:val="left" w:pos="37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576CD">
        <w:rPr>
          <w:rFonts w:ascii="Times New Roman" w:hAnsi="Times New Roman" w:cs="Times New Roman"/>
          <w:sz w:val="28"/>
          <w:szCs w:val="28"/>
        </w:rPr>
        <w:t>Предмет «История » включает в себя два курса «Всеобщая история» и «История России»</w:t>
      </w:r>
    </w:p>
    <w:p w:rsidR="008B7310" w:rsidRPr="008B7310" w:rsidRDefault="00234A08" w:rsidP="008B7310">
      <w:pPr>
        <w:tabs>
          <w:tab w:val="left" w:pos="378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История С</w:t>
      </w:r>
      <w:r w:rsidR="008B7310" w:rsidRPr="008B7310">
        <w:rPr>
          <w:rFonts w:ascii="Times New Roman" w:hAnsi="Times New Roman" w:cs="Times New Roman"/>
          <w:b/>
          <w:sz w:val="28"/>
          <w:szCs w:val="28"/>
        </w:rPr>
        <w:t>редних веков</w:t>
      </w:r>
    </w:p>
    <w:p w:rsidR="003139BC" w:rsidRPr="00234A08" w:rsidRDefault="00234A08" w:rsidP="004576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Рождение средневекового мира</w:t>
      </w:r>
    </w:p>
    <w:p w:rsidR="003139BC" w:rsidRPr="003139BC" w:rsidRDefault="00544793" w:rsidP="0054479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Образование германских королевств.</w:t>
      </w:r>
    </w:p>
    <w:p w:rsidR="003139BC" w:rsidRPr="00544793" w:rsidRDefault="003139BC" w:rsidP="00544793">
      <w:pPr>
        <w:jc w:val="both"/>
        <w:rPr>
          <w:rFonts w:ascii="Times New Roman" w:hAnsi="Times New Roman" w:cs="Times New Roman"/>
          <w:sz w:val="28"/>
          <w:szCs w:val="28"/>
        </w:rPr>
      </w:pPr>
      <w:r w:rsidRPr="00544793">
        <w:rPr>
          <w:rFonts w:ascii="Times New Roman" w:hAnsi="Times New Roman" w:cs="Times New Roman"/>
          <w:sz w:val="28"/>
          <w:szCs w:val="28"/>
        </w:rPr>
        <w:t xml:space="preserve">Роль христианства в раннем средневековье. Христианизация Европы. </w:t>
      </w:r>
      <w:proofErr w:type="spellStart"/>
      <w:r w:rsidRPr="00544793">
        <w:rPr>
          <w:rFonts w:ascii="Times New Roman" w:hAnsi="Times New Roman" w:cs="Times New Roman"/>
          <w:sz w:val="28"/>
          <w:szCs w:val="28"/>
        </w:rPr>
        <w:lastRenderedPageBreak/>
        <w:t>Аврелий</w:t>
      </w:r>
      <w:proofErr w:type="spellEnd"/>
      <w:r w:rsidRPr="00544793">
        <w:rPr>
          <w:rFonts w:ascii="Times New Roman" w:hAnsi="Times New Roman" w:cs="Times New Roman"/>
          <w:sz w:val="28"/>
          <w:szCs w:val="28"/>
        </w:rPr>
        <w:t xml:space="preserve"> Августин. Иоанн Златоуст. </w:t>
      </w:r>
    </w:p>
    <w:p w:rsidR="003139BC" w:rsidRPr="00544793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9BC">
        <w:rPr>
          <w:rFonts w:ascii="Times New Roman" w:hAnsi="Times New Roman" w:cs="Times New Roman"/>
          <w:sz w:val="28"/>
          <w:szCs w:val="28"/>
        </w:rPr>
        <w:t xml:space="preserve">Создание и распад империи Карла Великого. Образование государств в Западной Европе. </w:t>
      </w:r>
      <w:r w:rsidRPr="00544793">
        <w:rPr>
          <w:rFonts w:ascii="Times New Roman" w:hAnsi="Times New Roman" w:cs="Times New Roman"/>
          <w:sz w:val="28"/>
          <w:szCs w:val="28"/>
        </w:rPr>
        <w:t>Политическая раздробленность. Норманнские завоевания. Ранние славянские государства. Просветители славян – Кирилл и Мефодий.</w:t>
      </w:r>
    </w:p>
    <w:p w:rsidR="003139BC" w:rsidRPr="003139BC" w:rsidRDefault="00544793" w:rsidP="004576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Подъем средневековой Европы</w:t>
      </w:r>
    </w:p>
    <w:p w:rsidR="00866F5F" w:rsidRPr="003139BC" w:rsidRDefault="00866F5F" w:rsidP="00866F5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9BC">
        <w:rPr>
          <w:rFonts w:ascii="Times New Roman" w:hAnsi="Times New Roman" w:cs="Times New Roman"/>
          <w:sz w:val="28"/>
          <w:szCs w:val="28"/>
        </w:rPr>
        <w:t>Феодальное землевладение. Сеньоры и вассалы. Европейское рыцарство: образ жизни и правила поведения.</w:t>
      </w:r>
    </w:p>
    <w:p w:rsidR="003139BC" w:rsidRPr="00544793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9BC">
        <w:rPr>
          <w:rFonts w:ascii="Times New Roman" w:hAnsi="Times New Roman" w:cs="Times New Roman"/>
          <w:sz w:val="28"/>
          <w:szCs w:val="28"/>
        </w:rPr>
        <w:t xml:space="preserve">Сословное общество в средневековой Европе. Феодализм. </w:t>
      </w:r>
      <w:r w:rsidRPr="00544793">
        <w:rPr>
          <w:rFonts w:ascii="Times New Roman" w:hAnsi="Times New Roman" w:cs="Times New Roman"/>
          <w:sz w:val="28"/>
          <w:szCs w:val="28"/>
        </w:rPr>
        <w:t xml:space="preserve">Власть духовная и светская. </w:t>
      </w:r>
    </w:p>
    <w:p w:rsidR="003139BC" w:rsidRPr="00866F5F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6F5F">
        <w:rPr>
          <w:rFonts w:ascii="Times New Roman" w:hAnsi="Times New Roman" w:cs="Times New Roman"/>
          <w:sz w:val="28"/>
          <w:szCs w:val="28"/>
        </w:rPr>
        <w:t xml:space="preserve">Образование двух ветвей христианства </w:t>
      </w:r>
      <w:r w:rsidRPr="00866F5F">
        <w:rPr>
          <w:rFonts w:ascii="Times New Roman" w:hAnsi="Times New Roman" w:cs="Times New Roman"/>
          <w:sz w:val="28"/>
          <w:szCs w:val="28"/>
        </w:rPr>
        <w:softHyphen/>
        <w:t>– православия и католицизма.</w:t>
      </w:r>
      <w:r w:rsidRPr="003139BC">
        <w:rPr>
          <w:rFonts w:ascii="Times New Roman" w:hAnsi="Times New Roman" w:cs="Times New Roman"/>
          <w:sz w:val="28"/>
          <w:szCs w:val="28"/>
        </w:rPr>
        <w:t xml:space="preserve"> Римско-католическая церковь в средневековье. </w:t>
      </w:r>
      <w:r w:rsidRPr="003139BC">
        <w:rPr>
          <w:rFonts w:ascii="Times New Roman" w:hAnsi="Times New Roman" w:cs="Times New Roman"/>
          <w:i/>
          <w:sz w:val="28"/>
          <w:szCs w:val="28"/>
        </w:rPr>
        <w:t>Фома Аквинский.</w:t>
      </w:r>
      <w:r w:rsidRPr="003139BC">
        <w:rPr>
          <w:rFonts w:ascii="Times New Roman" w:hAnsi="Times New Roman" w:cs="Times New Roman"/>
          <w:sz w:val="28"/>
          <w:szCs w:val="28"/>
        </w:rPr>
        <w:t xml:space="preserve"> Монастыри и монахи. </w:t>
      </w:r>
      <w:r w:rsidRPr="00866F5F">
        <w:rPr>
          <w:rFonts w:ascii="Times New Roman" w:hAnsi="Times New Roman" w:cs="Times New Roman"/>
          <w:sz w:val="28"/>
          <w:szCs w:val="28"/>
        </w:rPr>
        <w:t>Ереси и борьба церкви против их распространения.</w:t>
      </w:r>
    </w:p>
    <w:p w:rsidR="003139BC" w:rsidRPr="003139BC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9BC">
        <w:rPr>
          <w:rFonts w:ascii="Times New Roman" w:hAnsi="Times New Roman" w:cs="Times New Roman"/>
          <w:sz w:val="28"/>
          <w:szCs w:val="28"/>
        </w:rPr>
        <w:t xml:space="preserve">Особенности хозяйственной жизни. Феодалы и крестьянская община. Феодальные повинности. Жизнь, быт и труд крестьян. Средневековый город. Жизнь и быт горожан. Цехи и гильдии. </w:t>
      </w:r>
    </w:p>
    <w:p w:rsidR="003139BC" w:rsidRPr="00866F5F" w:rsidRDefault="003139BC" w:rsidP="004576CD">
      <w:pPr>
        <w:jc w:val="both"/>
        <w:rPr>
          <w:rFonts w:ascii="Times New Roman" w:hAnsi="Times New Roman" w:cs="Times New Roman"/>
          <w:sz w:val="28"/>
          <w:szCs w:val="28"/>
        </w:rPr>
      </w:pPr>
      <w:r w:rsidRPr="00866F5F">
        <w:rPr>
          <w:rFonts w:ascii="Times New Roman" w:hAnsi="Times New Roman" w:cs="Times New Roman"/>
          <w:bCs/>
          <w:sz w:val="28"/>
          <w:szCs w:val="28"/>
        </w:rPr>
        <w:t xml:space="preserve">Византия и арабский мир. Крестовые походы </w:t>
      </w:r>
    </w:p>
    <w:p w:rsidR="003139BC" w:rsidRPr="003139BC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9BC">
        <w:rPr>
          <w:rFonts w:ascii="Times New Roman" w:hAnsi="Times New Roman" w:cs="Times New Roman"/>
          <w:sz w:val="28"/>
          <w:szCs w:val="28"/>
        </w:rPr>
        <w:t xml:space="preserve">Византийская империя: территория, хозяйство, государственное устройство. </w:t>
      </w:r>
      <w:r w:rsidRPr="00866F5F">
        <w:rPr>
          <w:rFonts w:ascii="Times New Roman" w:hAnsi="Times New Roman" w:cs="Times New Roman"/>
          <w:sz w:val="28"/>
          <w:szCs w:val="28"/>
        </w:rPr>
        <w:t>Императоры Византии.</w:t>
      </w:r>
    </w:p>
    <w:p w:rsidR="003139BC" w:rsidRPr="003139BC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6F5F">
        <w:rPr>
          <w:rFonts w:ascii="Times New Roman" w:hAnsi="Times New Roman" w:cs="Times New Roman"/>
          <w:sz w:val="28"/>
          <w:szCs w:val="28"/>
        </w:rPr>
        <w:t xml:space="preserve">Арабские племена: расселение, занятия. </w:t>
      </w:r>
      <w:r w:rsidRPr="003139BC">
        <w:rPr>
          <w:rFonts w:ascii="Times New Roman" w:hAnsi="Times New Roman" w:cs="Times New Roman"/>
          <w:sz w:val="28"/>
          <w:szCs w:val="28"/>
        </w:rPr>
        <w:t xml:space="preserve">Возникновение ислама. Мухаммед. Коран. Арабские завоевания в Азии, Северной Африке, Европе. </w:t>
      </w:r>
    </w:p>
    <w:p w:rsidR="003139BC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39BC">
        <w:rPr>
          <w:rFonts w:ascii="Times New Roman" w:hAnsi="Times New Roman" w:cs="Times New Roman"/>
          <w:sz w:val="28"/>
          <w:szCs w:val="28"/>
        </w:rPr>
        <w:t xml:space="preserve">Крестовые походы и их влияние на жизнь европейского общества. </w:t>
      </w:r>
      <w:r w:rsidRPr="00866F5F">
        <w:rPr>
          <w:rFonts w:ascii="Times New Roman" w:hAnsi="Times New Roman" w:cs="Times New Roman"/>
          <w:sz w:val="28"/>
          <w:szCs w:val="28"/>
        </w:rPr>
        <w:t xml:space="preserve">Католицизм, православие и ислам в эпоху крестовых походов. Начало Реконкисты на Пиренейском полуострове. </w:t>
      </w:r>
    </w:p>
    <w:p w:rsidR="00866F5F" w:rsidRPr="00866F5F" w:rsidRDefault="00866F5F" w:rsidP="00A97EE6">
      <w:pPr>
        <w:pStyle w:val="a8"/>
        <w:ind w:firstLine="709"/>
        <w:rPr>
          <w:sz w:val="28"/>
          <w:szCs w:val="28"/>
        </w:rPr>
      </w:pPr>
      <w:r w:rsidRPr="003139BC">
        <w:rPr>
          <w:sz w:val="28"/>
          <w:szCs w:val="28"/>
        </w:rPr>
        <w:t xml:space="preserve">Кризис европейского сословного общества в </w:t>
      </w:r>
      <w:r w:rsidRPr="003139BC">
        <w:rPr>
          <w:sz w:val="28"/>
          <w:szCs w:val="28"/>
          <w:lang w:val="en-US"/>
        </w:rPr>
        <w:t>XIV</w:t>
      </w:r>
      <w:r w:rsidRPr="003139BC">
        <w:rPr>
          <w:sz w:val="28"/>
          <w:szCs w:val="28"/>
        </w:rPr>
        <w:t>-</w:t>
      </w:r>
      <w:r w:rsidRPr="003139BC">
        <w:rPr>
          <w:sz w:val="28"/>
          <w:szCs w:val="28"/>
          <w:lang w:val="en-US"/>
        </w:rPr>
        <w:t>XV</w:t>
      </w:r>
      <w:r w:rsidRPr="003139BC">
        <w:rPr>
          <w:sz w:val="28"/>
          <w:szCs w:val="28"/>
        </w:rPr>
        <w:t xml:space="preserve"> вв. Столетняя война: причины и итоги. </w:t>
      </w:r>
      <w:r w:rsidRPr="00866F5F">
        <w:rPr>
          <w:sz w:val="28"/>
          <w:szCs w:val="28"/>
        </w:rPr>
        <w:t xml:space="preserve">Жанна </w:t>
      </w:r>
      <w:proofErr w:type="spellStart"/>
      <w:r w:rsidRPr="00866F5F">
        <w:rPr>
          <w:sz w:val="28"/>
          <w:szCs w:val="28"/>
        </w:rPr>
        <w:t>д’Арк.</w:t>
      </w:r>
      <w:r w:rsidRPr="003139BC">
        <w:rPr>
          <w:sz w:val="28"/>
          <w:szCs w:val="28"/>
        </w:rPr>
        <w:t>Война</w:t>
      </w:r>
      <w:proofErr w:type="spellEnd"/>
      <w:r w:rsidRPr="003139BC">
        <w:rPr>
          <w:sz w:val="28"/>
          <w:szCs w:val="28"/>
        </w:rPr>
        <w:t xml:space="preserve"> Алой и Белой розы. </w:t>
      </w:r>
      <w:r w:rsidRPr="00866F5F">
        <w:rPr>
          <w:sz w:val="28"/>
          <w:szCs w:val="28"/>
        </w:rPr>
        <w:t xml:space="preserve">Крестьянские и городские восстания. Жакерия. Восстание </w:t>
      </w:r>
      <w:proofErr w:type="spellStart"/>
      <w:r w:rsidRPr="00866F5F">
        <w:rPr>
          <w:sz w:val="28"/>
          <w:szCs w:val="28"/>
        </w:rPr>
        <w:t>УотаТайлера</w:t>
      </w:r>
      <w:proofErr w:type="spellEnd"/>
      <w:r w:rsidRPr="00866F5F">
        <w:rPr>
          <w:sz w:val="28"/>
          <w:szCs w:val="28"/>
        </w:rPr>
        <w:t>. Кризис католической церкви. Папы и императоры. Гуситское движение в Чехии. Ян Гус.</w:t>
      </w:r>
    </w:p>
    <w:p w:rsidR="003139BC" w:rsidRPr="003139BC" w:rsidRDefault="003139BC" w:rsidP="004576CD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139BC">
        <w:rPr>
          <w:rFonts w:ascii="Times New Roman" w:hAnsi="Times New Roman" w:cs="Times New Roman"/>
          <w:sz w:val="28"/>
          <w:szCs w:val="28"/>
        </w:rPr>
        <w:t xml:space="preserve">Завоевания сельджуков и османов. Падение Византии. Османская империя. </w:t>
      </w:r>
    </w:p>
    <w:p w:rsidR="003139BC" w:rsidRPr="00866F5F" w:rsidRDefault="00866F5F" w:rsidP="004576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Многоликое Средневековье</w:t>
      </w:r>
    </w:p>
    <w:p w:rsidR="003139BC" w:rsidRPr="00A97EE6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7EE6">
        <w:rPr>
          <w:rFonts w:ascii="Times New Roman" w:hAnsi="Times New Roman" w:cs="Times New Roman"/>
          <w:sz w:val="28"/>
          <w:szCs w:val="28"/>
        </w:rPr>
        <w:t xml:space="preserve">Китай: распад и восстановление единой державы. Империи Тан и </w:t>
      </w:r>
      <w:proofErr w:type="spellStart"/>
      <w:r w:rsidRPr="00A97EE6">
        <w:rPr>
          <w:rFonts w:ascii="Times New Roman" w:hAnsi="Times New Roman" w:cs="Times New Roman"/>
          <w:sz w:val="28"/>
          <w:szCs w:val="28"/>
        </w:rPr>
        <w:t>Сун</w:t>
      </w:r>
      <w:proofErr w:type="spellEnd"/>
      <w:r w:rsidRPr="00A97EE6">
        <w:rPr>
          <w:rFonts w:ascii="Times New Roman" w:hAnsi="Times New Roman" w:cs="Times New Roman"/>
          <w:sz w:val="28"/>
          <w:szCs w:val="28"/>
        </w:rPr>
        <w:t xml:space="preserve">. Крестьянские восстания, нашествия кочевников. Создание империи Мин. Индийские княжества. Создание государства Великих Моголов. Делийский султанат. Средневековая Япония. </w:t>
      </w:r>
    </w:p>
    <w:p w:rsidR="003139BC" w:rsidRPr="00A97EE6" w:rsidRDefault="003139BC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7EE6">
        <w:rPr>
          <w:rFonts w:ascii="Times New Roman" w:hAnsi="Times New Roman" w:cs="Times New Roman"/>
          <w:sz w:val="28"/>
          <w:szCs w:val="28"/>
        </w:rPr>
        <w:t xml:space="preserve">Государства Центральной Азии в средние века. Государство Хорезм и его покорение монголами. Походы Тимура (Тамерлана).      </w:t>
      </w:r>
    </w:p>
    <w:p w:rsidR="003139BC" w:rsidRPr="00A97EE6" w:rsidRDefault="003139BC" w:rsidP="004576CD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7EE6">
        <w:rPr>
          <w:rFonts w:ascii="Times New Roman" w:hAnsi="Times New Roman" w:cs="Times New Roman"/>
          <w:sz w:val="28"/>
          <w:szCs w:val="28"/>
        </w:rPr>
        <w:t xml:space="preserve">Доколумбовы цивилизации Америки. Майя, </w:t>
      </w:r>
      <w:proofErr w:type="spellStart"/>
      <w:r w:rsidRPr="00A97EE6">
        <w:rPr>
          <w:rFonts w:ascii="Times New Roman" w:hAnsi="Times New Roman" w:cs="Times New Roman"/>
          <w:sz w:val="28"/>
          <w:szCs w:val="28"/>
        </w:rPr>
        <w:t>атцеки</w:t>
      </w:r>
      <w:proofErr w:type="spellEnd"/>
      <w:r w:rsidRPr="00A97EE6">
        <w:rPr>
          <w:rFonts w:ascii="Times New Roman" w:hAnsi="Times New Roman" w:cs="Times New Roman"/>
          <w:sz w:val="28"/>
          <w:szCs w:val="28"/>
        </w:rPr>
        <w:t xml:space="preserve"> и инки: государства, верования, особенности хозяйственной жизни.</w:t>
      </w:r>
    </w:p>
    <w:p w:rsidR="003139BC" w:rsidRPr="003139BC" w:rsidRDefault="003139BC" w:rsidP="004576CD">
      <w:pPr>
        <w:jc w:val="both"/>
        <w:rPr>
          <w:rFonts w:ascii="Times New Roman" w:hAnsi="Times New Roman" w:cs="Times New Roman"/>
          <w:sz w:val="28"/>
          <w:szCs w:val="28"/>
        </w:rPr>
      </w:pPr>
      <w:r w:rsidRPr="003139BC">
        <w:rPr>
          <w:rFonts w:ascii="Times New Roman" w:hAnsi="Times New Roman" w:cs="Times New Roman"/>
          <w:b/>
          <w:bCs/>
          <w:sz w:val="28"/>
          <w:szCs w:val="28"/>
        </w:rPr>
        <w:t xml:space="preserve">Государства Европы в </w:t>
      </w:r>
      <w:r w:rsidRPr="003139BC">
        <w:rPr>
          <w:rFonts w:ascii="Times New Roman" w:hAnsi="Times New Roman" w:cs="Times New Roman"/>
          <w:b/>
          <w:bCs/>
          <w:sz w:val="28"/>
          <w:szCs w:val="28"/>
          <w:lang w:val="en-US"/>
        </w:rPr>
        <w:t>XIV</w:t>
      </w:r>
      <w:r w:rsidRPr="003139BC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3139BC">
        <w:rPr>
          <w:rFonts w:ascii="Times New Roman" w:hAnsi="Times New Roman" w:cs="Times New Roman"/>
          <w:b/>
          <w:bCs/>
          <w:sz w:val="28"/>
          <w:szCs w:val="28"/>
          <w:lang w:val="en-US"/>
        </w:rPr>
        <w:t>XV</w:t>
      </w:r>
      <w:r w:rsidRPr="003139BC">
        <w:rPr>
          <w:rFonts w:ascii="Times New Roman" w:hAnsi="Times New Roman" w:cs="Times New Roman"/>
          <w:b/>
          <w:bCs/>
          <w:sz w:val="28"/>
          <w:szCs w:val="28"/>
        </w:rPr>
        <w:t xml:space="preserve"> вв. </w:t>
      </w:r>
    </w:p>
    <w:p w:rsidR="003139BC" w:rsidRPr="003139BC" w:rsidRDefault="003139BC" w:rsidP="004576CD">
      <w:pPr>
        <w:pStyle w:val="a8"/>
        <w:ind w:firstLine="709"/>
        <w:rPr>
          <w:sz w:val="28"/>
          <w:szCs w:val="28"/>
        </w:rPr>
      </w:pPr>
      <w:r w:rsidRPr="003139BC">
        <w:rPr>
          <w:sz w:val="28"/>
          <w:szCs w:val="28"/>
        </w:rPr>
        <w:t xml:space="preserve">Возникновение сословно-представительных монархий в европейских странах. Генеральные штаты во Франции. Особенности сословно-представительной монархии в Англии. Великая хартия вольностей. Парламент. Священная Римская империя германской нации. Германские государства в </w:t>
      </w:r>
      <w:r w:rsidRPr="003139BC">
        <w:rPr>
          <w:sz w:val="28"/>
          <w:szCs w:val="28"/>
          <w:lang w:val="en-US"/>
        </w:rPr>
        <w:t>XIV</w:t>
      </w:r>
      <w:r w:rsidRPr="003139BC">
        <w:rPr>
          <w:sz w:val="28"/>
          <w:szCs w:val="28"/>
        </w:rPr>
        <w:t>-</w:t>
      </w:r>
      <w:r w:rsidRPr="003139BC">
        <w:rPr>
          <w:sz w:val="28"/>
          <w:szCs w:val="28"/>
          <w:lang w:val="en-US"/>
        </w:rPr>
        <w:t>XV</w:t>
      </w:r>
      <w:r w:rsidRPr="003139BC">
        <w:rPr>
          <w:sz w:val="28"/>
          <w:szCs w:val="28"/>
        </w:rPr>
        <w:t xml:space="preserve"> вв. </w:t>
      </w:r>
    </w:p>
    <w:p w:rsidR="006F541E" w:rsidRPr="006F541E" w:rsidRDefault="006F541E" w:rsidP="006F54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0396" w:rsidRDefault="00D80396" w:rsidP="006F541E">
      <w:pPr>
        <w:rPr>
          <w:rFonts w:ascii="Times New Roman" w:hAnsi="Times New Roman" w:cs="Times New Roman"/>
          <w:b/>
          <w:sz w:val="28"/>
          <w:szCs w:val="28"/>
        </w:rPr>
      </w:pPr>
    </w:p>
    <w:p w:rsidR="008B7310" w:rsidRDefault="00B20FFB" w:rsidP="008B731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0FFB">
        <w:rPr>
          <w:rFonts w:ascii="Times New Roman" w:hAnsi="Times New Roman" w:cs="Times New Roman"/>
          <w:b/>
          <w:sz w:val="28"/>
          <w:szCs w:val="28"/>
        </w:rPr>
        <w:lastRenderedPageBreak/>
        <w:t>Курс «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B20FFB">
        <w:rPr>
          <w:rFonts w:ascii="Times New Roman" w:hAnsi="Times New Roman" w:cs="Times New Roman"/>
          <w:b/>
          <w:sz w:val="28"/>
          <w:szCs w:val="28"/>
        </w:rPr>
        <w:t xml:space="preserve">стории России» </w:t>
      </w:r>
    </w:p>
    <w:p w:rsidR="00B20FFB" w:rsidRDefault="00B20FFB" w:rsidP="008B731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0FFB">
        <w:rPr>
          <w:rFonts w:ascii="Times New Roman" w:hAnsi="Times New Roman" w:cs="Times New Roman"/>
          <w:b/>
          <w:sz w:val="28"/>
          <w:szCs w:val="28"/>
        </w:rPr>
        <w:t xml:space="preserve">(от Древней Руси к Российскому государству </w:t>
      </w:r>
      <w:r w:rsidRPr="00B20FFB">
        <w:rPr>
          <w:rFonts w:ascii="Times New Roman" w:hAnsi="Times New Roman" w:cs="Times New Roman"/>
          <w:b/>
          <w:sz w:val="28"/>
          <w:szCs w:val="28"/>
          <w:lang w:val="en-US"/>
        </w:rPr>
        <w:t>XV</w:t>
      </w:r>
      <w:r w:rsidRPr="00B20FFB">
        <w:rPr>
          <w:rFonts w:ascii="Times New Roman" w:hAnsi="Times New Roman" w:cs="Times New Roman"/>
          <w:b/>
          <w:sz w:val="28"/>
          <w:szCs w:val="28"/>
        </w:rPr>
        <w:t xml:space="preserve"> в.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B20FFB" w:rsidRDefault="00B20FFB" w:rsidP="004576CD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B20FFB" w:rsidRDefault="00B20FFB" w:rsidP="004576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</w:t>
      </w:r>
      <w:r>
        <w:rPr>
          <w:rFonts w:ascii="Times New Roman" w:hAnsi="Times New Roman" w:cs="Times New Roman"/>
          <w:sz w:val="28"/>
          <w:szCs w:val="28"/>
        </w:rPr>
        <w:t>дмет отечественной истории. Факторы самобытности российской истории</w:t>
      </w:r>
      <w:r w:rsidR="00F51803">
        <w:rPr>
          <w:rFonts w:ascii="Times New Roman" w:hAnsi="Times New Roman" w:cs="Times New Roman"/>
          <w:sz w:val="28"/>
          <w:szCs w:val="28"/>
        </w:rPr>
        <w:t>. Источники по российской истории.</w:t>
      </w:r>
    </w:p>
    <w:p w:rsidR="00B60789" w:rsidRDefault="00B60789" w:rsidP="004576CD">
      <w:pPr>
        <w:pStyle w:val="Standard"/>
        <w:jc w:val="both"/>
      </w:pPr>
      <w:r>
        <w:rPr>
          <w:rStyle w:val="WW-"/>
          <w:rFonts w:eastAsia="Arial Unicode MS"/>
          <w:sz w:val="28"/>
          <w:szCs w:val="28"/>
        </w:rPr>
        <w:t xml:space="preserve">          Тема 1. Древняя Русь в VIII - первой половине XII века.  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Древнейшие народы на территории России. </w:t>
      </w:r>
      <w:r w:rsidRPr="001853A5">
        <w:rPr>
          <w:rStyle w:val="9"/>
          <w:rFonts w:eastAsia="Arial Unicode MS"/>
          <w:b w:val="0"/>
          <w:sz w:val="28"/>
          <w:szCs w:val="28"/>
        </w:rPr>
        <w:t>Древние люди на территории нашей страны. Происхождение и расселение восточных славян.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Восточные славяне. 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Занятия славян. Быт, нравы и верования восточных славян. Управление. Племена Восточной Европы: расселение, занятия, верования. Тюркский и Аварский каганаты. Хазарский каганат. Волжская </w:t>
      </w:r>
      <w:proofErr w:type="spellStart"/>
      <w:r w:rsidRPr="001853A5">
        <w:rPr>
          <w:rStyle w:val="9"/>
          <w:rFonts w:eastAsia="Arial Unicode MS"/>
          <w:b w:val="0"/>
          <w:sz w:val="28"/>
          <w:szCs w:val="28"/>
        </w:rPr>
        <w:t>Булгария</w:t>
      </w:r>
      <w:proofErr w:type="spellEnd"/>
      <w:r w:rsidRPr="001853A5">
        <w:rPr>
          <w:rStyle w:val="9"/>
          <w:rFonts w:eastAsia="Arial Unicode MS"/>
          <w:b w:val="0"/>
          <w:sz w:val="28"/>
          <w:szCs w:val="28"/>
        </w:rPr>
        <w:t xml:space="preserve"> и Византия.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Формирование Древнерусского государства. </w:t>
      </w:r>
      <w:r w:rsidRPr="001853A5">
        <w:rPr>
          <w:rStyle w:val="9"/>
          <w:rFonts w:eastAsia="Arial Unicode MS"/>
          <w:b w:val="0"/>
          <w:sz w:val="28"/>
          <w:szCs w:val="28"/>
        </w:rPr>
        <w:t>Предпосылки и причины образования государства у восточных славян. Совершенствование приемов земледелия, развитие ремесла и торговли, появление городов. Варяги. Образование Древнерусского государства.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Первые киевские князья. </w:t>
      </w:r>
      <w:r w:rsidRPr="001853A5">
        <w:rPr>
          <w:rStyle w:val="9"/>
          <w:rFonts w:eastAsia="Arial Unicode MS"/>
          <w:b w:val="0"/>
          <w:sz w:val="28"/>
          <w:szCs w:val="28"/>
        </w:rPr>
        <w:t>Характер древнерусской державы. Князь и дружина. Полюдье. Деятельность Олега, Игоря, Ольги по укреплению Древнерусского государства. Походы Святослава.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Владимир Святославович. Принятие христианства. </w:t>
      </w:r>
      <w:r w:rsidRPr="001853A5">
        <w:rPr>
          <w:rStyle w:val="9"/>
          <w:rFonts w:eastAsia="Arial Unicode MS"/>
          <w:b w:val="0"/>
          <w:sz w:val="28"/>
          <w:szCs w:val="28"/>
        </w:rPr>
        <w:t>Борьба за киевский престол. Начало правления князя  Владимира. Причины принятия христианства. Крещение Руси. Значение принятия христианства.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Расцвет Древнерусского государства при Ярославе Мудром. </w:t>
      </w:r>
      <w:r w:rsidRPr="001853A5">
        <w:rPr>
          <w:rStyle w:val="9"/>
          <w:rFonts w:eastAsia="Arial Unicode MS"/>
          <w:b w:val="0"/>
          <w:sz w:val="28"/>
          <w:szCs w:val="28"/>
        </w:rPr>
        <w:t>Борьба за власть сыновей Владимира. Русь при Ярославе Мудром: внутренняя и внешняя политика, управление государством. Русская правда. Формирование древнерусской народности. Земельные отношения. Основные социальные слои населения Руси.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Культура Древней Руси. </w:t>
      </w:r>
      <w:r w:rsidRPr="001853A5">
        <w:rPr>
          <w:rStyle w:val="9"/>
          <w:rFonts w:eastAsia="Arial Unicode MS"/>
          <w:b w:val="0"/>
          <w:sz w:val="28"/>
          <w:szCs w:val="28"/>
        </w:rPr>
        <w:t>Особенности культуры Древней Руси. Устное народное творчество. Письменность и грамотность. Литература. Зодчество и изобразительное искусство. Художественное ремесло.</w:t>
      </w:r>
    </w:p>
    <w:p w:rsidR="00B60789" w:rsidRDefault="00B60789" w:rsidP="004576CD">
      <w:pPr>
        <w:pStyle w:val="Standard"/>
        <w:jc w:val="both"/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Быт и нравы Древней Руси. </w:t>
      </w:r>
      <w:r w:rsidRPr="001853A5">
        <w:rPr>
          <w:rStyle w:val="9"/>
          <w:rFonts w:eastAsia="Arial Unicode MS"/>
          <w:b w:val="0"/>
          <w:sz w:val="28"/>
          <w:szCs w:val="28"/>
        </w:rPr>
        <w:t>Образ жизни князей и бояр. Военное дело. Быт и образ жизни горожан и земледельцев</w:t>
      </w:r>
      <w:r>
        <w:rPr>
          <w:rStyle w:val="9"/>
          <w:rFonts w:eastAsia="Arial Unicode MS"/>
          <w:sz w:val="28"/>
          <w:szCs w:val="28"/>
        </w:rPr>
        <w:t>.</w:t>
      </w:r>
    </w:p>
    <w:p w:rsidR="00B60789" w:rsidRDefault="00B60789" w:rsidP="004576CD">
      <w:pPr>
        <w:pStyle w:val="Standard"/>
        <w:jc w:val="both"/>
      </w:pPr>
      <w:r>
        <w:rPr>
          <w:rStyle w:val="WW-"/>
          <w:rFonts w:eastAsia="Arial Unicode MS"/>
          <w:sz w:val="28"/>
          <w:szCs w:val="28"/>
        </w:rPr>
        <w:t xml:space="preserve">          Тема 2. Р</w:t>
      </w:r>
      <w:r w:rsidR="00CE4C73">
        <w:rPr>
          <w:rStyle w:val="WW-"/>
          <w:rFonts w:eastAsia="Arial Unicode MS"/>
          <w:sz w:val="28"/>
          <w:szCs w:val="28"/>
        </w:rPr>
        <w:t>усь Удельная в XII - XIII веках</w:t>
      </w:r>
      <w:r>
        <w:rPr>
          <w:rStyle w:val="WW-"/>
          <w:rFonts w:eastAsia="Arial Unicode MS"/>
          <w:sz w:val="28"/>
          <w:szCs w:val="28"/>
        </w:rPr>
        <w:t>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Начало раздробленности Древнерусского государства. </w:t>
      </w:r>
      <w:r w:rsidRPr="001853A5">
        <w:rPr>
          <w:rStyle w:val="9"/>
          <w:rFonts w:eastAsia="Arial Unicode MS"/>
          <w:b w:val="0"/>
          <w:sz w:val="28"/>
          <w:szCs w:val="28"/>
        </w:rPr>
        <w:t>Причины раздробленности Руси. Образование самостоятельных княжеств и земель. Характер политической власти в период раздробленности. Владимир Мономах.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Главные политические центры Руси. </w:t>
      </w:r>
      <w:r w:rsidRPr="001853A5">
        <w:rPr>
          <w:rStyle w:val="9"/>
          <w:rFonts w:eastAsia="Arial Unicode MS"/>
          <w:b w:val="0"/>
          <w:sz w:val="28"/>
          <w:szCs w:val="28"/>
        </w:rPr>
        <w:t>Владимиро-Суздальское княжество: характер княжеской власти, внутренняя и внешняя политика. Юрий Долгорукий. Борьба за Киев. Возвышение Владимиро</w:t>
      </w:r>
      <w:r w:rsidRPr="001853A5">
        <w:rPr>
          <w:rStyle w:val="9"/>
          <w:rFonts w:eastAsia="Arial Unicode MS"/>
          <w:b w:val="0"/>
          <w:sz w:val="28"/>
          <w:szCs w:val="28"/>
        </w:rPr>
        <w:softHyphen/>
      </w:r>
      <w:r w:rsidRPr="001853A5">
        <w:rPr>
          <w:rStyle w:val="9"/>
          <w:rFonts w:eastAsia="Arial Unicode MS"/>
          <w:b w:val="0"/>
          <w:bCs w:val="0"/>
          <w:sz w:val="28"/>
          <w:szCs w:val="28"/>
        </w:rPr>
        <w:t>-</w:t>
      </w:r>
      <w:r w:rsidRPr="001853A5">
        <w:rPr>
          <w:rStyle w:val="9"/>
          <w:rFonts w:eastAsia="Arial Unicode MS"/>
          <w:b w:val="0"/>
          <w:sz w:val="28"/>
          <w:szCs w:val="28"/>
        </w:rPr>
        <w:t>Суздальского княжества.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9"/>
          <w:rFonts w:eastAsia="Arial Unicode MS"/>
          <w:b w:val="0"/>
          <w:sz w:val="28"/>
          <w:szCs w:val="28"/>
        </w:rPr>
        <w:t>Новгородская земля: особенности социальной структуры и пол</w:t>
      </w:r>
      <w:r w:rsidR="00B566BC">
        <w:rPr>
          <w:rStyle w:val="9"/>
          <w:rFonts w:eastAsia="Arial Unicode MS"/>
          <w:b w:val="0"/>
          <w:sz w:val="28"/>
          <w:szCs w:val="28"/>
        </w:rPr>
        <w:t xml:space="preserve">итического устройства. </w:t>
      </w:r>
      <w:proofErr w:type="spellStart"/>
      <w:r w:rsidR="00B566BC">
        <w:rPr>
          <w:rStyle w:val="9"/>
          <w:rFonts w:eastAsia="Arial Unicode MS"/>
          <w:b w:val="0"/>
          <w:sz w:val="28"/>
          <w:szCs w:val="28"/>
        </w:rPr>
        <w:t>Галицко</w:t>
      </w:r>
      <w:proofErr w:type="spellEnd"/>
      <w:r w:rsidR="00B566BC">
        <w:rPr>
          <w:rStyle w:val="9"/>
          <w:rFonts w:eastAsia="Arial Unicode MS"/>
          <w:b w:val="0"/>
          <w:sz w:val="28"/>
          <w:szCs w:val="28"/>
        </w:rPr>
        <w:t xml:space="preserve"> - </w:t>
      </w:r>
      <w:r w:rsidRPr="001853A5">
        <w:rPr>
          <w:rStyle w:val="9"/>
          <w:rFonts w:eastAsia="Arial Unicode MS"/>
          <w:b w:val="0"/>
          <w:sz w:val="28"/>
          <w:szCs w:val="28"/>
        </w:rPr>
        <w:t>Волынское княжество: взаимоотношения между боярами и князем.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Нашествие с Востока. </w:t>
      </w:r>
      <w:r w:rsidRPr="001853A5">
        <w:rPr>
          <w:rStyle w:val="9"/>
          <w:rFonts w:eastAsia="Arial Unicode MS"/>
          <w:b w:val="0"/>
          <w:sz w:val="28"/>
          <w:szCs w:val="28"/>
        </w:rPr>
        <w:t>Создание державы Чингисхана. Сражение на Калке. Вторжение в Рязанскую землю. Разгром Владимирского княжества. Поход на Новгород. Нашествие на Юго-Западную Русь и Центральную Европу.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lastRenderedPageBreak/>
        <w:t xml:space="preserve">Борьба Руси с западными завоевателями. </w:t>
      </w:r>
      <w:r w:rsidRPr="001853A5">
        <w:rPr>
          <w:rStyle w:val="9"/>
          <w:rFonts w:eastAsia="Arial Unicode MS"/>
          <w:b w:val="0"/>
          <w:sz w:val="28"/>
          <w:szCs w:val="28"/>
        </w:rPr>
        <w:t>Походы шведов на Русь. Завоевание крестоносцами Прибалтики. Князь Александр Ярославович. Невская битва. Ледовое побоище. Значение победы над крестоносцами.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Русь и Золотая Орда. </w:t>
      </w:r>
      <w:r w:rsidRPr="001853A5">
        <w:rPr>
          <w:rStyle w:val="9"/>
          <w:rFonts w:eastAsia="Arial Unicode MS"/>
          <w:b w:val="0"/>
          <w:sz w:val="28"/>
          <w:szCs w:val="28"/>
        </w:rPr>
        <w:t>Образование Золотой Орды. Ордынское владычество. Повинности русского населения. Борьба русского населения против ордынского владычества. Последствия ордынского владычества.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Русь и </w:t>
      </w:r>
      <w:proofErr w:type="spellStart"/>
      <w:r w:rsidRPr="001853A5">
        <w:rPr>
          <w:rStyle w:val="WW-"/>
          <w:rFonts w:eastAsia="Arial Unicode MS"/>
          <w:b w:val="0"/>
          <w:sz w:val="28"/>
          <w:szCs w:val="28"/>
        </w:rPr>
        <w:t>Литва.</w:t>
      </w:r>
      <w:r w:rsidRPr="001853A5">
        <w:rPr>
          <w:rStyle w:val="9"/>
          <w:rFonts w:eastAsia="Arial Unicode MS"/>
          <w:b w:val="0"/>
          <w:sz w:val="28"/>
          <w:szCs w:val="28"/>
        </w:rPr>
        <w:t>Формирование</w:t>
      </w:r>
      <w:proofErr w:type="spellEnd"/>
      <w:r w:rsidRPr="001853A5">
        <w:rPr>
          <w:rStyle w:val="9"/>
          <w:rFonts w:eastAsia="Arial Unicode MS"/>
          <w:b w:val="0"/>
          <w:sz w:val="28"/>
          <w:szCs w:val="28"/>
        </w:rPr>
        <w:t xml:space="preserve"> </w:t>
      </w:r>
      <w:proofErr w:type="spellStart"/>
      <w:r w:rsidRPr="001853A5">
        <w:rPr>
          <w:rStyle w:val="9"/>
          <w:rFonts w:eastAsia="Arial Unicode MS"/>
          <w:b w:val="0"/>
          <w:sz w:val="28"/>
          <w:szCs w:val="28"/>
        </w:rPr>
        <w:t>Литовско</w:t>
      </w:r>
      <w:proofErr w:type="spellEnd"/>
      <w:r w:rsidRPr="001853A5">
        <w:rPr>
          <w:rStyle w:val="9"/>
          <w:rFonts w:eastAsia="Arial Unicode MS"/>
          <w:b w:val="0"/>
          <w:sz w:val="28"/>
          <w:szCs w:val="28"/>
        </w:rPr>
        <w:t>- Русского государства. Характер Литовско-Русского государства. Значение присоединения русских земель к Литве.</w:t>
      </w:r>
    </w:p>
    <w:p w:rsidR="00CE4C73" w:rsidRPr="002142C5" w:rsidRDefault="00B60789" w:rsidP="004576CD">
      <w:pPr>
        <w:pStyle w:val="Standard"/>
        <w:jc w:val="both"/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Культура русских земель в XII - XIII веках. </w:t>
      </w:r>
      <w:r w:rsidRPr="001853A5">
        <w:rPr>
          <w:rStyle w:val="9"/>
          <w:rFonts w:eastAsia="Arial Unicode MS"/>
          <w:b w:val="0"/>
          <w:sz w:val="28"/>
          <w:szCs w:val="28"/>
        </w:rPr>
        <w:t>Общерусское культурное единство. Накапливание научных знаний. Литература. Идея единства Русской земли в произведениях культуры. Зодчество. Живопись</w:t>
      </w:r>
      <w:r>
        <w:rPr>
          <w:rStyle w:val="9"/>
          <w:rFonts w:eastAsia="Arial Unicode MS"/>
          <w:sz w:val="28"/>
          <w:szCs w:val="28"/>
        </w:rPr>
        <w:t>.</w:t>
      </w:r>
    </w:p>
    <w:p w:rsidR="00B60789" w:rsidRDefault="00CE4C73" w:rsidP="004576CD">
      <w:pPr>
        <w:pStyle w:val="Standard"/>
        <w:jc w:val="both"/>
      </w:pPr>
      <w:r>
        <w:rPr>
          <w:rStyle w:val="WW-"/>
          <w:rFonts w:eastAsia="Arial Unicode MS"/>
          <w:sz w:val="28"/>
          <w:szCs w:val="28"/>
        </w:rPr>
        <w:t xml:space="preserve">      Тема 3. </w:t>
      </w:r>
      <w:r w:rsidR="00B60789">
        <w:rPr>
          <w:rStyle w:val="WW-"/>
          <w:rFonts w:eastAsia="Arial Unicode MS"/>
          <w:sz w:val="28"/>
          <w:szCs w:val="28"/>
        </w:rPr>
        <w:t>Московская Русь в XIV - XVI веках.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Предпосылки объединения русских земель. Усиление Московского княжества. </w:t>
      </w:r>
      <w:r w:rsidRPr="001853A5">
        <w:rPr>
          <w:rStyle w:val="9"/>
          <w:rFonts w:eastAsia="Arial Unicode MS"/>
          <w:b w:val="0"/>
          <w:sz w:val="28"/>
          <w:szCs w:val="28"/>
        </w:rPr>
        <w:t>Социально-экономическое и политическое развитие Северо-Восточной Руси. Причины и предпосылки объединения русских земель. Борьба Москвы и Твери. Правление Ивана Калиты. Причины возвышения Москвы.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Москва - центр борьбы с ордынским владычеством. Куликовская битва. </w:t>
      </w:r>
      <w:r w:rsidRPr="001853A5">
        <w:rPr>
          <w:rStyle w:val="9"/>
          <w:rFonts w:eastAsia="Arial Unicode MS"/>
          <w:b w:val="0"/>
          <w:sz w:val="28"/>
          <w:szCs w:val="28"/>
        </w:rPr>
        <w:t>Борьба Москвы за политическое первенство. Взаимоотношения Москвы с Золотой Ордой и Литвой. Куликовская битва и её значение. Дмитрий Донской.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Московское княжество и его соседи в конце XIV - середине XV века. 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Василий I. Московская усобица, её значение. Распад Золотой Орды. Союз Литвы и Польши. </w:t>
      </w:r>
      <w:proofErr w:type="spellStart"/>
      <w:r w:rsidRPr="001853A5">
        <w:rPr>
          <w:rStyle w:val="9"/>
          <w:rFonts w:eastAsia="Arial Unicode MS"/>
          <w:b w:val="0"/>
          <w:sz w:val="28"/>
          <w:szCs w:val="28"/>
        </w:rPr>
        <w:t>Грюнвальдская</w:t>
      </w:r>
      <w:proofErr w:type="spellEnd"/>
      <w:r w:rsidRPr="001853A5">
        <w:rPr>
          <w:rStyle w:val="9"/>
          <w:rFonts w:eastAsia="Arial Unicode MS"/>
          <w:b w:val="0"/>
          <w:sz w:val="28"/>
          <w:szCs w:val="28"/>
        </w:rPr>
        <w:t xml:space="preserve"> битва. Образование русской, украинской и белорусской народностей.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Создание единого Русского государства и конец ордынского владычества. </w:t>
      </w:r>
      <w:r w:rsidRPr="001853A5">
        <w:rPr>
          <w:rStyle w:val="9"/>
          <w:rFonts w:eastAsia="Arial Unicode MS"/>
          <w:b w:val="0"/>
          <w:sz w:val="28"/>
          <w:szCs w:val="28"/>
        </w:rPr>
        <w:t>Конец ордынского ига. Иван III. Присоединение Новгорода к Москве. Присоединение Твери. Василий III. Завершение объединения русских земель.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Московское государство в конце </w:t>
      </w:r>
      <w:r w:rsidRPr="001853A5">
        <w:rPr>
          <w:rStyle w:val="WW-"/>
          <w:rFonts w:eastAsia="Arial Unicode MS"/>
          <w:b w:val="0"/>
          <w:sz w:val="28"/>
          <w:szCs w:val="28"/>
          <w:lang w:val="en-US"/>
        </w:rPr>
        <w:t>XV</w:t>
      </w:r>
      <w:r w:rsidRPr="001853A5">
        <w:rPr>
          <w:rStyle w:val="WW-"/>
          <w:rFonts w:eastAsia="Arial Unicode MS"/>
          <w:b w:val="0"/>
          <w:sz w:val="28"/>
          <w:szCs w:val="28"/>
        </w:rPr>
        <w:t xml:space="preserve"> - начале </w:t>
      </w:r>
      <w:r w:rsidRPr="001853A5">
        <w:rPr>
          <w:rStyle w:val="WW-"/>
          <w:rFonts w:eastAsia="Arial Unicode MS"/>
          <w:b w:val="0"/>
          <w:sz w:val="28"/>
          <w:szCs w:val="28"/>
          <w:lang w:val="en-US"/>
        </w:rPr>
        <w:t>XVI</w:t>
      </w:r>
      <w:r w:rsidRPr="001853A5">
        <w:rPr>
          <w:rStyle w:val="WW-"/>
          <w:rFonts w:eastAsia="Arial Unicode MS"/>
          <w:b w:val="0"/>
          <w:sz w:val="28"/>
          <w:szCs w:val="28"/>
        </w:rPr>
        <w:t xml:space="preserve"> века. </w:t>
      </w:r>
      <w:r w:rsidRPr="001853A5">
        <w:rPr>
          <w:rStyle w:val="9"/>
          <w:rFonts w:eastAsia="Arial Unicode MS"/>
          <w:b w:val="0"/>
          <w:sz w:val="28"/>
          <w:szCs w:val="28"/>
        </w:rPr>
        <w:t>Усиление великокняжеской власти. Местничество. Система кормлений. Преобразования в войске. Ограничение свободы крестьян. Появление казачества. Зарождение феодально-крепостнической системы.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Церковь и государство в конце XV - начале XVI века. 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Изменения в положении Русской православной церкви. Монастыри. Ереси. </w:t>
      </w:r>
      <w:proofErr w:type="spellStart"/>
      <w:r w:rsidRPr="001853A5">
        <w:rPr>
          <w:rStyle w:val="9"/>
          <w:rFonts w:eastAsia="Arial Unicode MS"/>
          <w:b w:val="0"/>
          <w:sz w:val="28"/>
          <w:szCs w:val="28"/>
        </w:rPr>
        <w:t>Нестяжатели</w:t>
      </w:r>
      <w:proofErr w:type="spellEnd"/>
      <w:r w:rsidRPr="001853A5">
        <w:rPr>
          <w:rStyle w:val="9"/>
          <w:rFonts w:eastAsia="Arial Unicode MS"/>
          <w:b w:val="0"/>
          <w:sz w:val="28"/>
          <w:szCs w:val="28"/>
        </w:rPr>
        <w:t xml:space="preserve"> и иосифляне. Теория «Москва — Третий Рим.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Реформы Избранной рады. </w:t>
      </w:r>
      <w:r w:rsidRPr="001853A5">
        <w:rPr>
          <w:rStyle w:val="9"/>
          <w:rFonts w:eastAsia="Arial Unicode MS"/>
          <w:b w:val="0"/>
          <w:sz w:val="28"/>
          <w:szCs w:val="28"/>
        </w:rPr>
        <w:t>Боярское правление. Венчание Ивана IV на царство. Восстание 1547 г. Избранная рада. А.Адашев. Сильвестр. Судебник 1550 г. Реформы центрального и местного управления. Стоглавый собор. Военные реформы.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Внешняя политика Ивана IV. </w:t>
      </w:r>
      <w:r w:rsidRPr="001853A5">
        <w:rPr>
          <w:rStyle w:val="9"/>
          <w:rFonts w:eastAsia="Arial Unicode MS"/>
          <w:b w:val="0"/>
          <w:sz w:val="28"/>
          <w:szCs w:val="28"/>
        </w:rPr>
        <w:t>Внешнеполитические успехи России в 50-е гг. Присоединение Казанского и Астраханского ханств. Оборона южных рубежей. Поход Ермака. Западной Сибири. Ливонская война.</w:t>
      </w:r>
    </w:p>
    <w:p w:rsidR="00B60789" w:rsidRPr="00D80396" w:rsidRDefault="00B60789" w:rsidP="004576CD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>Опричнина</w:t>
      </w:r>
      <w:r w:rsidRPr="001853A5">
        <w:rPr>
          <w:b/>
          <w:sz w:val="28"/>
          <w:szCs w:val="28"/>
        </w:rPr>
        <w:t xml:space="preserve">. 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Обострение внутриполитической борьбы в начале 60-х гг. Падение Избранной рады. Поход на Новгород. Опричнина: цели, сущность, </w:t>
      </w:r>
      <w:r w:rsidRPr="00D80396">
        <w:rPr>
          <w:rStyle w:val="9"/>
          <w:rFonts w:eastAsia="Arial Unicode MS"/>
          <w:b w:val="0"/>
          <w:sz w:val="28"/>
          <w:szCs w:val="28"/>
        </w:rPr>
        <w:t>итоги и последствия.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Просвещение, устное народное творчество, литература в XIV - XVI веках. </w:t>
      </w:r>
      <w:r w:rsidRPr="001853A5">
        <w:rPr>
          <w:rStyle w:val="9"/>
          <w:rFonts w:eastAsia="Arial Unicode MS"/>
          <w:b w:val="0"/>
          <w:sz w:val="28"/>
          <w:szCs w:val="28"/>
        </w:rPr>
        <w:lastRenderedPageBreak/>
        <w:t>Особенности развития русской культуры в XIV - XVI веках. Просвещение. Начало книгопечатания. Иван Федоров. Устное народное творчество. Литература.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Архитектура и живопись в XIV - XVI веках. 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Зодчество в </w:t>
      </w:r>
      <w:r w:rsidRPr="001853A5">
        <w:rPr>
          <w:rStyle w:val="9"/>
          <w:rFonts w:eastAsia="Arial Unicode MS"/>
          <w:b w:val="0"/>
          <w:sz w:val="28"/>
          <w:szCs w:val="28"/>
          <w:lang w:val="en-US"/>
        </w:rPr>
        <w:t>XIV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 - </w:t>
      </w:r>
      <w:r w:rsidRPr="001853A5">
        <w:rPr>
          <w:rStyle w:val="9"/>
          <w:rFonts w:eastAsia="Arial Unicode MS"/>
          <w:b w:val="0"/>
          <w:sz w:val="28"/>
          <w:szCs w:val="28"/>
          <w:lang w:val="en-US"/>
        </w:rPr>
        <w:t>XV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 вв. Архитектура Московского государства в XVI в. Русская живопись. Феофан Грек. Андрей Рублев.</w:t>
      </w:r>
    </w:p>
    <w:p w:rsidR="00B60789" w:rsidRPr="001853A5" w:rsidRDefault="00B60789" w:rsidP="004576CD">
      <w:pPr>
        <w:pStyle w:val="Standard"/>
        <w:jc w:val="both"/>
        <w:rPr>
          <w:b/>
        </w:rPr>
      </w:pPr>
      <w:r w:rsidRPr="001853A5">
        <w:rPr>
          <w:rStyle w:val="WW-"/>
          <w:rFonts w:eastAsia="Arial Unicode MS"/>
          <w:b w:val="0"/>
          <w:sz w:val="28"/>
          <w:szCs w:val="28"/>
        </w:rPr>
        <w:t xml:space="preserve">Быт XV - XVI веков. </w:t>
      </w:r>
      <w:r w:rsidRPr="001853A5">
        <w:rPr>
          <w:rStyle w:val="9"/>
          <w:rFonts w:eastAsia="Arial Unicode MS"/>
          <w:b w:val="0"/>
          <w:sz w:val="28"/>
          <w:szCs w:val="28"/>
        </w:rPr>
        <w:t>Быт и нравы. Города. Русская изба. Одежда. Пища.</w:t>
      </w:r>
    </w:p>
    <w:p w:rsidR="00741B6E" w:rsidRDefault="00B60789" w:rsidP="00C16FB4">
      <w:pPr>
        <w:pStyle w:val="Standard"/>
        <w:jc w:val="both"/>
        <w:rPr>
          <w:rStyle w:val="9"/>
          <w:rFonts w:eastAsia="Arial Unicode MS"/>
          <w:b w:val="0"/>
          <w:sz w:val="28"/>
          <w:szCs w:val="28"/>
        </w:rPr>
      </w:pPr>
      <w:r w:rsidRPr="001853A5">
        <w:rPr>
          <w:rStyle w:val="9"/>
          <w:rFonts w:eastAsia="Arial Unicode MS"/>
          <w:b w:val="0"/>
          <w:bCs w:val="0"/>
          <w:sz w:val="28"/>
          <w:szCs w:val="28"/>
        </w:rPr>
        <w:t>Итоговый урок.</w:t>
      </w:r>
      <w:r w:rsidRPr="001853A5">
        <w:rPr>
          <w:rStyle w:val="9"/>
          <w:rFonts w:eastAsia="Arial Unicode MS"/>
          <w:b w:val="0"/>
          <w:sz w:val="28"/>
          <w:szCs w:val="28"/>
        </w:rPr>
        <w:t xml:space="preserve"> Особенности развития Руси и стран Центральной и Западной Европы</w:t>
      </w:r>
      <w:r w:rsidR="003B2BFB">
        <w:rPr>
          <w:rStyle w:val="9"/>
          <w:rFonts w:eastAsia="Arial Unicode MS"/>
          <w:b w:val="0"/>
          <w:sz w:val="28"/>
          <w:szCs w:val="28"/>
        </w:rPr>
        <w:t>.</w:t>
      </w:r>
    </w:p>
    <w:p w:rsidR="003B2BFB" w:rsidRPr="00C16FB4" w:rsidRDefault="003B2BFB" w:rsidP="00C16FB4">
      <w:pPr>
        <w:pStyle w:val="Standard"/>
        <w:jc w:val="both"/>
        <w:rPr>
          <w:b/>
        </w:rPr>
      </w:pPr>
    </w:p>
    <w:p w:rsidR="003614B8" w:rsidRDefault="003614B8" w:rsidP="00BF670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4870" w:type="pct"/>
        <w:tblLook w:val="04A0"/>
      </w:tblPr>
      <w:tblGrid>
        <w:gridCol w:w="9322"/>
      </w:tblGrid>
      <w:tr w:rsidR="00617945" w:rsidTr="00617945">
        <w:tc>
          <w:tcPr>
            <w:tcW w:w="5000" w:type="pct"/>
          </w:tcPr>
          <w:p w:rsidR="00617945" w:rsidRPr="006A0117" w:rsidRDefault="00617945" w:rsidP="0061794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Характеристика основных видов деятельност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и(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на уровне учебных действий)</w:t>
            </w:r>
          </w:p>
        </w:tc>
      </w:tr>
      <w:tr w:rsidR="00617945" w:rsidTr="00617945">
        <w:tc>
          <w:tcPr>
            <w:tcW w:w="5000" w:type="pct"/>
          </w:tcPr>
          <w:p w:rsidR="00617945" w:rsidRDefault="00617945" w:rsidP="0061794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-способствовать сознательно организовывать и регулировать свою деятельность;</w:t>
            </w:r>
          </w:p>
          <w:p w:rsidR="00617945" w:rsidRDefault="00617945" w:rsidP="0061794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-овладение умениями работать с учебной и внешкольной информацие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й(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анализировать и обобщать факты, составлять простой и развернутый план, тезисы конспект, формулировать и обосновывать выводы), использовать современные источники информации, в том числе материалы на электронных носителях;</w:t>
            </w:r>
          </w:p>
          <w:p w:rsidR="00617945" w:rsidRDefault="00617945" w:rsidP="0061794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-способность решать творческие задачи, представлять результаты своей деятельности в различных форма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х(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сообщение, эссе, презентация. проект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.)</w:t>
            </w:r>
          </w:p>
          <w:p w:rsidR="00617945" w:rsidRDefault="00617945" w:rsidP="0061794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-готовность к сотрудничеству с соучениками, коллективной работе. освоение основ межкультурного взаимодействия в школе и социальном окружении;</w:t>
            </w:r>
          </w:p>
          <w:p w:rsidR="00617945" w:rsidRPr="006A0117" w:rsidRDefault="00617945" w:rsidP="0061794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-активное применение знаний и приобретенных умений, освоенных в школе, в повседневной жизни и продуктивное взаимодействие с другими людьми в профессиональной сфере и социуме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617945" w:rsidTr="00617945">
        <w:tc>
          <w:tcPr>
            <w:tcW w:w="5000" w:type="pct"/>
          </w:tcPr>
          <w:p w:rsidR="00617945" w:rsidRDefault="00617945" w:rsidP="00617945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-понимать цель и смысл выполняемых заданий;</w:t>
            </w:r>
          </w:p>
          <w:p w:rsidR="00617945" w:rsidRDefault="00617945" w:rsidP="00617945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-осуществлять первоначальный контроль своих действий.</w:t>
            </w:r>
          </w:p>
          <w:p w:rsidR="00617945" w:rsidRPr="005715D1" w:rsidRDefault="00617945" w:rsidP="00617945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>с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равнив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>ать географическое положение государств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; анализировать исторический документ.</w:t>
            </w:r>
          </w:p>
          <w:p w:rsidR="00617945" w:rsidRPr="009D45D4" w:rsidRDefault="00617945" w:rsidP="00617945">
            <w:pPr>
              <w:pStyle w:val="af0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-д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авать самостоя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>тельную оценку законам гос. деятелей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.</w:t>
            </w:r>
          </w:p>
          <w:p w:rsidR="00617945" w:rsidRDefault="00617945" w:rsidP="00617945">
            <w:pPr>
              <w:tabs>
                <w:tab w:val="left" w:pos="345"/>
              </w:tabs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меть читать историческую карту; анализировать исторический источник. Пересказывать текст учебника; находить сходства и отличия религий.</w:t>
            </w:r>
          </w:p>
          <w:p w:rsidR="00617945" w:rsidRPr="009D45D4" w:rsidRDefault="00617945" w:rsidP="00617945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</w:t>
            </w:r>
            <w:r w:rsidRPr="005715D1">
              <w:rPr>
                <w:rFonts w:ascii="TimesNewRomanPSMT" w:hAnsi="TimesNewRomanPSMT" w:cs="TimesNewRomanPSMT"/>
                <w:sz w:val="28"/>
                <w:szCs w:val="28"/>
              </w:rPr>
              <w:t>давать самостоятельную оценку явлениям</w:t>
            </w:r>
            <w:r>
              <w:rPr>
                <w:rFonts w:ascii="TimesNewRomanPSMT" w:hAnsi="TimesNewRomanPSMT" w:cs="TimesNewRomanPSMT"/>
                <w:i/>
              </w:rPr>
              <w:t>.</w:t>
            </w:r>
          </w:p>
        </w:tc>
      </w:tr>
      <w:tr w:rsidR="00617945" w:rsidTr="00617945">
        <w:trPr>
          <w:trHeight w:val="550"/>
        </w:trPr>
        <w:tc>
          <w:tcPr>
            <w:tcW w:w="5000" w:type="pct"/>
          </w:tcPr>
          <w:p w:rsidR="00617945" w:rsidRPr="00EF01B7" w:rsidRDefault="00617945" w:rsidP="00617945">
            <w:pPr>
              <w:pStyle w:val="af0"/>
              <w:rPr>
                <w:sz w:val="28"/>
                <w:szCs w:val="28"/>
              </w:rPr>
            </w:pPr>
            <w:r>
              <w:rPr>
                <w:sz w:val="22"/>
              </w:rPr>
              <w:t xml:space="preserve">- </w:t>
            </w:r>
            <w:r w:rsidRPr="00EF01B7">
              <w:rPr>
                <w:sz w:val="28"/>
                <w:szCs w:val="28"/>
              </w:rPr>
              <w:t>проявлять интерес к общению и групповой работе;</w:t>
            </w:r>
          </w:p>
          <w:p w:rsidR="00617945" w:rsidRPr="00EF01B7" w:rsidRDefault="00617945" w:rsidP="00617945">
            <w:pPr>
              <w:pStyle w:val="af0"/>
              <w:rPr>
                <w:sz w:val="28"/>
                <w:szCs w:val="28"/>
              </w:rPr>
            </w:pPr>
            <w:r w:rsidRPr="00EF01B7">
              <w:rPr>
                <w:sz w:val="28"/>
                <w:szCs w:val="28"/>
              </w:rPr>
              <w:t>- уважать мнение собеседников;</w:t>
            </w:r>
          </w:p>
          <w:p w:rsidR="00617945" w:rsidRPr="00EF01B7" w:rsidRDefault="00617945" w:rsidP="00617945">
            <w:pPr>
              <w:pStyle w:val="af0"/>
              <w:rPr>
                <w:rFonts w:ascii="TimesNewRomanPSMT" w:hAnsi="TimesNewRomanPSMT" w:cs="TimesNewRomanPSMT"/>
                <w:sz w:val="28"/>
                <w:szCs w:val="28"/>
              </w:rPr>
            </w:pPr>
            <w:r w:rsidRPr="00EF01B7">
              <w:rPr>
                <w:sz w:val="28"/>
                <w:szCs w:val="28"/>
              </w:rPr>
              <w:t>- преодолевать эгоцентризм в межличностном взаимодействии;</w:t>
            </w:r>
          </w:p>
          <w:p w:rsidR="00617945" w:rsidRPr="00EF01B7" w:rsidRDefault="00617945" w:rsidP="00617945">
            <w:pPr>
              <w:pStyle w:val="af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меть читать историческую карту; пересказывать текст учебника.</w:t>
            </w:r>
          </w:p>
          <w:p w:rsidR="00617945" w:rsidRPr="00EF01B7" w:rsidRDefault="00617945" w:rsidP="00617945">
            <w:pPr>
              <w:pStyle w:val="af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-и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спользовать исторические источник знаний; формулировать выводы.</w:t>
            </w:r>
          </w:p>
          <w:p w:rsidR="00617945" w:rsidRPr="00EF01B7" w:rsidRDefault="00617945" w:rsidP="00617945">
            <w:pPr>
              <w:pStyle w:val="af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-р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аспознавать существенные признаки и интересы различных общественных групп.</w:t>
            </w:r>
          </w:p>
          <w:p w:rsidR="00617945" w:rsidRPr="00EF01B7" w:rsidRDefault="00617945" w:rsidP="00617945">
            <w:pPr>
              <w:pStyle w:val="af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-п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ересказывать текст учебника; сравнивать религиозные верования  египтян и греков.</w:t>
            </w:r>
          </w:p>
          <w:p w:rsidR="00617945" w:rsidRPr="00EF01B7" w:rsidRDefault="00617945" w:rsidP="00617945">
            <w:pPr>
              <w:pStyle w:val="af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меть самостоятельно строить рассказ на основе разных источников информации.</w:t>
            </w:r>
          </w:p>
          <w:p w:rsidR="00617945" w:rsidRPr="00EF01B7" w:rsidRDefault="00617945" w:rsidP="00617945">
            <w:pPr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617945" w:rsidTr="00617945">
        <w:tc>
          <w:tcPr>
            <w:tcW w:w="5000" w:type="pct"/>
          </w:tcPr>
          <w:p w:rsidR="00617945" w:rsidRPr="0077307C" w:rsidRDefault="00617945" w:rsidP="00617945">
            <w:pPr>
              <w:pStyle w:val="af0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lastRenderedPageBreak/>
              <w:t>-у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меть читать историческую карту; пересказывать текст учебника.</w:t>
            </w:r>
          </w:p>
          <w:p w:rsidR="00617945" w:rsidRPr="0077307C" w:rsidRDefault="00617945" w:rsidP="00617945">
            <w:pPr>
              <w:pStyle w:val="af0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-и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спользовать исторические источник знаний; формулировать выводы.</w:t>
            </w:r>
          </w:p>
          <w:p w:rsidR="00617945" w:rsidRPr="0077307C" w:rsidRDefault="00617945" w:rsidP="00617945">
            <w:pPr>
              <w:pStyle w:val="af0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-р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аспознавать существенные признаки и интересы различных общественных групп.</w:t>
            </w:r>
          </w:p>
          <w:p w:rsidR="00617945" w:rsidRDefault="00617945" w:rsidP="00617945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меть самостоятельно строить рассказ на основе разных источников информации.</w:t>
            </w:r>
          </w:p>
        </w:tc>
      </w:tr>
      <w:tr w:rsidR="00617945" w:rsidTr="00617945">
        <w:tc>
          <w:tcPr>
            <w:tcW w:w="5000" w:type="pct"/>
          </w:tcPr>
          <w:p w:rsidR="00617945" w:rsidRPr="0077307C" w:rsidRDefault="00617945" w:rsidP="00617945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-способность решать творческие задачи, представлять результаты своей деятельности в различных формах</w:t>
            </w:r>
          </w:p>
        </w:tc>
      </w:tr>
    </w:tbl>
    <w:p w:rsidR="0095007F" w:rsidRDefault="0095007F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5C1592" w:rsidRDefault="005C1592" w:rsidP="00617945">
      <w:pPr>
        <w:rPr>
          <w:rFonts w:ascii="Times New Roman" w:hAnsi="Times New Roman" w:cs="Times New Roman"/>
          <w:b/>
          <w:sz w:val="28"/>
          <w:szCs w:val="28"/>
        </w:rPr>
      </w:pPr>
    </w:p>
    <w:p w:rsidR="00BF6708" w:rsidRPr="005107A7" w:rsidRDefault="00C54831" w:rsidP="00617945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B7461">
        <w:rPr>
          <w:rFonts w:ascii="Times New Roman" w:hAnsi="Times New Roman" w:cs="Times New Roman"/>
          <w:b/>
          <w:sz w:val="28"/>
          <w:szCs w:val="28"/>
        </w:rPr>
        <w:lastRenderedPageBreak/>
        <w:t>3.</w:t>
      </w:r>
      <w:r w:rsidR="00BF6708" w:rsidRPr="009B7461">
        <w:rPr>
          <w:rFonts w:ascii="Times New Roman" w:hAnsi="Times New Roman" w:cs="Times New Roman"/>
          <w:b/>
          <w:sz w:val="28"/>
          <w:szCs w:val="28"/>
        </w:rPr>
        <w:t xml:space="preserve">Календарно- тематическое планирование  по истории </w:t>
      </w:r>
      <w:r w:rsidR="00BF6708" w:rsidRPr="005107A7">
        <w:rPr>
          <w:rFonts w:ascii="Times New Roman" w:hAnsi="Times New Roman" w:cs="Times New Roman"/>
          <w:b/>
          <w:i/>
          <w:sz w:val="28"/>
          <w:szCs w:val="28"/>
          <w:u w:val="single"/>
        </w:rPr>
        <w:t>6 класса</w:t>
      </w:r>
    </w:p>
    <w:p w:rsidR="005C1592" w:rsidRPr="009B7461" w:rsidRDefault="000760D7" w:rsidP="005C15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2022-2023</w:t>
      </w:r>
      <w:r w:rsidR="005C159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C1592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="005C1592">
        <w:rPr>
          <w:rFonts w:ascii="Times New Roman" w:hAnsi="Times New Roman" w:cs="Times New Roman"/>
          <w:b/>
          <w:sz w:val="28"/>
          <w:szCs w:val="28"/>
        </w:rPr>
        <w:t>. год</w:t>
      </w:r>
    </w:p>
    <w:p w:rsidR="00C54831" w:rsidRPr="00C007E3" w:rsidRDefault="00C54831" w:rsidP="00BF6708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5212" w:type="pct"/>
        <w:jc w:val="center"/>
        <w:tblLayout w:type="fixed"/>
        <w:tblLook w:val="04A0"/>
      </w:tblPr>
      <w:tblGrid>
        <w:gridCol w:w="566"/>
        <w:gridCol w:w="4548"/>
        <w:gridCol w:w="1036"/>
        <w:gridCol w:w="992"/>
        <w:gridCol w:w="1279"/>
        <w:gridCol w:w="1556"/>
      </w:tblGrid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780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 учебника</w:t>
            </w:r>
          </w:p>
        </w:tc>
      </w:tr>
      <w:tr w:rsidR="004C4BBE" w:rsidRPr="00C16FB4" w:rsidTr="00302CCB">
        <w:trPr>
          <w:jc w:val="center"/>
        </w:trPr>
        <w:tc>
          <w:tcPr>
            <w:tcW w:w="5000" w:type="pct"/>
            <w:gridSpan w:val="6"/>
          </w:tcPr>
          <w:p w:rsidR="004C4BBE" w:rsidRPr="00CE4C73" w:rsidRDefault="004C4BBE" w:rsidP="004C4BBE">
            <w:pPr>
              <w:pStyle w:val="a4"/>
              <w:numPr>
                <w:ilvl w:val="0"/>
                <w:numId w:val="20"/>
              </w:numPr>
              <w:jc w:val="center"/>
              <w:rPr>
                <w:b/>
                <w:sz w:val="28"/>
                <w:szCs w:val="28"/>
              </w:rPr>
            </w:pPr>
            <w:r w:rsidRPr="00CE4C73">
              <w:rPr>
                <w:b/>
                <w:sz w:val="28"/>
                <w:szCs w:val="28"/>
              </w:rPr>
              <w:t xml:space="preserve">Рождение Средневекового мира 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spacing w:line="245" w:lineRule="exact"/>
              <w:ind w:right="437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>Введение. Что изучает история средних веков</w:t>
            </w:r>
            <w:r w:rsidRPr="00C16FB4">
              <w:rPr>
                <w:rFonts w:ascii="Times New Roman" w:eastAsia="Times New Roman CYR" w:hAnsi="Times New Roman" w:cs="Times New Roman"/>
                <w:bCs/>
                <w:smallCaps/>
                <w:sz w:val="28"/>
                <w:szCs w:val="28"/>
              </w:rPr>
              <w:t>. О</w:t>
            </w: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бразование германских королевств.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EC2D86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spacing w:line="250" w:lineRule="exact"/>
              <w:ind w:right="302" w:hanging="1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Христианская церковь в раннее Средневековье  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C2D8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tabs>
                <w:tab w:val="left" w:pos="1260"/>
              </w:tabs>
              <w:spacing w:line="250" w:lineRule="exact"/>
              <w:ind w:right="446" w:hanging="1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Византийское тысячелетие.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EC2D86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>Культура Византии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C2D8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Иран в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веках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C2D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Возникновение  новой религии.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EC2D86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Мир ислама.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C2D8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Империя Карла Великого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642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Западная Европа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19043B" w:rsidRDefault="0016425C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="0019043B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 CYR" w:hAnsi="Times New Roman" w:cs="Times New Roman"/>
                <w:sz w:val="28"/>
                <w:szCs w:val="28"/>
              </w:rPr>
              <w:t>Возникновение</w:t>
            </w: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славянских государств.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642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.10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Повторно-обобщающий урок по разделу «Рождение Средневекового мира»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16425C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.10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4BBE" w:rsidRPr="00C16FB4" w:rsidTr="00302CCB">
        <w:trPr>
          <w:jc w:val="center"/>
        </w:trPr>
        <w:tc>
          <w:tcPr>
            <w:tcW w:w="5000" w:type="pct"/>
            <w:gridSpan w:val="6"/>
          </w:tcPr>
          <w:p w:rsidR="004C4BBE" w:rsidRPr="00CE4C73" w:rsidRDefault="004C4BBE" w:rsidP="004C4BBE">
            <w:pPr>
              <w:pStyle w:val="a4"/>
              <w:numPr>
                <w:ilvl w:val="0"/>
                <w:numId w:val="20"/>
              </w:numPr>
              <w:jc w:val="center"/>
              <w:rPr>
                <w:b/>
                <w:sz w:val="28"/>
                <w:szCs w:val="28"/>
              </w:rPr>
            </w:pPr>
            <w:r w:rsidRPr="00CE4C73">
              <w:rPr>
                <w:b/>
                <w:sz w:val="28"/>
                <w:szCs w:val="28"/>
              </w:rPr>
              <w:t>Подъ</w:t>
            </w:r>
            <w:r w:rsidR="00ED5D2F">
              <w:rPr>
                <w:b/>
                <w:sz w:val="28"/>
                <w:szCs w:val="28"/>
              </w:rPr>
              <w:t xml:space="preserve">ем Средневековой Европы 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Сеньоры и вассалы.        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16425C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.10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spacing w:line="250" w:lineRule="exact"/>
              <w:ind w:right="1042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Рыцарство.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16425C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.10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spacing w:line="254" w:lineRule="exact"/>
              <w:ind w:righ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 w:cs="Times New Roman"/>
                <w:bCs/>
                <w:sz w:val="28"/>
                <w:szCs w:val="28"/>
              </w:rPr>
              <w:t xml:space="preserve">Средневековая деревня.      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642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.10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spacing w:line="254" w:lineRule="exact"/>
              <w:ind w:right="653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>Средневековый город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16425C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Католическая церковь в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веках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16425C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.1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§15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Крестовые походы.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772D2F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Франция и Англия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772D2F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Священная Римская империя в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—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в.в.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772D2F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XIV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век в истории Европы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772D2F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pStyle w:val="ad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t xml:space="preserve">Столетняя война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Торжество  королевской власти.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DA012B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760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pStyle w:val="ad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t xml:space="preserve">Гибель Византийской империи и возникновение Османской империи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pStyle w:val="ad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C16FB4">
              <w:rPr>
                <w:rFonts w:ascii="Times New Roman" w:hAnsi="Times New Roman"/>
                <w:sz w:val="28"/>
                <w:szCs w:val="28"/>
              </w:rPr>
              <w:t xml:space="preserve">Знания и образование в зените  Средневековья. </w:t>
            </w: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t xml:space="preserve"> Время  соборов.   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79" w:type="pct"/>
          </w:tcPr>
          <w:p w:rsidR="004C4BBE" w:rsidRPr="00C16FB4" w:rsidRDefault="004C4BBE" w:rsidP="00302CC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Культура Западной Европы в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XIV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760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C4BBE" w:rsidRPr="00C16FB4" w:rsidTr="00302CCB">
        <w:trPr>
          <w:trHeight w:val="592"/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79" w:type="pct"/>
          </w:tcPr>
          <w:p w:rsidR="004C4BBE" w:rsidRPr="00C16FB4" w:rsidRDefault="00BC45A9" w:rsidP="00BC45A9">
            <w:pPr>
              <w:shd w:val="clear" w:color="auto" w:fill="FFFFFF"/>
              <w:spacing w:line="245" w:lineRule="exact"/>
              <w:ind w:right="946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t xml:space="preserve">Средневековая Индия  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4BBE" w:rsidRPr="00C16FB4" w:rsidTr="00302CCB">
        <w:trPr>
          <w:jc w:val="center"/>
        </w:trPr>
        <w:tc>
          <w:tcPr>
            <w:tcW w:w="5000" w:type="pct"/>
            <w:gridSpan w:val="6"/>
          </w:tcPr>
          <w:p w:rsidR="004C4BBE" w:rsidRPr="00CE4C73" w:rsidRDefault="004C4BBE" w:rsidP="004C4BBE">
            <w:pPr>
              <w:pStyle w:val="a4"/>
              <w:numPr>
                <w:ilvl w:val="0"/>
                <w:numId w:val="20"/>
              </w:numPr>
              <w:jc w:val="center"/>
              <w:rPr>
                <w:b/>
                <w:sz w:val="28"/>
                <w:szCs w:val="28"/>
              </w:rPr>
            </w:pPr>
            <w:r w:rsidRPr="00CE4C73">
              <w:rPr>
                <w:b/>
                <w:sz w:val="28"/>
                <w:szCs w:val="28"/>
              </w:rPr>
              <w:t>Многоликое Средневековье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79" w:type="pct"/>
          </w:tcPr>
          <w:p w:rsidR="004C4BBE" w:rsidRPr="00C16FB4" w:rsidRDefault="00BC45A9" w:rsidP="00302CCB">
            <w:pPr>
              <w:pStyle w:val="ad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t xml:space="preserve">Поднебесная империя. Культура </w:t>
            </w: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lastRenderedPageBreak/>
              <w:t>Китая</w:t>
            </w:r>
            <w:r>
              <w:rPr>
                <w:rFonts w:ascii="Times New Roman" w:eastAsia="Times New Roman CYR" w:hAnsi="Times New Roman"/>
                <w:sz w:val="28"/>
                <w:szCs w:val="28"/>
              </w:rPr>
              <w:t>.</w:t>
            </w: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t xml:space="preserve"> Страна восходящего солнца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0760D7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2279" w:type="pct"/>
          </w:tcPr>
          <w:p w:rsidR="004C4BBE" w:rsidRPr="00C16FB4" w:rsidRDefault="00BC45A9" w:rsidP="00302CCB">
            <w:pPr>
              <w:shd w:val="clear" w:color="auto" w:fill="FFFFFF"/>
              <w:spacing w:line="254" w:lineRule="exact"/>
              <w:ind w:right="110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Тюрки на просторах Азии и Европы. 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Монгольские завоевания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0760D7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065561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6-27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279" w:type="pct"/>
          </w:tcPr>
          <w:p w:rsidR="004C4BBE" w:rsidRPr="00C16FB4" w:rsidRDefault="00BC45A9" w:rsidP="00302CCB">
            <w:pPr>
              <w:shd w:val="clear" w:color="auto" w:fill="FFFFFF"/>
              <w:spacing w:line="278" w:lineRule="exact"/>
              <w:ind w:left="24" w:right="245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eastAsia="Times New Roman CYR" w:hAnsi="Times New Roman"/>
                <w:sz w:val="28"/>
                <w:szCs w:val="28"/>
              </w:rPr>
              <w:t>Итоговый урок «Значение Средних веков в истории человечества»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  <w:tcBorders>
              <w:right w:val="single" w:sz="4" w:space="0" w:color="auto"/>
            </w:tcBorders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641" w:type="pct"/>
            <w:tcBorders>
              <w:left w:val="single" w:sz="4" w:space="0" w:color="auto"/>
            </w:tcBorders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5E3484" w:rsidRPr="00C16FB4" w:rsidTr="005E3484">
        <w:trPr>
          <w:jc w:val="center"/>
        </w:trPr>
        <w:tc>
          <w:tcPr>
            <w:tcW w:w="5000" w:type="pct"/>
            <w:gridSpan w:val="6"/>
          </w:tcPr>
          <w:p w:rsidR="005E3484" w:rsidRPr="002506B5" w:rsidRDefault="005E3484" w:rsidP="005E34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06B5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России</w:t>
            </w:r>
          </w:p>
        </w:tc>
      </w:tr>
      <w:tr w:rsidR="002506B5" w:rsidRPr="00C16FB4" w:rsidTr="005E3484">
        <w:trPr>
          <w:jc w:val="center"/>
        </w:trPr>
        <w:tc>
          <w:tcPr>
            <w:tcW w:w="5000" w:type="pct"/>
            <w:gridSpan w:val="6"/>
          </w:tcPr>
          <w:p w:rsidR="002506B5" w:rsidRPr="002506B5" w:rsidRDefault="002506B5" w:rsidP="005447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Народы и государства на территории нашей страны в древности</w:t>
            </w: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79" w:type="pct"/>
          </w:tcPr>
          <w:p w:rsidR="004C4BBE" w:rsidRPr="00C16FB4" w:rsidRDefault="005E3484" w:rsidP="00BC45A9">
            <w:pPr>
              <w:pStyle w:val="ad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C16FB4">
              <w:rPr>
                <w:rFonts w:ascii="Times New Roman" w:hAnsi="Times New Roman"/>
                <w:sz w:val="28"/>
                <w:szCs w:val="28"/>
              </w:rPr>
              <w:t>Введение. История России – часть всемирной истории.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C4BBE" w:rsidRPr="00C16F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641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4BBE" w:rsidRPr="00C16FB4" w:rsidTr="00302CCB">
        <w:trPr>
          <w:jc w:val="center"/>
        </w:trPr>
        <w:tc>
          <w:tcPr>
            <w:tcW w:w="284" w:type="pct"/>
          </w:tcPr>
          <w:p w:rsidR="004C4BBE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279" w:type="pct"/>
          </w:tcPr>
          <w:p w:rsidR="004C4BBE" w:rsidRPr="00C16FB4" w:rsidRDefault="005E3484" w:rsidP="00302CCB">
            <w:pPr>
              <w:pStyle w:val="ad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C16FB4">
              <w:rPr>
                <w:rFonts w:ascii="Times New Roman" w:hAnsi="Times New Roman"/>
                <w:sz w:val="28"/>
                <w:szCs w:val="28"/>
              </w:rPr>
              <w:t>Древние люди и их стоянки на территории современной России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037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C4B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037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4BBE" w:rsidRPr="00C16FB4" w:rsidTr="00302CCB">
        <w:trPr>
          <w:trHeight w:val="648"/>
          <w:jc w:val="center"/>
        </w:trPr>
        <w:tc>
          <w:tcPr>
            <w:tcW w:w="284" w:type="pct"/>
          </w:tcPr>
          <w:p w:rsidR="004C4BBE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279" w:type="pct"/>
          </w:tcPr>
          <w:p w:rsidR="004C4BBE" w:rsidRPr="00C16FB4" w:rsidRDefault="005E3484" w:rsidP="00302CCB">
            <w:pPr>
              <w:pStyle w:val="ae"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C16FB4">
              <w:rPr>
                <w:rFonts w:ascii="Times New Roman" w:hAnsi="Times New Roman"/>
                <w:sz w:val="28"/>
                <w:szCs w:val="28"/>
              </w:rPr>
              <w:t>Неолитическая революция. Первые ското</w:t>
            </w:r>
            <w:r>
              <w:rPr>
                <w:rFonts w:ascii="Times New Roman" w:hAnsi="Times New Roman"/>
                <w:sz w:val="28"/>
                <w:szCs w:val="28"/>
              </w:rPr>
              <w:t>воды, земледельцы, ремесленники</w:t>
            </w:r>
          </w:p>
        </w:tc>
        <w:tc>
          <w:tcPr>
            <w:tcW w:w="519" w:type="pct"/>
          </w:tcPr>
          <w:p w:rsidR="004C4BBE" w:rsidRPr="00C16FB4" w:rsidRDefault="004C4BBE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4C4BBE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E3A1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641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4C4BBE" w:rsidRPr="00C16FB4" w:rsidRDefault="004C4BB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484" w:rsidRPr="00C16FB4" w:rsidTr="00302CCB">
        <w:trPr>
          <w:trHeight w:val="704"/>
          <w:jc w:val="center"/>
        </w:trPr>
        <w:tc>
          <w:tcPr>
            <w:tcW w:w="284" w:type="pct"/>
          </w:tcPr>
          <w:p w:rsidR="005E3484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279" w:type="pct"/>
          </w:tcPr>
          <w:p w:rsidR="005E3484" w:rsidRPr="00C16FB4" w:rsidRDefault="005E3484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Образование первых государств.</w:t>
            </w:r>
          </w:p>
        </w:tc>
        <w:tc>
          <w:tcPr>
            <w:tcW w:w="519" w:type="pct"/>
          </w:tcPr>
          <w:p w:rsidR="005E3484" w:rsidRPr="00C16FB4" w:rsidRDefault="005E3484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5E348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E3A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  <w:p w:rsidR="005E3484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5E3484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5E3484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484" w:rsidRPr="00C16FB4" w:rsidTr="002506B5">
        <w:trPr>
          <w:trHeight w:val="467"/>
          <w:jc w:val="center"/>
        </w:trPr>
        <w:tc>
          <w:tcPr>
            <w:tcW w:w="284" w:type="pct"/>
          </w:tcPr>
          <w:p w:rsidR="005E3484" w:rsidRPr="00C16FB4" w:rsidRDefault="005C1592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279" w:type="pct"/>
          </w:tcPr>
          <w:p w:rsidR="005E3484" w:rsidRPr="00C16FB4" w:rsidRDefault="005E3484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Восточные славяне и их соседи</w:t>
            </w:r>
          </w:p>
        </w:tc>
        <w:tc>
          <w:tcPr>
            <w:tcW w:w="519" w:type="pct"/>
          </w:tcPr>
          <w:p w:rsidR="005E3484" w:rsidRPr="00C16FB4" w:rsidRDefault="005E3484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5E3484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E348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641" w:type="pct"/>
          </w:tcPr>
          <w:p w:rsidR="005E3484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5E3484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3484" w:rsidRPr="00C16FB4" w:rsidRDefault="005E3484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06B5" w:rsidRPr="00C16FB4" w:rsidTr="002506B5">
        <w:trPr>
          <w:trHeight w:val="467"/>
          <w:jc w:val="center"/>
        </w:trPr>
        <w:tc>
          <w:tcPr>
            <w:tcW w:w="5000" w:type="pct"/>
            <w:gridSpan w:val="6"/>
          </w:tcPr>
          <w:p w:rsidR="002506B5" w:rsidRPr="00C16FB4" w:rsidRDefault="002506B5" w:rsidP="002506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Русь в </w:t>
            </w:r>
            <w:r w:rsidRPr="00C16F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IX</w:t>
            </w: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первой половине </w:t>
            </w:r>
            <w:r w:rsidRPr="00C16F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XII</w:t>
            </w: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в.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Первые известия о Руси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D1769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Становление Древнерусского государства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D1769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641" w:type="pct"/>
          </w:tcPr>
          <w:p w:rsidR="002506B5" w:rsidRPr="00B031CC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Правление князя Владимира. Крещение Руси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641" w:type="pct"/>
          </w:tcPr>
          <w:p w:rsidR="002506B5" w:rsidRPr="00B031CC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Русское государство при Ярославе Мудром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D1769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77431E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5C1592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Русь при наследниках Ярослава Мудрого. Владимир Мономах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D1769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Общественный строй и церковная организация на Руси.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506B5" w:rsidRPr="00C16FB4" w:rsidTr="002506B5">
        <w:trPr>
          <w:trHeight w:val="458"/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Культура Руси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Повседневная жизнь населения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8566A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760D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9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Повторно-обобщающий урок по теме  «Русь в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IX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- первой половине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proofErr w:type="gramStart"/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2506B5" w:rsidRPr="00C16FB4" w:rsidTr="002506B5">
        <w:trPr>
          <w:jc w:val="center"/>
        </w:trPr>
        <w:tc>
          <w:tcPr>
            <w:tcW w:w="5000" w:type="pct"/>
            <w:gridSpan w:val="6"/>
          </w:tcPr>
          <w:p w:rsidR="002506B5" w:rsidRPr="002506B5" w:rsidRDefault="002506B5" w:rsidP="002506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Русь в середине</w:t>
            </w:r>
            <w:r w:rsidRPr="002506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XII</w:t>
            </w:r>
            <w:r w:rsidRPr="002506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-начале </w:t>
            </w:r>
            <w:r w:rsidRPr="002506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XIII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Политическая раздробленность на Руси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Владимиро</w:t>
            </w:r>
            <w:proofErr w:type="spellEnd"/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- Суздальское княжество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Новгородская республика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8566A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760D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Южные и </w:t>
            </w:r>
            <w:proofErr w:type="spellStart"/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юго</w:t>
            </w:r>
            <w:proofErr w:type="spellEnd"/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- западные русские 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княжества.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" w:type="pct"/>
          </w:tcPr>
          <w:p w:rsidR="002506B5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§13</w:t>
            </w:r>
          </w:p>
        </w:tc>
      </w:tr>
      <w:tr w:rsidR="002506B5" w:rsidRPr="00C16FB4" w:rsidTr="00302CCB">
        <w:trPr>
          <w:jc w:val="center"/>
        </w:trPr>
        <w:tc>
          <w:tcPr>
            <w:tcW w:w="284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79" w:type="pct"/>
          </w:tcPr>
          <w:p w:rsidR="002506B5" w:rsidRPr="00C16FB4" w:rsidRDefault="002506B5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Повторно- обобщающий урок по теме «Раздробленность»</w:t>
            </w:r>
          </w:p>
        </w:tc>
        <w:tc>
          <w:tcPr>
            <w:tcW w:w="519" w:type="pct"/>
          </w:tcPr>
          <w:p w:rsidR="002506B5" w:rsidRPr="00C16FB4" w:rsidRDefault="002506B5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06B5" w:rsidRDefault="005107A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760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506B5" w:rsidRPr="00C16FB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2506B5" w:rsidRPr="00C16FB4" w:rsidRDefault="002506B5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§14</w:t>
            </w:r>
          </w:p>
        </w:tc>
      </w:tr>
      <w:tr w:rsidR="00544723" w:rsidRPr="00C16FB4" w:rsidTr="00544723">
        <w:trPr>
          <w:jc w:val="center"/>
        </w:trPr>
        <w:tc>
          <w:tcPr>
            <w:tcW w:w="5000" w:type="pct"/>
            <w:gridSpan w:val="6"/>
          </w:tcPr>
          <w:p w:rsidR="00544723" w:rsidRDefault="00544723" w:rsidP="005447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Русские земли в середин XIII-XI</w:t>
            </w:r>
            <w:r w:rsidRPr="00C16F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proofErr w:type="gramStart"/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544723" w:rsidRPr="00C16FB4" w:rsidTr="00302CCB">
        <w:trPr>
          <w:jc w:val="center"/>
        </w:trPr>
        <w:tc>
          <w:tcPr>
            <w:tcW w:w="284" w:type="pct"/>
          </w:tcPr>
          <w:p w:rsidR="00544723" w:rsidRPr="00C16FB4" w:rsidRDefault="005C1592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279" w:type="pct"/>
          </w:tcPr>
          <w:p w:rsidR="00544723" w:rsidRPr="00C16FB4" w:rsidRDefault="00544723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Монгольская империя и изменение политической карты мира</w:t>
            </w:r>
          </w:p>
        </w:tc>
        <w:tc>
          <w:tcPr>
            <w:tcW w:w="519" w:type="pct"/>
          </w:tcPr>
          <w:p w:rsidR="00544723" w:rsidRPr="00C16FB4" w:rsidRDefault="0054472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544723" w:rsidRDefault="00F25CB0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760D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4723" w:rsidRPr="00C16FB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544723" w:rsidRPr="00C16FB4" w:rsidRDefault="005447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544723" w:rsidRPr="00C16FB4" w:rsidRDefault="00544723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544723" w:rsidRPr="00C16FB4" w:rsidRDefault="005447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С.123-127</w:t>
            </w:r>
          </w:p>
        </w:tc>
      </w:tr>
      <w:tr w:rsidR="00544723" w:rsidRPr="00C16FB4" w:rsidTr="00302CCB">
        <w:trPr>
          <w:jc w:val="center"/>
        </w:trPr>
        <w:tc>
          <w:tcPr>
            <w:tcW w:w="284" w:type="pct"/>
          </w:tcPr>
          <w:p w:rsidR="00544723" w:rsidRPr="00C16FB4" w:rsidRDefault="005447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79" w:type="pct"/>
          </w:tcPr>
          <w:p w:rsidR="00544723" w:rsidRPr="00C16FB4" w:rsidRDefault="00544723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Батыево</w:t>
            </w:r>
            <w:proofErr w:type="spellEnd"/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 нашествие на Русь</w:t>
            </w:r>
          </w:p>
        </w:tc>
        <w:tc>
          <w:tcPr>
            <w:tcW w:w="519" w:type="pct"/>
          </w:tcPr>
          <w:p w:rsidR="00544723" w:rsidRPr="00C16FB4" w:rsidRDefault="0054472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544723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4723" w:rsidRPr="00C16FB4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544723" w:rsidRPr="00C16FB4" w:rsidRDefault="005447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544723" w:rsidRPr="00C16FB4" w:rsidRDefault="00544723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544723" w:rsidRPr="00C16FB4" w:rsidRDefault="005447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9" w:type="pct"/>
          </w:tcPr>
          <w:p w:rsidR="007562E8" w:rsidRPr="00C16FB4" w:rsidRDefault="007562E8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Северо-Западная Русь между Востоком и Западом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25CB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§15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9" w:type="pct"/>
          </w:tcPr>
          <w:p w:rsidR="007562E8" w:rsidRPr="00C16FB4" w:rsidRDefault="007562E8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Золотая Орда: государственный строй, население, экономика, культура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Pr="00C16FB4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25CB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§16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9" w:type="pct"/>
          </w:tcPr>
          <w:p w:rsidR="007562E8" w:rsidRPr="00C16FB4" w:rsidRDefault="007562E8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Литовское государство и Русь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25CB0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9" w:type="pct"/>
          </w:tcPr>
          <w:p w:rsidR="007562E8" w:rsidRPr="00C16FB4" w:rsidRDefault="007562E8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Усиление Московского княжества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9" w:type="pct"/>
          </w:tcPr>
          <w:p w:rsidR="007562E8" w:rsidRPr="00C16FB4" w:rsidRDefault="007562E8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Объединение русских земель. Куликовская битва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7562E8" w:rsidRPr="00C16FB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9" w:type="pct"/>
          </w:tcPr>
          <w:p w:rsidR="007562E8" w:rsidRPr="00C16FB4" w:rsidRDefault="007562E8" w:rsidP="00283F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Развитие культуры в русских землях во второй половинеXIII</w:t>
            </w: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XI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562E8" w:rsidRPr="00C16FB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79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Повторно-обобщающий урок по теме «Русь под владычеством монголо-татар»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5D57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562E8" w:rsidRPr="00C16FB4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7562E8" w:rsidRPr="00C16FB4" w:rsidTr="00302CCB">
        <w:trPr>
          <w:jc w:val="center"/>
        </w:trPr>
        <w:tc>
          <w:tcPr>
            <w:tcW w:w="5000" w:type="pct"/>
            <w:gridSpan w:val="6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Формирование единого Русского государства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5C1592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279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Русские земли на политической карте Европы и мира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5D57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562E8" w:rsidRPr="00C16FB4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7562E8" w:rsidRDefault="007562E8" w:rsidP="00302CCB">
            <w:r w:rsidRPr="0089178C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5C1592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279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 xml:space="preserve">Московское княжество в первой половине </w:t>
            </w:r>
            <w:r w:rsidRPr="00C16F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</w:t>
            </w: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5D57E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7562E8" w:rsidRDefault="007562E8" w:rsidP="00302CCB">
            <w:pPr>
              <w:tabs>
                <w:tab w:val="center" w:pos="883"/>
              </w:tabs>
            </w:pPr>
            <w:r w:rsidRPr="0089178C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79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Распад Золотой Орды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5D57E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7562E8" w:rsidRDefault="007562E8" w:rsidP="00302CCB">
            <w:r w:rsidRPr="0089178C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C15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9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Московское государство и его соседи</w:t>
            </w:r>
          </w:p>
        </w:tc>
        <w:tc>
          <w:tcPr>
            <w:tcW w:w="519" w:type="pct"/>
          </w:tcPr>
          <w:p w:rsidR="007562E8" w:rsidRPr="00C16FB4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5D57E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Default="005C1592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9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Формирование культурного пространства единого Российского государства</w:t>
            </w:r>
          </w:p>
        </w:tc>
        <w:tc>
          <w:tcPr>
            <w:tcW w:w="519" w:type="pct"/>
          </w:tcPr>
          <w:p w:rsidR="007562E8" w:rsidRPr="00C16FB4" w:rsidRDefault="002C2D37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0760D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</w:p>
          <w:p w:rsidR="007562E8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2C2D37" w:rsidRPr="00C16FB4" w:rsidTr="00302CCB">
        <w:trPr>
          <w:jc w:val="center"/>
        </w:trPr>
        <w:tc>
          <w:tcPr>
            <w:tcW w:w="284" w:type="pct"/>
          </w:tcPr>
          <w:p w:rsidR="002C2D37" w:rsidRDefault="002C2D3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279" w:type="pct"/>
          </w:tcPr>
          <w:p w:rsidR="002C2D37" w:rsidRPr="00C16FB4" w:rsidRDefault="009A18C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общественной мысли и летописания</w:t>
            </w:r>
          </w:p>
        </w:tc>
        <w:tc>
          <w:tcPr>
            <w:tcW w:w="519" w:type="pct"/>
          </w:tcPr>
          <w:p w:rsidR="002C2D37" w:rsidRDefault="009A18C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C2D37" w:rsidRDefault="002C2D3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</w:t>
            </w:r>
          </w:p>
        </w:tc>
        <w:tc>
          <w:tcPr>
            <w:tcW w:w="641" w:type="pct"/>
          </w:tcPr>
          <w:p w:rsidR="002C2D37" w:rsidRPr="00C16FB4" w:rsidRDefault="002C2D3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C2D37" w:rsidRPr="00C16FB4" w:rsidRDefault="002C2D3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62E8" w:rsidRPr="00C16FB4" w:rsidTr="00302CCB">
        <w:trPr>
          <w:jc w:val="center"/>
        </w:trPr>
        <w:tc>
          <w:tcPr>
            <w:tcW w:w="284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7437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9" w:type="pct"/>
          </w:tcPr>
          <w:p w:rsidR="007562E8" w:rsidRPr="00C16FB4" w:rsidRDefault="009A18C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 урок  по теме: «Россия  в 9- 15 веке»</w:t>
            </w:r>
          </w:p>
        </w:tc>
        <w:tc>
          <w:tcPr>
            <w:tcW w:w="519" w:type="pct"/>
          </w:tcPr>
          <w:p w:rsidR="007562E8" w:rsidRDefault="007562E8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7562E8" w:rsidRDefault="002C2D3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562E8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41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7562E8" w:rsidRPr="00C16FB4" w:rsidRDefault="007562E8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1423" w:rsidRPr="00C16FB4" w:rsidTr="00302CCB">
        <w:trPr>
          <w:jc w:val="center"/>
        </w:trPr>
        <w:tc>
          <w:tcPr>
            <w:tcW w:w="284" w:type="pct"/>
          </w:tcPr>
          <w:p w:rsidR="00251423" w:rsidRDefault="002514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279" w:type="pct"/>
          </w:tcPr>
          <w:p w:rsidR="00251423" w:rsidRPr="00C16FB4" w:rsidRDefault="002514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за курс истории  6 класса</w:t>
            </w:r>
          </w:p>
        </w:tc>
        <w:tc>
          <w:tcPr>
            <w:tcW w:w="519" w:type="pct"/>
          </w:tcPr>
          <w:p w:rsidR="00251423" w:rsidRDefault="0025142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51423" w:rsidRDefault="002514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C2D3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41" w:type="pct"/>
          </w:tcPr>
          <w:p w:rsidR="00251423" w:rsidRPr="00C16FB4" w:rsidRDefault="002514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51423" w:rsidRPr="00C16FB4" w:rsidRDefault="0025142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2D37" w:rsidRPr="00C16FB4" w:rsidTr="00302CCB">
        <w:trPr>
          <w:jc w:val="center"/>
        </w:trPr>
        <w:tc>
          <w:tcPr>
            <w:tcW w:w="284" w:type="pct"/>
          </w:tcPr>
          <w:p w:rsidR="002C2D37" w:rsidRDefault="00164121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279" w:type="pct"/>
          </w:tcPr>
          <w:p w:rsidR="002C2D37" w:rsidRDefault="009A18C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Герои российской истории</w:t>
            </w:r>
          </w:p>
        </w:tc>
        <w:tc>
          <w:tcPr>
            <w:tcW w:w="519" w:type="pct"/>
          </w:tcPr>
          <w:p w:rsidR="002C2D37" w:rsidRDefault="009A18C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2C2D37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641" w:type="pct"/>
          </w:tcPr>
          <w:p w:rsidR="002C2D37" w:rsidRPr="00C16FB4" w:rsidRDefault="002C2D3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2C2D37" w:rsidRPr="00C16FB4" w:rsidRDefault="002C2D37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27A" w:rsidRPr="00C16FB4" w:rsidTr="00302CCB">
        <w:trPr>
          <w:jc w:val="center"/>
        </w:trPr>
        <w:tc>
          <w:tcPr>
            <w:tcW w:w="284" w:type="pct"/>
          </w:tcPr>
          <w:p w:rsidR="0001627A" w:rsidRDefault="00164121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279" w:type="pct"/>
          </w:tcPr>
          <w:p w:rsidR="0001627A" w:rsidRDefault="009A18C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городов Древней Руси</w:t>
            </w:r>
          </w:p>
        </w:tc>
        <w:tc>
          <w:tcPr>
            <w:tcW w:w="519" w:type="pct"/>
          </w:tcPr>
          <w:p w:rsidR="0001627A" w:rsidRDefault="009A18C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01627A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641" w:type="pct"/>
          </w:tcPr>
          <w:p w:rsidR="0001627A" w:rsidRPr="00C16FB4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01627A" w:rsidRPr="00C16FB4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27A" w:rsidRPr="00C16FB4" w:rsidTr="00302CCB">
        <w:trPr>
          <w:jc w:val="center"/>
        </w:trPr>
        <w:tc>
          <w:tcPr>
            <w:tcW w:w="284" w:type="pct"/>
          </w:tcPr>
          <w:p w:rsidR="0001627A" w:rsidRDefault="00164121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279" w:type="pct"/>
          </w:tcPr>
          <w:p w:rsidR="0001627A" w:rsidRDefault="009A18C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Загадки герба России</w:t>
            </w:r>
          </w:p>
        </w:tc>
        <w:tc>
          <w:tcPr>
            <w:tcW w:w="519" w:type="pct"/>
          </w:tcPr>
          <w:p w:rsidR="0001627A" w:rsidRDefault="009A18C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" w:type="pct"/>
          </w:tcPr>
          <w:p w:rsidR="0001627A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641" w:type="pct"/>
          </w:tcPr>
          <w:p w:rsidR="0001627A" w:rsidRPr="00C16FB4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01627A" w:rsidRPr="00C16FB4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27A" w:rsidRPr="00C16FB4" w:rsidTr="00302CCB">
        <w:trPr>
          <w:jc w:val="center"/>
        </w:trPr>
        <w:tc>
          <w:tcPr>
            <w:tcW w:w="284" w:type="pct"/>
          </w:tcPr>
          <w:p w:rsidR="0001627A" w:rsidRDefault="00164121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79" w:type="pct"/>
          </w:tcPr>
          <w:p w:rsidR="0001627A" w:rsidRDefault="009A18C3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Археологические находки-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свидетели истории</w:t>
            </w:r>
          </w:p>
        </w:tc>
        <w:tc>
          <w:tcPr>
            <w:tcW w:w="519" w:type="pct"/>
          </w:tcPr>
          <w:p w:rsidR="0001627A" w:rsidRDefault="009A18C3" w:rsidP="00302C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97" w:type="pct"/>
          </w:tcPr>
          <w:p w:rsidR="0001627A" w:rsidRDefault="00655C4E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641" w:type="pct"/>
          </w:tcPr>
          <w:p w:rsidR="0001627A" w:rsidRPr="00C16FB4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</w:tcPr>
          <w:p w:rsidR="0001627A" w:rsidRPr="00C16FB4" w:rsidRDefault="0001627A" w:rsidP="00302C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F6708" w:rsidRPr="0007481E" w:rsidRDefault="00BF6708" w:rsidP="00BF6708">
      <w:pPr>
        <w:rPr>
          <w:rFonts w:ascii="Times New Roman" w:hAnsi="Times New Roman" w:cs="Times New Roman"/>
          <w:i/>
          <w:sz w:val="24"/>
          <w:szCs w:val="24"/>
        </w:rPr>
      </w:pPr>
    </w:p>
    <w:p w:rsidR="00BF6708" w:rsidRPr="0007481E" w:rsidRDefault="007D4067" w:rsidP="00BF67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81.2pt;margin-top:2.1pt;width:202pt;height:90.8pt;z-index:251658240">
            <v:textbox style="mso-next-textbox:#_x0000_s1026">
              <w:txbxContent>
                <w:p w:rsidR="000760D7" w:rsidRPr="00781EE1" w:rsidRDefault="000760D7" w:rsidP="00121822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СОГЛАСОВАНО</w:t>
                  </w:r>
                </w:p>
                <w:p w:rsidR="000760D7" w:rsidRPr="00781EE1" w:rsidRDefault="000760D7" w:rsidP="00121822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З</w:t>
                  </w:r>
                  <w:bookmarkStart w:id="0" w:name="_GoBack"/>
                  <w:bookmarkEnd w:id="0"/>
                  <w:r>
                    <w:rPr>
                      <w:rFonts w:ascii="Times New Roman" w:hAnsi="Times New Roman"/>
                      <w:sz w:val="28"/>
                      <w:szCs w:val="28"/>
                    </w:rPr>
                    <w:t>аместитель д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иректора по УВР</w:t>
                  </w:r>
                </w:p>
                <w:p w:rsidR="000760D7" w:rsidRPr="00781EE1" w:rsidRDefault="000760D7" w:rsidP="00121822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____________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 xml:space="preserve"> </w:t>
                  </w:r>
                  <w:r w:rsidR="000B014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Холодова 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Н.А.</w:t>
                  </w:r>
                </w:p>
                <w:p w:rsidR="000760D7" w:rsidRPr="00781EE1" w:rsidRDefault="000760D7" w:rsidP="00121822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 ____________2022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года</w:t>
                  </w:r>
                </w:p>
              </w:txbxContent>
            </v:textbox>
          </v:shape>
        </w:pict>
      </w:r>
    </w:p>
    <w:p w:rsidR="00BF6708" w:rsidRPr="0007481E" w:rsidRDefault="00BF6708" w:rsidP="00BF6708">
      <w:pPr>
        <w:rPr>
          <w:rFonts w:ascii="Times New Roman" w:hAnsi="Times New Roman" w:cs="Times New Roman"/>
          <w:sz w:val="24"/>
          <w:szCs w:val="24"/>
        </w:rPr>
      </w:pPr>
    </w:p>
    <w:p w:rsidR="005A5554" w:rsidRDefault="005A5554" w:rsidP="005A5554">
      <w:pPr>
        <w:pStyle w:val="Style2"/>
        <w:widowControl/>
        <w:spacing w:line="240" w:lineRule="auto"/>
        <w:ind w:firstLine="0"/>
        <w:rPr>
          <w:rStyle w:val="FontStyle27"/>
        </w:rPr>
      </w:pPr>
    </w:p>
    <w:p w:rsidR="00FE68CD" w:rsidRPr="00F3026D" w:rsidRDefault="007758D2" w:rsidP="00121822">
      <w:pPr>
        <w:pStyle w:val="Style2"/>
        <w:widowControl/>
        <w:spacing w:line="240" w:lineRule="auto"/>
        <w:ind w:firstLine="0"/>
        <w:jc w:val="right"/>
        <w:rPr>
          <w:color w:val="000000"/>
          <w:sz w:val="28"/>
          <w:szCs w:val="28"/>
        </w:rPr>
      </w:pPr>
      <w:r>
        <w:br w:type="textWrapping" w:clear="all"/>
      </w:r>
    </w:p>
    <w:p w:rsidR="00770F83" w:rsidRDefault="00770F83" w:rsidP="00770F83">
      <w:pPr>
        <w:tabs>
          <w:tab w:val="left" w:pos="5265"/>
        </w:tabs>
        <w:rPr>
          <w:rFonts w:ascii="Times New Roman" w:hAnsi="Times New Roman" w:cs="Times New Roman"/>
          <w:sz w:val="24"/>
          <w:szCs w:val="24"/>
        </w:rPr>
      </w:pPr>
    </w:p>
    <w:p w:rsidR="005107A7" w:rsidRDefault="005107A7" w:rsidP="00770F83">
      <w:pPr>
        <w:tabs>
          <w:tab w:val="left" w:pos="5265"/>
        </w:tabs>
        <w:rPr>
          <w:rFonts w:ascii="Times New Roman" w:hAnsi="Times New Roman" w:cs="Times New Roman"/>
          <w:sz w:val="24"/>
          <w:szCs w:val="24"/>
        </w:rPr>
      </w:pPr>
    </w:p>
    <w:p w:rsidR="005107A7" w:rsidRDefault="005107A7" w:rsidP="00770F83">
      <w:pPr>
        <w:tabs>
          <w:tab w:val="left" w:pos="5265"/>
        </w:tabs>
        <w:rPr>
          <w:rFonts w:ascii="Times New Roman" w:hAnsi="Times New Roman" w:cs="Times New Roman"/>
          <w:sz w:val="24"/>
          <w:szCs w:val="24"/>
        </w:rPr>
      </w:pPr>
    </w:p>
    <w:sectPr w:rsidR="005107A7" w:rsidSect="0095007F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imesNewRomanPSMT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93C57F2"/>
    <w:lvl w:ilvl="0">
      <w:numFmt w:val="bullet"/>
      <w:lvlText w:val="*"/>
      <w:lvlJc w:val="left"/>
    </w:lvl>
  </w:abstractNum>
  <w:abstractNum w:abstractNumId="1">
    <w:nsid w:val="00D35583"/>
    <w:multiLevelType w:val="multilevel"/>
    <w:tmpl w:val="9ED26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E02479"/>
    <w:multiLevelType w:val="multilevel"/>
    <w:tmpl w:val="EE00FCA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2BC1B0D"/>
    <w:multiLevelType w:val="hybridMultilevel"/>
    <w:tmpl w:val="CE2E751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0A120D3"/>
    <w:multiLevelType w:val="hybridMultilevel"/>
    <w:tmpl w:val="D1A66446"/>
    <w:lvl w:ilvl="0" w:tplc="4AA8A6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955C1"/>
    <w:multiLevelType w:val="multilevel"/>
    <w:tmpl w:val="502ACA8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6835C9E"/>
    <w:multiLevelType w:val="hybridMultilevel"/>
    <w:tmpl w:val="C2C0C320"/>
    <w:lvl w:ilvl="0" w:tplc="E60E4A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D3334D"/>
    <w:multiLevelType w:val="hybridMultilevel"/>
    <w:tmpl w:val="7B3C1A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FC27DF"/>
    <w:multiLevelType w:val="multilevel"/>
    <w:tmpl w:val="83FCC18C"/>
    <w:styleLink w:val="WW8Num31"/>
    <w:lvl w:ilvl="0">
      <w:numFmt w:val="bullet"/>
      <w:lvlText w:val="-"/>
      <w:lvlJc w:val="left"/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0">
    <w:nsid w:val="2FC42034"/>
    <w:multiLevelType w:val="hybridMultilevel"/>
    <w:tmpl w:val="C2C0C320"/>
    <w:lvl w:ilvl="0" w:tplc="E60E4A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B37AD8"/>
    <w:multiLevelType w:val="multilevel"/>
    <w:tmpl w:val="21169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480875"/>
    <w:multiLevelType w:val="multilevel"/>
    <w:tmpl w:val="61F0B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E02221"/>
    <w:multiLevelType w:val="multilevel"/>
    <w:tmpl w:val="17568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ED3A15"/>
    <w:multiLevelType w:val="multilevel"/>
    <w:tmpl w:val="D1FC6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280B90"/>
    <w:multiLevelType w:val="multilevel"/>
    <w:tmpl w:val="6D64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A9779F0"/>
    <w:multiLevelType w:val="multilevel"/>
    <w:tmpl w:val="6BE6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4D7A47"/>
    <w:multiLevelType w:val="hybridMultilevel"/>
    <w:tmpl w:val="AD54F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DD63B8"/>
    <w:multiLevelType w:val="multilevel"/>
    <w:tmpl w:val="A9EAF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28785A"/>
    <w:multiLevelType w:val="hybridMultilevel"/>
    <w:tmpl w:val="94286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7"/>
  </w:num>
  <w:num w:numId="5">
    <w:abstractNumId w:val="4"/>
  </w:num>
  <w:num w:numId="6">
    <w:abstractNumId w:val="19"/>
  </w:num>
  <w:num w:numId="7">
    <w:abstractNumId w:val="5"/>
  </w:num>
  <w:num w:numId="8">
    <w:abstractNumId w:val="8"/>
  </w:num>
  <w:num w:numId="9">
    <w:abstractNumId w:val="2"/>
  </w:num>
  <w:num w:numId="10">
    <w:abstractNumId w:val="3"/>
  </w:num>
  <w:num w:numId="11">
    <w:abstractNumId w:val="9"/>
  </w:num>
  <w:num w:numId="12">
    <w:abstractNumId w:val="11"/>
  </w:num>
  <w:num w:numId="13">
    <w:abstractNumId w:val="16"/>
  </w:num>
  <w:num w:numId="14">
    <w:abstractNumId w:val="12"/>
  </w:num>
  <w:num w:numId="15">
    <w:abstractNumId w:val="13"/>
  </w:num>
  <w:num w:numId="16">
    <w:abstractNumId w:val="1"/>
  </w:num>
  <w:num w:numId="17">
    <w:abstractNumId w:val="18"/>
  </w:num>
  <w:num w:numId="18">
    <w:abstractNumId w:val="14"/>
  </w:num>
  <w:num w:numId="19">
    <w:abstractNumId w:val="15"/>
  </w:num>
  <w:num w:numId="20">
    <w:abstractNumId w:val="7"/>
  </w:num>
  <w:num w:numId="21">
    <w:abstractNumId w:val="6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798F"/>
    <w:rsid w:val="00014395"/>
    <w:rsid w:val="0001627A"/>
    <w:rsid w:val="000458B2"/>
    <w:rsid w:val="000461CB"/>
    <w:rsid w:val="00047845"/>
    <w:rsid w:val="00065561"/>
    <w:rsid w:val="00072727"/>
    <w:rsid w:val="00074372"/>
    <w:rsid w:val="0007481E"/>
    <w:rsid w:val="000760D7"/>
    <w:rsid w:val="00080065"/>
    <w:rsid w:val="000A79F9"/>
    <w:rsid w:val="000B0148"/>
    <w:rsid w:val="000C1B89"/>
    <w:rsid w:val="000F0B26"/>
    <w:rsid w:val="00104236"/>
    <w:rsid w:val="00115BB2"/>
    <w:rsid w:val="001166BA"/>
    <w:rsid w:val="00121822"/>
    <w:rsid w:val="00122466"/>
    <w:rsid w:val="001318C2"/>
    <w:rsid w:val="00135339"/>
    <w:rsid w:val="00143D88"/>
    <w:rsid w:val="00164121"/>
    <w:rsid w:val="0016425C"/>
    <w:rsid w:val="001715C8"/>
    <w:rsid w:val="001808E9"/>
    <w:rsid w:val="0019043B"/>
    <w:rsid w:val="001B334A"/>
    <w:rsid w:val="001C180A"/>
    <w:rsid w:val="002142C5"/>
    <w:rsid w:val="00234A08"/>
    <w:rsid w:val="00234A64"/>
    <w:rsid w:val="002364BB"/>
    <w:rsid w:val="00237DA2"/>
    <w:rsid w:val="002506B5"/>
    <w:rsid w:val="00251423"/>
    <w:rsid w:val="002611F0"/>
    <w:rsid w:val="00283F77"/>
    <w:rsid w:val="002B4B4F"/>
    <w:rsid w:val="002C2D37"/>
    <w:rsid w:val="002C5DF4"/>
    <w:rsid w:val="002E249B"/>
    <w:rsid w:val="00302CCB"/>
    <w:rsid w:val="00307B62"/>
    <w:rsid w:val="003139BC"/>
    <w:rsid w:val="00314301"/>
    <w:rsid w:val="00317153"/>
    <w:rsid w:val="00320297"/>
    <w:rsid w:val="00324E15"/>
    <w:rsid w:val="003614B8"/>
    <w:rsid w:val="003B1F16"/>
    <w:rsid w:val="003B2BFB"/>
    <w:rsid w:val="003D0FDA"/>
    <w:rsid w:val="003D1858"/>
    <w:rsid w:val="003D602A"/>
    <w:rsid w:val="003D63B2"/>
    <w:rsid w:val="003E13E5"/>
    <w:rsid w:val="004279A3"/>
    <w:rsid w:val="0044696B"/>
    <w:rsid w:val="004576CD"/>
    <w:rsid w:val="00494E3F"/>
    <w:rsid w:val="004A20B9"/>
    <w:rsid w:val="004B4191"/>
    <w:rsid w:val="004B745E"/>
    <w:rsid w:val="004C4BBE"/>
    <w:rsid w:val="004C7ACB"/>
    <w:rsid w:val="004D1060"/>
    <w:rsid w:val="004E3A1F"/>
    <w:rsid w:val="004E6110"/>
    <w:rsid w:val="005107A7"/>
    <w:rsid w:val="00544723"/>
    <w:rsid w:val="00544793"/>
    <w:rsid w:val="00576589"/>
    <w:rsid w:val="005A0142"/>
    <w:rsid w:val="005A2F8D"/>
    <w:rsid w:val="005A424B"/>
    <w:rsid w:val="005A5554"/>
    <w:rsid w:val="005B5FA2"/>
    <w:rsid w:val="005C1592"/>
    <w:rsid w:val="005D57E6"/>
    <w:rsid w:val="005E3484"/>
    <w:rsid w:val="005E538A"/>
    <w:rsid w:val="00603711"/>
    <w:rsid w:val="0061669B"/>
    <w:rsid w:val="00617945"/>
    <w:rsid w:val="00635898"/>
    <w:rsid w:val="00655C4E"/>
    <w:rsid w:val="00682F89"/>
    <w:rsid w:val="0068749A"/>
    <w:rsid w:val="0069144C"/>
    <w:rsid w:val="006D12C3"/>
    <w:rsid w:val="006E24D4"/>
    <w:rsid w:val="006E3526"/>
    <w:rsid w:val="006F4344"/>
    <w:rsid w:val="006F541E"/>
    <w:rsid w:val="0071595D"/>
    <w:rsid w:val="00721092"/>
    <w:rsid w:val="007213FC"/>
    <w:rsid w:val="00741B6E"/>
    <w:rsid w:val="007562E8"/>
    <w:rsid w:val="00770F83"/>
    <w:rsid w:val="00772D2F"/>
    <w:rsid w:val="00773AC7"/>
    <w:rsid w:val="0077431E"/>
    <w:rsid w:val="00775816"/>
    <w:rsid w:val="007758D2"/>
    <w:rsid w:val="007B2CF9"/>
    <w:rsid w:val="007B51B3"/>
    <w:rsid w:val="007D4067"/>
    <w:rsid w:val="007F1CA2"/>
    <w:rsid w:val="00834649"/>
    <w:rsid w:val="00844327"/>
    <w:rsid w:val="008566A7"/>
    <w:rsid w:val="00866F5F"/>
    <w:rsid w:val="008A0AB0"/>
    <w:rsid w:val="008B7310"/>
    <w:rsid w:val="008E0519"/>
    <w:rsid w:val="008E72EA"/>
    <w:rsid w:val="0091337E"/>
    <w:rsid w:val="0093301E"/>
    <w:rsid w:val="0094564F"/>
    <w:rsid w:val="0095007F"/>
    <w:rsid w:val="00973547"/>
    <w:rsid w:val="00977402"/>
    <w:rsid w:val="009A0C26"/>
    <w:rsid w:val="009A18C3"/>
    <w:rsid w:val="009B41FE"/>
    <w:rsid w:val="009B7461"/>
    <w:rsid w:val="009C0A30"/>
    <w:rsid w:val="009C3998"/>
    <w:rsid w:val="00A068FD"/>
    <w:rsid w:val="00A21CA9"/>
    <w:rsid w:val="00A569A9"/>
    <w:rsid w:val="00A820D4"/>
    <w:rsid w:val="00A838BF"/>
    <w:rsid w:val="00A94F08"/>
    <w:rsid w:val="00A97EE6"/>
    <w:rsid w:val="00AA40B1"/>
    <w:rsid w:val="00AD1F1B"/>
    <w:rsid w:val="00AD7B94"/>
    <w:rsid w:val="00AE380A"/>
    <w:rsid w:val="00B031CC"/>
    <w:rsid w:val="00B13186"/>
    <w:rsid w:val="00B1423E"/>
    <w:rsid w:val="00B20FFB"/>
    <w:rsid w:val="00B22902"/>
    <w:rsid w:val="00B33A12"/>
    <w:rsid w:val="00B45878"/>
    <w:rsid w:val="00B566BC"/>
    <w:rsid w:val="00B60789"/>
    <w:rsid w:val="00B73146"/>
    <w:rsid w:val="00B93C9B"/>
    <w:rsid w:val="00BC45A9"/>
    <w:rsid w:val="00BF4EB1"/>
    <w:rsid w:val="00BF6708"/>
    <w:rsid w:val="00C007E3"/>
    <w:rsid w:val="00C00AA6"/>
    <w:rsid w:val="00C0787B"/>
    <w:rsid w:val="00C1313B"/>
    <w:rsid w:val="00C16FB4"/>
    <w:rsid w:val="00C2515C"/>
    <w:rsid w:val="00C2583D"/>
    <w:rsid w:val="00C46F57"/>
    <w:rsid w:val="00C54831"/>
    <w:rsid w:val="00C6387E"/>
    <w:rsid w:val="00C6798F"/>
    <w:rsid w:val="00C71CF3"/>
    <w:rsid w:val="00C74B7C"/>
    <w:rsid w:val="00CA0B59"/>
    <w:rsid w:val="00CC1783"/>
    <w:rsid w:val="00CC4D52"/>
    <w:rsid w:val="00CD6B62"/>
    <w:rsid w:val="00CE4C73"/>
    <w:rsid w:val="00CE7E9C"/>
    <w:rsid w:val="00CF0B8B"/>
    <w:rsid w:val="00D17695"/>
    <w:rsid w:val="00D3190C"/>
    <w:rsid w:val="00D45B23"/>
    <w:rsid w:val="00D54468"/>
    <w:rsid w:val="00D5610D"/>
    <w:rsid w:val="00D76ECF"/>
    <w:rsid w:val="00D80396"/>
    <w:rsid w:val="00DA012B"/>
    <w:rsid w:val="00DA3FDC"/>
    <w:rsid w:val="00DB43AC"/>
    <w:rsid w:val="00DC2259"/>
    <w:rsid w:val="00DC4D5A"/>
    <w:rsid w:val="00DC7DE1"/>
    <w:rsid w:val="00DE2E08"/>
    <w:rsid w:val="00DE56A7"/>
    <w:rsid w:val="00E10311"/>
    <w:rsid w:val="00E201B6"/>
    <w:rsid w:val="00E2409B"/>
    <w:rsid w:val="00E42F0B"/>
    <w:rsid w:val="00E52CEA"/>
    <w:rsid w:val="00E64761"/>
    <w:rsid w:val="00E81BD2"/>
    <w:rsid w:val="00E83017"/>
    <w:rsid w:val="00EA0841"/>
    <w:rsid w:val="00EC2D86"/>
    <w:rsid w:val="00EC3D98"/>
    <w:rsid w:val="00ED5D2F"/>
    <w:rsid w:val="00F25CB0"/>
    <w:rsid w:val="00F42C5B"/>
    <w:rsid w:val="00F51803"/>
    <w:rsid w:val="00F701EC"/>
    <w:rsid w:val="00FE5BDB"/>
    <w:rsid w:val="00FE68CD"/>
    <w:rsid w:val="00FF6D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9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770F83"/>
    <w:pPr>
      <w:widowControl/>
      <w:autoSpaceDE/>
      <w:autoSpaceDN/>
      <w:adjustRightInd/>
      <w:spacing w:before="100" w:beforeAutospacing="1" w:after="115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770F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770F83"/>
    <w:pPr>
      <w:widowControl/>
      <w:autoSpaceDE/>
      <w:autoSpaceDN/>
      <w:adjustRightInd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Normal (Web)"/>
    <w:basedOn w:val="a"/>
    <w:uiPriority w:val="99"/>
    <w:unhideWhenUsed/>
    <w:rsid w:val="00770F83"/>
    <w:pPr>
      <w:widowControl/>
      <w:autoSpaceDE/>
      <w:autoSpaceDN/>
      <w:adjustRightInd/>
      <w:spacing w:before="75" w:after="150"/>
    </w:pPr>
    <w:rPr>
      <w:rFonts w:ascii="Verdana" w:hAnsi="Verdana" w:cs="Times New Roman"/>
      <w:sz w:val="17"/>
      <w:szCs w:val="17"/>
    </w:rPr>
  </w:style>
  <w:style w:type="character" w:styleId="a7">
    <w:name w:val="Strong"/>
    <w:basedOn w:val="a0"/>
    <w:uiPriority w:val="22"/>
    <w:qFormat/>
    <w:rsid w:val="00770F83"/>
    <w:rPr>
      <w:b/>
      <w:bCs/>
    </w:rPr>
  </w:style>
  <w:style w:type="paragraph" w:customStyle="1" w:styleId="c26">
    <w:name w:val="c26"/>
    <w:basedOn w:val="a"/>
    <w:rsid w:val="00C00AA6"/>
    <w:pPr>
      <w:widowControl/>
      <w:autoSpaceDE/>
      <w:autoSpaceDN/>
      <w:adjustRightInd/>
      <w:spacing w:before="90" w:after="90"/>
    </w:pPr>
    <w:rPr>
      <w:rFonts w:ascii="Times New Roman" w:hAnsi="Times New Roman" w:cs="Times New Roman"/>
      <w:sz w:val="24"/>
      <w:szCs w:val="24"/>
    </w:rPr>
  </w:style>
  <w:style w:type="character" w:customStyle="1" w:styleId="c5">
    <w:name w:val="c5"/>
    <w:rsid w:val="00C00AA6"/>
  </w:style>
  <w:style w:type="paragraph" w:styleId="a8">
    <w:name w:val="Body Text Indent"/>
    <w:basedOn w:val="a"/>
    <w:link w:val="a9"/>
    <w:rsid w:val="003139BC"/>
    <w:pPr>
      <w:widowControl/>
      <w:overflowPunct w:val="0"/>
      <w:ind w:firstLine="560"/>
      <w:jc w:val="both"/>
      <w:textAlignment w:val="baseline"/>
    </w:pPr>
    <w:rPr>
      <w:rFonts w:ascii="Times New Roman" w:hAnsi="Times New Roman" w:cs="Times New Roman"/>
    </w:rPr>
  </w:style>
  <w:style w:type="character" w:customStyle="1" w:styleId="a9">
    <w:name w:val="Основной текст с отступом Знак"/>
    <w:basedOn w:val="a0"/>
    <w:link w:val="a8"/>
    <w:rsid w:val="003139B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D12C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12C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">
    <w:name w:val="стиль2"/>
    <w:basedOn w:val="a"/>
    <w:uiPriority w:val="99"/>
    <w:rsid w:val="005A5554"/>
    <w:pPr>
      <w:widowControl/>
      <w:spacing w:before="100" w:after="10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A5554"/>
    <w:pPr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5A5554"/>
    <w:pPr>
      <w:spacing w:line="280" w:lineRule="exact"/>
      <w:ind w:firstLine="91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A5554"/>
    <w:pPr>
      <w:spacing w:line="278" w:lineRule="exact"/>
      <w:ind w:firstLine="226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5A5554"/>
    <w:pPr>
      <w:spacing w:line="274" w:lineRule="exact"/>
      <w:ind w:firstLine="1536"/>
    </w:pPr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5A555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0461CB"/>
    <w:pPr>
      <w:spacing w:line="216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0461CB"/>
    <w:pPr>
      <w:spacing w:line="314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0461C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0461CB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ac">
    <w:name w:val="Основной текст_"/>
    <w:basedOn w:val="a0"/>
    <w:link w:val="20"/>
    <w:rsid w:val="000461CB"/>
    <w:rPr>
      <w:rFonts w:ascii="Bookman Old Style" w:eastAsia="Bookman Old Style" w:hAnsi="Bookman Old Style" w:cs="Bookman Old Style"/>
      <w:spacing w:val="10"/>
      <w:sz w:val="27"/>
      <w:szCs w:val="27"/>
      <w:shd w:val="clear" w:color="auto" w:fill="FFFFFF"/>
    </w:rPr>
  </w:style>
  <w:style w:type="paragraph" w:customStyle="1" w:styleId="20">
    <w:name w:val="Основной текст2"/>
    <w:basedOn w:val="a"/>
    <w:link w:val="ac"/>
    <w:rsid w:val="000461CB"/>
    <w:pPr>
      <w:widowControl/>
      <w:shd w:val="clear" w:color="auto" w:fill="FFFFFF"/>
      <w:autoSpaceDE/>
      <w:autoSpaceDN/>
      <w:adjustRightInd/>
      <w:spacing w:line="323" w:lineRule="exact"/>
      <w:jc w:val="both"/>
    </w:pPr>
    <w:rPr>
      <w:rFonts w:ascii="Bookman Old Style" w:eastAsia="Bookman Old Style" w:hAnsi="Bookman Old Style" w:cs="Bookman Old Style"/>
      <w:spacing w:val="10"/>
      <w:sz w:val="27"/>
      <w:szCs w:val="27"/>
      <w:lang w:eastAsia="en-US"/>
    </w:rPr>
  </w:style>
  <w:style w:type="paragraph" w:customStyle="1" w:styleId="Standard">
    <w:name w:val="Standard"/>
    <w:rsid w:val="00080065"/>
    <w:pPr>
      <w:widowControl w:val="0"/>
      <w:suppressAutoHyphens/>
      <w:autoSpaceDN w:val="0"/>
      <w:spacing w:after="0" w:line="240" w:lineRule="auto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numbering" w:customStyle="1" w:styleId="WW8Num31">
    <w:name w:val="WW8Num31"/>
    <w:basedOn w:val="a2"/>
    <w:rsid w:val="00B60789"/>
    <w:pPr>
      <w:numPr>
        <w:numId w:val="11"/>
      </w:numPr>
    </w:pPr>
  </w:style>
  <w:style w:type="paragraph" w:customStyle="1" w:styleId="Style8">
    <w:name w:val="Style8"/>
    <w:basedOn w:val="a"/>
    <w:rsid w:val="00B60789"/>
    <w:pPr>
      <w:suppressAutoHyphens/>
      <w:autoSpaceDE/>
      <w:autoSpaceDN/>
      <w:adjustRightInd/>
      <w:spacing w:line="100" w:lineRule="atLeast"/>
    </w:pPr>
    <w:rPr>
      <w:rFonts w:ascii="Times New Roman" w:hAnsi="Times New Roman" w:cs="Times New Roman"/>
      <w:color w:val="00000A"/>
      <w:kern w:val="2"/>
      <w:sz w:val="24"/>
      <w:szCs w:val="24"/>
    </w:rPr>
  </w:style>
  <w:style w:type="character" w:customStyle="1" w:styleId="WW-">
    <w:name w:val="WW-Основной текст + Полужирный"/>
    <w:basedOn w:val="a0"/>
    <w:rsid w:val="00B60789"/>
    <w:rPr>
      <w:rFonts w:ascii="Times New Roman" w:eastAsia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 w:color="000000"/>
      <w:effect w:val="none"/>
      <w:vertAlign w:val="baseline"/>
      <w:lang w:val="ru-RU"/>
    </w:rPr>
  </w:style>
  <w:style w:type="character" w:customStyle="1" w:styleId="9">
    <w:name w:val="Основной текст + 9"/>
    <w:aliases w:val="5 pt,Полужирный"/>
    <w:basedOn w:val="a0"/>
    <w:rsid w:val="00B60789"/>
    <w:rPr>
      <w:rFonts w:ascii="Times New Roman" w:eastAsia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 w:color="000000"/>
      <w:effect w:val="none"/>
      <w:vertAlign w:val="baseline"/>
      <w:lang w:val="ru-RU"/>
    </w:rPr>
  </w:style>
  <w:style w:type="paragraph" w:styleId="ad">
    <w:name w:val="No Spacing"/>
    <w:qFormat/>
    <w:rsid w:val="005B5FA2"/>
    <w:pPr>
      <w:widowControl w:val="0"/>
      <w:suppressAutoHyphens/>
      <w:spacing w:after="0" w:line="240" w:lineRule="auto"/>
    </w:pPr>
    <w:rPr>
      <w:rFonts w:ascii="Arial" w:eastAsia="Arial Unicode MS" w:hAnsi="Arial" w:cs="Times New Roman"/>
      <w:kern w:val="1"/>
      <w:sz w:val="20"/>
      <w:szCs w:val="24"/>
      <w:lang w:eastAsia="ar-SA"/>
    </w:rPr>
  </w:style>
  <w:style w:type="paragraph" w:styleId="ae">
    <w:name w:val="Body Text"/>
    <w:basedOn w:val="a"/>
    <w:link w:val="af"/>
    <w:semiHidden/>
    <w:rsid w:val="003D1858"/>
    <w:pPr>
      <w:suppressAutoHyphens/>
      <w:autoSpaceDE/>
      <w:autoSpaceDN/>
      <w:adjustRightInd/>
      <w:spacing w:after="120"/>
    </w:pPr>
    <w:rPr>
      <w:rFonts w:eastAsia="Arial Unicode MS" w:cs="Times New Roman"/>
      <w:kern w:val="1"/>
      <w:szCs w:val="24"/>
      <w:lang w:eastAsia="ar-SA"/>
    </w:rPr>
  </w:style>
  <w:style w:type="character" w:customStyle="1" w:styleId="af">
    <w:name w:val="Основной текст Знак"/>
    <w:basedOn w:val="a0"/>
    <w:link w:val="ae"/>
    <w:semiHidden/>
    <w:rsid w:val="003D1858"/>
    <w:rPr>
      <w:rFonts w:ascii="Arial" w:eastAsia="Arial Unicode MS" w:hAnsi="Arial" w:cs="Times New Roman"/>
      <w:kern w:val="1"/>
      <w:sz w:val="20"/>
      <w:szCs w:val="24"/>
      <w:lang w:eastAsia="ar-SA"/>
    </w:rPr>
  </w:style>
  <w:style w:type="paragraph" w:customStyle="1" w:styleId="c33">
    <w:name w:val="c33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93">
    <w:name w:val="c93"/>
    <w:basedOn w:val="a0"/>
    <w:rsid w:val="003B2BFB"/>
  </w:style>
  <w:style w:type="paragraph" w:customStyle="1" w:styleId="c122">
    <w:name w:val="c122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31">
    <w:name w:val="c31"/>
    <w:basedOn w:val="a0"/>
    <w:rsid w:val="003B2BFB"/>
  </w:style>
  <w:style w:type="character" w:customStyle="1" w:styleId="c1">
    <w:name w:val="c1"/>
    <w:basedOn w:val="a0"/>
    <w:rsid w:val="003B2BFB"/>
  </w:style>
  <w:style w:type="paragraph" w:customStyle="1" w:styleId="c116">
    <w:name w:val="c116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99">
    <w:name w:val="c99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101">
    <w:name w:val="c101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120">
    <w:name w:val="c120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144">
    <w:name w:val="c144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3B2BF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1">
    <w:name w:val="Обычный1"/>
    <w:basedOn w:val="a"/>
    <w:uiPriority w:val="99"/>
    <w:rsid w:val="003B2BFB"/>
    <w:pPr>
      <w:autoSpaceDE/>
      <w:autoSpaceDN/>
      <w:adjustRightInd/>
      <w:spacing w:after="200" w:line="276" w:lineRule="auto"/>
    </w:pPr>
    <w:rPr>
      <w:rFonts w:ascii="Calibri" w:eastAsia="Calibri" w:hAnsi="Calibri"/>
      <w:noProof/>
      <w:sz w:val="22"/>
      <w:lang w:val="en-US" w:eastAsia="en-US"/>
    </w:rPr>
  </w:style>
  <w:style w:type="character" w:customStyle="1" w:styleId="a5">
    <w:name w:val="Абзац списка Знак"/>
    <w:link w:val="a4"/>
    <w:uiPriority w:val="99"/>
    <w:locked/>
    <w:rsid w:val="00D80396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6">
    <w:name w:val="Основной текст6"/>
    <w:basedOn w:val="a"/>
    <w:rsid w:val="00D80396"/>
    <w:pPr>
      <w:shd w:val="clear" w:color="auto" w:fill="FFFFFF"/>
      <w:autoSpaceDE/>
      <w:autoSpaceDN/>
      <w:adjustRightInd/>
      <w:spacing w:before="600" w:line="322" w:lineRule="exact"/>
      <w:ind w:hanging="300"/>
    </w:pPr>
    <w:rPr>
      <w:rFonts w:ascii="Times New Roman" w:hAnsi="Times New Roman" w:cs="Times New Roman"/>
      <w:sz w:val="27"/>
      <w:szCs w:val="27"/>
    </w:rPr>
  </w:style>
  <w:style w:type="paragraph" w:customStyle="1" w:styleId="af0">
    <w:name w:val="Содержимое таблицы"/>
    <w:basedOn w:val="a"/>
    <w:rsid w:val="00617945"/>
    <w:pPr>
      <w:suppressLineNumbers/>
      <w:suppressAutoHyphens/>
      <w:autoSpaceDE/>
      <w:autoSpaceDN/>
      <w:adjustRightInd/>
    </w:pPr>
    <w:rPr>
      <w:rFonts w:ascii="Times New Roman" w:eastAsia="Andale Sans UI" w:hAnsi="Times New Roman" w:cs="Times New Roman"/>
      <w:kern w:val="1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9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9E9CF-5C06-4EB5-A023-D042C5DFC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13</Pages>
  <Words>3461</Words>
  <Characters>19734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Таня</cp:lastModifiedBy>
  <cp:revision>8</cp:revision>
  <cp:lastPrinted>2021-10-19T11:16:00Z</cp:lastPrinted>
  <dcterms:created xsi:type="dcterms:W3CDTF">2016-11-19T20:24:00Z</dcterms:created>
  <dcterms:modified xsi:type="dcterms:W3CDTF">2022-10-30T12:51:00Z</dcterms:modified>
</cp:coreProperties>
</file>