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BC1" w:rsidRPr="00C57EFB" w:rsidRDefault="00A06BC1" w:rsidP="00CE350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Управление образования Красносулинского района р. п. Горный</w:t>
      </w:r>
    </w:p>
    <w:p w:rsidR="00A06BC1" w:rsidRPr="00C57EFB" w:rsidRDefault="00A06BC1" w:rsidP="00CE350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A06BC1" w:rsidRPr="00C57EFB" w:rsidRDefault="00A06BC1" w:rsidP="00CE350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A06BC1" w:rsidRPr="00C57EFB" w:rsidRDefault="00A06BC1" w:rsidP="00CE3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6BC1" w:rsidRPr="00C57EFB" w:rsidRDefault="00A06BC1" w:rsidP="00CE3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B4FCC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Утверждаю</w:t>
      </w:r>
    </w:p>
    <w:p w:rsidR="00A06BC1" w:rsidRPr="00C57EFB" w:rsidRDefault="00A06BC1" w:rsidP="00CE3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На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1414C9">
        <w:rPr>
          <w:rFonts w:ascii="Times New Roman" w:hAnsi="Times New Roman" w:cs="Times New Roman"/>
          <w:sz w:val="28"/>
          <w:szCs w:val="28"/>
        </w:rPr>
        <w:t>Директор МБОУ СОШ №</w:t>
      </w:r>
      <w:r w:rsidRPr="00C57EFB">
        <w:rPr>
          <w:rFonts w:ascii="Times New Roman" w:hAnsi="Times New Roman" w:cs="Times New Roman"/>
          <w:sz w:val="28"/>
          <w:szCs w:val="28"/>
        </w:rPr>
        <w:t>22</w:t>
      </w:r>
    </w:p>
    <w:p w:rsidR="00A06BC1" w:rsidRPr="00C57EFB" w:rsidRDefault="00C3639E" w:rsidP="00CE3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</w:t>
      </w:r>
      <w:r w:rsidR="00A06BC1">
        <w:rPr>
          <w:rFonts w:ascii="Times New Roman" w:hAnsi="Times New Roman" w:cs="Times New Roman"/>
          <w:sz w:val="28"/>
          <w:szCs w:val="28"/>
        </w:rPr>
        <w:t>22</w:t>
      </w:r>
      <w:r w:rsidR="00A06BC1">
        <w:rPr>
          <w:rFonts w:ascii="Times New Roman" w:hAnsi="Times New Roman" w:cs="Times New Roman"/>
          <w:sz w:val="28"/>
          <w:szCs w:val="28"/>
        </w:rPr>
        <w:tab/>
      </w:r>
      <w:r w:rsidR="00A06BC1">
        <w:rPr>
          <w:rFonts w:ascii="Times New Roman" w:hAnsi="Times New Roman" w:cs="Times New Roman"/>
          <w:sz w:val="28"/>
          <w:szCs w:val="28"/>
        </w:rPr>
        <w:tab/>
      </w:r>
      <w:r w:rsidR="00A06BC1">
        <w:rPr>
          <w:rFonts w:ascii="Times New Roman" w:hAnsi="Times New Roman" w:cs="Times New Roman"/>
          <w:sz w:val="28"/>
          <w:szCs w:val="28"/>
        </w:rPr>
        <w:tab/>
      </w:r>
      <w:r w:rsidR="00A06BC1">
        <w:rPr>
          <w:rFonts w:ascii="Times New Roman" w:hAnsi="Times New Roman" w:cs="Times New Roman"/>
          <w:sz w:val="28"/>
          <w:szCs w:val="28"/>
        </w:rPr>
        <w:tab/>
      </w:r>
      <w:r w:rsidR="00A06BC1">
        <w:rPr>
          <w:rFonts w:ascii="Times New Roman" w:hAnsi="Times New Roman" w:cs="Times New Roman"/>
          <w:sz w:val="28"/>
          <w:szCs w:val="28"/>
        </w:rPr>
        <w:tab/>
      </w:r>
      <w:r w:rsidR="00A06BC1" w:rsidRPr="00C57EFB">
        <w:rPr>
          <w:rFonts w:ascii="Times New Roman" w:hAnsi="Times New Roman" w:cs="Times New Roman"/>
          <w:sz w:val="28"/>
          <w:szCs w:val="28"/>
        </w:rPr>
        <w:t>____________ Г.И.Тоткалова</w:t>
      </w:r>
    </w:p>
    <w:p w:rsidR="00A06BC1" w:rsidRPr="00C57EFB" w:rsidRDefault="003A232C" w:rsidP="00CE3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24047A">
        <w:rPr>
          <w:rFonts w:ascii="Times New Roman" w:hAnsi="Times New Roman" w:cs="Times New Roman"/>
          <w:sz w:val="28"/>
          <w:szCs w:val="28"/>
        </w:rPr>
        <w:t>31</w:t>
      </w:r>
      <w:r w:rsidR="00B32155">
        <w:rPr>
          <w:rFonts w:ascii="Times New Roman" w:hAnsi="Times New Roman" w:cs="Times New Roman"/>
          <w:sz w:val="28"/>
          <w:szCs w:val="28"/>
        </w:rPr>
        <w:t>»</w:t>
      </w:r>
      <w:r w:rsidR="00A610E4">
        <w:rPr>
          <w:rFonts w:ascii="Times New Roman" w:hAnsi="Times New Roman" w:cs="Times New Roman"/>
          <w:sz w:val="28"/>
          <w:szCs w:val="28"/>
        </w:rPr>
        <w:t xml:space="preserve"> </w:t>
      </w:r>
      <w:r w:rsidR="00DB3206">
        <w:rPr>
          <w:rFonts w:ascii="Times New Roman" w:hAnsi="Times New Roman" w:cs="Times New Roman"/>
          <w:sz w:val="28"/>
          <w:szCs w:val="28"/>
        </w:rPr>
        <w:t>08.</w:t>
      </w:r>
      <w:r w:rsidR="00EB408D">
        <w:rPr>
          <w:rFonts w:ascii="Times New Roman" w:hAnsi="Times New Roman" w:cs="Times New Roman"/>
          <w:sz w:val="28"/>
          <w:szCs w:val="28"/>
        </w:rPr>
        <w:t xml:space="preserve"> 202</w:t>
      </w:r>
      <w:r w:rsidR="0024047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г. № 1</w:t>
      </w:r>
      <w:r w:rsidR="00216FDE">
        <w:rPr>
          <w:rFonts w:ascii="Times New Roman" w:hAnsi="Times New Roman" w:cs="Times New Roman"/>
          <w:sz w:val="28"/>
          <w:szCs w:val="28"/>
        </w:rPr>
        <w:tab/>
      </w:r>
    </w:p>
    <w:p w:rsidR="00A06BC1" w:rsidRPr="00C57EFB" w:rsidRDefault="00A06BC1" w:rsidP="00A06BC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06BC1" w:rsidRPr="00921797" w:rsidRDefault="00A06BC1" w:rsidP="00A06BC1">
      <w:pPr>
        <w:spacing w:after="0"/>
        <w:rPr>
          <w:rFonts w:ascii="Times New Roman" w:hAnsi="Times New Roman" w:cs="Times New Roman"/>
        </w:rPr>
      </w:pPr>
    </w:p>
    <w:p w:rsidR="00A06BC1" w:rsidRDefault="00A06BC1" w:rsidP="00A06BC1">
      <w:pPr>
        <w:spacing w:after="0"/>
        <w:rPr>
          <w:rFonts w:ascii="Times New Roman" w:hAnsi="Times New Roman" w:cs="Times New Roman"/>
        </w:rPr>
      </w:pPr>
    </w:p>
    <w:p w:rsidR="00A06BC1" w:rsidRPr="00921797" w:rsidRDefault="00A06BC1" w:rsidP="00A06BC1">
      <w:pPr>
        <w:spacing w:after="0"/>
        <w:rPr>
          <w:rFonts w:ascii="Times New Roman" w:hAnsi="Times New Roman" w:cs="Times New Roman"/>
        </w:rPr>
      </w:pPr>
    </w:p>
    <w:p w:rsidR="00A06BC1" w:rsidRDefault="00A06BC1" w:rsidP="00A06BC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97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A06BC1" w:rsidRPr="00921797" w:rsidRDefault="00A06BC1" w:rsidP="00A06BC1">
      <w:pPr>
        <w:spacing w:after="0"/>
        <w:rPr>
          <w:rFonts w:ascii="Times New Roman" w:hAnsi="Times New Roman" w:cs="Times New Roman"/>
        </w:rPr>
      </w:pPr>
    </w:p>
    <w:p w:rsidR="00A06BC1" w:rsidRDefault="00A06BC1" w:rsidP="00D26EB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по </w:t>
      </w:r>
      <w:r w:rsidRPr="009B4FCC">
        <w:rPr>
          <w:rFonts w:ascii="Times New Roman" w:hAnsi="Times New Roman" w:cs="Times New Roman"/>
          <w:sz w:val="28"/>
          <w:szCs w:val="28"/>
        </w:rPr>
        <w:t>информатике</w:t>
      </w:r>
    </w:p>
    <w:p w:rsidR="00A06BC1" w:rsidRPr="00C57EFB" w:rsidRDefault="00A06BC1" w:rsidP="00D26EB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</w:p>
    <w:p w:rsidR="00A06BC1" w:rsidRPr="00C57EFB" w:rsidRDefault="00A06BC1" w:rsidP="00D26EB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B4FCC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24047A">
        <w:rPr>
          <w:rFonts w:ascii="Times New Roman" w:hAnsi="Times New Roman" w:cs="Times New Roman"/>
          <w:sz w:val="28"/>
          <w:szCs w:val="28"/>
        </w:rPr>
        <w:t>Рахманина Анна Александровна</w:t>
      </w:r>
    </w:p>
    <w:p w:rsidR="00A06BC1" w:rsidRPr="009B4FCC" w:rsidRDefault="00A06BC1" w:rsidP="00D26EB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4FCC">
        <w:rPr>
          <w:rFonts w:ascii="Times New Roman" w:hAnsi="Times New Roman" w:cs="Times New Roman"/>
          <w:sz w:val="28"/>
          <w:szCs w:val="28"/>
        </w:rPr>
        <w:t>Класс 7</w:t>
      </w:r>
      <w:r w:rsidR="00A93088">
        <w:rPr>
          <w:rFonts w:ascii="Times New Roman" w:hAnsi="Times New Roman" w:cs="Times New Roman"/>
          <w:sz w:val="28"/>
          <w:szCs w:val="28"/>
        </w:rPr>
        <w:t xml:space="preserve"> (1группа/2 группа)</w:t>
      </w:r>
    </w:p>
    <w:p w:rsidR="00A06BC1" w:rsidRPr="00C57EFB" w:rsidRDefault="00A06BC1" w:rsidP="00D26EBA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A06BC1" w:rsidRDefault="00216FDE" w:rsidP="00D26EB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часов в неделю </w:t>
      </w:r>
      <w:r w:rsidR="00A06BC1" w:rsidRPr="009B4FC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час</w:t>
      </w:r>
    </w:p>
    <w:p w:rsidR="00CE3506" w:rsidRDefault="00CE3506" w:rsidP="00D26EB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4FCC" w:rsidRDefault="009B4FCC" w:rsidP="00D26EB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Кол</w:t>
      </w:r>
      <w:r w:rsidR="00216FDE">
        <w:rPr>
          <w:rFonts w:ascii="Times New Roman" w:hAnsi="Times New Roman" w:cs="Times New Roman"/>
          <w:sz w:val="28"/>
          <w:szCs w:val="28"/>
        </w:rPr>
        <w:t>ичество часов по учебному плану</w:t>
      </w:r>
      <w:r w:rsidR="00EB408D">
        <w:rPr>
          <w:rFonts w:ascii="Times New Roman" w:hAnsi="Times New Roman" w:cs="Times New Roman"/>
          <w:sz w:val="28"/>
          <w:szCs w:val="28"/>
        </w:rPr>
        <w:t xml:space="preserve"> 35</w:t>
      </w:r>
      <w:r w:rsidR="0024047A">
        <w:rPr>
          <w:rFonts w:ascii="Times New Roman" w:hAnsi="Times New Roman" w:cs="Times New Roman"/>
          <w:sz w:val="28"/>
          <w:szCs w:val="28"/>
        </w:rPr>
        <w:t xml:space="preserve"> </w:t>
      </w:r>
      <w:r w:rsidR="00216FDE">
        <w:rPr>
          <w:rFonts w:ascii="Times New Roman" w:hAnsi="Times New Roman" w:cs="Times New Roman"/>
          <w:sz w:val="28"/>
          <w:szCs w:val="28"/>
        </w:rPr>
        <w:t>час</w:t>
      </w:r>
      <w:r w:rsidR="00EB408D">
        <w:rPr>
          <w:rFonts w:ascii="Times New Roman" w:hAnsi="Times New Roman" w:cs="Times New Roman"/>
          <w:sz w:val="28"/>
          <w:szCs w:val="28"/>
        </w:rPr>
        <w:t>ов</w:t>
      </w:r>
    </w:p>
    <w:p w:rsidR="00A06BC1" w:rsidRPr="00C57EFB" w:rsidRDefault="00A06BC1" w:rsidP="00D26EBA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A06BC1" w:rsidRPr="00C57EFB" w:rsidRDefault="009B4FCC" w:rsidP="00D26EB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A06BC1">
        <w:rPr>
          <w:rFonts w:ascii="Times New Roman" w:hAnsi="Times New Roman" w:cs="Times New Roman"/>
          <w:sz w:val="28"/>
          <w:szCs w:val="28"/>
        </w:rPr>
        <w:t>оличество часов</w:t>
      </w:r>
      <w:r>
        <w:rPr>
          <w:rFonts w:ascii="Times New Roman" w:hAnsi="Times New Roman" w:cs="Times New Roman"/>
          <w:sz w:val="28"/>
          <w:szCs w:val="28"/>
        </w:rPr>
        <w:t xml:space="preserve"> согласно календарному учебному графику, расписанию уро</w:t>
      </w:r>
      <w:r w:rsidR="00216FDE">
        <w:rPr>
          <w:rFonts w:ascii="Times New Roman" w:hAnsi="Times New Roman" w:cs="Times New Roman"/>
          <w:sz w:val="28"/>
          <w:szCs w:val="28"/>
        </w:rPr>
        <w:t>ков и с учетом праздничных дней</w:t>
      </w:r>
      <w:r w:rsidR="00EB408D">
        <w:rPr>
          <w:rFonts w:ascii="Times New Roman" w:hAnsi="Times New Roman" w:cs="Times New Roman"/>
          <w:sz w:val="28"/>
          <w:szCs w:val="28"/>
        </w:rPr>
        <w:t>: 1 группа -35 часов, 2 группа -</w:t>
      </w:r>
      <w:r>
        <w:rPr>
          <w:rFonts w:ascii="Times New Roman" w:hAnsi="Times New Roman" w:cs="Times New Roman"/>
          <w:sz w:val="28"/>
          <w:szCs w:val="28"/>
        </w:rPr>
        <w:t>3</w:t>
      </w:r>
      <w:r w:rsidR="0024047A">
        <w:rPr>
          <w:rFonts w:ascii="Times New Roman" w:hAnsi="Times New Roman" w:cs="Times New Roman"/>
          <w:sz w:val="28"/>
          <w:szCs w:val="28"/>
        </w:rPr>
        <w:t>5 часов</w:t>
      </w:r>
    </w:p>
    <w:p w:rsidR="00A06BC1" w:rsidRPr="00C57EFB" w:rsidRDefault="00A06BC1" w:rsidP="00D26EBA">
      <w:pPr>
        <w:spacing w:after="0"/>
        <w:ind w:left="1416"/>
        <w:jc w:val="both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</w:p>
    <w:p w:rsidR="002F2D3B" w:rsidRDefault="00A06BC1" w:rsidP="00D26E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DE">
        <w:rPr>
          <w:rFonts w:ascii="Times New Roman" w:hAnsi="Times New Roman" w:cs="Times New Roman"/>
          <w:sz w:val="28"/>
          <w:szCs w:val="28"/>
        </w:rPr>
        <w:t>Рабочая программа разработана на основе</w:t>
      </w:r>
      <w:r w:rsidR="00127E46">
        <w:rPr>
          <w:rFonts w:ascii="Times New Roman" w:hAnsi="Times New Roman" w:cs="Times New Roman"/>
          <w:sz w:val="28"/>
          <w:szCs w:val="28"/>
        </w:rPr>
        <w:t xml:space="preserve"> примерной программы общеобразовательных учреждений, на основе</w:t>
      </w:r>
      <w:r w:rsidRPr="00B721DE">
        <w:rPr>
          <w:rFonts w:ascii="Times New Roman" w:hAnsi="Times New Roman" w:cs="Times New Roman"/>
          <w:sz w:val="28"/>
          <w:szCs w:val="28"/>
        </w:rPr>
        <w:t xml:space="preserve"> авторской программы </w:t>
      </w:r>
      <w:r w:rsidR="007D4680">
        <w:rPr>
          <w:rFonts w:ascii="Times New Roman" w:hAnsi="Times New Roman" w:cs="Times New Roman"/>
          <w:sz w:val="28"/>
          <w:szCs w:val="28"/>
        </w:rPr>
        <w:t>Босовой Л.Л., Босовой</w:t>
      </w:r>
      <w:r w:rsidR="000A7A90" w:rsidRPr="000A7A90">
        <w:rPr>
          <w:rFonts w:ascii="Times New Roman" w:hAnsi="Times New Roman" w:cs="Times New Roman"/>
          <w:sz w:val="28"/>
          <w:szCs w:val="28"/>
        </w:rPr>
        <w:t xml:space="preserve"> А.Ю. Информатика. 7–</w:t>
      </w:r>
      <w:r w:rsidR="007D4680">
        <w:rPr>
          <w:rFonts w:ascii="Times New Roman" w:hAnsi="Times New Roman" w:cs="Times New Roman"/>
          <w:sz w:val="28"/>
          <w:szCs w:val="28"/>
        </w:rPr>
        <w:t>9 классы</w:t>
      </w:r>
      <w:r w:rsidR="000A7A90" w:rsidRPr="000A7A90">
        <w:rPr>
          <w:rFonts w:ascii="Times New Roman" w:hAnsi="Times New Roman" w:cs="Times New Roman"/>
          <w:sz w:val="28"/>
          <w:szCs w:val="28"/>
        </w:rPr>
        <w:t>: методическое пособие. – М.</w:t>
      </w:r>
      <w:r w:rsidR="000A7A90">
        <w:rPr>
          <w:rFonts w:ascii="Times New Roman" w:hAnsi="Times New Roman" w:cs="Times New Roman"/>
          <w:sz w:val="28"/>
          <w:szCs w:val="28"/>
        </w:rPr>
        <w:t>: БИНОМ. Лаборатория знаний, 20</w:t>
      </w:r>
      <w:r w:rsidR="000E62B4">
        <w:rPr>
          <w:rFonts w:ascii="Times New Roman" w:hAnsi="Times New Roman" w:cs="Times New Roman"/>
          <w:sz w:val="28"/>
          <w:szCs w:val="28"/>
        </w:rPr>
        <w:t>17</w:t>
      </w:r>
      <w:r w:rsidR="00216FDE">
        <w:rPr>
          <w:rFonts w:ascii="Times New Roman" w:hAnsi="Times New Roman" w:cs="Times New Roman"/>
          <w:sz w:val="28"/>
          <w:szCs w:val="28"/>
        </w:rPr>
        <w:t>.</w:t>
      </w:r>
    </w:p>
    <w:p w:rsidR="002F2D3B" w:rsidRDefault="002F2D3B" w:rsidP="00D26E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7A90" w:rsidRDefault="002F2D3B" w:rsidP="00D26E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Учебник: </w:t>
      </w:r>
      <w:r w:rsidR="000A7A90" w:rsidRPr="000A7A90">
        <w:rPr>
          <w:rFonts w:ascii="Times New Roman" w:hAnsi="Times New Roman" w:cs="Times New Roman"/>
          <w:sz w:val="28"/>
          <w:szCs w:val="28"/>
        </w:rPr>
        <w:t>Босова Л.Л., Босова А.Ю. Информатика: Учебник для 7 класса. – М.:</w:t>
      </w:r>
      <w:r w:rsidR="000E62B4">
        <w:rPr>
          <w:rFonts w:ascii="Times New Roman" w:hAnsi="Times New Roman" w:cs="Times New Roman"/>
          <w:sz w:val="28"/>
          <w:szCs w:val="28"/>
        </w:rPr>
        <w:t xml:space="preserve"> БИНОМ. Лаборатория знаний, 2017</w:t>
      </w:r>
      <w:r w:rsidR="000A7A90" w:rsidRPr="000A7A90">
        <w:rPr>
          <w:rFonts w:ascii="Times New Roman" w:hAnsi="Times New Roman" w:cs="Times New Roman"/>
          <w:sz w:val="28"/>
          <w:szCs w:val="28"/>
        </w:rPr>
        <w:t>.</w:t>
      </w:r>
    </w:p>
    <w:p w:rsidR="00807651" w:rsidRPr="000A7A90" w:rsidRDefault="00807651" w:rsidP="00D26E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6BC1" w:rsidRPr="000A7A90" w:rsidRDefault="00A06BC1" w:rsidP="00D26EBA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Срок реализации программы </w:t>
      </w:r>
      <w:r w:rsidR="00EB408D">
        <w:rPr>
          <w:rFonts w:ascii="Times New Roman" w:hAnsi="Times New Roman" w:cs="Times New Roman"/>
          <w:sz w:val="28"/>
          <w:szCs w:val="28"/>
        </w:rPr>
        <w:t>202</w:t>
      </w:r>
      <w:r w:rsidR="0024047A">
        <w:rPr>
          <w:rFonts w:ascii="Times New Roman" w:hAnsi="Times New Roman" w:cs="Times New Roman"/>
          <w:sz w:val="28"/>
          <w:szCs w:val="28"/>
        </w:rPr>
        <w:t>2</w:t>
      </w:r>
      <w:r w:rsidR="00EB408D">
        <w:rPr>
          <w:rFonts w:ascii="Times New Roman" w:hAnsi="Times New Roman" w:cs="Times New Roman"/>
          <w:sz w:val="28"/>
          <w:szCs w:val="28"/>
        </w:rPr>
        <w:t>-202</w:t>
      </w:r>
      <w:r w:rsidR="0024047A">
        <w:rPr>
          <w:rFonts w:ascii="Times New Roman" w:hAnsi="Times New Roman" w:cs="Times New Roman"/>
          <w:sz w:val="28"/>
          <w:szCs w:val="28"/>
        </w:rPr>
        <w:t>3</w:t>
      </w:r>
      <w:r w:rsidRPr="009B4FC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E3506" w:rsidRDefault="00CE3506" w:rsidP="007D4680">
      <w:pPr>
        <w:rPr>
          <w:rFonts w:ascii="Times New Roman" w:hAnsi="Times New Roman" w:cs="Times New Roman"/>
          <w:sz w:val="28"/>
          <w:szCs w:val="28"/>
        </w:rPr>
      </w:pPr>
    </w:p>
    <w:p w:rsidR="001414C9" w:rsidRDefault="001414C9" w:rsidP="007D4680">
      <w:pPr>
        <w:rPr>
          <w:rFonts w:ascii="Times New Roman" w:hAnsi="Times New Roman" w:cs="Times New Roman"/>
          <w:sz w:val="28"/>
          <w:szCs w:val="28"/>
        </w:rPr>
      </w:pPr>
    </w:p>
    <w:p w:rsidR="00D26EBA" w:rsidRDefault="00D26EBA" w:rsidP="007D4680">
      <w:pPr>
        <w:rPr>
          <w:rFonts w:ascii="Times New Roman" w:hAnsi="Times New Roman" w:cs="Times New Roman"/>
          <w:sz w:val="28"/>
          <w:szCs w:val="28"/>
        </w:rPr>
      </w:pPr>
    </w:p>
    <w:p w:rsidR="0024047A" w:rsidRDefault="0024047A" w:rsidP="007D4680">
      <w:pPr>
        <w:rPr>
          <w:rFonts w:ascii="Times New Roman" w:hAnsi="Times New Roman" w:cs="Times New Roman"/>
          <w:sz w:val="28"/>
          <w:szCs w:val="28"/>
        </w:rPr>
      </w:pPr>
    </w:p>
    <w:p w:rsidR="00D26EBA" w:rsidRDefault="00D26EBA" w:rsidP="007D4680">
      <w:pPr>
        <w:rPr>
          <w:rFonts w:ascii="Times New Roman" w:hAnsi="Times New Roman" w:cs="Times New Roman"/>
          <w:sz w:val="28"/>
          <w:szCs w:val="28"/>
        </w:rPr>
      </w:pPr>
    </w:p>
    <w:p w:rsidR="00A06BC1" w:rsidRDefault="00114829" w:rsidP="00567460">
      <w:pPr>
        <w:pStyle w:val="p2"/>
        <w:shd w:val="clear" w:color="auto" w:fill="FFFFFF"/>
        <w:spacing w:before="0" w:beforeAutospacing="0" w:after="199" w:afterAutospacing="0"/>
        <w:ind w:left="142"/>
        <w:rPr>
          <w:rStyle w:val="s2"/>
          <w:b/>
          <w:bCs/>
          <w:color w:val="000000"/>
          <w:sz w:val="28"/>
          <w:szCs w:val="28"/>
        </w:rPr>
      </w:pPr>
      <w:r>
        <w:rPr>
          <w:rStyle w:val="s2"/>
          <w:b/>
          <w:bCs/>
          <w:color w:val="000000"/>
          <w:sz w:val="28"/>
          <w:szCs w:val="28"/>
        </w:rPr>
        <w:lastRenderedPageBreak/>
        <w:t>1.</w:t>
      </w:r>
      <w:r w:rsidR="00A06BC1" w:rsidRPr="00BF7566">
        <w:rPr>
          <w:rStyle w:val="s2"/>
          <w:b/>
          <w:bCs/>
          <w:color w:val="000000"/>
          <w:sz w:val="28"/>
          <w:szCs w:val="28"/>
        </w:rPr>
        <w:t>Планируемые результаты освоени</w:t>
      </w:r>
      <w:r w:rsidR="00A06BC1">
        <w:rPr>
          <w:rStyle w:val="s2"/>
          <w:b/>
          <w:bCs/>
          <w:color w:val="000000"/>
          <w:sz w:val="28"/>
          <w:szCs w:val="28"/>
        </w:rPr>
        <w:t xml:space="preserve">я учебного </w:t>
      </w:r>
      <w:r w:rsidR="007D4680">
        <w:rPr>
          <w:rStyle w:val="s2"/>
          <w:b/>
          <w:bCs/>
          <w:color w:val="000000"/>
          <w:sz w:val="28"/>
          <w:szCs w:val="28"/>
        </w:rPr>
        <w:t>предмета «Информатика</w:t>
      </w:r>
      <w:r w:rsidR="001C7C82">
        <w:rPr>
          <w:rStyle w:val="s2"/>
          <w:b/>
          <w:bCs/>
          <w:color w:val="000000"/>
          <w:sz w:val="28"/>
          <w:szCs w:val="28"/>
        </w:rPr>
        <w:t>» в 7</w:t>
      </w:r>
      <w:r w:rsidR="00696E05">
        <w:rPr>
          <w:rStyle w:val="s2"/>
          <w:b/>
          <w:bCs/>
          <w:color w:val="000000"/>
          <w:sz w:val="28"/>
          <w:szCs w:val="28"/>
        </w:rPr>
        <w:t xml:space="preserve"> </w:t>
      </w:r>
      <w:r w:rsidR="00696E05" w:rsidRPr="00BF7566">
        <w:rPr>
          <w:rStyle w:val="s2"/>
          <w:b/>
          <w:bCs/>
          <w:color w:val="000000"/>
          <w:sz w:val="28"/>
          <w:szCs w:val="28"/>
        </w:rPr>
        <w:t>класс</w:t>
      </w:r>
      <w:r w:rsidR="00696E05">
        <w:rPr>
          <w:rStyle w:val="s2"/>
          <w:b/>
          <w:bCs/>
          <w:color w:val="000000"/>
          <w:sz w:val="28"/>
          <w:szCs w:val="28"/>
        </w:rPr>
        <w:t>е      1группа/2группа</w:t>
      </w:r>
      <w:r w:rsidR="00A06BC1" w:rsidRPr="00BF7566">
        <w:rPr>
          <w:rStyle w:val="s2"/>
          <w:b/>
          <w:bCs/>
          <w:color w:val="000000"/>
          <w:sz w:val="28"/>
          <w:szCs w:val="28"/>
        </w:rPr>
        <w:t xml:space="preserve"> </w:t>
      </w:r>
    </w:p>
    <w:p w:rsidR="009B6165" w:rsidRPr="00043315" w:rsidRDefault="009B6165" w:rsidP="00567460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43315">
        <w:rPr>
          <w:color w:val="000000"/>
          <w:sz w:val="28"/>
          <w:szCs w:val="28"/>
        </w:rPr>
        <w:t>Программа обеспечивает достижение следующих результатов:</w:t>
      </w:r>
    </w:p>
    <w:p w:rsidR="009B6165" w:rsidRPr="009B6165" w:rsidRDefault="009B6165" w:rsidP="00567460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9B6165">
        <w:rPr>
          <w:rFonts w:ascii="Times New Roman" w:hAnsi="Times New Roman" w:cs="Times New Roman"/>
          <w:b/>
          <w:bCs/>
          <w:color w:val="000000"/>
          <w:sz w:val="28"/>
        </w:rPr>
        <w:t>л</w:t>
      </w:r>
      <w:r w:rsidRPr="009B6165">
        <w:rPr>
          <w:rFonts w:ascii="Times New Roman" w:hAnsi="Times New Roman" w:cs="Times New Roman"/>
          <w:b/>
          <w:bCs/>
          <w:iCs/>
          <w:color w:val="000000"/>
          <w:sz w:val="28"/>
        </w:rPr>
        <w:t>ичностные:</w:t>
      </w:r>
    </w:p>
    <w:p w:rsidR="009B6165" w:rsidRDefault="009B6165" w:rsidP="00567460">
      <w:pPr>
        <w:pStyle w:val="a"/>
        <w:numPr>
          <w:ilvl w:val="0"/>
          <w:numId w:val="0"/>
        </w:numPr>
      </w:pPr>
      <w:r w:rsidRPr="00F44442">
        <w:t xml:space="preserve">наличие представлений об информации как важнейшем стратегическом ресурсе развития личности, государства, общества; 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 w:rsidRPr="00F44442">
        <w:t>понимание роли информационных</w:t>
      </w:r>
      <w:r>
        <w:t xml:space="preserve"> процессов в современном мире;</w:t>
      </w:r>
    </w:p>
    <w:p w:rsidR="009B6165" w:rsidRDefault="009B6165" w:rsidP="00567460">
      <w:pPr>
        <w:pStyle w:val="a"/>
        <w:numPr>
          <w:ilvl w:val="0"/>
          <w:numId w:val="0"/>
        </w:numPr>
      </w:pPr>
      <w:r w:rsidRPr="00F44442">
        <w:t>владение первичными навы</w:t>
      </w:r>
      <w:r>
        <w:t xml:space="preserve">ками анализа и критичной оценки </w:t>
      </w:r>
      <w:r w:rsidRPr="00F44442">
        <w:t xml:space="preserve">получаемой </w:t>
      </w:r>
    </w:p>
    <w:p w:rsidR="009B6165" w:rsidRDefault="009B6165" w:rsidP="00567460">
      <w:pPr>
        <w:pStyle w:val="a"/>
        <w:numPr>
          <w:ilvl w:val="0"/>
          <w:numId w:val="0"/>
        </w:numPr>
      </w:pPr>
      <w:r w:rsidRPr="00F44442">
        <w:t xml:space="preserve">информации; </w:t>
      </w:r>
    </w:p>
    <w:p w:rsidR="009B6165" w:rsidRDefault="009B6165" w:rsidP="00567460">
      <w:pPr>
        <w:pStyle w:val="a"/>
        <w:numPr>
          <w:ilvl w:val="0"/>
          <w:numId w:val="0"/>
        </w:numPr>
      </w:pPr>
      <w:r w:rsidRPr="00F44442">
        <w:t xml:space="preserve">ответственное отношение к информации с учетом правовых и этических аспектов ее распространения; 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 w:rsidRPr="00F44442">
        <w:t>развитие чувства личной ответственности за качество о</w:t>
      </w:r>
      <w:r>
        <w:t>кружающей информационной среды;</w:t>
      </w:r>
    </w:p>
    <w:p w:rsidR="009B6165" w:rsidRDefault="009B6165" w:rsidP="00567460">
      <w:pPr>
        <w:pStyle w:val="a"/>
        <w:numPr>
          <w:ilvl w:val="0"/>
          <w:numId w:val="0"/>
        </w:numPr>
      </w:pPr>
      <w:r w:rsidRPr="00F44442"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 w:rsidRPr="00F44442"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9B6165" w:rsidRPr="00FE556A" w:rsidRDefault="009B6165" w:rsidP="00567460">
      <w:pPr>
        <w:pStyle w:val="a"/>
        <w:numPr>
          <w:ilvl w:val="0"/>
          <w:numId w:val="0"/>
        </w:numPr>
      </w:pPr>
      <w:r w:rsidRPr="00F44442">
        <w:t xml:space="preserve">способность и готовность к </w:t>
      </w:r>
      <w:r>
        <w:t>общению и сотрудничеству</w:t>
      </w:r>
      <w:r w:rsidRPr="00FE556A">
        <w:t xml:space="preserve"> со сверстниками и взрослыми в процессе образовательной, общественно-полезной, учебно-исследовател</w:t>
      </w:r>
      <w:r>
        <w:t>ьской, творческой деятельности;</w:t>
      </w:r>
    </w:p>
    <w:p w:rsidR="009B6165" w:rsidRDefault="009B6165" w:rsidP="00567460">
      <w:pPr>
        <w:pStyle w:val="a"/>
        <w:numPr>
          <w:ilvl w:val="0"/>
          <w:numId w:val="0"/>
        </w:numPr>
      </w:pPr>
      <w:r w:rsidRPr="00F44442"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</w:t>
      </w:r>
      <w:r w:rsidR="007D4680">
        <w:t>пасной эксплуатации средств ИКТ.</w:t>
      </w:r>
    </w:p>
    <w:p w:rsidR="009B6165" w:rsidRPr="005A3514" w:rsidRDefault="009B6165" w:rsidP="00567460">
      <w:pPr>
        <w:pStyle w:val="a"/>
        <w:numPr>
          <w:ilvl w:val="0"/>
          <w:numId w:val="0"/>
        </w:numPr>
      </w:pPr>
      <w:r>
        <w:rPr>
          <w:b/>
        </w:rPr>
        <w:t>м</w:t>
      </w:r>
      <w:r w:rsidRPr="005A3514">
        <w:rPr>
          <w:b/>
        </w:rPr>
        <w:t>етапредметные: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>
        <w:t>владение общепредметными понятиями</w:t>
      </w:r>
      <w:r w:rsidRPr="00F44442">
        <w:t xml:space="preserve"> «объект», «система», «модель», «алгоритм», «исполнитель» и др.</w:t>
      </w:r>
      <w:r>
        <w:t>;</w:t>
      </w:r>
    </w:p>
    <w:p w:rsidR="009B6165" w:rsidRPr="0003422E" w:rsidRDefault="009B6165" w:rsidP="00567460">
      <w:pPr>
        <w:pStyle w:val="a"/>
        <w:numPr>
          <w:ilvl w:val="0"/>
          <w:numId w:val="0"/>
        </w:numPr>
      </w:pPr>
      <w:r w:rsidRPr="0003422E">
        <w:t>владение инф</w:t>
      </w:r>
      <w:r>
        <w:t xml:space="preserve">ормационно-логическими умениями: </w:t>
      </w:r>
      <w:r w:rsidRPr="0003422E"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9B6165" w:rsidRPr="005B183A" w:rsidRDefault="009B6165" w:rsidP="00567460">
      <w:pPr>
        <w:pStyle w:val="a"/>
        <w:numPr>
          <w:ilvl w:val="0"/>
          <w:numId w:val="0"/>
        </w:numPr>
      </w:pPr>
      <w:r w:rsidRPr="0003422E">
        <w:t>владение</w:t>
      </w:r>
      <w:r w:rsidRPr="00187AB8">
        <w:t xml:space="preserve">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 w:rsidRPr="00187AB8">
        <w:t>владение основами самоконтроля,</w:t>
      </w:r>
      <w:r>
        <w:t xml:space="preserve"> самооценки, принятия решений и </w:t>
      </w:r>
      <w:r w:rsidRPr="00187AB8">
        <w:t>осуществления осознанного выбора в учебной и познавательной деятельности;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 w:rsidRPr="00F44442">
        <w:t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 w:rsidRPr="00F44442">
        <w:lastRenderedPageBreak/>
        <w:t xml:space="preserve"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</w:t>
      </w:r>
      <w:r>
        <w:t xml:space="preserve">зависимости от стоящей задачи, </w:t>
      </w:r>
      <w:r w:rsidRPr="00F44442">
        <w:t>проверять адекватность модели объекту и цели моделирования;</w:t>
      </w:r>
    </w:p>
    <w:p w:rsidR="009B6165" w:rsidRDefault="009B6165" w:rsidP="00567460">
      <w:pPr>
        <w:pStyle w:val="a"/>
        <w:numPr>
          <w:ilvl w:val="0"/>
          <w:numId w:val="0"/>
        </w:numPr>
        <w:jc w:val="left"/>
      </w:pPr>
      <w:r w:rsidRPr="00FE556A">
        <w:t>ИКТ-компетен</w:t>
      </w:r>
      <w:r>
        <w:t>тность</w:t>
      </w:r>
      <w:r w:rsidRPr="00FE556A">
        <w:t xml:space="preserve"> –</w:t>
      </w:r>
      <w:r>
        <w:t xml:space="preserve"> широкий спектр умений и навыков </w:t>
      </w:r>
      <w:r w:rsidRPr="00F44442">
        <w:t xml:space="preserve">использования </w:t>
      </w:r>
    </w:p>
    <w:p w:rsidR="009B6165" w:rsidRDefault="009B6165" w:rsidP="00567460">
      <w:pPr>
        <w:pStyle w:val="a"/>
        <w:numPr>
          <w:ilvl w:val="0"/>
          <w:numId w:val="0"/>
        </w:numPr>
        <w:jc w:val="left"/>
      </w:pPr>
      <w:r w:rsidRPr="00F44442">
        <w:t>средств ин</w:t>
      </w:r>
      <w:r>
        <w:t xml:space="preserve">формационных и коммуникационных </w:t>
      </w:r>
      <w:r w:rsidRPr="00F44442">
        <w:t>технологий для сбора,</w:t>
      </w:r>
    </w:p>
    <w:p w:rsidR="009B6165" w:rsidRDefault="009B6165" w:rsidP="00567460">
      <w:pPr>
        <w:pStyle w:val="a"/>
        <w:numPr>
          <w:ilvl w:val="0"/>
          <w:numId w:val="0"/>
        </w:numPr>
        <w:jc w:val="left"/>
      </w:pPr>
      <w:r w:rsidRPr="00F44442">
        <w:t xml:space="preserve"> хранения, прео</w:t>
      </w:r>
      <w:r>
        <w:t xml:space="preserve">бразования и передачи различных </w:t>
      </w:r>
      <w:r w:rsidRPr="00F44442">
        <w:t xml:space="preserve">видов информации, </w:t>
      </w:r>
    </w:p>
    <w:p w:rsidR="009B6165" w:rsidRDefault="009B6165" w:rsidP="00567460">
      <w:pPr>
        <w:pStyle w:val="a"/>
        <w:numPr>
          <w:ilvl w:val="0"/>
          <w:numId w:val="0"/>
        </w:numPr>
        <w:jc w:val="left"/>
      </w:pPr>
      <w:r w:rsidRPr="00F44442">
        <w:t>навыки создания личног</w:t>
      </w:r>
      <w:r>
        <w:t>о информационного пространства;</w:t>
      </w:r>
    </w:p>
    <w:p w:rsidR="009B6165" w:rsidRDefault="009B6165" w:rsidP="00567460">
      <w:pPr>
        <w:pStyle w:val="a"/>
        <w:numPr>
          <w:ilvl w:val="0"/>
          <w:numId w:val="0"/>
        </w:numPr>
        <w:jc w:val="left"/>
      </w:pPr>
      <w:r>
        <w:t>о</w:t>
      </w:r>
      <w:r w:rsidRPr="0003422E">
        <w:t>бращение с устройств</w:t>
      </w:r>
      <w:r>
        <w:t xml:space="preserve">ами ИКТ; фиксация изображений и </w:t>
      </w:r>
      <w:r w:rsidRPr="0003422E">
        <w:t>звуков;</w:t>
      </w:r>
    </w:p>
    <w:p w:rsidR="009B6165" w:rsidRDefault="009B6165" w:rsidP="00567460">
      <w:pPr>
        <w:pStyle w:val="a"/>
        <w:numPr>
          <w:ilvl w:val="0"/>
          <w:numId w:val="0"/>
        </w:numPr>
        <w:jc w:val="left"/>
      </w:pPr>
      <w:r w:rsidRPr="0003422E">
        <w:t xml:space="preserve"> создание письменных </w:t>
      </w:r>
      <w:r>
        <w:t xml:space="preserve">сообщений; создание графических </w:t>
      </w:r>
      <w:r w:rsidRPr="0003422E">
        <w:t xml:space="preserve">объектов; </w:t>
      </w:r>
    </w:p>
    <w:p w:rsidR="009B6165" w:rsidRDefault="009B6165" w:rsidP="00567460">
      <w:pPr>
        <w:pStyle w:val="a"/>
        <w:numPr>
          <w:ilvl w:val="0"/>
          <w:numId w:val="0"/>
        </w:numPr>
        <w:jc w:val="left"/>
      </w:pPr>
      <w:r w:rsidRPr="0003422E">
        <w:t xml:space="preserve">создание музыкальных </w:t>
      </w:r>
      <w:r>
        <w:t>и звуковых сообщений; создание,</w:t>
      </w:r>
    </w:p>
    <w:p w:rsidR="009B6165" w:rsidRDefault="009B6165" w:rsidP="00567460">
      <w:pPr>
        <w:pStyle w:val="a"/>
        <w:numPr>
          <w:ilvl w:val="0"/>
          <w:numId w:val="0"/>
        </w:numPr>
        <w:jc w:val="left"/>
      </w:pPr>
      <w:r w:rsidRPr="0003422E">
        <w:t>восприятие и использование гипе</w:t>
      </w:r>
      <w:r>
        <w:t>рмедиасообщений; коммуникация и</w:t>
      </w:r>
    </w:p>
    <w:p w:rsidR="009B6165" w:rsidRDefault="009B6165" w:rsidP="00567460">
      <w:pPr>
        <w:pStyle w:val="a"/>
        <w:numPr>
          <w:ilvl w:val="0"/>
          <w:numId w:val="0"/>
        </w:numPr>
        <w:jc w:val="left"/>
      </w:pPr>
      <w:r w:rsidRPr="0003422E">
        <w:t>социальное взаимодействи</w:t>
      </w:r>
      <w:r>
        <w:t>е; поиск и организация хранения информации.</w:t>
      </w:r>
    </w:p>
    <w:p w:rsidR="009B6165" w:rsidRDefault="009B6165" w:rsidP="00567460">
      <w:pPr>
        <w:pStyle w:val="a9"/>
        <w:ind w:firstLine="0"/>
        <w:jc w:val="left"/>
      </w:pPr>
      <w:r w:rsidRPr="00B61D58">
        <w:rPr>
          <w:b/>
        </w:rPr>
        <w:t>предметные</w:t>
      </w:r>
      <w:r>
        <w:t>: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 w:rsidRPr="00F44442">
        <w:t xml:space="preserve"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 w:rsidRPr="00F44442"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 w:rsidRPr="00F44442"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9B6165" w:rsidRPr="00F44442" w:rsidRDefault="009B6165" w:rsidP="00567460">
      <w:pPr>
        <w:pStyle w:val="a"/>
        <w:numPr>
          <w:ilvl w:val="0"/>
          <w:numId w:val="0"/>
        </w:numPr>
      </w:pPr>
      <w:r w:rsidRPr="00F44442"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9B6165" w:rsidRDefault="009B6165" w:rsidP="00567460">
      <w:pPr>
        <w:pStyle w:val="a"/>
        <w:numPr>
          <w:ilvl w:val="0"/>
          <w:numId w:val="0"/>
        </w:numPr>
      </w:pPr>
      <w:r w:rsidRPr="00F44442">
        <w:t xml:space="preserve">формирование навыков и умений безопасного и целесообразного поведения при работе с компьютерными программами </w:t>
      </w:r>
      <w:r>
        <w:t xml:space="preserve">и </w:t>
      </w:r>
      <w:r w:rsidRPr="00F44442">
        <w:t>в Интернете, умения соблюдать нормы информационной этики и права.</w:t>
      </w:r>
    </w:p>
    <w:p w:rsidR="009B6165" w:rsidRDefault="009B6165" w:rsidP="00567460">
      <w:pPr>
        <w:pStyle w:val="p2"/>
        <w:shd w:val="clear" w:color="auto" w:fill="FFFFFF"/>
        <w:spacing w:before="0" w:beforeAutospacing="0" w:after="199" w:afterAutospacing="0"/>
        <w:ind w:left="142"/>
        <w:rPr>
          <w:rStyle w:val="s2"/>
          <w:b/>
          <w:bCs/>
          <w:color w:val="000000"/>
          <w:sz w:val="28"/>
          <w:szCs w:val="28"/>
        </w:rPr>
      </w:pPr>
      <w:r>
        <w:br w:type="page"/>
      </w:r>
    </w:p>
    <w:p w:rsidR="00A06BC1" w:rsidRPr="000A7A90" w:rsidRDefault="00A06BC1" w:rsidP="00567460">
      <w:pPr>
        <w:spacing w:line="240" w:lineRule="auto"/>
        <w:ind w:left="142"/>
        <w:rPr>
          <w:rFonts w:ascii="Times New Roman" w:hAnsi="Times New Roman" w:cs="Times New Roman"/>
          <w:b/>
          <w:sz w:val="28"/>
          <w:szCs w:val="28"/>
        </w:rPr>
      </w:pPr>
      <w:r w:rsidRPr="000A7A90">
        <w:rPr>
          <w:rFonts w:ascii="Times New Roman" w:hAnsi="Times New Roman" w:cs="Times New Roman"/>
          <w:b/>
          <w:sz w:val="28"/>
          <w:szCs w:val="28"/>
        </w:rPr>
        <w:lastRenderedPageBreak/>
        <w:t>Введение в информатику</w:t>
      </w:r>
    </w:p>
    <w:p w:rsidR="00A06BC1" w:rsidRPr="006359E3" w:rsidRDefault="0041408B" w:rsidP="00567460">
      <w:pPr>
        <w:spacing w:line="240" w:lineRule="auto"/>
        <w:ind w:left="142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="00A06BC1" w:rsidRPr="006359E3">
        <w:rPr>
          <w:rFonts w:ascii="Times New Roman" w:hAnsi="Times New Roman" w:cs="Times New Roman"/>
          <w:i/>
          <w:sz w:val="28"/>
          <w:szCs w:val="28"/>
        </w:rPr>
        <w:t>научится:</w:t>
      </w:r>
    </w:p>
    <w:p w:rsidR="00A06BC1" w:rsidRPr="00617F5B" w:rsidRDefault="00A06BC1" w:rsidP="00567460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декодировать и кодировать информацию</w:t>
      </w:r>
      <w:r w:rsidRPr="00617F5B">
        <w:rPr>
          <w:rStyle w:val="dash041e0441043d043e0432043d043e0439002004420435043a04410442002004410020043e0442044104420443043f043e043cchar1"/>
          <w:rFonts w:cs="Times New Roman"/>
          <w:sz w:val="28"/>
          <w:szCs w:val="28"/>
        </w:rPr>
        <w:t xml:space="preserve"> при заданных правилах кодирования</w:t>
      </w:r>
      <w:r w:rsidRPr="00617F5B">
        <w:rPr>
          <w:rFonts w:ascii="Times New Roman" w:hAnsi="Times New Roman" w:cs="Times New Roman"/>
          <w:sz w:val="28"/>
          <w:szCs w:val="28"/>
        </w:rPr>
        <w:t>;</w:t>
      </w:r>
    </w:p>
    <w:p w:rsidR="00A06BC1" w:rsidRPr="00617F5B" w:rsidRDefault="00A06BC1" w:rsidP="00567460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оперировать единицами измерения количества информации;</w:t>
      </w:r>
    </w:p>
    <w:p w:rsidR="00A06BC1" w:rsidRPr="00617F5B" w:rsidRDefault="00A06BC1" w:rsidP="00567460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оценивать количественные  параметры информационных объектов и процессов (объём памяти, необходимый для хранения информации; время передачи информации и др.);</w:t>
      </w:r>
    </w:p>
    <w:p w:rsidR="00A06BC1" w:rsidRPr="00617F5B" w:rsidRDefault="00A06BC1" w:rsidP="00567460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 xml:space="preserve">записывать в двоичной системе целые числа от 0 до 256; </w:t>
      </w:r>
    </w:p>
    <w:p w:rsidR="00A06BC1" w:rsidRPr="00617F5B" w:rsidRDefault="00A06BC1" w:rsidP="00567460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анализировать информационные модели (таблицы, графики, диаграммы, схемы и др.);</w:t>
      </w:r>
    </w:p>
    <w:p w:rsidR="00A06BC1" w:rsidRPr="00617F5B" w:rsidRDefault="00A06BC1" w:rsidP="00567460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перекодировать информацию из одной пространственно-графической или знаково-символической формы в другую, в том числе использовать графическое представление (визуализацию) числовой информации;</w:t>
      </w:r>
    </w:p>
    <w:p w:rsidR="00A06BC1" w:rsidRPr="00617F5B" w:rsidRDefault="00A06BC1" w:rsidP="00567460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выбирать форму представления данных (таблица, схема, график, диаграмма) в соот</w:t>
      </w:r>
      <w:r w:rsidR="009B6165">
        <w:rPr>
          <w:rFonts w:ascii="Times New Roman" w:hAnsi="Times New Roman" w:cs="Times New Roman"/>
          <w:sz w:val="28"/>
          <w:szCs w:val="28"/>
        </w:rPr>
        <w:t>ветствии с поставленной задачей.</w:t>
      </w:r>
    </w:p>
    <w:p w:rsidR="00A06BC1" w:rsidRPr="006359E3" w:rsidRDefault="0041408B" w:rsidP="00567460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="00A06BC1" w:rsidRPr="006359E3">
        <w:rPr>
          <w:rFonts w:ascii="Times New Roman" w:hAnsi="Times New Roman" w:cs="Times New Roman"/>
          <w:i/>
          <w:sz w:val="28"/>
          <w:szCs w:val="28"/>
        </w:rPr>
        <w:t xml:space="preserve"> получит возможность</w:t>
      </w:r>
      <w:r w:rsidR="00A06BC1" w:rsidRPr="006359E3">
        <w:rPr>
          <w:rFonts w:ascii="Times New Roman" w:hAnsi="Times New Roman" w:cs="Times New Roman"/>
          <w:sz w:val="28"/>
          <w:szCs w:val="28"/>
        </w:rPr>
        <w:t>:</w:t>
      </w:r>
    </w:p>
    <w:p w:rsidR="00A06BC1" w:rsidRPr="00617F5B" w:rsidRDefault="00A06BC1" w:rsidP="00567460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 xml:space="preserve">углубить и развить представления о современной научной картине мира, об информации как одном из основных понятий современной науки, об информационных процессах и их роли в современном мире; </w:t>
      </w:r>
    </w:p>
    <w:p w:rsidR="00A06BC1" w:rsidRPr="00617F5B" w:rsidRDefault="002C5031" w:rsidP="00567460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</w:t>
      </w:r>
      <w:r w:rsidR="00A06BC1" w:rsidRPr="00617F5B">
        <w:rPr>
          <w:rFonts w:ascii="Times New Roman" w:hAnsi="Times New Roman" w:cs="Times New Roman"/>
          <w:sz w:val="28"/>
          <w:szCs w:val="28"/>
        </w:rPr>
        <w:t>ся определять мощность алфавита, используемого для записи сообщения;</w:t>
      </w:r>
    </w:p>
    <w:p w:rsidR="00A06BC1" w:rsidRPr="00617F5B" w:rsidRDefault="00A06BC1" w:rsidP="00567460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научиться оценивать информационный объём сообщения, записанного символами произвольного алфавита</w:t>
      </w:r>
    </w:p>
    <w:p w:rsidR="00A06BC1" w:rsidRPr="00617F5B" w:rsidRDefault="00A06BC1" w:rsidP="00567460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переводить небольшие десятичные числа из восьмеричной и шестнадцатеричной системы счисления в десятичную систему счисления;</w:t>
      </w:r>
    </w:p>
    <w:p w:rsidR="00A06BC1" w:rsidRPr="00617F5B" w:rsidRDefault="00A06BC1" w:rsidP="00567460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познакомиться с тем, как информация представляется в компьютере, в том числе с двоичным кодированием текстов, графических изображений, звука;</w:t>
      </w:r>
    </w:p>
    <w:p w:rsidR="00A06BC1" w:rsidRPr="00617F5B" w:rsidRDefault="00A06BC1" w:rsidP="00567460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научиться строить математическую   модель задачи – выделять исходные данные и результаты, выявлять соотношения между ними.</w:t>
      </w:r>
    </w:p>
    <w:p w:rsidR="00A06BC1" w:rsidRPr="000A7A90" w:rsidRDefault="00A06BC1" w:rsidP="00567460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6BC1" w:rsidRPr="000A7A90" w:rsidRDefault="00A06BC1" w:rsidP="00567460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7A90">
        <w:rPr>
          <w:rFonts w:ascii="Times New Roman" w:hAnsi="Times New Roman" w:cs="Times New Roman"/>
          <w:b/>
          <w:sz w:val="28"/>
          <w:szCs w:val="28"/>
        </w:rPr>
        <w:t>Информационные и коммуникационные технологии</w:t>
      </w:r>
    </w:p>
    <w:p w:rsidR="00A06BC1" w:rsidRPr="006359E3" w:rsidRDefault="0041408B" w:rsidP="00567460">
      <w:pPr>
        <w:spacing w:line="240" w:lineRule="auto"/>
        <w:ind w:left="142" w:firstLine="426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="00A06BC1" w:rsidRPr="006359E3">
        <w:rPr>
          <w:rFonts w:ascii="Times New Roman" w:hAnsi="Times New Roman" w:cs="Times New Roman"/>
          <w:i/>
          <w:sz w:val="28"/>
          <w:szCs w:val="28"/>
        </w:rPr>
        <w:t xml:space="preserve"> научится:</w:t>
      </w:r>
    </w:p>
    <w:p w:rsidR="00A06BC1" w:rsidRPr="00617F5B" w:rsidRDefault="00A06BC1" w:rsidP="00567460">
      <w:pPr>
        <w:pStyle w:val="a5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называть функции и характеристики основных устройств компьютера;</w:t>
      </w:r>
    </w:p>
    <w:p w:rsidR="00A06BC1" w:rsidRPr="00617F5B" w:rsidRDefault="00A06BC1" w:rsidP="00567460">
      <w:pPr>
        <w:pStyle w:val="a5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описывать виды и состав программного обеспечения современных компьютеров;</w:t>
      </w:r>
    </w:p>
    <w:p w:rsidR="00A06BC1" w:rsidRPr="00617F5B" w:rsidRDefault="00A06BC1" w:rsidP="00567460">
      <w:pPr>
        <w:pStyle w:val="a5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подбирать программное обеспечение, соответствующее решаемой задаче;</w:t>
      </w:r>
    </w:p>
    <w:p w:rsidR="00A06BC1" w:rsidRPr="000A7A90" w:rsidRDefault="00A06BC1" w:rsidP="00567460">
      <w:pPr>
        <w:pStyle w:val="1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A7A90">
        <w:rPr>
          <w:rFonts w:ascii="Times New Roman" w:hAnsi="Times New Roman"/>
          <w:sz w:val="28"/>
          <w:szCs w:val="28"/>
        </w:rPr>
        <w:t>оперировать объектами файловой системы;</w:t>
      </w:r>
    </w:p>
    <w:p w:rsidR="00A06BC1" w:rsidRPr="00617F5B" w:rsidRDefault="00A06BC1" w:rsidP="00567460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применять основные правила создания текстовых документов;</w:t>
      </w:r>
    </w:p>
    <w:p w:rsidR="00A06BC1" w:rsidRPr="00617F5B" w:rsidRDefault="00A06BC1" w:rsidP="00567460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использовать средства автоматизации информационной деятельности при создании текстовых документов;</w:t>
      </w:r>
    </w:p>
    <w:p w:rsidR="00A06BC1" w:rsidRPr="00617F5B" w:rsidRDefault="00A06BC1" w:rsidP="00567460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визуализировать соотношения между числовыми величинами.</w:t>
      </w:r>
    </w:p>
    <w:p w:rsidR="00A06BC1" w:rsidRPr="00617F5B" w:rsidRDefault="00A06BC1" w:rsidP="00567460">
      <w:pPr>
        <w:pStyle w:val="a5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lastRenderedPageBreak/>
        <w:t>использовать основные приёмы создания презентаций в редакторах презентаций.</w:t>
      </w:r>
    </w:p>
    <w:p w:rsidR="00A06BC1" w:rsidRPr="006359E3" w:rsidRDefault="00A06BC1" w:rsidP="00567460">
      <w:pPr>
        <w:spacing w:line="240" w:lineRule="auto"/>
        <w:ind w:left="142" w:firstLine="45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59E3">
        <w:rPr>
          <w:rFonts w:ascii="Times New Roman" w:hAnsi="Times New Roman" w:cs="Times New Roman"/>
          <w:i/>
          <w:sz w:val="28"/>
          <w:szCs w:val="28"/>
        </w:rPr>
        <w:t>Ученик получит возможность:</w:t>
      </w:r>
    </w:p>
    <w:p w:rsidR="00A06BC1" w:rsidRPr="00617F5B" w:rsidRDefault="00A06BC1" w:rsidP="00567460">
      <w:pPr>
        <w:pStyle w:val="a5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 xml:space="preserve">научиться систематизировать знания о принципах организации файловой системы, основных возможностях графического интерфейса и правилах организации индивидуального информационного пространства; </w:t>
      </w:r>
    </w:p>
    <w:p w:rsidR="00A06BC1" w:rsidRPr="00617F5B" w:rsidRDefault="00A06BC1" w:rsidP="00567460">
      <w:pPr>
        <w:pStyle w:val="a5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научиться систематизировать знания о назначении и функциях программного обеспечения компьютера; приобрести опыт решения задач из разных сфер человеческой деятельности с применение средств информационных технологий;</w:t>
      </w:r>
    </w:p>
    <w:p w:rsidR="00A06BC1" w:rsidRPr="00617F5B" w:rsidRDefault="00A06BC1" w:rsidP="00567460">
      <w:pPr>
        <w:pStyle w:val="a5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закрепить представления о требованиях техники безопасности, гигиены, эргономики и ресурсосбережения при работе со средствами информационных и коммуникационных технологий;</w:t>
      </w:r>
    </w:p>
    <w:p w:rsidR="00A06BC1" w:rsidRPr="00617F5B" w:rsidRDefault="00A06BC1" w:rsidP="00567460">
      <w:pPr>
        <w:pStyle w:val="a5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7F5B">
        <w:rPr>
          <w:rFonts w:ascii="Times New Roman" w:hAnsi="Times New Roman" w:cs="Times New Roman"/>
          <w:sz w:val="28"/>
          <w:szCs w:val="28"/>
        </w:rPr>
        <w:t>сформировать понимание принципов действия различных средств информатизации, их возможностей, технических и экономических ограничений.</w:t>
      </w:r>
    </w:p>
    <w:p w:rsidR="006359E3" w:rsidRDefault="006359E3" w:rsidP="00567460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06BC1" w:rsidRPr="000A7A90" w:rsidRDefault="00114829" w:rsidP="00567460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</w:t>
      </w:r>
      <w:r w:rsidR="00A06BC1" w:rsidRPr="000A7A90"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>Содержание</w:t>
      </w:r>
      <w:r w:rsidR="00567460"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курса информатики в 7 классе</w:t>
      </w:r>
      <w:r w:rsidR="00A06BC1" w:rsidRPr="000A7A90"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4A58C4" w:rsidRPr="000A7A90" w:rsidRDefault="004A58C4" w:rsidP="00567460">
      <w:pPr>
        <w:pStyle w:val="3"/>
        <w:ind w:left="142"/>
        <w:rPr>
          <w:rFonts w:ascii="Times New Roman" w:hAnsi="Times New Roman"/>
          <w:sz w:val="28"/>
          <w:szCs w:val="28"/>
        </w:rPr>
      </w:pPr>
      <w:r w:rsidRPr="000A7A90">
        <w:rPr>
          <w:rFonts w:ascii="Times New Roman" w:hAnsi="Times New Roman"/>
          <w:sz w:val="28"/>
          <w:szCs w:val="28"/>
        </w:rPr>
        <w:t>Введение в информатику</w:t>
      </w:r>
      <w:r w:rsidR="00567460">
        <w:rPr>
          <w:rFonts w:ascii="Times New Roman" w:hAnsi="Times New Roman"/>
          <w:sz w:val="28"/>
          <w:szCs w:val="28"/>
        </w:rPr>
        <w:t>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Информация. Информационный объект. Информационный процесс. Субъективные характеристики информации, зависящие от личности получателя информации и обстоятельств получения информации: «важность», «своевременность», «достоверность», «актуальность» и т.п. 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Представление информации. Формы представления информации. Язык как способ представления информации: естественные и формальные языки. Алфавит, мощность алфавита.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Кодирование информации. Исторические примеры кодирования. Универсальность дискретного (цифрового, в том числе двоичного) кодирования.  Двоичный алфавит. Двоичный код. Разрядность двоичного кода. Связь разрядности двоичного кода и количества кодовых комбинаций. 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Понятие о непозиционных и позиционных системах счисления. Знакомство с двоичной, восьмеричной и шестнадцатеричной системами счисления, запись в них целых десятичных чисел от 0 до 256. Перевод небольших целых чисел из двоичной системы счисления в десятичную. Двоичная арифметика.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Компьютерное представление текстовой информации. Кодовые таблицы. Американский стандартный код для обмена информацией, примеры кодирования букв национальных алфавитов. Представление о стандарте Юникод. 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Возможность дискретного представления аудио-визуальных данных (рисунки, картины, фотографии, устная речь, музыка, кинофильмы). Стандарты хранения аудио-визуальной информации.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lastRenderedPageBreak/>
        <w:t>Размер (длина) сообщения как мера количества содержащейся в нём информации. Достоинства и недостатки такого подхода. Другие подходы к измерению количества информации. Единицы измерения количества информации.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Основные виды информационных процессов: хранение, передача и обработка информации. Примеры информационных процессов в системах различной природы; их роль в современном мире.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Хранение информации. Носители  информации (бумажные, магнитные, оптические, флэш-память). Качественные и количественные характеристики современных носителей информации: объем информации, хранящейся на носителе; скорости записи и чтения информации. Хранилища информации. Сетевое хранение информации.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Передача информации. Источник, информационный канал, приёмник информации. Скорость передачи информации. Пропускная способность канала. Передача информации в современных системах связи.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Обработка информации. Обработка, связанная с получением новой информации.  Обработка, связанная с изменением формы, но не изменяющая содержание информации. Поиск информации. </w:t>
      </w:r>
    </w:p>
    <w:p w:rsidR="004A58C4" w:rsidRPr="000A7A90" w:rsidRDefault="004A58C4" w:rsidP="00567460">
      <w:pPr>
        <w:pStyle w:val="3"/>
        <w:ind w:left="142"/>
        <w:rPr>
          <w:rFonts w:ascii="Times New Roman" w:hAnsi="Times New Roman"/>
          <w:sz w:val="28"/>
          <w:szCs w:val="28"/>
        </w:rPr>
      </w:pPr>
      <w:bookmarkStart w:id="1" w:name="_Toc343949364"/>
      <w:r w:rsidRPr="000A7A90">
        <w:rPr>
          <w:rFonts w:ascii="Times New Roman" w:hAnsi="Times New Roman"/>
          <w:sz w:val="28"/>
          <w:szCs w:val="28"/>
        </w:rPr>
        <w:t>Информационные и коммуникационные технологии</w:t>
      </w:r>
      <w:bookmarkEnd w:id="1"/>
      <w:r w:rsidR="00567460">
        <w:rPr>
          <w:rFonts w:ascii="Times New Roman" w:hAnsi="Times New Roman"/>
          <w:sz w:val="28"/>
          <w:szCs w:val="28"/>
        </w:rPr>
        <w:t>.</w:t>
      </w:r>
    </w:p>
    <w:p w:rsidR="004A58C4" w:rsidRPr="009B4FCC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4FCC">
        <w:rPr>
          <w:rFonts w:ascii="Times New Roman" w:hAnsi="Times New Roman" w:cs="Times New Roman"/>
          <w:b/>
          <w:sz w:val="28"/>
          <w:szCs w:val="28"/>
        </w:rPr>
        <w:t xml:space="preserve">Компьютер как универсальное устройство обработки информации. 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Основные компоненты персонального компьютера (процессор, оперативная и долговременная память, устройства ввода и вывода информации), их функции и основные характеристики (по состоянию на текущий период времени). </w:t>
      </w:r>
    </w:p>
    <w:p w:rsidR="004A58C4" w:rsidRPr="00410757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0757">
        <w:rPr>
          <w:rFonts w:ascii="Times New Roman" w:hAnsi="Times New Roman" w:cs="Times New Roman"/>
          <w:sz w:val="28"/>
          <w:szCs w:val="28"/>
        </w:rPr>
        <w:t xml:space="preserve">Программный принцип работы компьютера. 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Состав и функции программного обеспечения: системное программное обеспечение, прикладное программное обеспечение, системы программирования. Правовые нормы использования программного обеспечения.</w:t>
      </w:r>
    </w:p>
    <w:p w:rsidR="004A58C4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Файл. Каталог (директория). Файловая система. </w:t>
      </w:r>
    </w:p>
    <w:p w:rsidR="00410757" w:rsidRPr="00410757" w:rsidRDefault="00410757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10757">
        <w:rPr>
          <w:rFonts w:ascii="Times New Roman" w:hAnsi="Times New Roman" w:cs="Times New Roman"/>
          <w:b/>
          <w:sz w:val="28"/>
          <w:szCs w:val="28"/>
        </w:rPr>
        <w:t>Обработка графической информации.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Графический пользовательский интерфейс (рабочий стол, окна, диалоговые окна, меню). Оперирование компьютерными информационными объектами в наглядно-графической форме: создание, именование, сохранение, удаление объектов, организация их семейств. Стандартизация пользовательского интерфейса персонального компьютера.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Размер файла. Архивирование файлов. 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Гигиенические, эргономические и технические условия безопасной эксплуатации компьютера. </w:t>
      </w:r>
    </w:p>
    <w:p w:rsidR="00410757" w:rsidRDefault="00410757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Обработка текстовой информации.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0757">
        <w:rPr>
          <w:rFonts w:ascii="Times New Roman" w:hAnsi="Times New Roman" w:cs="Times New Roman"/>
          <w:sz w:val="28"/>
          <w:szCs w:val="28"/>
        </w:rPr>
        <w:t>Обработка текстов.</w:t>
      </w:r>
      <w:r w:rsidRPr="000A7A90">
        <w:rPr>
          <w:rFonts w:ascii="Times New Roman" w:hAnsi="Times New Roman" w:cs="Times New Roman"/>
          <w:sz w:val="28"/>
          <w:szCs w:val="28"/>
        </w:rPr>
        <w:t xml:space="preserve"> Текстовые документы и их структурные единицы (раздел, абзац, строка, слово, символ). Технологии создания текстовых документов. Создание и редактирование текстовых документов на компьютере (вставка, удаление и замена символов, работа с фрагментами текстов, проверка правописания, расстановка переносов). Форматирование символов (шрифт, размер, начертание, цвет). Форматирование абзацев (выравнивание, отступ первой строки, междустрочный интервал). Стилевое форматирование. Включение в текстовый документ списков, таблиц, диаграмм, формул и  графических объектов. Гипертекст. Создание ссылок: сноски, оглавления, предметные указатели. Инструменты распознавания текстов и компьютерного перевода. Коллективная работа над документом. Примечания. Запись и выделение изменений. Форматирование страниц документа. Ориентация, размеры страницы, величина полей. Нумерация страниц. Колонтитулы. Сохранение документа в различных  текстовых форматах.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0757">
        <w:rPr>
          <w:rFonts w:ascii="Times New Roman" w:hAnsi="Times New Roman" w:cs="Times New Roman"/>
          <w:sz w:val="28"/>
          <w:szCs w:val="28"/>
        </w:rPr>
        <w:t>Графическая информация.</w:t>
      </w:r>
      <w:r w:rsidRPr="000A7A90">
        <w:rPr>
          <w:rFonts w:ascii="Times New Roman" w:hAnsi="Times New Roman" w:cs="Times New Roman"/>
          <w:sz w:val="28"/>
          <w:szCs w:val="28"/>
        </w:rPr>
        <w:t xml:space="preserve"> Формирование изображения на экране монитора.  Компьютерное представление цвета.  Компьютерная графика (растровая, векторная).  Интерфейс графических редакторов.  Форматы графических файлов.</w:t>
      </w:r>
    </w:p>
    <w:p w:rsidR="004A58C4" w:rsidRPr="000A7A90" w:rsidRDefault="004A58C4" w:rsidP="00567460">
      <w:pPr>
        <w:spacing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CC">
        <w:rPr>
          <w:rFonts w:ascii="Times New Roman" w:hAnsi="Times New Roman" w:cs="Times New Roman"/>
          <w:b/>
          <w:sz w:val="28"/>
          <w:szCs w:val="28"/>
        </w:rPr>
        <w:t>Мультимедиа.</w:t>
      </w:r>
      <w:r w:rsidRPr="000A7A90">
        <w:rPr>
          <w:rFonts w:ascii="Times New Roman" w:hAnsi="Times New Roman" w:cs="Times New Roman"/>
          <w:sz w:val="28"/>
          <w:szCs w:val="28"/>
        </w:rPr>
        <w:t xml:space="preserve"> Понятие технологии мультимедиа и области её применения. Звук и видео как составляющие мультимедиа. Компьютерные презентации. Дизайн презентации и макеты слайдов.  Звуковая и видео информация.</w:t>
      </w:r>
    </w:p>
    <w:tbl>
      <w:tblPr>
        <w:tblW w:w="487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1"/>
        <w:gridCol w:w="1842"/>
        <w:gridCol w:w="3122"/>
        <w:gridCol w:w="3650"/>
      </w:tblGrid>
      <w:tr w:rsidR="004A58C4" w:rsidRPr="000A7A90" w:rsidTr="00DC70D7">
        <w:tc>
          <w:tcPr>
            <w:tcW w:w="516" w:type="pct"/>
          </w:tcPr>
          <w:p w:rsidR="004A58C4" w:rsidRPr="000A7A90" w:rsidRDefault="004A58C4" w:rsidP="00617F5B">
            <w:pPr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959" w:type="pct"/>
          </w:tcPr>
          <w:p w:rsidR="004A58C4" w:rsidRPr="000A7A90" w:rsidRDefault="004A58C4" w:rsidP="00617F5B">
            <w:pPr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1625" w:type="pct"/>
          </w:tcPr>
          <w:p w:rsidR="004A58C4" w:rsidRPr="000A7A90" w:rsidRDefault="004A58C4" w:rsidP="00567460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  <w:r w:rsidR="0056746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 курса информатики 7 класса</w:t>
            </w:r>
          </w:p>
        </w:tc>
        <w:tc>
          <w:tcPr>
            <w:tcW w:w="1900" w:type="pct"/>
          </w:tcPr>
          <w:p w:rsidR="004A58C4" w:rsidRPr="000A7A90" w:rsidRDefault="00567460" w:rsidP="00567460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5A0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 основных видов деятельности ученика (на уровне учебных действий)</w:t>
            </w:r>
          </w:p>
        </w:tc>
      </w:tr>
      <w:tr w:rsidR="004A58C4" w:rsidRPr="000A7A90" w:rsidTr="00DC70D7">
        <w:tc>
          <w:tcPr>
            <w:tcW w:w="516" w:type="pct"/>
          </w:tcPr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959" w:type="pct"/>
          </w:tcPr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Информация и информационные процессы  </w:t>
            </w:r>
          </w:p>
        </w:tc>
        <w:tc>
          <w:tcPr>
            <w:tcW w:w="1625" w:type="pct"/>
          </w:tcPr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Информация. Информационный процесс. Субъективные характеристики информации, зависящие от личности получателя информации и обстоятельств получения информации: важность,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своевременность, достоверность, актуальность и т.п.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Представление информации. Формы представления информации. Язык как способ представления информации: естественные и формальные языки. Алфавит, мощность алфавита.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Кодирование информации. Универсальность дискретного (цифрового, в том числе двоичного) кодирования.  Двоичный алфавит. Двоичный код. Разрядность двоичного кода. Связь длины (разрядности) двоичного кода и количества кодовых комбинаций.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Размер (длина) сообщения как мера количества содержащейся в нём информации. Достоинства и недостатки такого подхода. Другие подходы к измерению количества информации. Единицы измерения количества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информации.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виды информационных процессов: хранение, передача и обработка информации. Примеры информационных процессов в системах различной природы; их роль в современном мире.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Хранение информации. Носители  информации (бумажные, магнитные, оптические, флэш-память). Качественные и количественные характеристики современных носителей информации: объем информации, хранящейся на носителе; скорости записи и чтения информации. Хранилища информации. Сетевое хранение информации.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информации. Источник, информационный канал, приёмник информации.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Обработка информации. Обработка, связанная с получением новой информации.  Обработка, связанная с изменением формы, но не изменяющая содержание информации. Поиск информации. </w:t>
            </w:r>
          </w:p>
        </w:tc>
        <w:tc>
          <w:tcPr>
            <w:tcW w:w="1900" w:type="pct"/>
          </w:tcPr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оценивать информацию с позиции её свойств (актуальность, достоверность, полнота и пр.);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приводить примеры кодирования с использованием различных алфавитов, встречаются в жизни;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классифицировать информационные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процессы по принятому основанию;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выделять информационную составляющую процессов в биологических, технических и социальных системах;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отношения в живой природе, технических и социальных (школа, семья и пр.) системах с позиций управления.</w:t>
            </w:r>
          </w:p>
          <w:p w:rsidR="004A58C4" w:rsidRPr="000A7A90" w:rsidRDefault="004A58C4" w:rsidP="00617F5B">
            <w:pPr>
              <w:shd w:val="clear" w:color="auto" w:fill="FFFFFF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деятельность: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кодировать и декодировать сообщения  по известным правилам кодирования;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количество различных символов, которые могут быть закодированы с помощью двоичного кода фиксированной длины (разрядности);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разрядность двоичного кода, необходимого для кодирования всех символов алфавита заданной мощности;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оперировать с единицами измерения количества информации (бит, байт, килобайт, мегабайт, гигабайт); 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оценивать числовые параметры информационных процессов (объём памяти, необходимой для хранения информации; скорость передачи информации, пропускную способность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выбранного канала и пр.).</w:t>
            </w:r>
          </w:p>
        </w:tc>
      </w:tr>
      <w:tr w:rsidR="004A58C4" w:rsidRPr="000A7A90" w:rsidTr="00DC70D7">
        <w:tc>
          <w:tcPr>
            <w:tcW w:w="516" w:type="pct"/>
          </w:tcPr>
          <w:p w:rsidR="004A58C4" w:rsidRPr="000A7A90" w:rsidRDefault="004A58C4" w:rsidP="00617F5B">
            <w:pPr>
              <w:ind w:left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</w:t>
            </w:r>
          </w:p>
        </w:tc>
        <w:tc>
          <w:tcPr>
            <w:tcW w:w="959" w:type="pct"/>
          </w:tcPr>
          <w:p w:rsidR="004A58C4" w:rsidRPr="000A7A90" w:rsidRDefault="004A58C4" w:rsidP="00617F5B">
            <w:pPr>
              <w:ind w:left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Компьютер как универсальное устройство обработки информации. </w:t>
            </w:r>
          </w:p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pct"/>
          </w:tcPr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Общее описание компьютера. Программный принцип работы компьютера.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компоненты персонального компьютера (процессор, оперативная и долговременная память, устройства ввода и вывода информации), их функции и основные характеристики (по состоянию на текущий период времени).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Состав и функции программного обеспечения: системное программное обеспечение, прикладное программное обеспечение, системы программирования.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Компьютерные вирусы. Антивирусная профилактика.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Правовые нормы использования программного обеспечения.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Файл. Типы файлов. Каталог (директория). Файловая система.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Графический пользовательский интерфейс (рабочий стол, окна, диалоговые окна, меню). Оперирование компьютерными информационными объектами в наглядно-графической форме: создание, именование, сохранение, удаление объектов, организация их семейств. Архивирование и разархивирование.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Гигиенические, эргономические и технические условия безопасной эксплуатации компьютера. </w:t>
            </w:r>
          </w:p>
        </w:tc>
        <w:tc>
          <w:tcPr>
            <w:tcW w:w="1900" w:type="pct"/>
          </w:tcPr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компьютер с точки зрения единства программных и аппаратных средств;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устройства компьютера с точки зрения организации процедур ввода, хранения, обработки, вывода и передачи информации;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программные и аппаратные средства, необходимые для осуществления информационных процессов при решении задач;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анализировать информацию (сигналы о готовности и неполадке) при включении компьютера; 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основные характеристики операционной системы;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планировать собственное информационное пространство.</w:t>
            </w:r>
          </w:p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Практическая </w:t>
            </w: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деятельность: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получать информацию о характеристиках компьютера;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оценивать числовые параметры информационных процессов (объём памяти, необходимой для хранения информации; скорость передачи информации, пропускную способность выбранного канала и пр.);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выполнять основные операции с файлами и папками;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оперировать компьютерными информационными объектами в наглядно-графической форме;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оценивать размеры файлов, подготовленных с использованием различных устройств ввода информации в заданный интервал времени (клавиатура, сканер, микрофон, фотокамера, видеокамера);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использовать программы-архиваторы;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осуществлять защиту информации от компьютерных вирусов  помощью антивирусных программ.</w:t>
            </w:r>
          </w:p>
        </w:tc>
      </w:tr>
      <w:tr w:rsidR="004A58C4" w:rsidRPr="000A7A90" w:rsidTr="00DC70D7">
        <w:tc>
          <w:tcPr>
            <w:tcW w:w="516" w:type="pct"/>
          </w:tcPr>
          <w:p w:rsidR="004A58C4" w:rsidRPr="000A7A90" w:rsidRDefault="004A58C4" w:rsidP="00617F5B">
            <w:pPr>
              <w:ind w:left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3.</w:t>
            </w:r>
          </w:p>
        </w:tc>
        <w:tc>
          <w:tcPr>
            <w:tcW w:w="959" w:type="pct"/>
          </w:tcPr>
          <w:p w:rsidR="004A58C4" w:rsidRPr="000A7A90" w:rsidRDefault="004A58C4" w:rsidP="00617F5B">
            <w:pPr>
              <w:ind w:left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Обработка графической информации </w:t>
            </w:r>
          </w:p>
        </w:tc>
        <w:tc>
          <w:tcPr>
            <w:tcW w:w="1625" w:type="pct"/>
          </w:tcPr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изображения на экране монитора.  Компьютерное представление цвета.  Компьютерная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графика (растровая, векторная).  Интерфейс графических редакторов.  Форматы графических файлов.</w:t>
            </w:r>
          </w:p>
        </w:tc>
        <w:tc>
          <w:tcPr>
            <w:tcW w:w="1900" w:type="pct"/>
          </w:tcPr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пользовательский интерфейс используемого программного средства;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определять условия и возможности применения программного средства для решения типовых задач;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выявлять общее и отличия в разных программных продуктах, предназначенных для решения одного класса задач.</w:t>
            </w:r>
          </w:p>
          <w:p w:rsidR="004A58C4" w:rsidRPr="000A7A90" w:rsidRDefault="004A58C4" w:rsidP="00617F5B">
            <w:pPr>
              <w:shd w:val="clear" w:color="auto" w:fill="FFFFFF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58C4" w:rsidRPr="000A7A90" w:rsidRDefault="004A58C4" w:rsidP="00617F5B">
            <w:pPr>
              <w:shd w:val="clear" w:color="auto" w:fill="FFFFFF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деятельность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код цвета в палитре RGB в графическом редакторе;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создавать и редактировать  изображения с помощью инструментов  растрового графического редактора;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создавать и редактировать    изображения с помощью инструментов  векторного графического редактора. </w:t>
            </w:r>
          </w:p>
        </w:tc>
      </w:tr>
      <w:tr w:rsidR="004A58C4" w:rsidRPr="000A7A90" w:rsidTr="00DC70D7">
        <w:tc>
          <w:tcPr>
            <w:tcW w:w="516" w:type="pct"/>
          </w:tcPr>
          <w:p w:rsidR="004A58C4" w:rsidRPr="000A7A90" w:rsidRDefault="004A58C4" w:rsidP="00617F5B">
            <w:pPr>
              <w:ind w:left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4.</w:t>
            </w:r>
          </w:p>
        </w:tc>
        <w:tc>
          <w:tcPr>
            <w:tcW w:w="959" w:type="pct"/>
          </w:tcPr>
          <w:p w:rsidR="004A58C4" w:rsidRPr="000A7A90" w:rsidRDefault="004A58C4" w:rsidP="00617F5B">
            <w:pPr>
              <w:ind w:left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>Обработка текстовой информации</w:t>
            </w:r>
          </w:p>
        </w:tc>
        <w:tc>
          <w:tcPr>
            <w:tcW w:w="1625" w:type="pct"/>
          </w:tcPr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Текстовые документы и их структурные единицы (раздел, абзац, строка, слово, символ). Технологии создания текстовых документов. Создание, редактирование и форматирование текстовых документов на компьютере Стилевое форматирование. Включение в текстовый документ списков, таблиц, диаграмм, формул и 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графических объектов. Гипертекст. Создание ссылок: сноски, оглавления, предметные указатели. Коллективная работа над документом. Примечания. Запись и выделение изменений. Форматирование страниц документа. Ориентация, размеры страницы, величина полей. Нумерация страниц. Колонтитулы. Сохранение документа в различных  текстовых форматах.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Инструменты распознавания текстов и компьютерного перевода.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Компьютерное представление текстовой информации. Кодовые таблицы. Американский стандартный код для обмена информацией, примеры кодирования букв национальных алфавитов. Представление о стандарте Юникод.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0" w:type="pct"/>
          </w:tcPr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пользовательский интерфейс используемого программного средства;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условия и возможности применения программного средства для решения типовых задач;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выявлять общее и отличия в разных программных продуктах, предназначенных для решения одного класса задач.</w:t>
            </w:r>
          </w:p>
          <w:p w:rsidR="004A58C4" w:rsidRPr="000A7A90" w:rsidRDefault="004A58C4" w:rsidP="00617F5B">
            <w:pPr>
              <w:shd w:val="clear" w:color="auto" w:fill="FFFFFF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58C4" w:rsidRPr="000A7A90" w:rsidRDefault="004A58C4" w:rsidP="00617F5B">
            <w:pPr>
              <w:shd w:val="clear" w:color="auto" w:fill="FFFFFF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Практическая </w:t>
            </w: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деятельность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создавать небольшие текстовые документы посредством квалифицированного клавиатурного письма с использованием базовых средств текстовых редакторов;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форматировать текстовые документы (установка параметров страницы  документа; форматирование символов и абзацев; вставка колонтитулов и номеров страниц).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вставлять в документ формулы, таблицы, списки, изображения;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выполнять коллективное создание текстового документа;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создавать гипертекстовые документы;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выполнять кодирование и декодирование текстовой информации, используя кодовые таблицы (Юникода,  КОИ-8Р, Windows 1251);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использовать ссылки и цитирование источников при создании на их основе собственных информационных объектов.</w:t>
            </w:r>
          </w:p>
        </w:tc>
      </w:tr>
      <w:tr w:rsidR="004A58C4" w:rsidRPr="000A7A90" w:rsidTr="00DC70D7">
        <w:tc>
          <w:tcPr>
            <w:tcW w:w="516" w:type="pct"/>
          </w:tcPr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</w:t>
            </w:r>
          </w:p>
        </w:tc>
        <w:tc>
          <w:tcPr>
            <w:tcW w:w="959" w:type="pct"/>
          </w:tcPr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Мультимедиа </w:t>
            </w:r>
          </w:p>
        </w:tc>
        <w:tc>
          <w:tcPr>
            <w:tcW w:w="1625" w:type="pct"/>
          </w:tcPr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Понятие технологии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мультимедиа и области её применения. Звук и видео как составляющие мультимедиа. Компьютерные презентации. Дизайн презентации и макеты слайдов. 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Звуки и видео изображения. Композиция и монтаж. </w:t>
            </w:r>
          </w:p>
          <w:p w:rsidR="004A58C4" w:rsidRPr="000A7A90" w:rsidRDefault="004A58C4" w:rsidP="00617F5B">
            <w:pPr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Возможность дискретного представления мультимедийных данных </w:t>
            </w:r>
          </w:p>
        </w:tc>
        <w:tc>
          <w:tcPr>
            <w:tcW w:w="1900" w:type="pct"/>
          </w:tcPr>
          <w:p w:rsidR="004A58C4" w:rsidRPr="000A7A90" w:rsidRDefault="004A58C4" w:rsidP="00617F5B">
            <w:pPr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анализировать пользовательский интерфейс используемого программного средства;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условия и возможности применения программного средства для решения типовых задач;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выявлять общее и отличия в разных программных продуктах, предназначенных для решения одного класса задач.</w:t>
            </w:r>
          </w:p>
          <w:p w:rsidR="004A58C4" w:rsidRPr="000A7A90" w:rsidRDefault="004A58C4" w:rsidP="00617F5B">
            <w:pPr>
              <w:shd w:val="clear" w:color="auto" w:fill="FFFFFF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58C4" w:rsidRPr="000A7A90" w:rsidRDefault="004A58C4" w:rsidP="00617F5B">
            <w:pPr>
              <w:shd w:val="clear" w:color="auto" w:fill="FFFFFF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деятельность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создавать презентации с использованием готовых шаблонов;</w:t>
            </w:r>
          </w:p>
          <w:p w:rsidR="004A58C4" w:rsidRPr="000A7A90" w:rsidRDefault="004A58C4" w:rsidP="00617F5B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записывать звуковые файлы  с различным качеством звучания (глубиной кодирования и частотой дискретизации).</w:t>
            </w:r>
          </w:p>
        </w:tc>
      </w:tr>
    </w:tbl>
    <w:p w:rsidR="00617F5B" w:rsidRDefault="00617F5B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C70D7" w:rsidRDefault="00DC70D7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C70D7" w:rsidRDefault="00DC70D7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C70D7" w:rsidRDefault="00DC70D7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C70D7" w:rsidRDefault="00DC70D7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C70D7" w:rsidRDefault="00DC70D7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C7C82" w:rsidRDefault="001C7C82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C7C82" w:rsidRDefault="001C7C82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C7C82" w:rsidRDefault="001C7C82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F3B55" w:rsidRDefault="00EF3B55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F3B55" w:rsidRDefault="00EF3B55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F3B55" w:rsidRDefault="00EF3B55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F3B55" w:rsidRDefault="00EF3B55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F3B55" w:rsidRDefault="00EF3B55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F3B55" w:rsidRDefault="00EF3B55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F3B55" w:rsidRDefault="00EF3B55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F3B55" w:rsidRDefault="00EF3B55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F3B55" w:rsidRDefault="00EF3B55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C7C82" w:rsidRDefault="001C7C82" w:rsidP="00617F5B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C7C82" w:rsidRDefault="001C7C82" w:rsidP="00114829">
      <w:pPr>
        <w:shd w:val="clear" w:color="auto" w:fill="FFFFFF"/>
        <w:spacing w:after="0" w:line="240" w:lineRule="auto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83DA5" w:rsidRDefault="00114829" w:rsidP="00114829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52D48"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3. </w:t>
      </w:r>
      <w:r w:rsidR="004A58C4" w:rsidRPr="00E52D48"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>Календарно-тематическое планирование.</w:t>
      </w:r>
      <w:r w:rsidR="00481783"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7B729F" w:rsidRPr="00E52D48">
        <w:rPr>
          <w:rFonts w:ascii="Times New Roman" w:hAnsi="Times New Roman" w:cs="Times New Roman"/>
          <w:b/>
          <w:color w:val="000000"/>
          <w:sz w:val="28"/>
          <w:szCs w:val="28"/>
        </w:rPr>
        <w:t>Информатика 7</w:t>
      </w:r>
      <w:r w:rsidR="00500E6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7B729F" w:rsidRPr="00E52D4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класс.</w:t>
      </w:r>
      <w:r w:rsidR="00F83DA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A06BC1" w:rsidRDefault="00F83DA5" w:rsidP="00114829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1 группа</w:t>
      </w:r>
      <w:r w:rsidR="00EF3B55">
        <w:rPr>
          <w:rFonts w:ascii="Times New Roman" w:hAnsi="Times New Roman" w:cs="Times New Roman"/>
          <w:b/>
          <w:color w:val="000000"/>
          <w:sz w:val="28"/>
          <w:szCs w:val="28"/>
        </w:rPr>
        <w:t>/2группа</w:t>
      </w:r>
    </w:p>
    <w:p w:rsidR="00674F69" w:rsidRDefault="00674F69" w:rsidP="00114829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tbl>
      <w:tblPr>
        <w:tblW w:w="4962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1"/>
        <w:gridCol w:w="990"/>
        <w:gridCol w:w="994"/>
        <w:gridCol w:w="4554"/>
        <w:gridCol w:w="794"/>
        <w:gridCol w:w="1457"/>
      </w:tblGrid>
      <w:tr w:rsidR="00A73C12" w:rsidRPr="000A7A90" w:rsidTr="0038377F">
        <w:trPr>
          <w:cantSplit/>
          <w:tblHeader/>
        </w:trPr>
        <w:tc>
          <w:tcPr>
            <w:tcW w:w="507" w:type="pct"/>
            <w:vAlign w:val="center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b/>
                <w:bCs/>
                <w:sz w:val="28"/>
                <w:szCs w:val="28"/>
              </w:rPr>
              <w:t>Номер урока</w:t>
            </w:r>
          </w:p>
        </w:tc>
        <w:tc>
          <w:tcPr>
            <w:tcW w:w="5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b/>
                <w:bCs/>
                <w:sz w:val="28"/>
                <w:szCs w:val="28"/>
              </w:rPr>
            </w:pPr>
            <w:r w:rsidRPr="000A7A90">
              <w:rPr>
                <w:b/>
                <w:bCs/>
                <w:sz w:val="28"/>
                <w:szCs w:val="28"/>
              </w:rPr>
              <w:t>Дата по плану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b/>
                <w:bCs/>
                <w:sz w:val="28"/>
                <w:szCs w:val="28"/>
              </w:rPr>
            </w:pPr>
            <w:r w:rsidRPr="000A7A90">
              <w:rPr>
                <w:b/>
                <w:bCs/>
                <w:sz w:val="28"/>
                <w:szCs w:val="28"/>
              </w:rPr>
              <w:t>Фактическая дата</w:t>
            </w:r>
          </w:p>
        </w:tc>
        <w:tc>
          <w:tcPr>
            <w:tcW w:w="2328" w:type="pct"/>
            <w:vAlign w:val="center"/>
          </w:tcPr>
          <w:p w:rsidR="00A73C12" w:rsidRPr="000A7A90" w:rsidRDefault="00A73C12" w:rsidP="00617F5B">
            <w:pPr>
              <w:pStyle w:val="a6"/>
              <w:spacing w:after="100" w:afterAutospacing="1"/>
              <w:ind w:left="142"/>
              <w:jc w:val="center"/>
              <w:rPr>
                <w:sz w:val="28"/>
                <w:szCs w:val="28"/>
              </w:rPr>
            </w:pPr>
            <w:r w:rsidRPr="000A7A90">
              <w:rPr>
                <w:b/>
                <w:bCs/>
                <w:sz w:val="28"/>
                <w:szCs w:val="28"/>
              </w:rPr>
              <w:t>Тема урока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b/>
                <w:bCs/>
                <w:sz w:val="28"/>
                <w:szCs w:val="28"/>
              </w:rPr>
            </w:pPr>
            <w:r w:rsidRPr="000A7A90">
              <w:rPr>
                <w:b/>
                <w:bCs/>
                <w:sz w:val="28"/>
                <w:szCs w:val="28"/>
              </w:rPr>
              <w:t>Кол-во часов</w:t>
            </w:r>
          </w:p>
        </w:tc>
        <w:tc>
          <w:tcPr>
            <w:tcW w:w="745" w:type="pct"/>
            <w:vAlign w:val="center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b/>
                <w:bCs/>
                <w:sz w:val="28"/>
                <w:szCs w:val="28"/>
              </w:rPr>
              <w:t>Параграф учебника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left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Цели изучения курса информатики и ИКТ. Техника безопасности и организация рабочего места.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Введение.</w:t>
            </w:r>
          </w:p>
        </w:tc>
      </w:tr>
      <w:tr w:rsidR="00A73C12" w:rsidRPr="000A7A90" w:rsidTr="0038377F">
        <w:trPr>
          <w:cantSplit/>
        </w:trPr>
        <w:tc>
          <w:tcPr>
            <w:tcW w:w="5000" w:type="pct"/>
            <w:gridSpan w:val="6"/>
            <w:shd w:val="clear" w:color="auto" w:fill="E6E6E6"/>
          </w:tcPr>
          <w:p w:rsidR="00A73C12" w:rsidRPr="000A7A90" w:rsidRDefault="001F2159" w:rsidP="00617F5B">
            <w:pPr>
              <w:pStyle w:val="a6"/>
              <w:spacing w:after="100" w:afterAutospacing="1"/>
              <w:ind w:firstLine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Глава 1.</w:t>
            </w:r>
            <w:r w:rsidR="00FE1850">
              <w:rPr>
                <w:b/>
                <w:bCs/>
                <w:sz w:val="28"/>
                <w:szCs w:val="28"/>
              </w:rPr>
              <w:t xml:space="preserve"> </w:t>
            </w:r>
            <w:r w:rsidR="00A73C12" w:rsidRPr="000A7A90">
              <w:rPr>
                <w:b/>
                <w:bCs/>
                <w:sz w:val="28"/>
                <w:szCs w:val="28"/>
              </w:rPr>
              <w:t>Информация и информационные процессы</w:t>
            </w:r>
            <w:r w:rsidR="00D84D93">
              <w:rPr>
                <w:b/>
                <w:bCs/>
                <w:sz w:val="28"/>
                <w:szCs w:val="28"/>
              </w:rPr>
              <w:t xml:space="preserve"> (8 ч)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575D8E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="001914CE" w:rsidRPr="000A7A90">
              <w:rPr>
                <w:sz w:val="28"/>
                <w:szCs w:val="28"/>
              </w:rPr>
              <w:t>.09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Информация и её свойства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jc w:val="left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jc w:val="left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§1.1.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1914CE" w:rsidRPr="000A7A90">
              <w:rPr>
                <w:sz w:val="28"/>
                <w:szCs w:val="28"/>
              </w:rPr>
              <w:t>.09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Информационные процессы. Обработка информации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jc w:val="left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§1.2.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1914CE" w:rsidRPr="000A7A90">
              <w:rPr>
                <w:sz w:val="28"/>
                <w:szCs w:val="28"/>
              </w:rPr>
              <w:t>.09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Информационные процессы. Хранение и передача информации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jc w:val="left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§1.2.</w:t>
            </w:r>
          </w:p>
        </w:tc>
      </w:tr>
      <w:tr w:rsidR="00A73C12" w:rsidRPr="000A7A90" w:rsidTr="0038377F">
        <w:trPr>
          <w:cantSplit/>
          <w:trHeight w:val="285"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  <w:r w:rsidR="001914CE" w:rsidRPr="000A7A90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Всемирная паутина как информационное хранилище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jc w:val="left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§1.3.</w:t>
            </w:r>
          </w:p>
        </w:tc>
      </w:tr>
      <w:tr w:rsidR="00A73C12" w:rsidRPr="000A7A90" w:rsidTr="0038377F">
        <w:trPr>
          <w:cantSplit/>
          <w:trHeight w:val="285"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AB3CCD" w:rsidP="00F83DA5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F83DA5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</w:t>
            </w:r>
            <w:r w:rsidR="001914CE" w:rsidRPr="000A7A90">
              <w:rPr>
                <w:sz w:val="28"/>
                <w:szCs w:val="28"/>
              </w:rPr>
              <w:t>10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Представление информации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jc w:val="left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§1.4</w:t>
            </w:r>
          </w:p>
        </w:tc>
      </w:tr>
      <w:tr w:rsidR="00A73C12" w:rsidRPr="000A7A90" w:rsidTr="0038377F">
        <w:trPr>
          <w:cantSplit/>
          <w:trHeight w:val="285"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AB3CCD" w:rsidP="00F83DA5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83DA5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</w:t>
            </w:r>
            <w:r w:rsidR="001914CE" w:rsidRPr="000A7A90">
              <w:rPr>
                <w:sz w:val="28"/>
                <w:szCs w:val="28"/>
              </w:rPr>
              <w:t>10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Дискретная форма представления информации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jc w:val="left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§1.5.</w:t>
            </w:r>
          </w:p>
        </w:tc>
      </w:tr>
      <w:tr w:rsidR="00A73C12" w:rsidRPr="000A7A90" w:rsidTr="0038377F">
        <w:trPr>
          <w:cantSplit/>
          <w:trHeight w:val="285"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AB3CCD" w:rsidP="00F83DA5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83DA5">
              <w:rPr>
                <w:sz w:val="28"/>
                <w:szCs w:val="28"/>
              </w:rPr>
              <w:t>0</w:t>
            </w:r>
            <w:r w:rsidR="001914CE" w:rsidRPr="000A7A90">
              <w:rPr>
                <w:sz w:val="28"/>
                <w:szCs w:val="28"/>
              </w:rPr>
              <w:t>.10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Единицы измерения информации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jc w:val="left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§1.6.</w:t>
            </w:r>
          </w:p>
        </w:tc>
      </w:tr>
      <w:tr w:rsidR="00A73C12" w:rsidRPr="000A7A90" w:rsidTr="0038377F">
        <w:trPr>
          <w:cantSplit/>
          <w:trHeight w:val="285"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EB408D">
              <w:rPr>
                <w:sz w:val="28"/>
                <w:szCs w:val="28"/>
              </w:rPr>
              <w:t>.11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Обобщение и систематизация основных понятий темы «Информация и информационные процессы». Проверочная работа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/>
              <w:rPr>
                <w:sz w:val="28"/>
                <w:szCs w:val="28"/>
              </w:rPr>
            </w:pPr>
          </w:p>
        </w:tc>
      </w:tr>
      <w:tr w:rsidR="00A73C12" w:rsidRPr="000A7A90" w:rsidTr="0038377F">
        <w:trPr>
          <w:cantSplit/>
        </w:trPr>
        <w:tc>
          <w:tcPr>
            <w:tcW w:w="5000" w:type="pct"/>
            <w:gridSpan w:val="6"/>
            <w:shd w:val="clear" w:color="auto" w:fill="D9D9D9"/>
          </w:tcPr>
          <w:p w:rsidR="00A73C12" w:rsidRPr="000A7A90" w:rsidRDefault="001F2159" w:rsidP="00617F5B">
            <w:pPr>
              <w:pStyle w:val="a6"/>
              <w:spacing w:after="100" w:afterAutospacing="1"/>
              <w:ind w:firstLine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Глава 2. </w:t>
            </w:r>
            <w:r w:rsidR="00A73C12" w:rsidRPr="000A7A90">
              <w:rPr>
                <w:b/>
                <w:bCs/>
                <w:sz w:val="28"/>
                <w:szCs w:val="28"/>
              </w:rPr>
              <w:t>Компьютер как универсальное устройство для работы с информацией</w:t>
            </w:r>
            <w:r w:rsidR="00D84D93">
              <w:rPr>
                <w:b/>
                <w:bCs/>
                <w:sz w:val="28"/>
                <w:szCs w:val="28"/>
              </w:rPr>
              <w:t xml:space="preserve"> (7 ч)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AB3CCD" w:rsidP="00F83DA5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83DA5">
              <w:rPr>
                <w:sz w:val="28"/>
                <w:szCs w:val="28"/>
              </w:rPr>
              <w:t>7</w:t>
            </w:r>
            <w:r w:rsidR="001914CE" w:rsidRPr="000A7A90">
              <w:rPr>
                <w:sz w:val="28"/>
                <w:szCs w:val="28"/>
              </w:rPr>
              <w:t>.11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Основные компоненты компьютера и их функции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§2.1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AB3CCD" w:rsidP="00F83DA5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83DA5">
              <w:rPr>
                <w:sz w:val="28"/>
                <w:szCs w:val="28"/>
              </w:rPr>
              <w:t>4</w:t>
            </w:r>
            <w:r w:rsidR="001914CE" w:rsidRPr="000A7A90">
              <w:rPr>
                <w:sz w:val="28"/>
                <w:szCs w:val="28"/>
              </w:rPr>
              <w:t>.11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 xml:space="preserve">Персональный компьютер. 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§2.2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F83DA5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1914CE" w:rsidRPr="000A7A90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Программное обеспечение компьютера. Системное программное обеспечение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§2.3.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4F7DDC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4F7DDC" w:rsidRDefault="00AB3CCD" w:rsidP="00500E6F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4F7DDC">
              <w:rPr>
                <w:sz w:val="28"/>
                <w:szCs w:val="28"/>
              </w:rPr>
              <w:t>0</w:t>
            </w:r>
            <w:r w:rsidR="00F83DA5" w:rsidRPr="004F7DDC">
              <w:rPr>
                <w:sz w:val="28"/>
                <w:szCs w:val="28"/>
              </w:rPr>
              <w:t>8</w:t>
            </w:r>
            <w:r w:rsidR="001914CE" w:rsidRPr="004F7DDC">
              <w:rPr>
                <w:sz w:val="28"/>
                <w:szCs w:val="28"/>
              </w:rPr>
              <w:t>.1</w:t>
            </w:r>
            <w:r w:rsidR="00F83DA5" w:rsidRPr="004F7DDC">
              <w:rPr>
                <w:sz w:val="28"/>
                <w:szCs w:val="28"/>
              </w:rPr>
              <w:t>2</w:t>
            </w:r>
          </w:p>
        </w:tc>
        <w:tc>
          <w:tcPr>
            <w:tcW w:w="508" w:type="pct"/>
          </w:tcPr>
          <w:p w:rsidR="00A73C12" w:rsidRPr="004F7DDC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Системы программирования и прикладное программное обеспечение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§2.3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1914CE" w:rsidRPr="000A7A90">
              <w:rPr>
                <w:sz w:val="28"/>
                <w:szCs w:val="28"/>
              </w:rPr>
              <w:t>.12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Файлы и файловые структуры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§2.4.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1914CE" w:rsidRPr="000A7A90">
              <w:rPr>
                <w:sz w:val="28"/>
                <w:szCs w:val="28"/>
              </w:rPr>
              <w:t>.12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Пользовательский интерфейс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§2.5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1914CE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344D4C">
              <w:rPr>
                <w:sz w:val="28"/>
                <w:szCs w:val="28"/>
              </w:rPr>
              <w:t>.12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2B15FE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 xml:space="preserve">Обобщение и систематизация </w:t>
            </w:r>
            <w:r w:rsidR="002B15FE">
              <w:rPr>
                <w:sz w:val="28"/>
                <w:szCs w:val="28"/>
              </w:rPr>
              <w:t xml:space="preserve">темы </w:t>
            </w:r>
            <w:r w:rsidRPr="000A7A90">
              <w:rPr>
                <w:sz w:val="28"/>
                <w:szCs w:val="28"/>
              </w:rPr>
              <w:t>«Компьютер</w:t>
            </w:r>
            <w:r w:rsidR="002B15FE">
              <w:rPr>
                <w:sz w:val="28"/>
                <w:szCs w:val="28"/>
              </w:rPr>
              <w:t xml:space="preserve">, </w:t>
            </w:r>
            <w:r w:rsidRPr="000A7A90">
              <w:rPr>
                <w:sz w:val="28"/>
                <w:szCs w:val="28"/>
              </w:rPr>
              <w:t>как универсальное устройство для работы с информацией». Проверочная работа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4"/>
              <w:spacing w:before="0" w:beforeAutospacing="0"/>
              <w:ind w:left="142"/>
              <w:jc w:val="both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617F5B">
            <w:pPr>
              <w:pStyle w:val="a4"/>
              <w:spacing w:before="0" w:beforeAutospacing="0"/>
              <w:ind w:left="142"/>
              <w:jc w:val="both"/>
              <w:rPr>
                <w:sz w:val="28"/>
                <w:szCs w:val="28"/>
              </w:rPr>
            </w:pPr>
          </w:p>
        </w:tc>
      </w:tr>
      <w:tr w:rsidR="00A73C12" w:rsidRPr="000A7A90" w:rsidTr="0038377F">
        <w:trPr>
          <w:cantSplit/>
        </w:trPr>
        <w:tc>
          <w:tcPr>
            <w:tcW w:w="5000" w:type="pct"/>
            <w:gridSpan w:val="6"/>
            <w:shd w:val="clear" w:color="auto" w:fill="E0E0E0"/>
          </w:tcPr>
          <w:p w:rsidR="00A73C12" w:rsidRPr="000A7A90" w:rsidRDefault="001F2159" w:rsidP="00617F5B">
            <w:pPr>
              <w:pStyle w:val="a6"/>
              <w:spacing w:after="100" w:afterAutospacing="1"/>
              <w:ind w:firstLine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Глава 3. </w:t>
            </w:r>
            <w:r w:rsidR="00A73C12" w:rsidRPr="000A7A90">
              <w:rPr>
                <w:b/>
                <w:bCs/>
                <w:sz w:val="28"/>
                <w:szCs w:val="28"/>
              </w:rPr>
              <w:t>Обработка графической информации</w:t>
            </w:r>
            <w:r w:rsidR="00D84D93">
              <w:rPr>
                <w:b/>
                <w:bCs/>
                <w:sz w:val="28"/>
                <w:szCs w:val="28"/>
              </w:rPr>
              <w:t xml:space="preserve"> (4 ч)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575D8E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1914CE" w:rsidRPr="000A7A90">
              <w:rPr>
                <w:sz w:val="28"/>
                <w:szCs w:val="28"/>
              </w:rPr>
              <w:t xml:space="preserve">.01 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Формирование изображения на экране компьютера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§3.1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0A7A90" w:rsidRPr="000A7A90">
              <w:rPr>
                <w:sz w:val="28"/>
                <w:szCs w:val="28"/>
              </w:rPr>
              <w:t>.01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Компьютерная графика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§3.2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4F7DDC" w:rsidRDefault="00AB3CCD" w:rsidP="00AD1F17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4F7DDC">
              <w:rPr>
                <w:sz w:val="28"/>
                <w:szCs w:val="28"/>
              </w:rPr>
              <w:t>2</w:t>
            </w:r>
            <w:r w:rsidR="00F83DA5" w:rsidRPr="004F7DDC">
              <w:rPr>
                <w:sz w:val="28"/>
                <w:szCs w:val="28"/>
              </w:rPr>
              <w:t>6</w:t>
            </w:r>
            <w:r w:rsidR="00344D4C" w:rsidRPr="004F7DDC">
              <w:rPr>
                <w:sz w:val="28"/>
                <w:szCs w:val="28"/>
              </w:rPr>
              <w:t>.01</w:t>
            </w:r>
          </w:p>
        </w:tc>
        <w:tc>
          <w:tcPr>
            <w:tcW w:w="508" w:type="pct"/>
          </w:tcPr>
          <w:p w:rsidR="00A73C12" w:rsidRPr="004F7DDC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 xml:space="preserve">Создание графических изображений 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§3.3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AB3CCD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  <w:r w:rsidR="00344D4C">
              <w:rPr>
                <w:sz w:val="28"/>
                <w:szCs w:val="28"/>
              </w:rPr>
              <w:t>.0</w:t>
            </w:r>
            <w:r w:rsidR="00AB3CCD">
              <w:rPr>
                <w:sz w:val="28"/>
                <w:szCs w:val="28"/>
              </w:rPr>
              <w:t>2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Обобщение и систематизация основных понятий темы «Обработка графической информации». Проверочная работа</w:t>
            </w:r>
            <w:r w:rsidR="00D61895">
              <w:rPr>
                <w:sz w:val="28"/>
                <w:szCs w:val="28"/>
              </w:rPr>
              <w:t>.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/>
              <w:rPr>
                <w:sz w:val="28"/>
                <w:szCs w:val="28"/>
              </w:rPr>
            </w:pPr>
          </w:p>
        </w:tc>
      </w:tr>
      <w:tr w:rsidR="00A73C12" w:rsidRPr="000A7A90" w:rsidTr="0038377F">
        <w:trPr>
          <w:cantSplit/>
        </w:trPr>
        <w:tc>
          <w:tcPr>
            <w:tcW w:w="5000" w:type="pct"/>
            <w:gridSpan w:val="6"/>
            <w:shd w:val="clear" w:color="auto" w:fill="E0E0E0"/>
          </w:tcPr>
          <w:p w:rsidR="00A73C12" w:rsidRPr="004F7DDC" w:rsidRDefault="001F2159" w:rsidP="00617F5B">
            <w:pPr>
              <w:pStyle w:val="a6"/>
              <w:spacing w:after="100" w:afterAutospacing="1"/>
              <w:ind w:firstLine="0"/>
              <w:rPr>
                <w:b/>
                <w:bCs/>
                <w:sz w:val="28"/>
                <w:szCs w:val="28"/>
              </w:rPr>
            </w:pPr>
            <w:r w:rsidRPr="004F7DDC">
              <w:rPr>
                <w:b/>
                <w:bCs/>
                <w:sz w:val="28"/>
                <w:szCs w:val="28"/>
              </w:rPr>
              <w:t xml:space="preserve">Глава 4. </w:t>
            </w:r>
            <w:r w:rsidR="00A73C12" w:rsidRPr="004F7DDC">
              <w:rPr>
                <w:b/>
                <w:bCs/>
                <w:sz w:val="28"/>
                <w:szCs w:val="28"/>
              </w:rPr>
              <w:t>Обработка текстовой информации</w:t>
            </w:r>
            <w:r w:rsidR="00D84D93" w:rsidRPr="004F7DDC">
              <w:rPr>
                <w:b/>
                <w:bCs/>
                <w:sz w:val="28"/>
                <w:szCs w:val="28"/>
              </w:rPr>
              <w:t xml:space="preserve"> (9 ч)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0A7A90" w:rsidRPr="000A7A90">
              <w:rPr>
                <w:sz w:val="28"/>
                <w:szCs w:val="28"/>
              </w:rPr>
              <w:t>.02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4F7DDC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4F7DDC">
              <w:rPr>
                <w:sz w:val="28"/>
                <w:szCs w:val="28"/>
              </w:rPr>
              <w:t>Текстовые документы и технологии их создания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§4.1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0A7A90" w:rsidRPr="000A7A90">
              <w:rPr>
                <w:sz w:val="28"/>
                <w:szCs w:val="28"/>
              </w:rPr>
              <w:t>.02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Создание текстовых документов на компьютере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§4.2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AB3CCD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  <w:r w:rsidR="00575D8E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Прямое форматирование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§4.3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CC10EE" w:rsidP="00F83DA5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F83DA5">
              <w:rPr>
                <w:sz w:val="28"/>
                <w:szCs w:val="28"/>
              </w:rPr>
              <w:t>9</w:t>
            </w:r>
            <w:r w:rsidR="000A7A90" w:rsidRPr="000A7A90">
              <w:rPr>
                <w:sz w:val="28"/>
                <w:szCs w:val="28"/>
              </w:rPr>
              <w:t>.0</w:t>
            </w:r>
            <w:r w:rsidR="00AB3CCD">
              <w:rPr>
                <w:sz w:val="28"/>
                <w:szCs w:val="28"/>
              </w:rPr>
              <w:t>3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Стилевое форматирование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§4.3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F83DA5" w:rsidP="00CC10EE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0A7A90" w:rsidRPr="000A7A90">
              <w:rPr>
                <w:sz w:val="28"/>
                <w:szCs w:val="28"/>
              </w:rPr>
              <w:t>.03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Визуализация информации в текстовых документах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§4.4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9B287E" w:rsidP="00AB3CCD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575D8E">
              <w:rPr>
                <w:sz w:val="28"/>
                <w:szCs w:val="28"/>
              </w:rPr>
              <w:t>.0</w:t>
            </w:r>
            <w:r w:rsidR="00AB3CCD">
              <w:rPr>
                <w:sz w:val="28"/>
                <w:szCs w:val="28"/>
              </w:rPr>
              <w:t>3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Распознавание текста и системы компьютерного перевода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§4.5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9B287E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AB3CCD">
              <w:rPr>
                <w:sz w:val="28"/>
                <w:szCs w:val="28"/>
              </w:rPr>
              <w:t>.04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Оценка количественных параметров текстовых документов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73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§4.6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9B287E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0A7A90" w:rsidRPr="000A7A90">
              <w:rPr>
                <w:sz w:val="28"/>
                <w:szCs w:val="28"/>
              </w:rPr>
              <w:t>.04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Оформление реферата История вычислительной техники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/>
              <w:rPr>
                <w:sz w:val="28"/>
                <w:szCs w:val="28"/>
              </w:rPr>
            </w:pP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9B287E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0A7A90" w:rsidRPr="000A7A90">
              <w:rPr>
                <w:sz w:val="28"/>
                <w:szCs w:val="28"/>
              </w:rPr>
              <w:t>.04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Обобщение и систематизация основных понятий темы «Обработка текстовой информации». Проверочная работа.</w:t>
            </w:r>
          </w:p>
        </w:tc>
        <w:tc>
          <w:tcPr>
            <w:tcW w:w="406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/>
              <w:rPr>
                <w:sz w:val="28"/>
                <w:szCs w:val="28"/>
              </w:rPr>
            </w:pPr>
          </w:p>
        </w:tc>
      </w:tr>
      <w:tr w:rsidR="00A73C12" w:rsidRPr="009B287E" w:rsidTr="0038377F">
        <w:trPr>
          <w:cantSplit/>
        </w:trPr>
        <w:tc>
          <w:tcPr>
            <w:tcW w:w="5000" w:type="pct"/>
            <w:gridSpan w:val="6"/>
            <w:shd w:val="clear" w:color="auto" w:fill="E0E0E0"/>
          </w:tcPr>
          <w:p w:rsidR="00A73C12" w:rsidRPr="000A7A90" w:rsidRDefault="001F2159" w:rsidP="00617F5B">
            <w:pPr>
              <w:pStyle w:val="a6"/>
              <w:spacing w:after="100" w:afterAutospacing="1"/>
              <w:ind w:firstLine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Глава 5.  </w:t>
            </w:r>
            <w:r w:rsidR="00A73C12" w:rsidRPr="000A7A90">
              <w:rPr>
                <w:b/>
                <w:bCs/>
                <w:sz w:val="28"/>
                <w:szCs w:val="28"/>
              </w:rPr>
              <w:t>Мультимедиа</w:t>
            </w:r>
            <w:r w:rsidR="00D84D93">
              <w:rPr>
                <w:b/>
                <w:bCs/>
                <w:sz w:val="28"/>
                <w:szCs w:val="28"/>
              </w:rPr>
              <w:t xml:space="preserve"> (4</w:t>
            </w:r>
            <w:r w:rsidR="00616F8C">
              <w:rPr>
                <w:b/>
                <w:bCs/>
                <w:sz w:val="28"/>
                <w:szCs w:val="28"/>
              </w:rPr>
              <w:t>ч</w:t>
            </w:r>
            <w:r w:rsidR="00D84D93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73C12" w:rsidRPr="009B287E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left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9B287E" w:rsidRDefault="009B287E" w:rsidP="009B287E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9B287E">
              <w:rPr>
                <w:sz w:val="28"/>
                <w:szCs w:val="28"/>
              </w:rPr>
              <w:t>27</w:t>
            </w:r>
            <w:r w:rsidR="000A7A90" w:rsidRPr="009B287E">
              <w:rPr>
                <w:sz w:val="28"/>
                <w:szCs w:val="28"/>
              </w:rPr>
              <w:t>.04</w:t>
            </w:r>
          </w:p>
        </w:tc>
        <w:tc>
          <w:tcPr>
            <w:tcW w:w="508" w:type="pct"/>
          </w:tcPr>
          <w:p w:rsidR="00A73C12" w:rsidRPr="009B287E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 xml:space="preserve">Технология мультимедиа. </w:t>
            </w:r>
          </w:p>
        </w:tc>
        <w:tc>
          <w:tcPr>
            <w:tcW w:w="406" w:type="pct"/>
          </w:tcPr>
          <w:p w:rsidR="00A73C12" w:rsidRPr="000A7A90" w:rsidRDefault="001914CE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215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§5.1</w:t>
            </w:r>
          </w:p>
        </w:tc>
      </w:tr>
      <w:tr w:rsidR="00A73C12" w:rsidRPr="009B287E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left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9B287E" w:rsidRDefault="009B287E" w:rsidP="009B287E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 w:rsidR="000A7A90" w:rsidRPr="009B287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05</w:t>
            </w:r>
          </w:p>
        </w:tc>
        <w:tc>
          <w:tcPr>
            <w:tcW w:w="508" w:type="pct"/>
          </w:tcPr>
          <w:p w:rsidR="00A73C12" w:rsidRPr="009B287E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Компьютерные презентации</w:t>
            </w:r>
          </w:p>
        </w:tc>
        <w:tc>
          <w:tcPr>
            <w:tcW w:w="406" w:type="pct"/>
          </w:tcPr>
          <w:p w:rsidR="00A73C12" w:rsidRPr="000A7A90" w:rsidRDefault="001914CE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215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§5.2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left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0A7A90" w:rsidRDefault="0051482C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  <w:tc>
          <w:tcPr>
            <w:tcW w:w="50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Создание мультимедийной презентации</w:t>
            </w:r>
          </w:p>
        </w:tc>
        <w:tc>
          <w:tcPr>
            <w:tcW w:w="406" w:type="pct"/>
          </w:tcPr>
          <w:p w:rsidR="00A73C12" w:rsidRPr="000A7A90" w:rsidRDefault="001914CE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FE1850">
            <w:pPr>
              <w:pStyle w:val="a6"/>
              <w:spacing w:after="100" w:afterAutospacing="1"/>
              <w:ind w:left="142" w:firstLine="215"/>
              <w:rPr>
                <w:sz w:val="28"/>
                <w:szCs w:val="28"/>
              </w:rPr>
            </w:pPr>
            <w:r w:rsidRPr="000A7A90">
              <w:rPr>
                <w:sz w:val="28"/>
                <w:szCs w:val="28"/>
              </w:rPr>
              <w:t>§5.2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jc w:val="left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51482C" w:rsidRDefault="00A77542" w:rsidP="0051482C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51482C">
              <w:rPr>
                <w:sz w:val="28"/>
                <w:szCs w:val="28"/>
              </w:rPr>
              <w:t>1</w:t>
            </w:r>
            <w:r w:rsidR="0051482C" w:rsidRPr="0051482C">
              <w:rPr>
                <w:sz w:val="28"/>
                <w:szCs w:val="28"/>
              </w:rPr>
              <w:t>8</w:t>
            </w:r>
            <w:r w:rsidR="000A7A90" w:rsidRPr="0051482C">
              <w:rPr>
                <w:sz w:val="28"/>
                <w:szCs w:val="28"/>
              </w:rPr>
              <w:t>.05</w:t>
            </w:r>
          </w:p>
        </w:tc>
        <w:tc>
          <w:tcPr>
            <w:tcW w:w="508" w:type="pct"/>
          </w:tcPr>
          <w:p w:rsidR="00A73C12" w:rsidRPr="0051482C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51482C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51482C">
              <w:rPr>
                <w:sz w:val="28"/>
                <w:szCs w:val="28"/>
              </w:rPr>
              <w:t xml:space="preserve">Обобщение и систематизация основных понятий главы «Мультимедиа». Проверочная работа </w:t>
            </w:r>
          </w:p>
        </w:tc>
        <w:tc>
          <w:tcPr>
            <w:tcW w:w="406" w:type="pct"/>
          </w:tcPr>
          <w:p w:rsidR="00A73C12" w:rsidRPr="0051482C" w:rsidRDefault="001914CE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51482C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51482C" w:rsidRDefault="00A73C12" w:rsidP="00617F5B">
            <w:pPr>
              <w:pStyle w:val="a6"/>
              <w:spacing w:after="100" w:afterAutospacing="1"/>
              <w:ind w:left="142"/>
              <w:rPr>
                <w:sz w:val="28"/>
                <w:szCs w:val="28"/>
              </w:rPr>
            </w:pPr>
          </w:p>
        </w:tc>
      </w:tr>
      <w:tr w:rsidR="00A73C12" w:rsidRPr="000A7A90" w:rsidTr="0038377F">
        <w:trPr>
          <w:cantSplit/>
        </w:trPr>
        <w:tc>
          <w:tcPr>
            <w:tcW w:w="5000" w:type="pct"/>
            <w:gridSpan w:val="6"/>
            <w:shd w:val="clear" w:color="auto" w:fill="D9D9D9"/>
          </w:tcPr>
          <w:p w:rsidR="00A73C12" w:rsidRPr="000A7A90" w:rsidRDefault="00A73C12" w:rsidP="00617F5B">
            <w:pPr>
              <w:pStyle w:val="a6"/>
              <w:spacing w:after="100" w:afterAutospacing="1"/>
              <w:ind w:firstLine="0"/>
              <w:rPr>
                <w:b/>
                <w:sz w:val="28"/>
                <w:szCs w:val="28"/>
              </w:rPr>
            </w:pPr>
            <w:r w:rsidRPr="000A7A90">
              <w:rPr>
                <w:b/>
                <w:sz w:val="28"/>
                <w:szCs w:val="28"/>
              </w:rPr>
              <w:t>Итоговое повторение</w:t>
            </w:r>
            <w:r w:rsidR="00D84D93">
              <w:rPr>
                <w:b/>
                <w:sz w:val="28"/>
                <w:szCs w:val="28"/>
              </w:rPr>
              <w:t xml:space="preserve"> (1ч)</w:t>
            </w:r>
          </w:p>
        </w:tc>
      </w:tr>
      <w:tr w:rsidR="00A73C12" w:rsidRPr="000A7A90" w:rsidTr="0038377F">
        <w:trPr>
          <w:cantSplit/>
        </w:trPr>
        <w:tc>
          <w:tcPr>
            <w:tcW w:w="507" w:type="pct"/>
          </w:tcPr>
          <w:p w:rsidR="00A73C12" w:rsidRPr="000A7A90" w:rsidRDefault="00A73C12" w:rsidP="00617F5B">
            <w:pPr>
              <w:pStyle w:val="a6"/>
              <w:numPr>
                <w:ilvl w:val="0"/>
                <w:numId w:val="14"/>
              </w:numPr>
              <w:spacing w:after="100" w:afterAutospacing="1"/>
              <w:rPr>
                <w:sz w:val="28"/>
                <w:szCs w:val="28"/>
              </w:rPr>
            </w:pPr>
          </w:p>
        </w:tc>
        <w:tc>
          <w:tcPr>
            <w:tcW w:w="506" w:type="pct"/>
          </w:tcPr>
          <w:p w:rsidR="00A73C12" w:rsidRPr="004F7DDC" w:rsidRDefault="0051482C" w:rsidP="00A77542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4F7DDC">
              <w:rPr>
                <w:sz w:val="28"/>
                <w:szCs w:val="28"/>
              </w:rPr>
              <w:t>25</w:t>
            </w:r>
            <w:r w:rsidR="000A7A90" w:rsidRPr="004F7DDC">
              <w:rPr>
                <w:sz w:val="28"/>
                <w:szCs w:val="28"/>
              </w:rPr>
              <w:t>.05</w:t>
            </w:r>
          </w:p>
        </w:tc>
        <w:tc>
          <w:tcPr>
            <w:tcW w:w="508" w:type="pct"/>
          </w:tcPr>
          <w:p w:rsidR="00A73C12" w:rsidRPr="004F7DDC" w:rsidRDefault="00A73C12" w:rsidP="0051482C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</w:p>
        </w:tc>
        <w:tc>
          <w:tcPr>
            <w:tcW w:w="2328" w:type="pct"/>
          </w:tcPr>
          <w:p w:rsidR="00A73C12" w:rsidRPr="004F7DDC" w:rsidRDefault="00A73C12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4F7DDC">
              <w:rPr>
                <w:sz w:val="28"/>
                <w:szCs w:val="28"/>
              </w:rPr>
              <w:t>Основные понятия курса.</w:t>
            </w:r>
          </w:p>
        </w:tc>
        <w:tc>
          <w:tcPr>
            <w:tcW w:w="406" w:type="pct"/>
          </w:tcPr>
          <w:p w:rsidR="00A73C12" w:rsidRPr="004F7DDC" w:rsidRDefault="001914CE" w:rsidP="00617F5B">
            <w:pPr>
              <w:pStyle w:val="a6"/>
              <w:spacing w:after="100" w:afterAutospacing="1"/>
              <w:ind w:left="142" w:firstLine="0"/>
              <w:rPr>
                <w:sz w:val="28"/>
                <w:szCs w:val="28"/>
              </w:rPr>
            </w:pPr>
            <w:r w:rsidRPr="004F7DDC">
              <w:rPr>
                <w:sz w:val="28"/>
                <w:szCs w:val="28"/>
              </w:rPr>
              <w:t>1</w:t>
            </w:r>
          </w:p>
        </w:tc>
        <w:tc>
          <w:tcPr>
            <w:tcW w:w="745" w:type="pct"/>
          </w:tcPr>
          <w:p w:rsidR="00A73C12" w:rsidRPr="000A7A90" w:rsidRDefault="00A73C12" w:rsidP="00617F5B">
            <w:pPr>
              <w:pStyle w:val="a6"/>
              <w:spacing w:after="100" w:afterAutospacing="1"/>
              <w:ind w:left="142"/>
              <w:rPr>
                <w:sz w:val="28"/>
                <w:szCs w:val="28"/>
              </w:rPr>
            </w:pPr>
          </w:p>
        </w:tc>
      </w:tr>
    </w:tbl>
    <w:p w:rsidR="00CC10EE" w:rsidRDefault="00CC10EE" w:rsidP="00617F5B">
      <w:pPr>
        <w:pStyle w:val="p2"/>
        <w:shd w:val="clear" w:color="auto" w:fill="FFFFFF"/>
        <w:spacing w:before="0" w:beforeAutospacing="0" w:after="199" w:afterAutospacing="0"/>
        <w:ind w:left="142"/>
        <w:rPr>
          <w:b/>
          <w:color w:val="000000"/>
          <w:sz w:val="28"/>
          <w:szCs w:val="28"/>
        </w:rPr>
      </w:pPr>
    </w:p>
    <w:p w:rsidR="000323C8" w:rsidRPr="000A7A90" w:rsidRDefault="00531DA8" w:rsidP="006712CF">
      <w:pPr>
        <w:tabs>
          <w:tab w:val="left" w:pos="7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30.2pt;margin-top:163.7pt;width:237pt;height:147.75pt;z-index:251658240">
            <v:textbox>
              <w:txbxContent>
                <w:p w:rsidR="006712CF" w:rsidRPr="000573BA" w:rsidRDefault="006712CF" w:rsidP="006712C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6712CF" w:rsidRPr="000573BA" w:rsidRDefault="006712CF" w:rsidP="006712C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директора по УВР</w:t>
                  </w:r>
                </w:p>
                <w:p w:rsidR="006712CF" w:rsidRPr="000573BA" w:rsidRDefault="006712CF" w:rsidP="006712C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 Н.А.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</w:p>
                <w:p w:rsidR="006712CF" w:rsidRPr="000573BA" w:rsidRDefault="006712CF" w:rsidP="006712C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___________2022</w:t>
                  </w: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  <w:p w:rsidR="006712CF" w:rsidRPr="001D180E" w:rsidRDefault="006712CF" w:rsidP="006712CF"/>
              </w:txbxContent>
            </v:textbox>
          </v:shape>
        </w:pict>
      </w:r>
    </w:p>
    <w:sectPr w:rsidR="000323C8" w:rsidRPr="000A7A90" w:rsidSect="00EF3B55">
      <w:pgSz w:w="11906" w:h="16838"/>
      <w:pgMar w:top="851" w:right="991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7B6E" w:rsidRDefault="00677B6E" w:rsidP="00EF3B55">
      <w:pPr>
        <w:spacing w:after="0" w:line="240" w:lineRule="auto"/>
      </w:pPr>
      <w:r>
        <w:separator/>
      </w:r>
    </w:p>
  </w:endnote>
  <w:endnote w:type="continuationSeparator" w:id="1">
    <w:p w:rsidR="00677B6E" w:rsidRDefault="00677B6E" w:rsidP="00EF3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7B6E" w:rsidRDefault="00677B6E" w:rsidP="00EF3B55">
      <w:pPr>
        <w:spacing w:after="0" w:line="240" w:lineRule="auto"/>
      </w:pPr>
      <w:r>
        <w:separator/>
      </w:r>
    </w:p>
  </w:footnote>
  <w:footnote w:type="continuationSeparator" w:id="1">
    <w:p w:rsidR="00677B6E" w:rsidRDefault="00677B6E" w:rsidP="00EF3B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080970E5"/>
    <w:multiLevelType w:val="hybridMultilevel"/>
    <w:tmpl w:val="9A9AAC4C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14566CC8"/>
    <w:multiLevelType w:val="hybridMultilevel"/>
    <w:tmpl w:val="01626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3A38EB"/>
    <w:multiLevelType w:val="hybridMultilevel"/>
    <w:tmpl w:val="8A3A5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0115B"/>
    <w:multiLevelType w:val="hybridMultilevel"/>
    <w:tmpl w:val="5FBE6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A72DF5"/>
    <w:multiLevelType w:val="hybridMultilevel"/>
    <w:tmpl w:val="91A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C30F1F"/>
    <w:multiLevelType w:val="hybridMultilevel"/>
    <w:tmpl w:val="89167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506E1A"/>
    <w:multiLevelType w:val="hybridMultilevel"/>
    <w:tmpl w:val="5FBE6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3168AC"/>
    <w:multiLevelType w:val="hybridMultilevel"/>
    <w:tmpl w:val="9DBA5432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>
    <w:nsid w:val="48214ECB"/>
    <w:multiLevelType w:val="hybridMultilevel"/>
    <w:tmpl w:val="EDB26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D77E2C"/>
    <w:multiLevelType w:val="hybridMultilevel"/>
    <w:tmpl w:val="5D0C30B8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1">
    <w:nsid w:val="532E4E50"/>
    <w:multiLevelType w:val="hybridMultilevel"/>
    <w:tmpl w:val="35567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711930"/>
    <w:multiLevelType w:val="hybridMultilevel"/>
    <w:tmpl w:val="EB2EE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905573"/>
    <w:multiLevelType w:val="hybridMultilevel"/>
    <w:tmpl w:val="EF04275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C371363"/>
    <w:multiLevelType w:val="hybridMultilevel"/>
    <w:tmpl w:val="F2AEA4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456D11"/>
    <w:multiLevelType w:val="hybridMultilevel"/>
    <w:tmpl w:val="B6C2DA84"/>
    <w:lvl w:ilvl="0" w:tplc="9386E02A">
      <w:start w:val="1"/>
      <w:numFmt w:val="bullet"/>
      <w:pStyle w:val="a"/>
      <w:lvlText w:val=""/>
      <w:lvlJc w:val="left"/>
      <w:pPr>
        <w:ind w:left="1134" w:hanging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1"/>
  </w:num>
  <w:num w:numId="4">
    <w:abstractNumId w:val="9"/>
  </w:num>
  <w:num w:numId="5">
    <w:abstractNumId w:val="13"/>
  </w:num>
  <w:num w:numId="6">
    <w:abstractNumId w:val="2"/>
  </w:num>
  <w:num w:numId="7">
    <w:abstractNumId w:val="12"/>
  </w:num>
  <w:num w:numId="8">
    <w:abstractNumId w:val="6"/>
  </w:num>
  <w:num w:numId="9">
    <w:abstractNumId w:val="3"/>
  </w:num>
  <w:num w:numId="10">
    <w:abstractNumId w:val="5"/>
  </w:num>
  <w:num w:numId="11">
    <w:abstractNumId w:val="14"/>
  </w:num>
  <w:num w:numId="12">
    <w:abstractNumId w:val="10"/>
  </w:num>
  <w:num w:numId="13">
    <w:abstractNumId w:val="8"/>
  </w:num>
  <w:num w:numId="14">
    <w:abstractNumId w:val="7"/>
  </w:num>
  <w:num w:numId="15">
    <w:abstractNumId w:val="15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06BC1"/>
    <w:rsid w:val="0002037B"/>
    <w:rsid w:val="00021D1C"/>
    <w:rsid w:val="00026F40"/>
    <w:rsid w:val="000323C8"/>
    <w:rsid w:val="000A7A90"/>
    <w:rsid w:val="000E62B4"/>
    <w:rsid w:val="00114829"/>
    <w:rsid w:val="00127E46"/>
    <w:rsid w:val="001414C9"/>
    <w:rsid w:val="00153631"/>
    <w:rsid w:val="001817B5"/>
    <w:rsid w:val="00185755"/>
    <w:rsid w:val="001914CE"/>
    <w:rsid w:val="001A3EB2"/>
    <w:rsid w:val="001A4740"/>
    <w:rsid w:val="001C03EA"/>
    <w:rsid w:val="001C7C82"/>
    <w:rsid w:val="001D1AAB"/>
    <w:rsid w:val="001F2159"/>
    <w:rsid w:val="00216FDE"/>
    <w:rsid w:val="0024047A"/>
    <w:rsid w:val="00296313"/>
    <w:rsid w:val="002B15FE"/>
    <w:rsid w:val="002B3D05"/>
    <w:rsid w:val="002C5031"/>
    <w:rsid w:val="002E0547"/>
    <w:rsid w:val="002F2D3B"/>
    <w:rsid w:val="002F6C67"/>
    <w:rsid w:val="00344D4C"/>
    <w:rsid w:val="00367677"/>
    <w:rsid w:val="0038377F"/>
    <w:rsid w:val="003A232C"/>
    <w:rsid w:val="00400B14"/>
    <w:rsid w:val="00410757"/>
    <w:rsid w:val="0041408B"/>
    <w:rsid w:val="00444271"/>
    <w:rsid w:val="00481783"/>
    <w:rsid w:val="004A58C4"/>
    <w:rsid w:val="004C10E5"/>
    <w:rsid w:val="004D2B15"/>
    <w:rsid w:val="004E67D4"/>
    <w:rsid w:val="004F7DDC"/>
    <w:rsid w:val="00500E6F"/>
    <w:rsid w:val="00513E5A"/>
    <w:rsid w:val="0051482C"/>
    <w:rsid w:val="00531DA8"/>
    <w:rsid w:val="00567460"/>
    <w:rsid w:val="005744B4"/>
    <w:rsid w:val="00575D8E"/>
    <w:rsid w:val="005766B5"/>
    <w:rsid w:val="005A5DE9"/>
    <w:rsid w:val="005B6860"/>
    <w:rsid w:val="005E65F6"/>
    <w:rsid w:val="00616F8C"/>
    <w:rsid w:val="00617F5B"/>
    <w:rsid w:val="00634E05"/>
    <w:rsid w:val="006359E3"/>
    <w:rsid w:val="00661D88"/>
    <w:rsid w:val="00663B30"/>
    <w:rsid w:val="006712CF"/>
    <w:rsid w:val="00674F69"/>
    <w:rsid w:val="00677B6E"/>
    <w:rsid w:val="0068795B"/>
    <w:rsid w:val="00696E05"/>
    <w:rsid w:val="006C385F"/>
    <w:rsid w:val="006C78FB"/>
    <w:rsid w:val="007225CE"/>
    <w:rsid w:val="00735111"/>
    <w:rsid w:val="007B729F"/>
    <w:rsid w:val="007D0A53"/>
    <w:rsid w:val="007D4680"/>
    <w:rsid w:val="007E324F"/>
    <w:rsid w:val="00807651"/>
    <w:rsid w:val="00864180"/>
    <w:rsid w:val="00882FC7"/>
    <w:rsid w:val="00911163"/>
    <w:rsid w:val="00921450"/>
    <w:rsid w:val="00937F82"/>
    <w:rsid w:val="009844ED"/>
    <w:rsid w:val="009B287E"/>
    <w:rsid w:val="009B4FCC"/>
    <w:rsid w:val="009B6165"/>
    <w:rsid w:val="009C6EB9"/>
    <w:rsid w:val="00A06BC1"/>
    <w:rsid w:val="00A1661A"/>
    <w:rsid w:val="00A25168"/>
    <w:rsid w:val="00A610E4"/>
    <w:rsid w:val="00A73C12"/>
    <w:rsid w:val="00A77542"/>
    <w:rsid w:val="00A93088"/>
    <w:rsid w:val="00A93AE5"/>
    <w:rsid w:val="00AB3CCD"/>
    <w:rsid w:val="00AD1F17"/>
    <w:rsid w:val="00B14306"/>
    <w:rsid w:val="00B30AD7"/>
    <w:rsid w:val="00B32155"/>
    <w:rsid w:val="00B543DB"/>
    <w:rsid w:val="00C0454B"/>
    <w:rsid w:val="00C333CE"/>
    <w:rsid w:val="00C3639E"/>
    <w:rsid w:val="00C654FD"/>
    <w:rsid w:val="00C95EE8"/>
    <w:rsid w:val="00CA1986"/>
    <w:rsid w:val="00CC10EE"/>
    <w:rsid w:val="00CC36D8"/>
    <w:rsid w:val="00CE21EF"/>
    <w:rsid w:val="00CE3506"/>
    <w:rsid w:val="00D26EBA"/>
    <w:rsid w:val="00D60F6E"/>
    <w:rsid w:val="00D61895"/>
    <w:rsid w:val="00D84D93"/>
    <w:rsid w:val="00DB3206"/>
    <w:rsid w:val="00DB748A"/>
    <w:rsid w:val="00DC70D7"/>
    <w:rsid w:val="00DF70D2"/>
    <w:rsid w:val="00E52D48"/>
    <w:rsid w:val="00E9219A"/>
    <w:rsid w:val="00EB01E9"/>
    <w:rsid w:val="00EB408D"/>
    <w:rsid w:val="00EF3B55"/>
    <w:rsid w:val="00F466D6"/>
    <w:rsid w:val="00F83DA5"/>
    <w:rsid w:val="00FD45B7"/>
    <w:rsid w:val="00FE18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E0547"/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9B61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qFormat/>
    <w:rsid w:val="004A58C4"/>
    <w:pPr>
      <w:keepNext/>
      <w:spacing w:before="240" w:after="60" w:line="240" w:lineRule="auto"/>
      <w:outlineLvl w:val="2"/>
    </w:pPr>
    <w:rPr>
      <w:rFonts w:ascii="Arial" w:eastAsia="Calibri" w:hAnsi="Arial" w:cs="Times New Roman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iPriority w:val="99"/>
    <w:unhideWhenUsed/>
    <w:rsid w:val="00A0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">
    <w:name w:val="p2"/>
    <w:basedOn w:val="a0"/>
    <w:rsid w:val="00A0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1"/>
    <w:rsid w:val="00A06BC1"/>
  </w:style>
  <w:style w:type="paragraph" w:customStyle="1" w:styleId="1">
    <w:name w:val="Абзац списка1"/>
    <w:basedOn w:val="a0"/>
    <w:rsid w:val="00A06BC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A06BC1"/>
    <w:rPr>
      <w:rFonts w:ascii="Times New Roman" w:hAnsi="Times New Roman"/>
      <w:sz w:val="24"/>
      <w:u w:val="none"/>
      <w:effect w:val="none"/>
    </w:rPr>
  </w:style>
  <w:style w:type="paragraph" w:styleId="a5">
    <w:name w:val="List Paragraph"/>
    <w:basedOn w:val="a0"/>
    <w:uiPriority w:val="34"/>
    <w:qFormat/>
    <w:rsid w:val="00A06BC1"/>
    <w:pPr>
      <w:ind w:left="720"/>
      <w:contextualSpacing/>
    </w:pPr>
  </w:style>
  <w:style w:type="character" w:customStyle="1" w:styleId="30">
    <w:name w:val="Заголовок 3 Знак"/>
    <w:basedOn w:val="a1"/>
    <w:link w:val="3"/>
    <w:rsid w:val="004A58C4"/>
    <w:rPr>
      <w:rFonts w:ascii="Arial" w:eastAsia="Calibri" w:hAnsi="Arial" w:cs="Times New Roman"/>
      <w:b/>
      <w:bCs/>
      <w:sz w:val="26"/>
      <w:szCs w:val="26"/>
    </w:rPr>
  </w:style>
  <w:style w:type="paragraph" w:customStyle="1" w:styleId="10">
    <w:name w:val="Абзац списка1"/>
    <w:basedOn w:val="a0"/>
    <w:rsid w:val="004A58C4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Body Text Indent"/>
    <w:basedOn w:val="a0"/>
    <w:link w:val="a7"/>
    <w:rsid w:val="007B729F"/>
    <w:pPr>
      <w:spacing w:after="0" w:line="240" w:lineRule="auto"/>
      <w:ind w:firstLine="540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1"/>
    <w:link w:val="a6"/>
    <w:rsid w:val="007B729F"/>
    <w:rPr>
      <w:rFonts w:ascii="Times New Roman" w:eastAsia="Calibri" w:hAnsi="Times New Roman" w:cs="Times New Roman"/>
      <w:sz w:val="24"/>
      <w:szCs w:val="24"/>
    </w:rPr>
  </w:style>
  <w:style w:type="character" w:customStyle="1" w:styleId="20">
    <w:name w:val="Заголовок 2 Знак"/>
    <w:basedOn w:val="a1"/>
    <w:link w:val="2"/>
    <w:rsid w:val="009B61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">
    <w:name w:val="Списоки"/>
    <w:basedOn w:val="a5"/>
    <w:link w:val="a8"/>
    <w:qFormat/>
    <w:rsid w:val="009B6165"/>
    <w:pPr>
      <w:numPr>
        <w:numId w:val="15"/>
      </w:numPr>
      <w:spacing w:after="0" w:line="240" w:lineRule="auto"/>
      <w:jc w:val="both"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a9">
    <w:name w:val="Простой абзац"/>
    <w:basedOn w:val="a0"/>
    <w:link w:val="aa"/>
    <w:qFormat/>
    <w:rsid w:val="009B6165"/>
    <w:pPr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8"/>
      <w:lang w:eastAsia="en-US"/>
    </w:rPr>
  </w:style>
  <w:style w:type="character" w:customStyle="1" w:styleId="a8">
    <w:name w:val="Списоки Знак"/>
    <w:link w:val="a"/>
    <w:rsid w:val="009B6165"/>
    <w:rPr>
      <w:rFonts w:ascii="Times New Roman" w:eastAsia="Calibri" w:hAnsi="Times New Roman" w:cs="Times New Roman"/>
      <w:sz w:val="28"/>
      <w:lang w:eastAsia="en-US"/>
    </w:rPr>
  </w:style>
  <w:style w:type="character" w:customStyle="1" w:styleId="aa">
    <w:name w:val="Простой абзац Знак"/>
    <w:link w:val="a9"/>
    <w:rsid w:val="009B6165"/>
    <w:rPr>
      <w:rFonts w:ascii="Times New Roman" w:eastAsia="Calibri" w:hAnsi="Times New Roman" w:cs="Times New Roman"/>
      <w:sz w:val="28"/>
      <w:lang w:eastAsia="en-US"/>
    </w:rPr>
  </w:style>
  <w:style w:type="paragraph" w:styleId="ab">
    <w:name w:val="Balloon Text"/>
    <w:basedOn w:val="a0"/>
    <w:link w:val="ac"/>
    <w:uiPriority w:val="99"/>
    <w:semiHidden/>
    <w:unhideWhenUsed/>
    <w:rsid w:val="00634E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1"/>
    <w:link w:val="ab"/>
    <w:uiPriority w:val="99"/>
    <w:semiHidden/>
    <w:rsid w:val="00634E05"/>
    <w:rPr>
      <w:rFonts w:ascii="Segoe UI" w:hAnsi="Segoe UI" w:cs="Segoe UI"/>
      <w:sz w:val="18"/>
      <w:szCs w:val="18"/>
    </w:rPr>
  </w:style>
  <w:style w:type="paragraph" w:styleId="ad">
    <w:name w:val="header"/>
    <w:basedOn w:val="a0"/>
    <w:link w:val="ae"/>
    <w:uiPriority w:val="99"/>
    <w:semiHidden/>
    <w:unhideWhenUsed/>
    <w:rsid w:val="00EF3B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1"/>
    <w:link w:val="ad"/>
    <w:uiPriority w:val="99"/>
    <w:semiHidden/>
    <w:rsid w:val="00EF3B55"/>
  </w:style>
  <w:style w:type="paragraph" w:styleId="af">
    <w:name w:val="footer"/>
    <w:basedOn w:val="a0"/>
    <w:link w:val="af0"/>
    <w:uiPriority w:val="99"/>
    <w:semiHidden/>
    <w:unhideWhenUsed/>
    <w:rsid w:val="00EF3B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1"/>
    <w:link w:val="af"/>
    <w:uiPriority w:val="99"/>
    <w:semiHidden/>
    <w:rsid w:val="00EF3B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4EFA4A-53B4-4F91-AA6B-A0DB506EA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782</TotalTime>
  <Pages>17</Pages>
  <Words>3754</Words>
  <Characters>21399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59</cp:revision>
  <cp:lastPrinted>2022-12-26T11:35:00Z</cp:lastPrinted>
  <dcterms:created xsi:type="dcterms:W3CDTF">2017-09-14T06:33:00Z</dcterms:created>
  <dcterms:modified xsi:type="dcterms:W3CDTF">2022-12-26T11:35:00Z</dcterms:modified>
</cp:coreProperties>
</file>