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BA2" w:rsidRDefault="00C07E1B" w:rsidP="00D67CDC">
      <w:pPr>
        <w:pStyle w:val="Style11"/>
        <w:widowControl/>
        <w:outlineLvl w:val="0"/>
        <w:rPr>
          <w:sz w:val="28"/>
          <w:szCs w:val="28"/>
        </w:rPr>
      </w:pPr>
      <w:r w:rsidRPr="00832BA2">
        <w:rPr>
          <w:sz w:val="28"/>
          <w:szCs w:val="28"/>
        </w:rPr>
        <w:t xml:space="preserve">Управление образования </w:t>
      </w:r>
      <w:proofErr w:type="spellStart"/>
      <w:r w:rsidRPr="00832BA2">
        <w:rPr>
          <w:sz w:val="28"/>
          <w:szCs w:val="28"/>
        </w:rPr>
        <w:t>Красносулинского</w:t>
      </w:r>
      <w:proofErr w:type="spellEnd"/>
      <w:r w:rsidRPr="00832BA2">
        <w:rPr>
          <w:sz w:val="28"/>
          <w:szCs w:val="28"/>
        </w:rPr>
        <w:t xml:space="preserve"> района р.п. Горный</w:t>
      </w:r>
    </w:p>
    <w:p w:rsidR="00832BA2" w:rsidRDefault="00C07E1B" w:rsidP="00832BA2">
      <w:pPr>
        <w:pStyle w:val="Style11"/>
        <w:widowControl/>
        <w:outlineLvl w:val="0"/>
        <w:rPr>
          <w:rStyle w:val="FontStyle27"/>
          <w:color w:val="auto"/>
          <w:sz w:val="28"/>
          <w:szCs w:val="28"/>
        </w:rPr>
      </w:pPr>
      <w:r w:rsidRPr="00832BA2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C07E1B" w:rsidRPr="00832BA2" w:rsidRDefault="00C07E1B" w:rsidP="00832BA2">
      <w:pPr>
        <w:pStyle w:val="Style11"/>
        <w:widowControl/>
        <w:outlineLvl w:val="0"/>
        <w:rPr>
          <w:rStyle w:val="FontStyle27"/>
          <w:color w:val="auto"/>
          <w:sz w:val="28"/>
          <w:szCs w:val="28"/>
        </w:rPr>
      </w:pPr>
      <w:r w:rsidRPr="00832BA2">
        <w:rPr>
          <w:rStyle w:val="FontStyle27"/>
          <w:sz w:val="28"/>
          <w:szCs w:val="28"/>
        </w:rPr>
        <w:t>средняя общеобразовательная школа №22</w:t>
      </w:r>
    </w:p>
    <w:p w:rsidR="00C07E1B" w:rsidRPr="00832BA2" w:rsidRDefault="00C07E1B" w:rsidP="00832BA2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C07E1B" w:rsidRPr="00832BA2" w:rsidRDefault="00C07E1B" w:rsidP="00832BA2">
      <w:pPr>
        <w:rPr>
          <w:sz w:val="28"/>
          <w:szCs w:val="28"/>
        </w:rPr>
      </w:pPr>
      <w:r w:rsidRPr="00832BA2">
        <w:rPr>
          <w:sz w:val="28"/>
          <w:szCs w:val="28"/>
        </w:rPr>
        <w:t>Рассмотрено и</w:t>
      </w:r>
      <w:r w:rsidR="000501B7">
        <w:rPr>
          <w:sz w:val="28"/>
          <w:szCs w:val="28"/>
        </w:rPr>
        <w:t xml:space="preserve"> принято</w:t>
      </w:r>
      <w:r w:rsidR="000501B7">
        <w:rPr>
          <w:sz w:val="28"/>
          <w:szCs w:val="28"/>
        </w:rPr>
        <w:tab/>
      </w:r>
      <w:r w:rsidR="000501B7">
        <w:rPr>
          <w:sz w:val="28"/>
          <w:szCs w:val="28"/>
        </w:rPr>
        <w:tab/>
      </w:r>
      <w:r w:rsidR="000501B7">
        <w:rPr>
          <w:sz w:val="28"/>
          <w:szCs w:val="28"/>
        </w:rPr>
        <w:tab/>
      </w:r>
      <w:r w:rsidR="000501B7">
        <w:rPr>
          <w:sz w:val="28"/>
          <w:szCs w:val="28"/>
        </w:rPr>
        <w:tab/>
        <w:t xml:space="preserve">       </w:t>
      </w:r>
      <w:r w:rsidR="001B332C">
        <w:rPr>
          <w:sz w:val="28"/>
          <w:szCs w:val="28"/>
        </w:rPr>
        <w:t xml:space="preserve">            </w:t>
      </w:r>
      <w:r w:rsidRPr="00832BA2">
        <w:rPr>
          <w:sz w:val="28"/>
          <w:szCs w:val="28"/>
        </w:rPr>
        <w:t>Утверждаю</w:t>
      </w:r>
    </w:p>
    <w:p w:rsidR="00C07E1B" w:rsidRPr="00832BA2" w:rsidRDefault="00C07E1B" w:rsidP="00832BA2">
      <w:pPr>
        <w:rPr>
          <w:sz w:val="28"/>
          <w:szCs w:val="28"/>
        </w:rPr>
      </w:pPr>
      <w:r w:rsidRPr="00832BA2">
        <w:rPr>
          <w:sz w:val="28"/>
          <w:szCs w:val="28"/>
        </w:rPr>
        <w:t>на зас</w:t>
      </w:r>
      <w:r w:rsidR="00832BA2">
        <w:rPr>
          <w:sz w:val="28"/>
          <w:szCs w:val="28"/>
        </w:rPr>
        <w:t>едании педагогического совета</w:t>
      </w:r>
      <w:r w:rsidR="00832BA2">
        <w:rPr>
          <w:sz w:val="28"/>
          <w:szCs w:val="28"/>
        </w:rPr>
        <w:tab/>
        <w:t xml:space="preserve">       </w:t>
      </w:r>
      <w:r w:rsidR="008C2F0A">
        <w:rPr>
          <w:sz w:val="28"/>
          <w:szCs w:val="28"/>
        </w:rPr>
        <w:t>Директор МБОУ СОШ №</w:t>
      </w:r>
      <w:r w:rsidRPr="00832BA2">
        <w:rPr>
          <w:sz w:val="28"/>
          <w:szCs w:val="28"/>
        </w:rPr>
        <w:t>22</w:t>
      </w:r>
    </w:p>
    <w:p w:rsidR="00C07E1B" w:rsidRPr="00832BA2" w:rsidRDefault="00C07E1B" w:rsidP="00832BA2">
      <w:pPr>
        <w:rPr>
          <w:sz w:val="28"/>
          <w:szCs w:val="28"/>
        </w:rPr>
      </w:pPr>
      <w:r w:rsidRPr="00832BA2">
        <w:rPr>
          <w:sz w:val="28"/>
          <w:szCs w:val="28"/>
        </w:rPr>
        <w:t>МБ</w:t>
      </w:r>
      <w:r w:rsidR="00832BA2">
        <w:rPr>
          <w:sz w:val="28"/>
          <w:szCs w:val="28"/>
        </w:rPr>
        <w:t>ОУ СОШ №22</w:t>
      </w:r>
      <w:r w:rsidR="00832BA2">
        <w:rPr>
          <w:sz w:val="28"/>
          <w:szCs w:val="28"/>
        </w:rPr>
        <w:tab/>
      </w:r>
      <w:r w:rsidR="00832BA2">
        <w:rPr>
          <w:sz w:val="28"/>
          <w:szCs w:val="28"/>
        </w:rPr>
        <w:tab/>
      </w:r>
      <w:r w:rsidR="00832BA2">
        <w:rPr>
          <w:sz w:val="28"/>
          <w:szCs w:val="28"/>
        </w:rPr>
        <w:tab/>
      </w:r>
      <w:r w:rsidR="00832BA2">
        <w:rPr>
          <w:sz w:val="28"/>
          <w:szCs w:val="28"/>
        </w:rPr>
        <w:tab/>
        <w:t xml:space="preserve">    </w:t>
      </w:r>
      <w:r w:rsidRPr="00832BA2">
        <w:rPr>
          <w:sz w:val="28"/>
          <w:szCs w:val="28"/>
        </w:rPr>
        <w:t xml:space="preserve">  ___________ Г.И. </w:t>
      </w:r>
      <w:proofErr w:type="spellStart"/>
      <w:r w:rsidRPr="00832BA2">
        <w:rPr>
          <w:sz w:val="28"/>
          <w:szCs w:val="28"/>
        </w:rPr>
        <w:t>Тоткалова</w:t>
      </w:r>
      <w:proofErr w:type="spellEnd"/>
    </w:p>
    <w:p w:rsidR="00C07E1B" w:rsidRPr="00832BA2" w:rsidRDefault="006A4D5A" w:rsidP="00832BA2">
      <w:pPr>
        <w:rPr>
          <w:sz w:val="28"/>
          <w:szCs w:val="28"/>
        </w:rPr>
      </w:pPr>
      <w:r>
        <w:rPr>
          <w:sz w:val="28"/>
          <w:szCs w:val="28"/>
        </w:rPr>
        <w:t>протокол от «31</w:t>
      </w:r>
      <w:r w:rsidR="009A446B">
        <w:rPr>
          <w:sz w:val="28"/>
          <w:szCs w:val="28"/>
        </w:rPr>
        <w:t>» 08.2022</w:t>
      </w:r>
      <w:r w:rsidR="00C07E1B" w:rsidRPr="00832BA2">
        <w:rPr>
          <w:sz w:val="28"/>
          <w:szCs w:val="28"/>
        </w:rPr>
        <w:t xml:space="preserve"> г. №1                                         </w:t>
      </w:r>
    </w:p>
    <w:p w:rsidR="00C07E1B" w:rsidRPr="00832BA2" w:rsidRDefault="00C07E1B" w:rsidP="00C07E1B">
      <w:pPr>
        <w:rPr>
          <w:sz w:val="28"/>
          <w:szCs w:val="28"/>
        </w:rPr>
      </w:pPr>
    </w:p>
    <w:p w:rsidR="00C07E1B" w:rsidRDefault="00C07E1B" w:rsidP="00C07E1B">
      <w:pPr>
        <w:rPr>
          <w:sz w:val="18"/>
          <w:szCs w:val="18"/>
        </w:rPr>
      </w:pPr>
    </w:p>
    <w:p w:rsidR="00C07E1B" w:rsidRDefault="00C07E1B" w:rsidP="00C07E1B">
      <w:pPr>
        <w:rPr>
          <w:sz w:val="18"/>
          <w:szCs w:val="18"/>
        </w:rPr>
      </w:pPr>
    </w:p>
    <w:p w:rsidR="00C07E1B" w:rsidRDefault="00C07E1B" w:rsidP="00C07E1B">
      <w:pPr>
        <w:rPr>
          <w:sz w:val="18"/>
          <w:szCs w:val="18"/>
        </w:rPr>
      </w:pPr>
    </w:p>
    <w:p w:rsidR="00C07E1B" w:rsidRDefault="00C07E1B" w:rsidP="00C07E1B">
      <w:pPr>
        <w:jc w:val="center"/>
        <w:outlineLvl w:val="0"/>
        <w:rPr>
          <w:b/>
          <w:sz w:val="28"/>
          <w:szCs w:val="28"/>
        </w:rPr>
      </w:pPr>
      <w:r w:rsidRPr="00942C53">
        <w:rPr>
          <w:b/>
          <w:sz w:val="28"/>
          <w:szCs w:val="28"/>
        </w:rPr>
        <w:t>РАБОЧАЯ ПРОГРАММА</w:t>
      </w:r>
    </w:p>
    <w:p w:rsidR="00D14340" w:rsidRPr="00942C53" w:rsidRDefault="00D14340" w:rsidP="00C07E1B">
      <w:pPr>
        <w:jc w:val="center"/>
        <w:outlineLvl w:val="0"/>
        <w:rPr>
          <w:b/>
          <w:sz w:val="28"/>
          <w:szCs w:val="28"/>
        </w:rPr>
      </w:pPr>
    </w:p>
    <w:p w:rsidR="00C07E1B" w:rsidRDefault="00C07E1B" w:rsidP="00D50701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sz w:val="28"/>
          <w:szCs w:val="28"/>
        </w:rPr>
      </w:pPr>
      <w:r w:rsidRPr="007620C8">
        <w:rPr>
          <w:rStyle w:val="FontStyle25"/>
          <w:sz w:val="28"/>
          <w:szCs w:val="28"/>
        </w:rPr>
        <w:t xml:space="preserve">по геометрии </w:t>
      </w:r>
    </w:p>
    <w:p w:rsidR="00FD45D1" w:rsidRPr="007620C8" w:rsidRDefault="00FD45D1" w:rsidP="00D50701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sz w:val="28"/>
          <w:szCs w:val="28"/>
        </w:rPr>
      </w:pPr>
    </w:p>
    <w:p w:rsidR="00C07E1B" w:rsidRDefault="004E36AB" w:rsidP="00F665F3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Учитель Забелина Светлана Алексеевна</w:t>
      </w:r>
    </w:p>
    <w:p w:rsidR="00F665F3" w:rsidRPr="007620C8" w:rsidRDefault="00F665F3" w:rsidP="00F665F3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</w:p>
    <w:p w:rsidR="00C07E1B" w:rsidRDefault="00C07E1B" w:rsidP="00C07E1B">
      <w:pPr>
        <w:pStyle w:val="Style9"/>
        <w:widowControl/>
        <w:spacing w:line="240" w:lineRule="exact"/>
        <w:rPr>
          <w:rStyle w:val="FontStyle25"/>
          <w:sz w:val="28"/>
          <w:szCs w:val="28"/>
        </w:rPr>
      </w:pPr>
      <w:r w:rsidRPr="007620C8">
        <w:rPr>
          <w:rStyle w:val="FontStyle25"/>
          <w:sz w:val="28"/>
          <w:szCs w:val="28"/>
        </w:rPr>
        <w:t>Класс</w:t>
      </w:r>
      <w:r w:rsidR="009B2DB8">
        <w:rPr>
          <w:rStyle w:val="FontStyle25"/>
          <w:sz w:val="28"/>
          <w:szCs w:val="28"/>
        </w:rPr>
        <w:t>:</w:t>
      </w:r>
      <w:r w:rsidRPr="007620C8">
        <w:rPr>
          <w:rStyle w:val="FontStyle25"/>
          <w:sz w:val="28"/>
          <w:szCs w:val="28"/>
        </w:rPr>
        <w:t xml:space="preserve"> 8</w:t>
      </w:r>
      <w:r w:rsidR="009B2DB8">
        <w:rPr>
          <w:rStyle w:val="FontStyle25"/>
          <w:sz w:val="28"/>
          <w:szCs w:val="28"/>
        </w:rPr>
        <w:t>а, 8б</w:t>
      </w:r>
    </w:p>
    <w:p w:rsidR="00FD45D1" w:rsidRPr="007620C8" w:rsidRDefault="00FD45D1" w:rsidP="00C07E1B">
      <w:pPr>
        <w:pStyle w:val="Style9"/>
        <w:widowControl/>
        <w:spacing w:line="240" w:lineRule="exact"/>
        <w:rPr>
          <w:sz w:val="28"/>
          <w:szCs w:val="28"/>
        </w:rPr>
      </w:pPr>
    </w:p>
    <w:p w:rsidR="00C07E1B" w:rsidRDefault="00C07E1B" w:rsidP="00C07E1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7620C8">
        <w:rPr>
          <w:rStyle w:val="FontStyle25"/>
          <w:sz w:val="28"/>
          <w:szCs w:val="28"/>
        </w:rPr>
        <w:t xml:space="preserve">Количество часов в неделю </w:t>
      </w:r>
      <w:r w:rsidRPr="00FD45D1">
        <w:rPr>
          <w:rStyle w:val="FontStyle25"/>
          <w:sz w:val="28"/>
          <w:szCs w:val="28"/>
        </w:rPr>
        <w:t xml:space="preserve">2 </w:t>
      </w:r>
      <w:r w:rsidR="00FD45D1" w:rsidRPr="00FD45D1">
        <w:rPr>
          <w:sz w:val="28"/>
          <w:szCs w:val="28"/>
        </w:rPr>
        <w:t>часа</w:t>
      </w:r>
    </w:p>
    <w:p w:rsidR="00FD45D1" w:rsidRDefault="00FD45D1" w:rsidP="00C07E1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</w:p>
    <w:p w:rsidR="00FD45D1" w:rsidRDefault="00FD45D1" w:rsidP="00FD45D1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Колич</w:t>
      </w:r>
      <w:r w:rsidR="006A4D5A">
        <w:rPr>
          <w:rStyle w:val="FontStyle25"/>
          <w:sz w:val="28"/>
          <w:szCs w:val="28"/>
        </w:rPr>
        <w:t>ество часов по учебному плану 68</w:t>
      </w:r>
      <w:r>
        <w:rPr>
          <w:rStyle w:val="FontStyle25"/>
          <w:sz w:val="28"/>
          <w:szCs w:val="28"/>
        </w:rPr>
        <w:t xml:space="preserve"> часов</w:t>
      </w:r>
    </w:p>
    <w:p w:rsidR="00FD45D1" w:rsidRDefault="00FD45D1" w:rsidP="00FD45D1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</w:p>
    <w:p w:rsidR="00FD45D1" w:rsidRDefault="00FD45D1" w:rsidP="00FD45D1">
      <w:pPr>
        <w:pStyle w:val="Style9"/>
        <w:widowControl/>
        <w:spacing w:line="240" w:lineRule="auto"/>
        <w:jc w:val="both"/>
        <w:rPr>
          <w:sz w:val="20"/>
          <w:szCs w:val="20"/>
        </w:rPr>
      </w:pPr>
      <w:r>
        <w:rPr>
          <w:rStyle w:val="FontStyle25"/>
          <w:sz w:val="28"/>
          <w:szCs w:val="28"/>
        </w:rPr>
        <w:t xml:space="preserve">Количество часов согласно календарному учебному графику, расписанию уроков </w:t>
      </w:r>
      <w:r w:rsidR="00440592">
        <w:rPr>
          <w:rStyle w:val="FontStyle25"/>
          <w:sz w:val="28"/>
          <w:szCs w:val="28"/>
        </w:rPr>
        <w:t>и с учетом праздничных дней</w:t>
      </w:r>
      <w:r w:rsidR="009B2DB8">
        <w:rPr>
          <w:rStyle w:val="FontStyle25"/>
          <w:sz w:val="28"/>
          <w:szCs w:val="28"/>
        </w:rPr>
        <w:t xml:space="preserve">: 8а – 69 часов, 8б – 67 </w:t>
      </w:r>
      <w:r>
        <w:rPr>
          <w:rStyle w:val="FontStyle25"/>
          <w:sz w:val="28"/>
          <w:szCs w:val="28"/>
        </w:rPr>
        <w:t>часов</w:t>
      </w:r>
    </w:p>
    <w:p w:rsidR="00C07E1B" w:rsidRPr="007620C8" w:rsidRDefault="00C07E1B" w:rsidP="00C07E1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07E1B" w:rsidRDefault="00C07E1B" w:rsidP="00C07E1B">
      <w:pPr>
        <w:jc w:val="both"/>
        <w:rPr>
          <w:iCs/>
          <w:color w:val="000000"/>
          <w:sz w:val="28"/>
          <w:szCs w:val="28"/>
        </w:rPr>
      </w:pPr>
      <w:r w:rsidRPr="007620C8">
        <w:rPr>
          <w:sz w:val="28"/>
          <w:szCs w:val="28"/>
        </w:rPr>
        <w:t>Рабочая программа разработана на основе</w:t>
      </w:r>
      <w:r w:rsidRPr="007620C8">
        <w:rPr>
          <w:iCs/>
          <w:color w:val="000000"/>
          <w:sz w:val="28"/>
          <w:szCs w:val="28"/>
        </w:rPr>
        <w:t xml:space="preserve"> примерной программы общеобразовательных учреждений. Геометрия 7-9 классы. Составитель Т. А. </w:t>
      </w:r>
      <w:proofErr w:type="spellStart"/>
      <w:r w:rsidRPr="007620C8">
        <w:rPr>
          <w:iCs/>
          <w:color w:val="000000"/>
          <w:sz w:val="28"/>
          <w:szCs w:val="28"/>
        </w:rPr>
        <w:t>Бурми</w:t>
      </w:r>
      <w:r w:rsidR="00EF11A4">
        <w:rPr>
          <w:iCs/>
          <w:color w:val="000000"/>
          <w:sz w:val="28"/>
          <w:szCs w:val="28"/>
        </w:rPr>
        <w:t>строва</w:t>
      </w:r>
      <w:proofErr w:type="spellEnd"/>
      <w:r w:rsidR="00EF11A4">
        <w:rPr>
          <w:iCs/>
          <w:color w:val="000000"/>
          <w:sz w:val="28"/>
          <w:szCs w:val="28"/>
        </w:rPr>
        <w:t xml:space="preserve"> -  М.: Просвещение,  2014;</w:t>
      </w:r>
      <w:r w:rsidR="00EF11A4" w:rsidRPr="00EF11A4">
        <w:rPr>
          <w:sz w:val="28"/>
          <w:szCs w:val="28"/>
        </w:rPr>
        <w:t xml:space="preserve"> </w:t>
      </w:r>
      <w:r w:rsidR="00EF11A4" w:rsidRPr="00E46689">
        <w:rPr>
          <w:sz w:val="28"/>
          <w:szCs w:val="28"/>
        </w:rPr>
        <w:t>авторско</w:t>
      </w:r>
      <w:r w:rsidR="00EF11A4">
        <w:rPr>
          <w:sz w:val="28"/>
          <w:szCs w:val="28"/>
        </w:rPr>
        <w:t xml:space="preserve">й программы общеобразовательных учреждений «Геометрия 7 -  9 </w:t>
      </w:r>
      <w:proofErr w:type="spellStart"/>
      <w:r w:rsidR="00EF11A4">
        <w:rPr>
          <w:sz w:val="28"/>
          <w:szCs w:val="28"/>
        </w:rPr>
        <w:t>кл</w:t>
      </w:r>
      <w:proofErr w:type="spellEnd"/>
      <w:r w:rsidR="00EF11A4">
        <w:rPr>
          <w:sz w:val="28"/>
          <w:szCs w:val="28"/>
        </w:rPr>
        <w:t>.</w:t>
      </w:r>
      <w:r w:rsidR="00EF11A4" w:rsidRPr="00E46689">
        <w:rPr>
          <w:sz w:val="28"/>
          <w:szCs w:val="28"/>
        </w:rPr>
        <w:t xml:space="preserve">» авторы </w:t>
      </w:r>
      <w:r w:rsidR="00EF11A4" w:rsidRPr="007F6E3C">
        <w:rPr>
          <w:sz w:val="28"/>
          <w:szCs w:val="28"/>
        </w:rPr>
        <w:t>Л.С.</w:t>
      </w:r>
      <w:r w:rsidR="00EF11A4">
        <w:rPr>
          <w:sz w:val="28"/>
          <w:szCs w:val="28"/>
        </w:rPr>
        <w:t xml:space="preserve"> </w:t>
      </w:r>
      <w:proofErr w:type="spellStart"/>
      <w:r w:rsidR="00EF11A4" w:rsidRPr="007F6E3C">
        <w:rPr>
          <w:sz w:val="28"/>
          <w:szCs w:val="28"/>
        </w:rPr>
        <w:t>Атанасян</w:t>
      </w:r>
      <w:proofErr w:type="spellEnd"/>
      <w:r w:rsidR="00EF11A4" w:rsidRPr="007F6E3C">
        <w:rPr>
          <w:sz w:val="28"/>
          <w:szCs w:val="28"/>
        </w:rPr>
        <w:t>, В.Ф.</w:t>
      </w:r>
      <w:r w:rsidR="00EF11A4">
        <w:rPr>
          <w:sz w:val="28"/>
          <w:szCs w:val="28"/>
        </w:rPr>
        <w:t xml:space="preserve"> </w:t>
      </w:r>
      <w:r w:rsidR="00EF11A4" w:rsidRPr="007F6E3C">
        <w:rPr>
          <w:sz w:val="28"/>
          <w:szCs w:val="28"/>
        </w:rPr>
        <w:t>Бутузов, С.Б.</w:t>
      </w:r>
      <w:r w:rsidR="00EF11A4">
        <w:rPr>
          <w:sz w:val="28"/>
          <w:szCs w:val="28"/>
        </w:rPr>
        <w:t xml:space="preserve"> </w:t>
      </w:r>
      <w:r w:rsidR="00EF11A4" w:rsidRPr="007F6E3C">
        <w:rPr>
          <w:sz w:val="28"/>
          <w:szCs w:val="28"/>
        </w:rPr>
        <w:t>Кадомцев</w:t>
      </w:r>
      <w:r w:rsidR="00EF11A4">
        <w:rPr>
          <w:sz w:val="28"/>
          <w:szCs w:val="28"/>
        </w:rPr>
        <w:t>.</w:t>
      </w:r>
    </w:p>
    <w:p w:rsidR="00FD45D1" w:rsidRPr="007620C8" w:rsidRDefault="00FD45D1" w:rsidP="00C07E1B">
      <w:pPr>
        <w:jc w:val="both"/>
        <w:rPr>
          <w:iCs/>
          <w:color w:val="000000"/>
          <w:sz w:val="28"/>
          <w:szCs w:val="28"/>
        </w:rPr>
      </w:pPr>
    </w:p>
    <w:p w:rsidR="00C07E1B" w:rsidRPr="007620C8" w:rsidRDefault="00C07E1B" w:rsidP="00C07E1B">
      <w:pPr>
        <w:jc w:val="both"/>
        <w:rPr>
          <w:sz w:val="28"/>
          <w:szCs w:val="28"/>
        </w:rPr>
      </w:pPr>
      <w:r w:rsidRPr="007620C8">
        <w:rPr>
          <w:iCs/>
          <w:color w:val="000000"/>
          <w:sz w:val="28"/>
          <w:szCs w:val="28"/>
        </w:rPr>
        <w:t xml:space="preserve">Учебник </w:t>
      </w:r>
      <w:r w:rsidRPr="007620C8">
        <w:rPr>
          <w:sz w:val="28"/>
          <w:szCs w:val="28"/>
        </w:rPr>
        <w:t>Геометрия 7-9 классов, авт. Л.С.</w:t>
      </w:r>
      <w:r w:rsidR="00C76B4E">
        <w:rPr>
          <w:sz w:val="28"/>
          <w:szCs w:val="28"/>
        </w:rPr>
        <w:t xml:space="preserve"> </w:t>
      </w:r>
      <w:proofErr w:type="spellStart"/>
      <w:r w:rsidRPr="007620C8">
        <w:rPr>
          <w:sz w:val="28"/>
          <w:szCs w:val="28"/>
        </w:rPr>
        <w:t>Атанасян</w:t>
      </w:r>
      <w:proofErr w:type="spellEnd"/>
      <w:r w:rsidRPr="007620C8">
        <w:rPr>
          <w:sz w:val="28"/>
          <w:szCs w:val="28"/>
        </w:rPr>
        <w:t>, В.Ф.</w:t>
      </w:r>
      <w:r w:rsidR="00C76B4E">
        <w:rPr>
          <w:sz w:val="28"/>
          <w:szCs w:val="28"/>
        </w:rPr>
        <w:t xml:space="preserve"> </w:t>
      </w:r>
      <w:r w:rsidRPr="007620C8">
        <w:rPr>
          <w:sz w:val="28"/>
          <w:szCs w:val="28"/>
        </w:rPr>
        <w:t>Бутузов, С.Б.</w:t>
      </w:r>
      <w:r w:rsidR="00C76B4E">
        <w:rPr>
          <w:sz w:val="28"/>
          <w:szCs w:val="28"/>
        </w:rPr>
        <w:t xml:space="preserve"> </w:t>
      </w:r>
      <w:r w:rsidRPr="007620C8">
        <w:rPr>
          <w:sz w:val="28"/>
          <w:szCs w:val="28"/>
        </w:rPr>
        <w:t>Кадомцев. М. Просвещение.</w:t>
      </w:r>
      <w:r w:rsidR="00BA723E">
        <w:rPr>
          <w:sz w:val="28"/>
          <w:szCs w:val="28"/>
        </w:rPr>
        <w:t xml:space="preserve"> </w:t>
      </w:r>
      <w:r w:rsidR="00C76B4E">
        <w:rPr>
          <w:sz w:val="28"/>
          <w:szCs w:val="28"/>
        </w:rPr>
        <w:t>2019</w:t>
      </w:r>
      <w:r w:rsidR="00F665F3">
        <w:rPr>
          <w:sz w:val="28"/>
          <w:szCs w:val="28"/>
        </w:rPr>
        <w:t>.</w:t>
      </w:r>
    </w:p>
    <w:p w:rsidR="00832BA2" w:rsidRPr="007620C8" w:rsidRDefault="00832BA2" w:rsidP="00C07E1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</w:p>
    <w:p w:rsidR="00C07E1B" w:rsidRPr="007620C8" w:rsidRDefault="009A446B" w:rsidP="00C07E1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>Срок реализации программы   2022-2023</w:t>
      </w:r>
      <w:r w:rsidR="00FD4A8B">
        <w:rPr>
          <w:sz w:val="28"/>
          <w:szCs w:val="28"/>
        </w:rPr>
        <w:t xml:space="preserve"> </w:t>
      </w:r>
      <w:r w:rsidR="00C07E1B" w:rsidRPr="007620C8">
        <w:rPr>
          <w:sz w:val="28"/>
          <w:szCs w:val="28"/>
        </w:rPr>
        <w:t xml:space="preserve"> учебный год</w:t>
      </w:r>
    </w:p>
    <w:p w:rsidR="00E72CDF" w:rsidRDefault="00E72CDF"/>
    <w:p w:rsidR="00C07E1B" w:rsidRDefault="00C07E1B"/>
    <w:p w:rsidR="00C07E1B" w:rsidRDefault="00C07E1B"/>
    <w:p w:rsidR="00C07E1B" w:rsidRDefault="00C07E1B"/>
    <w:p w:rsidR="00C07E1B" w:rsidRDefault="00C07E1B"/>
    <w:p w:rsidR="00C07E1B" w:rsidRDefault="00C07E1B"/>
    <w:p w:rsidR="00F665F3" w:rsidRDefault="00F665F3"/>
    <w:p w:rsidR="00F665F3" w:rsidRDefault="00F665F3"/>
    <w:p w:rsidR="00D14340" w:rsidRDefault="00D14340"/>
    <w:p w:rsidR="00D14340" w:rsidRDefault="00D14340"/>
    <w:p w:rsidR="00D14340" w:rsidRDefault="00D14340"/>
    <w:p w:rsidR="00D14340" w:rsidRDefault="00D14340"/>
    <w:p w:rsidR="00C07E1B" w:rsidRDefault="00C07E1B"/>
    <w:p w:rsidR="005E569F" w:rsidRDefault="005E569F" w:rsidP="005E569F">
      <w:pPr>
        <w:shd w:val="clear" w:color="auto" w:fill="FFFFFF"/>
        <w:spacing w:before="100" w:beforeAutospacing="1" w:after="202"/>
        <w:rPr>
          <w:b/>
          <w:bCs/>
          <w:color w:val="000000"/>
          <w:sz w:val="28"/>
          <w:szCs w:val="28"/>
        </w:rPr>
      </w:pPr>
      <w:r w:rsidRPr="008514AB">
        <w:rPr>
          <w:b/>
          <w:bCs/>
          <w:color w:val="000000"/>
          <w:sz w:val="28"/>
          <w:szCs w:val="28"/>
        </w:rPr>
        <w:t xml:space="preserve">1. Планируемые результаты освоения </w:t>
      </w:r>
      <w:r>
        <w:rPr>
          <w:b/>
          <w:bCs/>
          <w:color w:val="000000"/>
          <w:sz w:val="28"/>
          <w:szCs w:val="28"/>
        </w:rPr>
        <w:t xml:space="preserve">предмета «Геометрия»  в 8 </w:t>
      </w:r>
      <w:r w:rsidRPr="008514AB">
        <w:rPr>
          <w:b/>
          <w:bCs/>
          <w:color w:val="000000"/>
          <w:sz w:val="28"/>
          <w:szCs w:val="28"/>
        </w:rPr>
        <w:t>класс</w:t>
      </w:r>
      <w:r>
        <w:rPr>
          <w:b/>
          <w:bCs/>
          <w:color w:val="000000"/>
          <w:sz w:val="28"/>
          <w:szCs w:val="28"/>
        </w:rPr>
        <w:t>е.</w:t>
      </w:r>
    </w:p>
    <w:p w:rsidR="005E569F" w:rsidRPr="00043315" w:rsidRDefault="005E569F" w:rsidP="005E569F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43315">
        <w:rPr>
          <w:color w:val="000000"/>
          <w:sz w:val="28"/>
          <w:szCs w:val="28"/>
        </w:rPr>
        <w:t>Программа обеспечивает достижение следующих результатов:</w:t>
      </w:r>
    </w:p>
    <w:p w:rsidR="005E569F" w:rsidRPr="00C27167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</w:rPr>
      </w:pPr>
      <w:r w:rsidRPr="00C27167">
        <w:rPr>
          <w:b/>
          <w:bCs/>
          <w:color w:val="000000"/>
          <w:sz w:val="28"/>
        </w:rPr>
        <w:t>л</w:t>
      </w:r>
      <w:r w:rsidRPr="00C27167">
        <w:rPr>
          <w:b/>
          <w:bCs/>
          <w:iCs/>
          <w:color w:val="000000"/>
          <w:sz w:val="28"/>
        </w:rPr>
        <w:t>ичностные: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предпочтений, осознанному построению индивидуальной образовательной траектории с учетом устойчивых познавательных интересов;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формирование целостного мировоззрения, соответствующего современному уровню развития науки и общественной практики;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формирование коммуникативной компетентности в  общении и сотрудничестве со сверстниками, старшими и младшими в образовательной, общественно полезной, учебно-исследовательской, творческой и других видах деятельности;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 xml:space="preserve"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</w:t>
      </w:r>
      <w:proofErr w:type="spellStart"/>
      <w:r w:rsidRPr="00B43AC0">
        <w:rPr>
          <w:color w:val="000000"/>
          <w:sz w:val="28"/>
        </w:rPr>
        <w:t>контрпримеры</w:t>
      </w:r>
      <w:proofErr w:type="spellEnd"/>
      <w:r w:rsidRPr="00B43AC0">
        <w:rPr>
          <w:color w:val="000000"/>
          <w:sz w:val="28"/>
        </w:rPr>
        <w:t>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критичность мышления, умение распознавать логически некорректные высказывания, отличать гипотезу от факта;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креативность мышления, инициатива, находчивость, активность при решении геометрических задач;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контролировать процесс и результат учебной математической деятельности;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способность к эмоциональному восприятию математических объектов, задач, решений, рассуждений;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proofErr w:type="spellStart"/>
      <w:r w:rsidRPr="00C57FD4">
        <w:rPr>
          <w:b/>
          <w:bCs/>
          <w:iCs/>
          <w:color w:val="000000"/>
          <w:sz w:val="28"/>
        </w:rPr>
        <w:t>метапредметные</w:t>
      </w:r>
      <w:proofErr w:type="spellEnd"/>
      <w:r w:rsidRPr="00C57FD4">
        <w:rPr>
          <w:b/>
          <w:bCs/>
          <w:iCs/>
          <w:color w:val="000000"/>
          <w:sz w:val="28"/>
        </w:rPr>
        <w:t>: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осуществлять контроль по результату и по способу действия на уровне произвольного внимания и вносить необходимые коррективы;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адекватно оценивать правильность или ошибочность выполнения учебной задачи, её объективную трудность и собственные возможности её решения;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критериев, установления родовых связей;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устанавливать причинно-следственные связи, строить логическое рассуждение, умозаключение (индуктивное, дедуктивное и по аналогии) и выводы;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lastRenderedPageBreak/>
        <w:t>умение создавать, применять и преобразовывать знаково-символические средства, модели и схемы для решения учебных и познавательных задач;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организовывать учебное сотрудничество и совместную деятельность с учителем и сверстниками: определять цели, распределять функции и роли участников, общие способу работы; умение работать в группе: находить общее решение и разрешать конфликты на основе согласования позиций и учета интересов; слушать партнера; формулировать, аргументировать и отстаивать свое мнение;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 xml:space="preserve">формирование и развитие учебной и </w:t>
      </w:r>
      <w:proofErr w:type="spellStart"/>
      <w:r w:rsidRPr="00B43AC0">
        <w:rPr>
          <w:color w:val="000000"/>
          <w:sz w:val="28"/>
        </w:rPr>
        <w:t>общепользовательской</w:t>
      </w:r>
      <w:proofErr w:type="spellEnd"/>
      <w:r w:rsidRPr="00B43AC0">
        <w:rPr>
          <w:color w:val="000000"/>
          <w:sz w:val="28"/>
        </w:rPr>
        <w:t xml:space="preserve"> компетентности в области использования информационно-коммуникационных технологий (ИКТ-компетентности);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первоначальные представления об идеях и о методах математики как универсальном языке науки и техники, о средстве моделирования явлений и процессов;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видеть математическую задачу в контексте проблемной ситуации в других дисциплинах, в окружающей жизни;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находить в различных источниках информацию, необходимую для решения математических проблем, и представлять её в понятной форме; принимать решение в условиях неполной и избыточной, точной и вероятностной информации;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понимать и использовать математические средства наглядности (рисунки, чертежи, схемы и др.) для иллюстрации, интерпретации, аргументации;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выдвигать гипотезы при решении учебных задач и понимать необходимость их проверки;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применять индуктивные и дедуктивные способы рассуждений, видеть различные стратегии решения задач;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понимание сущности алгоритмических предписаний и умение действовать в соответствии с предложенным алгоритмом;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самостоятельно ставить цели, выбирать и создавать алгоритмы для решения учебных математических проблем;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планировать и осуществлять деятельность, направленную на решение задач исследовательского характера;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C57FD4">
        <w:rPr>
          <w:b/>
          <w:bCs/>
          <w:iCs/>
          <w:color w:val="000000"/>
          <w:sz w:val="28"/>
        </w:rPr>
        <w:t>предметные: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овладение базовым понятийным аппаратом по основным разделам содержания; представление об основных изучаемых понятиях (число, геометрическая фигура) как важнейших математических моделях, позволяющих описывать и изучать реальные процессы и явления;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работать с геометрическим текстом (анализировать, извлекать необходимую информацию), точно и грамотно выражать свои мысли в устной и письменной речи с применением математической терминологии и символики, использовать различные языки математики, проводить классификации, логические обоснования, доказательства математических утверждений;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овладение навыками  устных, письменных, инструментальных вычислений;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lastRenderedPageBreak/>
        <w:t>овладение геометрическим языком, умение использовать его для описания предметов окружающего мира, развитие пространственных представлений и изобразительных умений, приобретение навыков геометрических построений;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усвоение систематических знаний о плоских фигурах и их свойствах, а также на наглядном уровне – о простейших пространственных телах, умение применять систематические знания о них для решения геометрических и практических задач;</w:t>
      </w:r>
    </w:p>
    <w:p w:rsidR="005E569F" w:rsidRPr="00B43AC0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измерять длины отрезков, величины углов, использовать формулы для нахождения периметров геометрических фигур (треугольника);</w:t>
      </w:r>
    </w:p>
    <w:p w:rsidR="005E569F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применять изученные понятия, результаты, методы для решения задач практического характера и задач из смежных дисциплин с использование при необходимости справочных материалов, калькулятора, компьютера.</w:t>
      </w:r>
      <w:bookmarkStart w:id="0" w:name="_Toc284663347"/>
      <w:bookmarkStart w:id="1" w:name="_Toc284662721"/>
      <w:bookmarkEnd w:id="0"/>
      <w:bookmarkEnd w:id="1"/>
    </w:p>
    <w:p w:rsidR="005E569F" w:rsidRDefault="005E569F" w:rsidP="005E569F">
      <w:pPr>
        <w:shd w:val="clear" w:color="auto" w:fill="FFFFFF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Ученик научится в 8</w:t>
      </w:r>
      <w:r w:rsidRPr="00840730">
        <w:rPr>
          <w:b/>
          <w:bCs/>
          <w:color w:val="000000"/>
          <w:sz w:val="28"/>
          <w:szCs w:val="28"/>
        </w:rPr>
        <w:t xml:space="preserve"> классе </w:t>
      </w:r>
    </w:p>
    <w:p w:rsidR="005E569F" w:rsidRPr="005D5D17" w:rsidRDefault="005E569F" w:rsidP="005E569F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5D5D17">
        <w:rPr>
          <w:bCs/>
          <w:color w:val="000000"/>
          <w:sz w:val="28"/>
          <w:szCs w:val="28"/>
        </w:rPr>
        <w:t>(для использования в повседневной жизни и обеспечения возможности успешного продолжения образования на базовом уровне)</w:t>
      </w:r>
    </w:p>
    <w:p w:rsidR="005E569F" w:rsidRPr="00840730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b/>
          <w:bCs/>
          <w:color w:val="000000"/>
          <w:sz w:val="28"/>
          <w:szCs w:val="28"/>
        </w:rPr>
        <w:t>Геометрические фигуры</w:t>
      </w:r>
      <w:r>
        <w:rPr>
          <w:b/>
          <w:bCs/>
          <w:color w:val="000000"/>
          <w:sz w:val="28"/>
          <w:szCs w:val="28"/>
        </w:rPr>
        <w:t>.</w:t>
      </w:r>
    </w:p>
    <w:p w:rsidR="005E569F" w:rsidRPr="00840730" w:rsidRDefault="005E569F" w:rsidP="005E569F">
      <w:pPr>
        <w:numPr>
          <w:ilvl w:val="0"/>
          <w:numId w:val="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Оперировать на базовом уровне понятиями геометрических фигур;</w:t>
      </w:r>
    </w:p>
    <w:p w:rsidR="005E569F" w:rsidRPr="00840730" w:rsidRDefault="005E569F" w:rsidP="005E569F">
      <w:pPr>
        <w:numPr>
          <w:ilvl w:val="0"/>
          <w:numId w:val="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извлекать информацию о геометрических фигурах, представленную на чертежах в явном виде;</w:t>
      </w:r>
    </w:p>
    <w:p w:rsidR="005E569F" w:rsidRPr="00840730" w:rsidRDefault="005E569F" w:rsidP="005E569F">
      <w:pPr>
        <w:numPr>
          <w:ilvl w:val="0"/>
          <w:numId w:val="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применять для решения задач геометрические факты, если условия их применения заданы в явной форме;</w:t>
      </w:r>
    </w:p>
    <w:p w:rsidR="005E569F" w:rsidRPr="00840730" w:rsidRDefault="005E569F" w:rsidP="005E569F">
      <w:pPr>
        <w:numPr>
          <w:ilvl w:val="0"/>
          <w:numId w:val="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решать задачи на нахождение геометрических величин по образцам или алгоритмам.</w:t>
      </w:r>
    </w:p>
    <w:p w:rsidR="005E569F" w:rsidRPr="00840730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5E569F" w:rsidRPr="00840730" w:rsidRDefault="005E569F" w:rsidP="005E569F">
      <w:pPr>
        <w:numPr>
          <w:ilvl w:val="0"/>
          <w:numId w:val="2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использовать свойства геометрических фигур для решения типовых задач, возникающих в ситуациях повседневной жизни, задач практического содержания.</w:t>
      </w:r>
    </w:p>
    <w:p w:rsidR="005E569F" w:rsidRPr="00840730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b/>
          <w:bCs/>
          <w:color w:val="000000"/>
          <w:sz w:val="28"/>
          <w:szCs w:val="28"/>
        </w:rPr>
        <w:t>Отношения</w:t>
      </w:r>
      <w:r>
        <w:rPr>
          <w:b/>
          <w:bCs/>
          <w:color w:val="000000"/>
          <w:sz w:val="28"/>
          <w:szCs w:val="28"/>
        </w:rPr>
        <w:t>.</w:t>
      </w:r>
    </w:p>
    <w:p w:rsidR="005E569F" w:rsidRPr="00840730" w:rsidRDefault="005E569F" w:rsidP="005E569F">
      <w:pPr>
        <w:numPr>
          <w:ilvl w:val="0"/>
          <w:numId w:val="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Оперировать на базовом уровне понятиями: равенство фигур, равные фигуры, равенство треугольников, параллельность прямых, перпендикулярность прямых, углы между прямыми, перпендикуляр, наклонная, проекция.</w:t>
      </w:r>
    </w:p>
    <w:p w:rsidR="005E569F" w:rsidRPr="00840730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5E569F" w:rsidRPr="00840730" w:rsidRDefault="005E569F" w:rsidP="005E569F">
      <w:pPr>
        <w:numPr>
          <w:ilvl w:val="0"/>
          <w:numId w:val="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использовать отношения для решения простейших задач, возникающих в реальной жизни.</w:t>
      </w:r>
    </w:p>
    <w:p w:rsidR="005E569F" w:rsidRPr="00840730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b/>
          <w:bCs/>
          <w:color w:val="000000"/>
          <w:sz w:val="28"/>
          <w:szCs w:val="28"/>
        </w:rPr>
        <w:t>Измерения и вычисления</w:t>
      </w:r>
      <w:r>
        <w:rPr>
          <w:b/>
          <w:bCs/>
          <w:color w:val="000000"/>
          <w:sz w:val="28"/>
          <w:szCs w:val="28"/>
        </w:rPr>
        <w:t>.</w:t>
      </w:r>
    </w:p>
    <w:p w:rsidR="005E569F" w:rsidRPr="00840730" w:rsidRDefault="005E569F" w:rsidP="005E569F">
      <w:pPr>
        <w:numPr>
          <w:ilvl w:val="0"/>
          <w:numId w:val="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Выполнять измерение длин, расстояний, величин углов, с помощью инструментов для измерений длин и углов;</w:t>
      </w:r>
    </w:p>
    <w:p w:rsidR="005E569F" w:rsidRPr="00FE37DA" w:rsidRDefault="005E569F" w:rsidP="005E569F">
      <w:pPr>
        <w:numPr>
          <w:ilvl w:val="0"/>
          <w:numId w:val="5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применять формулы периметра, </w:t>
      </w:r>
      <w:r w:rsidRPr="00FE37DA">
        <w:rPr>
          <w:color w:val="000000"/>
          <w:sz w:val="28"/>
          <w:szCs w:val="28"/>
        </w:rPr>
        <w:t>площади поверхности отдельных многогранников при вычислениях, когда все данные имеются в условии;</w:t>
      </w:r>
    </w:p>
    <w:p w:rsidR="005E569F" w:rsidRPr="00840730" w:rsidRDefault="005E569F" w:rsidP="005E569F">
      <w:pPr>
        <w:numPr>
          <w:ilvl w:val="0"/>
          <w:numId w:val="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FE37DA">
        <w:rPr>
          <w:color w:val="000000"/>
          <w:sz w:val="28"/>
          <w:szCs w:val="28"/>
        </w:rPr>
        <w:lastRenderedPageBreak/>
        <w:t>применять теорему Пифагора, базовые тригонометрические соотношения для вычисления длин, расстояний, площадей в простейших случаях.</w:t>
      </w:r>
    </w:p>
    <w:p w:rsidR="005E569F" w:rsidRPr="00840730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5E569F" w:rsidRPr="00840730" w:rsidRDefault="005E569F" w:rsidP="005E569F">
      <w:pPr>
        <w:numPr>
          <w:ilvl w:val="0"/>
          <w:numId w:val="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вычислять расстояния на ме</w:t>
      </w:r>
      <w:r>
        <w:rPr>
          <w:color w:val="000000"/>
          <w:sz w:val="28"/>
          <w:szCs w:val="28"/>
        </w:rPr>
        <w:t>стности в стандартных ситуациях,</w:t>
      </w:r>
      <w:r w:rsidRPr="0029710A">
        <w:t xml:space="preserve"> </w:t>
      </w:r>
      <w:r w:rsidRPr="0029710A">
        <w:rPr>
          <w:color w:val="000000"/>
          <w:sz w:val="28"/>
          <w:szCs w:val="28"/>
        </w:rPr>
        <w:t>площади в простейших случаях, применять формулы в простейших ситуациях в повседневной жизни.</w:t>
      </w:r>
    </w:p>
    <w:p w:rsidR="005E569F" w:rsidRPr="00840730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b/>
          <w:bCs/>
          <w:color w:val="000000"/>
          <w:sz w:val="28"/>
          <w:szCs w:val="28"/>
        </w:rPr>
        <w:t>Геометрические построения</w:t>
      </w:r>
      <w:r>
        <w:rPr>
          <w:b/>
          <w:bCs/>
          <w:color w:val="000000"/>
          <w:sz w:val="28"/>
          <w:szCs w:val="28"/>
        </w:rPr>
        <w:t>.</w:t>
      </w:r>
    </w:p>
    <w:p w:rsidR="005E569F" w:rsidRPr="00840730" w:rsidRDefault="005E569F" w:rsidP="005E569F">
      <w:pPr>
        <w:numPr>
          <w:ilvl w:val="0"/>
          <w:numId w:val="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Изображать типовые плоские фигуры и фигуры в пространстве от руки и с помощью инструментов.</w:t>
      </w:r>
    </w:p>
    <w:p w:rsidR="005E569F" w:rsidRPr="00840730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5E569F" w:rsidRPr="00840730" w:rsidRDefault="005E569F" w:rsidP="005E569F">
      <w:pPr>
        <w:numPr>
          <w:ilvl w:val="0"/>
          <w:numId w:val="8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выполнять простейшие построения на местности, необходимые в реальной жизни.</w:t>
      </w:r>
    </w:p>
    <w:p w:rsidR="005E569F" w:rsidRPr="00840730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5E569F" w:rsidRPr="00781ACF" w:rsidRDefault="005E569F" w:rsidP="005E569F">
      <w:pPr>
        <w:numPr>
          <w:ilvl w:val="0"/>
          <w:numId w:val="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распознавать симметричные фигуры в окружающем мире.</w:t>
      </w:r>
    </w:p>
    <w:p w:rsidR="005E569F" w:rsidRDefault="005E569F" w:rsidP="005E569F">
      <w:pPr>
        <w:shd w:val="clear" w:color="auto" w:fill="FFFFFF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Ученик </w:t>
      </w:r>
      <w:r w:rsidRPr="00840730">
        <w:rPr>
          <w:b/>
          <w:bCs/>
          <w:color w:val="000000"/>
          <w:sz w:val="28"/>
          <w:szCs w:val="28"/>
        </w:rPr>
        <w:t xml:space="preserve"> п</w:t>
      </w:r>
      <w:r>
        <w:rPr>
          <w:b/>
          <w:bCs/>
          <w:color w:val="000000"/>
          <w:sz w:val="28"/>
          <w:szCs w:val="28"/>
        </w:rPr>
        <w:t>олучит возможность научиться в 8</w:t>
      </w:r>
      <w:r w:rsidRPr="00840730">
        <w:rPr>
          <w:b/>
          <w:bCs/>
          <w:color w:val="000000"/>
          <w:sz w:val="28"/>
          <w:szCs w:val="28"/>
        </w:rPr>
        <w:t xml:space="preserve"> классе </w:t>
      </w:r>
    </w:p>
    <w:p w:rsidR="005E569F" w:rsidRPr="00840730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5D5D17">
        <w:rPr>
          <w:bCs/>
          <w:color w:val="000000"/>
          <w:sz w:val="28"/>
          <w:szCs w:val="28"/>
        </w:rPr>
        <w:t>(для обеспечения возможности успешного продолжения образования на базовом и углублённом уровнях)</w:t>
      </w:r>
    </w:p>
    <w:p w:rsidR="005E569F" w:rsidRPr="00840730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b/>
          <w:bCs/>
          <w:color w:val="000000"/>
          <w:sz w:val="28"/>
          <w:szCs w:val="28"/>
        </w:rPr>
        <w:t>Геометрические фигуры</w:t>
      </w:r>
      <w:r>
        <w:rPr>
          <w:b/>
          <w:bCs/>
          <w:color w:val="000000"/>
          <w:sz w:val="28"/>
          <w:szCs w:val="28"/>
        </w:rPr>
        <w:t>.</w:t>
      </w:r>
    </w:p>
    <w:p w:rsidR="005E569F" w:rsidRPr="00840730" w:rsidRDefault="005E569F" w:rsidP="005E569F">
      <w:pPr>
        <w:numPr>
          <w:ilvl w:val="0"/>
          <w:numId w:val="10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Оперировать понятиями геометрических фигур;</w:t>
      </w:r>
    </w:p>
    <w:p w:rsidR="005E569F" w:rsidRPr="00840730" w:rsidRDefault="005E569F" w:rsidP="005E569F">
      <w:pPr>
        <w:numPr>
          <w:ilvl w:val="0"/>
          <w:numId w:val="10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извлекать, интерпретировать и преобразовывать информацию о геометрических фигурах, представленную на чертежах;</w:t>
      </w:r>
    </w:p>
    <w:p w:rsidR="005E569F" w:rsidRPr="00840730" w:rsidRDefault="005E569F" w:rsidP="005E569F">
      <w:pPr>
        <w:numPr>
          <w:ilvl w:val="0"/>
          <w:numId w:val="10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применять геометрические факты для решения задач, в том числе, предполагающих несколько шагов решения;</w:t>
      </w:r>
    </w:p>
    <w:p w:rsidR="005E569F" w:rsidRPr="00840730" w:rsidRDefault="005E569F" w:rsidP="005E569F">
      <w:pPr>
        <w:numPr>
          <w:ilvl w:val="0"/>
          <w:numId w:val="10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формулировать в простейших случаях свойства и признаки фигур;</w:t>
      </w:r>
    </w:p>
    <w:p w:rsidR="005E569F" w:rsidRPr="00840730" w:rsidRDefault="005E569F" w:rsidP="005E569F">
      <w:pPr>
        <w:numPr>
          <w:ilvl w:val="0"/>
          <w:numId w:val="10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доказывать геометрические утверждения;</w:t>
      </w:r>
    </w:p>
    <w:p w:rsidR="005E569F" w:rsidRPr="00840730" w:rsidRDefault="005E569F" w:rsidP="005E569F">
      <w:pPr>
        <w:numPr>
          <w:ilvl w:val="0"/>
          <w:numId w:val="10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владеть стандартной классификацией плоских фигур</w:t>
      </w:r>
      <w:r>
        <w:rPr>
          <w:color w:val="000000"/>
          <w:sz w:val="28"/>
          <w:szCs w:val="28"/>
        </w:rPr>
        <w:t>.</w:t>
      </w:r>
      <w:r w:rsidRPr="00840730">
        <w:rPr>
          <w:color w:val="000000"/>
          <w:sz w:val="28"/>
          <w:szCs w:val="28"/>
        </w:rPr>
        <w:t xml:space="preserve"> </w:t>
      </w:r>
    </w:p>
    <w:p w:rsidR="005E569F" w:rsidRPr="00840730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5E569F" w:rsidRPr="00840730" w:rsidRDefault="005E569F" w:rsidP="005E569F">
      <w:pPr>
        <w:numPr>
          <w:ilvl w:val="0"/>
          <w:numId w:val="1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использовать свойства геометрических фигур для решения задач практического характера и задач из смежных дисциплин.</w:t>
      </w:r>
    </w:p>
    <w:p w:rsidR="005E569F" w:rsidRPr="00840730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b/>
          <w:bCs/>
          <w:color w:val="000000"/>
          <w:sz w:val="28"/>
          <w:szCs w:val="28"/>
        </w:rPr>
        <w:t>Отношения</w:t>
      </w:r>
      <w:r>
        <w:rPr>
          <w:b/>
          <w:bCs/>
          <w:color w:val="000000"/>
          <w:sz w:val="28"/>
          <w:szCs w:val="28"/>
        </w:rPr>
        <w:t>.</w:t>
      </w:r>
    </w:p>
    <w:p w:rsidR="005E569F" w:rsidRDefault="005E569F" w:rsidP="005E569F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Оперировать понятиями: равенство фигур, равные фигуры, равенство треугольников, параллельность прямых, перпендикулярность прямых, углы между прямыми, пер</w:t>
      </w:r>
      <w:r>
        <w:rPr>
          <w:color w:val="000000"/>
          <w:sz w:val="28"/>
          <w:szCs w:val="28"/>
        </w:rPr>
        <w:t>пендикуляр, наклонная, проекция,</w:t>
      </w:r>
    </w:p>
    <w:p w:rsidR="005E569F" w:rsidRDefault="005E569F" w:rsidP="005E569F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B205AE">
        <w:rPr>
          <w:color w:val="000000"/>
          <w:sz w:val="28"/>
          <w:szCs w:val="28"/>
        </w:rPr>
        <w:t>применять теорему Фалеса и теорему о пропорционал</w:t>
      </w:r>
      <w:r>
        <w:rPr>
          <w:color w:val="000000"/>
          <w:sz w:val="28"/>
          <w:szCs w:val="28"/>
        </w:rPr>
        <w:t>ьных отрезках при решении задач.</w:t>
      </w:r>
    </w:p>
    <w:p w:rsidR="005E569F" w:rsidRPr="00F8038A" w:rsidRDefault="005E569F" w:rsidP="005E569F">
      <w:pPr>
        <w:shd w:val="clear" w:color="auto" w:fill="FFFFFF"/>
        <w:jc w:val="both"/>
        <w:rPr>
          <w:b/>
          <w:color w:val="000000"/>
          <w:sz w:val="28"/>
          <w:szCs w:val="28"/>
        </w:rPr>
      </w:pPr>
      <w:r w:rsidRPr="00F8038A">
        <w:rPr>
          <w:b/>
          <w:color w:val="000000"/>
          <w:sz w:val="28"/>
          <w:szCs w:val="28"/>
        </w:rPr>
        <w:t>В повседневной жизни и при изучении других предметов:</w:t>
      </w:r>
    </w:p>
    <w:p w:rsidR="005E569F" w:rsidRPr="00840730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</w:t>
      </w:r>
      <w:r w:rsidRPr="00F8038A">
        <w:rPr>
          <w:color w:val="000000"/>
          <w:sz w:val="28"/>
          <w:szCs w:val="28"/>
        </w:rPr>
        <w:t>•</w:t>
      </w:r>
      <w:r w:rsidRPr="00F8038A">
        <w:rPr>
          <w:color w:val="000000"/>
          <w:sz w:val="28"/>
          <w:szCs w:val="28"/>
        </w:rPr>
        <w:tab/>
        <w:t>использовать отношения для решения задач, возникающих в реальной жизни.</w:t>
      </w:r>
    </w:p>
    <w:p w:rsidR="005E569F" w:rsidRDefault="005E569F" w:rsidP="005E569F">
      <w:pPr>
        <w:shd w:val="clear" w:color="auto" w:fill="FFFFFF"/>
        <w:jc w:val="both"/>
        <w:rPr>
          <w:b/>
          <w:bCs/>
          <w:color w:val="000000"/>
          <w:sz w:val="28"/>
          <w:szCs w:val="28"/>
        </w:rPr>
      </w:pPr>
      <w:r w:rsidRPr="00840730">
        <w:rPr>
          <w:b/>
          <w:bCs/>
          <w:color w:val="000000"/>
          <w:sz w:val="28"/>
          <w:szCs w:val="28"/>
        </w:rPr>
        <w:t>Измерения и вычисления</w:t>
      </w:r>
      <w:r>
        <w:rPr>
          <w:b/>
          <w:bCs/>
          <w:color w:val="000000"/>
          <w:sz w:val="28"/>
          <w:szCs w:val="28"/>
        </w:rPr>
        <w:t>.</w:t>
      </w:r>
    </w:p>
    <w:p w:rsidR="005E569F" w:rsidRPr="00F8038A" w:rsidRDefault="005E569F" w:rsidP="005E569F">
      <w:pPr>
        <w:numPr>
          <w:ilvl w:val="0"/>
          <w:numId w:val="1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F8038A">
        <w:rPr>
          <w:color w:val="000000"/>
          <w:sz w:val="28"/>
          <w:szCs w:val="28"/>
        </w:rPr>
        <w:t>Оперировать представлениями о длине, площади как величинами. Применять теорему Пифагора, формулы площади, при решении многошаговых задач, в которых не все данные представлены явно, а требуют вычислений, оперировать более широким количеством формул длины, площади,</w:t>
      </w:r>
      <w:proofErr w:type="gramStart"/>
      <w:r w:rsidRPr="00F8038A">
        <w:rPr>
          <w:color w:val="000000"/>
          <w:sz w:val="28"/>
          <w:szCs w:val="28"/>
        </w:rPr>
        <w:t xml:space="preserve"> ,</w:t>
      </w:r>
      <w:proofErr w:type="gramEnd"/>
      <w:r w:rsidRPr="00F8038A">
        <w:rPr>
          <w:color w:val="000000"/>
          <w:sz w:val="28"/>
          <w:szCs w:val="28"/>
        </w:rPr>
        <w:t xml:space="preserve"> вычислять характеристики комбинаций </w:t>
      </w:r>
      <w:r w:rsidRPr="00F8038A">
        <w:rPr>
          <w:color w:val="000000"/>
          <w:sz w:val="28"/>
          <w:szCs w:val="28"/>
        </w:rPr>
        <w:lastRenderedPageBreak/>
        <w:t>фигур (окружностей и многоугольников) вычислять расстояния между фигурами;</w:t>
      </w:r>
    </w:p>
    <w:p w:rsidR="005E569F" w:rsidRPr="00F8038A" w:rsidRDefault="005E569F" w:rsidP="005E569F">
      <w:pPr>
        <w:numPr>
          <w:ilvl w:val="0"/>
          <w:numId w:val="13"/>
        </w:numPr>
        <w:shd w:val="clear" w:color="auto" w:fill="FFFFFF"/>
        <w:rPr>
          <w:color w:val="000000"/>
          <w:sz w:val="28"/>
          <w:szCs w:val="28"/>
        </w:rPr>
      </w:pPr>
      <w:r w:rsidRPr="00F8038A">
        <w:rPr>
          <w:color w:val="000000"/>
          <w:sz w:val="28"/>
          <w:szCs w:val="28"/>
        </w:rPr>
        <w:t>формулировать задачи на вычисление длин, площадей и решать их.</w:t>
      </w:r>
    </w:p>
    <w:p w:rsidR="005E569F" w:rsidRPr="00840730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5E569F" w:rsidRPr="00840730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5E569F" w:rsidRPr="00840730" w:rsidRDefault="005E569F" w:rsidP="005E569F">
      <w:pPr>
        <w:numPr>
          <w:ilvl w:val="0"/>
          <w:numId w:val="1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применять формулы при вычислениях в смежных учебных предметах, в окружающей действительности.</w:t>
      </w:r>
    </w:p>
    <w:p w:rsidR="005E569F" w:rsidRPr="00840730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b/>
          <w:bCs/>
          <w:color w:val="000000"/>
          <w:sz w:val="28"/>
          <w:szCs w:val="28"/>
        </w:rPr>
        <w:t>Геометрические построения</w:t>
      </w:r>
      <w:r>
        <w:rPr>
          <w:b/>
          <w:bCs/>
          <w:color w:val="000000"/>
          <w:sz w:val="28"/>
          <w:szCs w:val="28"/>
        </w:rPr>
        <w:t>.</w:t>
      </w:r>
    </w:p>
    <w:p w:rsidR="005E569F" w:rsidRPr="00840730" w:rsidRDefault="005E569F" w:rsidP="005E569F">
      <w:pPr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Изображать геометрические фигуры по текстовому и символьному описанию;</w:t>
      </w:r>
    </w:p>
    <w:p w:rsidR="005E569F" w:rsidRPr="00840730" w:rsidRDefault="005E569F" w:rsidP="005E569F">
      <w:pPr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свободно оперировать чертёжными инструментами в несложных случаях,</w:t>
      </w:r>
    </w:p>
    <w:p w:rsidR="005E569F" w:rsidRPr="00840730" w:rsidRDefault="005E569F" w:rsidP="005E569F">
      <w:pPr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выполнять построения треугольников, применять отдельные методы построений циркулем и линейкой и проводить простейшие исследования числа решений;</w:t>
      </w:r>
    </w:p>
    <w:p w:rsidR="005E569F" w:rsidRPr="00840730" w:rsidRDefault="005E569F" w:rsidP="005E569F">
      <w:pPr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изображать типовые плоские фигуры и объемные тела с помощью простейших компьютерных инструментов.</w:t>
      </w:r>
    </w:p>
    <w:p w:rsidR="005E569F" w:rsidRPr="00840730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5E569F" w:rsidRPr="00840730" w:rsidRDefault="005E569F" w:rsidP="005E569F">
      <w:pPr>
        <w:numPr>
          <w:ilvl w:val="0"/>
          <w:numId w:val="1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выполнять простейшие построения на местности, необходимые в реальной жизни;</w:t>
      </w:r>
    </w:p>
    <w:p w:rsidR="005E569F" w:rsidRDefault="005E569F" w:rsidP="005E569F">
      <w:pPr>
        <w:numPr>
          <w:ilvl w:val="0"/>
          <w:numId w:val="1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840730">
        <w:rPr>
          <w:color w:val="000000"/>
          <w:sz w:val="28"/>
          <w:szCs w:val="28"/>
        </w:rPr>
        <w:t>оценивать размеры реальных объектов окружающего мира.</w:t>
      </w:r>
    </w:p>
    <w:p w:rsidR="005E569F" w:rsidRPr="00BB6B83" w:rsidRDefault="005E569F" w:rsidP="005E569F">
      <w:pPr>
        <w:shd w:val="clear" w:color="auto" w:fill="FFFFFF"/>
        <w:ind w:left="720"/>
        <w:jc w:val="both"/>
        <w:rPr>
          <w:color w:val="000000"/>
          <w:sz w:val="28"/>
          <w:szCs w:val="28"/>
        </w:rPr>
      </w:pPr>
    </w:p>
    <w:p w:rsidR="005E569F" w:rsidRPr="00BB6B83" w:rsidRDefault="005E569F" w:rsidP="005E569F">
      <w:pPr>
        <w:shd w:val="clear" w:color="auto" w:fill="FFFFFF"/>
        <w:jc w:val="both"/>
        <w:rPr>
          <w:b/>
          <w:bCs/>
          <w:color w:val="000000"/>
          <w:sz w:val="28"/>
          <w:szCs w:val="28"/>
        </w:rPr>
      </w:pPr>
      <w:r w:rsidRPr="008514AB">
        <w:rPr>
          <w:b/>
          <w:bCs/>
          <w:color w:val="000000"/>
          <w:sz w:val="28"/>
          <w:szCs w:val="28"/>
        </w:rPr>
        <w:t xml:space="preserve">2. Содержание курса </w:t>
      </w:r>
      <w:r>
        <w:rPr>
          <w:b/>
          <w:bCs/>
          <w:color w:val="000000"/>
          <w:sz w:val="28"/>
          <w:szCs w:val="28"/>
        </w:rPr>
        <w:t>геометрии 8 класса.</w:t>
      </w:r>
    </w:p>
    <w:p w:rsidR="005E569F" w:rsidRPr="00BB6B83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BB6B83">
        <w:rPr>
          <w:b/>
          <w:bCs/>
          <w:color w:val="000000"/>
          <w:sz w:val="28"/>
          <w:szCs w:val="28"/>
        </w:rPr>
        <w:t>Геометрические фигуры</w:t>
      </w:r>
    </w:p>
    <w:p w:rsidR="005E569F" w:rsidRPr="00BB6B83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BB6B83">
        <w:rPr>
          <w:color w:val="000000"/>
          <w:sz w:val="28"/>
          <w:szCs w:val="28"/>
        </w:rPr>
        <w:t>Осевая симметрия геометрических фигур. Центральная симметрия геометрических фигур.</w:t>
      </w:r>
    </w:p>
    <w:p w:rsidR="005E569F" w:rsidRPr="00BB6B83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BB6B83">
        <w:rPr>
          <w:color w:val="000000"/>
          <w:sz w:val="28"/>
          <w:szCs w:val="28"/>
        </w:rPr>
        <w:t>Многоугольник, его элементы и его свойства. Распознавание некоторых многоугольников. Выпуклые и невыпуклые многоугольники. Правильные многоугольники.</w:t>
      </w:r>
    </w:p>
    <w:p w:rsidR="005E569F" w:rsidRPr="00BB6B83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BB6B83">
        <w:rPr>
          <w:color w:val="000000"/>
          <w:sz w:val="28"/>
          <w:szCs w:val="28"/>
        </w:rPr>
        <w:t>Четырёхугольники. Параллелограмм, ромб, прямоугольник, квадрат, трапеция, равнобедренная трапеция. Свойства и признаки параллелограмма, ромба, прямоугольника, квадрата.</w:t>
      </w:r>
    </w:p>
    <w:p w:rsidR="005E569F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BB6B83">
        <w:rPr>
          <w:color w:val="000000"/>
          <w:sz w:val="28"/>
          <w:szCs w:val="28"/>
        </w:rPr>
        <w:t>Окружность, круг, их элементы и свойства; центральные и вписанные углы. Касательная и секущая к окружности, их свойства. Вписанные и описанные окружности для треугольников, четырёхугольников, правильных многоугольников.</w:t>
      </w:r>
    </w:p>
    <w:p w:rsidR="005E569F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BB6B83">
        <w:rPr>
          <w:b/>
          <w:bCs/>
          <w:color w:val="000000"/>
          <w:sz w:val="28"/>
          <w:szCs w:val="28"/>
        </w:rPr>
        <w:t>Отношения</w:t>
      </w:r>
    </w:p>
    <w:p w:rsidR="005E569F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BB6B83">
        <w:rPr>
          <w:color w:val="000000"/>
          <w:sz w:val="28"/>
          <w:szCs w:val="28"/>
        </w:rPr>
        <w:t>Пропорциональные отрезки, подобие фигур. Подобные треугольники. Признаки подобия.</w:t>
      </w:r>
    </w:p>
    <w:p w:rsidR="005E569F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BB6B83">
        <w:rPr>
          <w:b/>
          <w:bCs/>
          <w:color w:val="000000"/>
          <w:sz w:val="28"/>
          <w:szCs w:val="28"/>
        </w:rPr>
        <w:t>Измерения и вычисления</w:t>
      </w:r>
    </w:p>
    <w:p w:rsidR="005E569F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BB6B83">
        <w:rPr>
          <w:color w:val="000000"/>
          <w:sz w:val="28"/>
          <w:szCs w:val="28"/>
        </w:rPr>
        <w:t>Измерение площадей. Единицы измерения площади.</w:t>
      </w:r>
    </w:p>
    <w:p w:rsidR="005E569F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BB6B83">
        <w:rPr>
          <w:color w:val="000000"/>
          <w:sz w:val="28"/>
          <w:szCs w:val="28"/>
        </w:rPr>
        <w:t xml:space="preserve">Инструменты для измерений и построений; измерение и вычисление углов, длин (расстояний), площадей. Тригонометрические функции острого угла в прямоугольном треугольнике. Формулы площади треугольника, </w:t>
      </w:r>
      <w:r w:rsidRPr="00BB6B83">
        <w:rPr>
          <w:color w:val="000000"/>
          <w:sz w:val="28"/>
          <w:szCs w:val="28"/>
        </w:rPr>
        <w:lastRenderedPageBreak/>
        <w:t>параллелограмма и его частных видов. Сравнение и вычисление площадей. Теорема Пифагора.</w:t>
      </w:r>
    </w:p>
    <w:p w:rsidR="005E569F" w:rsidRPr="00BB6B83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BB6B83">
        <w:rPr>
          <w:b/>
          <w:bCs/>
          <w:color w:val="000000"/>
          <w:sz w:val="28"/>
          <w:szCs w:val="28"/>
        </w:rPr>
        <w:t>Геометрические построения</w:t>
      </w:r>
    </w:p>
    <w:p w:rsidR="005E569F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BB6B83">
        <w:rPr>
          <w:color w:val="000000"/>
          <w:sz w:val="28"/>
          <w:szCs w:val="28"/>
        </w:rPr>
        <w:t>Геометрические построения для иллюстрации свойств геометрических фигур.</w:t>
      </w:r>
    </w:p>
    <w:p w:rsidR="005E569F" w:rsidRPr="00BB6B83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BB6B83">
        <w:rPr>
          <w:color w:val="000000"/>
          <w:sz w:val="28"/>
          <w:szCs w:val="28"/>
        </w:rPr>
        <w:t>Деление отрезка в данном отношении.</w:t>
      </w:r>
    </w:p>
    <w:p w:rsidR="005E569F" w:rsidRPr="00BB6B83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bookmarkStart w:id="2" w:name="_Toc284663429"/>
      <w:bookmarkStart w:id="3" w:name="_Toc284662802"/>
      <w:bookmarkStart w:id="4" w:name="_Toc405513924"/>
      <w:bookmarkEnd w:id="2"/>
      <w:bookmarkEnd w:id="3"/>
      <w:bookmarkEnd w:id="4"/>
      <w:r w:rsidRPr="00BB6B83">
        <w:rPr>
          <w:b/>
          <w:bCs/>
          <w:color w:val="000000"/>
          <w:sz w:val="28"/>
          <w:szCs w:val="28"/>
        </w:rPr>
        <w:t>История математики</w:t>
      </w:r>
    </w:p>
    <w:p w:rsidR="005E569F" w:rsidRPr="00BB6B83" w:rsidRDefault="005E569F" w:rsidP="005E569F">
      <w:pPr>
        <w:shd w:val="clear" w:color="auto" w:fill="FFFFFF"/>
        <w:jc w:val="both"/>
        <w:rPr>
          <w:color w:val="000000"/>
          <w:sz w:val="28"/>
          <w:szCs w:val="28"/>
        </w:rPr>
      </w:pPr>
      <w:r w:rsidRPr="00BB6B83">
        <w:rPr>
          <w:color w:val="000000"/>
          <w:sz w:val="28"/>
          <w:szCs w:val="28"/>
        </w:rPr>
        <w:t>От земледелия к геометрии. Пифагор и его школа. Фалес, Архимед. Платон и Аристотель. История числа π. Золотое сечение. «Начала» Евклида. Л Эйлер, Н.И.Лобачевский. История пятого постулата.</w:t>
      </w:r>
    </w:p>
    <w:p w:rsidR="005E569F" w:rsidRPr="008514AB" w:rsidRDefault="005E569F" w:rsidP="00687689">
      <w:pPr>
        <w:shd w:val="clear" w:color="auto" w:fill="FFFFFF"/>
        <w:jc w:val="both"/>
        <w:rPr>
          <w:color w:val="000000"/>
          <w:sz w:val="28"/>
          <w:szCs w:val="28"/>
        </w:rPr>
      </w:pPr>
      <w:r w:rsidRPr="00BB6B83">
        <w:rPr>
          <w:color w:val="000000"/>
          <w:sz w:val="28"/>
          <w:szCs w:val="28"/>
        </w:rPr>
        <w:t>Геометрия и искусство. Геометрические закономерности окружающего мира.</w:t>
      </w:r>
    </w:p>
    <w:tbl>
      <w:tblPr>
        <w:tblStyle w:val="a6"/>
        <w:tblW w:w="0" w:type="auto"/>
        <w:tblInd w:w="-5" w:type="dxa"/>
        <w:tblLook w:val="04A0"/>
      </w:tblPr>
      <w:tblGrid>
        <w:gridCol w:w="2680"/>
        <w:gridCol w:w="2807"/>
        <w:gridCol w:w="4089"/>
      </w:tblGrid>
      <w:tr w:rsidR="005E569F" w:rsidRPr="008514AB" w:rsidTr="001E6097">
        <w:tc>
          <w:tcPr>
            <w:tcW w:w="2680" w:type="dxa"/>
          </w:tcPr>
          <w:p w:rsidR="005E569F" w:rsidRPr="008514AB" w:rsidRDefault="005E569F" w:rsidP="001E6097">
            <w:pPr>
              <w:autoSpaceDE w:val="0"/>
              <w:autoSpaceDN w:val="0"/>
              <w:adjustRightInd w:val="0"/>
              <w:ind w:right="-143"/>
              <w:jc w:val="center"/>
              <w:rPr>
                <w:b/>
                <w:color w:val="000000"/>
                <w:sz w:val="28"/>
              </w:rPr>
            </w:pPr>
            <w:r w:rsidRPr="008514AB">
              <w:rPr>
                <w:b/>
                <w:color w:val="000000"/>
                <w:sz w:val="28"/>
              </w:rPr>
              <w:t>Основные темы</w:t>
            </w:r>
            <w:r>
              <w:rPr>
                <w:b/>
                <w:color w:val="000000"/>
                <w:sz w:val="28"/>
              </w:rPr>
              <w:t xml:space="preserve"> курса геометрии 8 класса</w:t>
            </w:r>
          </w:p>
          <w:p w:rsidR="005E569F" w:rsidRPr="008514AB" w:rsidRDefault="005E569F" w:rsidP="001E6097">
            <w:pPr>
              <w:autoSpaceDE w:val="0"/>
              <w:autoSpaceDN w:val="0"/>
              <w:adjustRightInd w:val="0"/>
              <w:ind w:right="-143"/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2807" w:type="dxa"/>
          </w:tcPr>
          <w:p w:rsidR="005E569F" w:rsidRPr="008514AB" w:rsidRDefault="005E569F" w:rsidP="001E6097">
            <w:pPr>
              <w:autoSpaceDE w:val="0"/>
              <w:autoSpaceDN w:val="0"/>
              <w:adjustRightInd w:val="0"/>
              <w:ind w:right="-14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 тем курса геометрии 8 класса</w:t>
            </w:r>
          </w:p>
        </w:tc>
        <w:tc>
          <w:tcPr>
            <w:tcW w:w="4089" w:type="dxa"/>
          </w:tcPr>
          <w:p w:rsidR="005E569F" w:rsidRPr="008514AB" w:rsidRDefault="005E569F" w:rsidP="001E6097">
            <w:pPr>
              <w:autoSpaceDE w:val="0"/>
              <w:autoSpaceDN w:val="0"/>
              <w:adjustRightInd w:val="0"/>
              <w:ind w:right="-143"/>
              <w:jc w:val="center"/>
              <w:rPr>
                <w:b/>
                <w:color w:val="000000"/>
                <w:sz w:val="28"/>
              </w:rPr>
            </w:pPr>
            <w:r w:rsidRPr="008514AB">
              <w:rPr>
                <w:b/>
                <w:sz w:val="28"/>
              </w:rPr>
              <w:t>Характеристика  основных видов деятельности ученика (на уровне учебных действий)</w:t>
            </w:r>
          </w:p>
        </w:tc>
      </w:tr>
      <w:tr w:rsidR="005E569F" w:rsidRPr="008514AB" w:rsidTr="001E6097">
        <w:tc>
          <w:tcPr>
            <w:tcW w:w="2680" w:type="dxa"/>
          </w:tcPr>
          <w:p w:rsidR="005E569F" w:rsidRPr="008514AB" w:rsidRDefault="005E569F" w:rsidP="001E6097">
            <w:pPr>
              <w:tabs>
                <w:tab w:val="left" w:pos="3780"/>
              </w:tabs>
              <w:rPr>
                <w:b/>
                <w:bCs/>
                <w:color w:val="000000"/>
                <w:sz w:val="28"/>
              </w:rPr>
            </w:pPr>
            <w:r w:rsidRPr="00EC3D6B">
              <w:rPr>
                <w:b/>
                <w:bCs/>
                <w:color w:val="000000"/>
                <w:sz w:val="28"/>
                <w:shd w:val="clear" w:color="auto" w:fill="FFFFFF"/>
              </w:rPr>
              <w:t>Четырехугольники</w:t>
            </w:r>
          </w:p>
        </w:tc>
        <w:tc>
          <w:tcPr>
            <w:tcW w:w="2807" w:type="dxa"/>
            <w:shd w:val="clear" w:color="auto" w:fill="FFFFFF" w:themeFill="background1"/>
          </w:tcPr>
          <w:p w:rsidR="005E569F" w:rsidRPr="00EC3D6B" w:rsidRDefault="005E569F" w:rsidP="001E6097">
            <w:pPr>
              <w:jc w:val="both"/>
              <w:rPr>
                <w:color w:val="000000"/>
                <w:sz w:val="28"/>
                <w:shd w:val="clear" w:color="auto" w:fill="FFFFFF"/>
              </w:rPr>
            </w:pPr>
            <w:r w:rsidRPr="00EC3D6B">
              <w:rPr>
                <w:color w:val="000000"/>
                <w:sz w:val="28"/>
                <w:shd w:val="clear" w:color="auto" w:fill="FFFFFF"/>
              </w:rPr>
              <w:t>Многоугольник, выпуклый многоугольник,</w:t>
            </w:r>
            <w:r>
              <w:rPr>
                <w:color w:val="000000"/>
                <w:sz w:val="28"/>
                <w:shd w:val="clear" w:color="auto" w:fill="FFFFFF"/>
              </w:rPr>
              <w:t xml:space="preserve"> сумма углов выпуклого многоугольника,</w:t>
            </w:r>
            <w:r w:rsidRPr="00EC3D6B">
              <w:rPr>
                <w:color w:val="000000"/>
                <w:sz w:val="28"/>
                <w:shd w:val="clear" w:color="auto" w:fill="FFFFFF"/>
              </w:rPr>
              <w:t xml:space="preserve"> четырехуголь</w:t>
            </w:r>
            <w:r w:rsidRPr="00EC3D6B">
              <w:rPr>
                <w:color w:val="000000"/>
                <w:sz w:val="28"/>
                <w:shd w:val="clear" w:color="auto" w:fill="FFFFFF"/>
              </w:rPr>
              <w:softHyphen/>
              <w:t>ник. Параллелограмм, его свойства и признаки. Трапеция. Пря</w:t>
            </w:r>
            <w:r w:rsidRPr="00EC3D6B">
              <w:rPr>
                <w:color w:val="000000"/>
                <w:sz w:val="28"/>
                <w:shd w:val="clear" w:color="auto" w:fill="FFFFFF"/>
              </w:rPr>
              <w:softHyphen/>
              <w:t>моугольник, ромб, квадрат, их свойства</w:t>
            </w:r>
            <w:r>
              <w:rPr>
                <w:color w:val="000000"/>
                <w:sz w:val="28"/>
                <w:shd w:val="clear" w:color="auto" w:fill="FFFFFF"/>
              </w:rPr>
              <w:t xml:space="preserve"> и признаки</w:t>
            </w:r>
            <w:r w:rsidRPr="00EC3D6B">
              <w:rPr>
                <w:color w:val="000000"/>
                <w:sz w:val="28"/>
                <w:shd w:val="clear" w:color="auto" w:fill="FFFFFF"/>
              </w:rPr>
              <w:t xml:space="preserve">. </w:t>
            </w:r>
            <w:r>
              <w:rPr>
                <w:color w:val="000000"/>
                <w:sz w:val="28"/>
                <w:shd w:val="clear" w:color="auto" w:fill="FFFFFF"/>
              </w:rPr>
              <w:t xml:space="preserve">Трапеция, средняя линия трапеции. Теорема Фалеса. </w:t>
            </w:r>
            <w:r w:rsidRPr="00EC3D6B">
              <w:rPr>
                <w:color w:val="000000"/>
                <w:sz w:val="28"/>
                <w:shd w:val="clear" w:color="auto" w:fill="FFFFFF"/>
              </w:rPr>
              <w:t xml:space="preserve">Осевая и центральная симметрии. </w:t>
            </w:r>
          </w:p>
          <w:p w:rsidR="005E569F" w:rsidRPr="008514AB" w:rsidRDefault="005E569F" w:rsidP="001E6097">
            <w:pPr>
              <w:tabs>
                <w:tab w:val="left" w:pos="4815"/>
              </w:tabs>
              <w:jc w:val="both"/>
              <w:rPr>
                <w:rFonts w:eastAsia="Calibri"/>
                <w:sz w:val="28"/>
              </w:rPr>
            </w:pPr>
          </w:p>
        </w:tc>
        <w:tc>
          <w:tcPr>
            <w:tcW w:w="4089" w:type="dxa"/>
            <w:shd w:val="clear" w:color="auto" w:fill="FFFFFF" w:themeFill="background1"/>
          </w:tcPr>
          <w:p w:rsidR="005E569F" w:rsidRPr="00171EC4" w:rsidRDefault="005E569F" w:rsidP="001E6097">
            <w:pPr>
              <w:tabs>
                <w:tab w:val="left" w:pos="4815"/>
              </w:tabs>
              <w:jc w:val="both"/>
              <w:rPr>
                <w:rFonts w:eastAsia="Calibri"/>
                <w:sz w:val="28"/>
              </w:rPr>
            </w:pPr>
            <w:r w:rsidRPr="00171EC4">
              <w:rPr>
                <w:rFonts w:eastAsia="Calibri"/>
                <w:sz w:val="28"/>
              </w:rPr>
              <w:t>Описывать элементы четырёхугольника. Распознавать выпуклые и невыпуклые четырёхугольники. Изображать и находить на рисунках четырёхугольники разных видов и их элем</w:t>
            </w:r>
            <w:r>
              <w:rPr>
                <w:rFonts w:eastAsia="Calibri"/>
                <w:sz w:val="28"/>
              </w:rPr>
              <w:t>енты. Формулировать определения, свойства и признаки</w:t>
            </w:r>
            <w:r w:rsidRPr="00171EC4">
              <w:rPr>
                <w:rFonts w:eastAsia="Calibri"/>
                <w:sz w:val="28"/>
              </w:rPr>
              <w:t xml:space="preserve"> параллелограмма, </w:t>
            </w:r>
            <w:r>
              <w:rPr>
                <w:rFonts w:eastAsia="Calibri"/>
                <w:sz w:val="28"/>
              </w:rPr>
              <w:t xml:space="preserve">прямоугольника, ромба, квадрата.  </w:t>
            </w:r>
            <w:r w:rsidRPr="00171EC4">
              <w:rPr>
                <w:rFonts w:eastAsia="Calibri"/>
                <w:sz w:val="28"/>
              </w:rPr>
              <w:t>Применять изученные определения, свойства и признаки к решению задач</w:t>
            </w:r>
            <w:r>
              <w:rPr>
                <w:rFonts w:eastAsia="Calibri"/>
                <w:sz w:val="28"/>
              </w:rPr>
              <w:t>.</w:t>
            </w:r>
          </w:p>
        </w:tc>
      </w:tr>
      <w:tr w:rsidR="005E569F" w:rsidRPr="008514AB" w:rsidTr="001E6097">
        <w:trPr>
          <w:trHeight w:val="2826"/>
        </w:trPr>
        <w:tc>
          <w:tcPr>
            <w:tcW w:w="2680" w:type="dxa"/>
          </w:tcPr>
          <w:p w:rsidR="005E569F" w:rsidRPr="008514AB" w:rsidRDefault="005E569F" w:rsidP="001E6097">
            <w:pPr>
              <w:rPr>
                <w:rFonts w:eastAsia="Calibri"/>
                <w:b/>
                <w:sz w:val="28"/>
              </w:rPr>
            </w:pPr>
            <w:r w:rsidRPr="00D57B15">
              <w:rPr>
                <w:rStyle w:val="submenu-table"/>
                <w:b/>
                <w:bCs/>
                <w:sz w:val="28"/>
                <w:shd w:val="clear" w:color="auto" w:fill="FFFFFF"/>
              </w:rPr>
              <w:t>Площадь</w:t>
            </w:r>
          </w:p>
        </w:tc>
        <w:tc>
          <w:tcPr>
            <w:tcW w:w="2807" w:type="dxa"/>
          </w:tcPr>
          <w:p w:rsidR="005E569F" w:rsidRPr="00D57B15" w:rsidRDefault="005E569F" w:rsidP="001E6097">
            <w:pPr>
              <w:jc w:val="both"/>
              <w:rPr>
                <w:sz w:val="28"/>
                <w:shd w:val="clear" w:color="auto" w:fill="FFFFFF"/>
              </w:rPr>
            </w:pPr>
            <w:r w:rsidRPr="00D57B15">
              <w:rPr>
                <w:sz w:val="28"/>
                <w:shd w:val="clear" w:color="auto" w:fill="FFFFFF"/>
              </w:rPr>
              <w:t>Понятие площади многоугольника. Площади прямоуголь</w:t>
            </w:r>
            <w:r w:rsidRPr="00D57B15">
              <w:rPr>
                <w:sz w:val="28"/>
                <w:shd w:val="clear" w:color="auto" w:fill="FFFFFF"/>
              </w:rPr>
              <w:softHyphen/>
              <w:t>ника, параллелограмма, треугольника, трапеции. Теорема Пи</w:t>
            </w:r>
            <w:r w:rsidRPr="00D57B15">
              <w:rPr>
                <w:sz w:val="28"/>
                <w:shd w:val="clear" w:color="auto" w:fill="FFFFFF"/>
              </w:rPr>
              <w:softHyphen/>
              <w:t>фагора.</w:t>
            </w:r>
          </w:p>
          <w:p w:rsidR="005E569F" w:rsidRPr="008514AB" w:rsidRDefault="005E569F" w:rsidP="001E6097">
            <w:pPr>
              <w:jc w:val="both"/>
              <w:rPr>
                <w:sz w:val="28"/>
              </w:rPr>
            </w:pPr>
          </w:p>
        </w:tc>
        <w:tc>
          <w:tcPr>
            <w:tcW w:w="4089" w:type="dxa"/>
          </w:tcPr>
          <w:p w:rsidR="005E569F" w:rsidRPr="00171EC4" w:rsidRDefault="005E569F" w:rsidP="001E6097">
            <w:pPr>
              <w:jc w:val="both"/>
              <w:rPr>
                <w:rFonts w:eastAsia="Calibri"/>
                <w:sz w:val="28"/>
              </w:rPr>
            </w:pPr>
            <w:r w:rsidRPr="00171EC4">
              <w:rPr>
                <w:rFonts w:eastAsia="Calibri"/>
                <w:sz w:val="28"/>
              </w:rPr>
              <w:t xml:space="preserve">Пояснять, что такое площадь многоугольника. </w:t>
            </w:r>
          </w:p>
          <w:p w:rsidR="005E569F" w:rsidRPr="00171EC4" w:rsidRDefault="005E569F" w:rsidP="001E6097">
            <w:pPr>
              <w:jc w:val="both"/>
              <w:rPr>
                <w:rFonts w:eastAsia="Calibri"/>
                <w:sz w:val="28"/>
              </w:rPr>
            </w:pPr>
            <w:r w:rsidRPr="00171EC4">
              <w:rPr>
                <w:rFonts w:eastAsia="Calibri"/>
                <w:sz w:val="28"/>
              </w:rPr>
              <w:t>Доказывать: теоремы площади прямоугольника,</w:t>
            </w:r>
            <w:r>
              <w:rPr>
                <w:rFonts w:eastAsia="Calibri"/>
                <w:sz w:val="28"/>
              </w:rPr>
              <w:t xml:space="preserve"> параллелограмма,</w:t>
            </w:r>
            <w:r w:rsidRPr="00171EC4">
              <w:rPr>
                <w:rFonts w:eastAsia="Calibri"/>
                <w:sz w:val="28"/>
              </w:rPr>
              <w:t xml:space="preserve"> треугольника, трапеции.</w:t>
            </w:r>
          </w:p>
          <w:p w:rsidR="005E569F" w:rsidRPr="00171EC4" w:rsidRDefault="005E569F" w:rsidP="001E6097">
            <w:pPr>
              <w:jc w:val="both"/>
              <w:rPr>
                <w:rFonts w:eastAsia="Calibri"/>
                <w:sz w:val="28"/>
              </w:rPr>
            </w:pPr>
            <w:r w:rsidRPr="00171EC4">
              <w:rPr>
                <w:rFonts w:eastAsia="Calibri"/>
                <w:sz w:val="28"/>
              </w:rPr>
              <w:t>Применять изученные определения, теоремы и формулы к решению задач</w:t>
            </w:r>
            <w:r>
              <w:rPr>
                <w:rFonts w:eastAsia="Calibri"/>
                <w:sz w:val="28"/>
              </w:rPr>
              <w:t>.</w:t>
            </w:r>
          </w:p>
        </w:tc>
      </w:tr>
      <w:tr w:rsidR="005E569F" w:rsidRPr="008514AB" w:rsidTr="001E6097">
        <w:tc>
          <w:tcPr>
            <w:tcW w:w="2680" w:type="dxa"/>
          </w:tcPr>
          <w:p w:rsidR="005E569F" w:rsidRPr="008514AB" w:rsidRDefault="005E569F" w:rsidP="001E6097">
            <w:pPr>
              <w:rPr>
                <w:rFonts w:eastAsia="Calibri"/>
                <w:b/>
                <w:sz w:val="28"/>
              </w:rPr>
            </w:pPr>
            <w:r w:rsidRPr="00D57B15">
              <w:rPr>
                <w:rStyle w:val="submenu-table"/>
                <w:b/>
                <w:bCs/>
                <w:sz w:val="28"/>
                <w:shd w:val="clear" w:color="auto" w:fill="FFFFFF"/>
              </w:rPr>
              <w:t xml:space="preserve">Подобные </w:t>
            </w:r>
            <w:r w:rsidRPr="00D57B15">
              <w:rPr>
                <w:rStyle w:val="submenu-table"/>
                <w:b/>
                <w:bCs/>
                <w:sz w:val="28"/>
                <w:shd w:val="clear" w:color="auto" w:fill="FFFFFF"/>
              </w:rPr>
              <w:lastRenderedPageBreak/>
              <w:t>треугольники</w:t>
            </w:r>
          </w:p>
        </w:tc>
        <w:tc>
          <w:tcPr>
            <w:tcW w:w="2807" w:type="dxa"/>
          </w:tcPr>
          <w:p w:rsidR="005E569F" w:rsidRPr="00DF1C9B" w:rsidRDefault="005E569F" w:rsidP="001E6097">
            <w:pPr>
              <w:jc w:val="both"/>
              <w:rPr>
                <w:sz w:val="28"/>
                <w:shd w:val="clear" w:color="auto" w:fill="FFFFFF"/>
              </w:rPr>
            </w:pPr>
            <w:r w:rsidRPr="00D57B15">
              <w:rPr>
                <w:sz w:val="28"/>
                <w:shd w:val="clear" w:color="auto" w:fill="FFFFFF"/>
              </w:rPr>
              <w:lastRenderedPageBreak/>
              <w:t xml:space="preserve">Подобные </w:t>
            </w:r>
            <w:r w:rsidRPr="00D57B15">
              <w:rPr>
                <w:sz w:val="28"/>
                <w:shd w:val="clear" w:color="auto" w:fill="FFFFFF"/>
              </w:rPr>
              <w:lastRenderedPageBreak/>
              <w:t>треугольники. Признаки подобия треугольников. Применение подобия к доказательству теорем и решению задач. Синус, косинус и тангенс острого угла прямоугольного треуголь</w:t>
            </w:r>
            <w:r w:rsidRPr="00D57B15">
              <w:rPr>
                <w:sz w:val="28"/>
                <w:shd w:val="clear" w:color="auto" w:fill="FFFFFF"/>
              </w:rPr>
              <w:softHyphen/>
              <w:t>ника.</w:t>
            </w:r>
          </w:p>
        </w:tc>
        <w:tc>
          <w:tcPr>
            <w:tcW w:w="4089" w:type="dxa"/>
          </w:tcPr>
          <w:p w:rsidR="005E569F" w:rsidRPr="00171EC4" w:rsidRDefault="005E569F" w:rsidP="001E6097">
            <w:pPr>
              <w:jc w:val="both"/>
              <w:rPr>
                <w:sz w:val="28"/>
              </w:rPr>
            </w:pPr>
            <w:r w:rsidRPr="00171EC4">
              <w:rPr>
                <w:sz w:val="28"/>
              </w:rPr>
              <w:lastRenderedPageBreak/>
              <w:t xml:space="preserve">Формулировать: определение </w:t>
            </w:r>
            <w:r w:rsidRPr="00171EC4">
              <w:rPr>
                <w:sz w:val="28"/>
              </w:rPr>
              <w:lastRenderedPageBreak/>
              <w:t>подобных треугольников; свойства: медиан треугольника, биссектрисы треугольника, пересекающихся хорд, касательной и секущей; признаки подобия треугольников. Доказывать:</w:t>
            </w:r>
          </w:p>
          <w:p w:rsidR="005E569F" w:rsidRPr="00171EC4" w:rsidRDefault="005E569F" w:rsidP="001E6097">
            <w:pPr>
              <w:jc w:val="both"/>
              <w:rPr>
                <w:sz w:val="28"/>
              </w:rPr>
            </w:pPr>
            <w:r w:rsidRPr="00171EC4">
              <w:rPr>
                <w:sz w:val="28"/>
              </w:rPr>
              <w:t>теоремы: о пропорциональных отрезках, о свойствах медиан треугольника, биссектрисы треугольника; свойства: пересекающихся хорд, касательной и секущей;</w:t>
            </w:r>
          </w:p>
          <w:p w:rsidR="005E569F" w:rsidRPr="00171EC4" w:rsidRDefault="005E569F" w:rsidP="001E6097">
            <w:pPr>
              <w:jc w:val="both"/>
              <w:rPr>
                <w:sz w:val="28"/>
              </w:rPr>
            </w:pPr>
            <w:r w:rsidRPr="00171EC4">
              <w:rPr>
                <w:sz w:val="28"/>
              </w:rPr>
              <w:t>признаки подобия треугольников.</w:t>
            </w:r>
          </w:p>
          <w:p w:rsidR="005E569F" w:rsidRPr="00171EC4" w:rsidRDefault="005E569F" w:rsidP="001E6097">
            <w:pPr>
              <w:jc w:val="both"/>
              <w:rPr>
                <w:sz w:val="28"/>
              </w:rPr>
            </w:pPr>
            <w:r w:rsidRPr="00171EC4">
              <w:rPr>
                <w:sz w:val="28"/>
              </w:rPr>
              <w:t>Применять изученные определения, свойства и признаки к решению задач</w:t>
            </w:r>
            <w:r>
              <w:rPr>
                <w:sz w:val="28"/>
              </w:rPr>
              <w:t>.</w:t>
            </w:r>
            <w:r w:rsidRPr="00171EC4">
              <w:rPr>
                <w:sz w:val="28"/>
              </w:rPr>
              <w:t xml:space="preserve">  </w:t>
            </w:r>
          </w:p>
        </w:tc>
      </w:tr>
      <w:tr w:rsidR="005E569F" w:rsidRPr="008514AB" w:rsidTr="001E6097">
        <w:tc>
          <w:tcPr>
            <w:tcW w:w="2680" w:type="dxa"/>
          </w:tcPr>
          <w:p w:rsidR="005E569F" w:rsidRPr="008514AB" w:rsidRDefault="005E569F" w:rsidP="001E6097">
            <w:pPr>
              <w:rPr>
                <w:rFonts w:eastAsia="Calibri"/>
                <w:b/>
                <w:sz w:val="28"/>
              </w:rPr>
            </w:pPr>
            <w:r w:rsidRPr="00D57B15">
              <w:rPr>
                <w:rStyle w:val="submenu-table"/>
                <w:b/>
                <w:bCs/>
                <w:sz w:val="28"/>
                <w:shd w:val="clear" w:color="auto" w:fill="FFFFFF"/>
              </w:rPr>
              <w:lastRenderedPageBreak/>
              <w:t>Окружность</w:t>
            </w:r>
          </w:p>
        </w:tc>
        <w:tc>
          <w:tcPr>
            <w:tcW w:w="2807" w:type="dxa"/>
          </w:tcPr>
          <w:p w:rsidR="005E569F" w:rsidRPr="00D57B15" w:rsidRDefault="005E569F" w:rsidP="001E6097">
            <w:pPr>
              <w:jc w:val="both"/>
              <w:rPr>
                <w:sz w:val="28"/>
                <w:shd w:val="clear" w:color="auto" w:fill="FFFFFF"/>
              </w:rPr>
            </w:pPr>
            <w:r w:rsidRPr="00D57B15">
              <w:rPr>
                <w:sz w:val="28"/>
                <w:shd w:val="clear" w:color="auto" w:fill="FFFFFF"/>
              </w:rPr>
              <w:t>Взаимное расположение прямой и окружности. Касательная к окружности, ее свойство и признак.</w:t>
            </w:r>
            <w:r>
              <w:rPr>
                <w:sz w:val="28"/>
                <w:shd w:val="clear" w:color="auto" w:fill="FFFFFF"/>
              </w:rPr>
              <w:t xml:space="preserve"> </w:t>
            </w:r>
            <w:r w:rsidRPr="00D57B15">
              <w:rPr>
                <w:sz w:val="28"/>
                <w:shd w:val="clear" w:color="auto" w:fill="FFFFFF"/>
              </w:rPr>
              <w:t>Центральные и вписанные углы. Четыре замечательные точки треугольника. Вписанная</w:t>
            </w:r>
            <w:r w:rsidRPr="00D57B15">
              <w:rPr>
                <w:rStyle w:val="apple-converted-space"/>
                <w:sz w:val="28"/>
                <w:shd w:val="clear" w:color="auto" w:fill="FFFFFF"/>
              </w:rPr>
              <w:t> </w:t>
            </w:r>
            <w:r w:rsidRPr="00D57B15">
              <w:rPr>
                <w:sz w:val="28"/>
                <w:shd w:val="clear" w:color="auto" w:fill="FFFFFF"/>
              </w:rPr>
              <w:t>и описанная окружности.</w:t>
            </w:r>
          </w:p>
          <w:p w:rsidR="005E569F" w:rsidRPr="00D57B15" w:rsidRDefault="005E569F" w:rsidP="001E6097">
            <w:pPr>
              <w:jc w:val="both"/>
              <w:rPr>
                <w:rStyle w:val="submenu-table"/>
                <w:b/>
                <w:bCs/>
                <w:sz w:val="28"/>
                <w:shd w:val="clear" w:color="auto" w:fill="FFFFFF"/>
              </w:rPr>
            </w:pPr>
          </w:p>
        </w:tc>
        <w:tc>
          <w:tcPr>
            <w:tcW w:w="4089" w:type="dxa"/>
          </w:tcPr>
          <w:p w:rsidR="005E569F" w:rsidRPr="002167E0" w:rsidRDefault="005E569F" w:rsidP="001E6097">
            <w:pPr>
              <w:jc w:val="both"/>
              <w:rPr>
                <w:color w:val="000000"/>
                <w:sz w:val="28"/>
                <w:shd w:val="clear" w:color="auto" w:fill="FFFFFF"/>
              </w:rPr>
            </w:pPr>
            <w:r w:rsidRPr="00171EC4">
              <w:rPr>
                <w:color w:val="000000"/>
                <w:sz w:val="28"/>
                <w:shd w:val="clear" w:color="auto" w:fill="FFFFFF"/>
              </w:rPr>
              <w:t>Изображать на рисунках окружность и её элементы; касательную к окружности; окружность, вписанную в треугольник, и окружность, описанную около него. Формулировать: определения: окружности, круга, их элементов; касательной к окружности; окружности, описанной около треугольника, и окружности, вписанной в треугольник; свойства: серединного перпендикуляра</w:t>
            </w:r>
            <w:proofErr w:type="gramStart"/>
            <w:r w:rsidRPr="00171EC4">
              <w:rPr>
                <w:color w:val="000000"/>
                <w:sz w:val="28"/>
                <w:shd w:val="clear" w:color="auto" w:fill="FFFFFF"/>
              </w:rPr>
              <w:t xml:space="preserve"> ;</w:t>
            </w:r>
            <w:proofErr w:type="gramEnd"/>
            <w:r>
              <w:rPr>
                <w:color w:val="000000"/>
                <w:sz w:val="28"/>
                <w:shd w:val="clear" w:color="auto" w:fill="FFFFFF"/>
              </w:rPr>
              <w:t xml:space="preserve"> </w:t>
            </w:r>
            <w:r w:rsidRPr="00171EC4">
              <w:rPr>
                <w:color w:val="000000"/>
                <w:sz w:val="28"/>
                <w:shd w:val="clear" w:color="auto" w:fill="FFFFFF"/>
              </w:rPr>
              <w:t>биссектрисы угла;</w:t>
            </w:r>
            <w:r>
              <w:rPr>
                <w:color w:val="000000"/>
                <w:sz w:val="28"/>
                <w:shd w:val="clear" w:color="auto" w:fill="FFFFFF"/>
              </w:rPr>
              <w:t xml:space="preserve"> сторон и углов четырехугольника.</w:t>
            </w:r>
          </w:p>
        </w:tc>
      </w:tr>
      <w:tr w:rsidR="005E569F" w:rsidTr="001E6097">
        <w:tc>
          <w:tcPr>
            <w:tcW w:w="2680" w:type="dxa"/>
          </w:tcPr>
          <w:p w:rsidR="005E569F" w:rsidRPr="008514AB" w:rsidRDefault="005E569F" w:rsidP="001E6097">
            <w:pPr>
              <w:rPr>
                <w:rFonts w:eastAsia="Calibri"/>
                <w:b/>
                <w:sz w:val="28"/>
              </w:rPr>
            </w:pPr>
            <w:r w:rsidRPr="008514AB">
              <w:rPr>
                <w:b/>
                <w:bCs/>
                <w:color w:val="000000"/>
                <w:sz w:val="28"/>
              </w:rPr>
              <w:t>Повторение</w:t>
            </w:r>
          </w:p>
        </w:tc>
        <w:tc>
          <w:tcPr>
            <w:tcW w:w="2807" w:type="dxa"/>
          </w:tcPr>
          <w:p w:rsidR="005E569F" w:rsidRDefault="005E569F" w:rsidP="001E6097">
            <w:pPr>
              <w:autoSpaceDE w:val="0"/>
              <w:autoSpaceDN w:val="0"/>
              <w:adjustRightInd w:val="0"/>
              <w:ind w:right="-143"/>
              <w:jc w:val="both"/>
              <w:rPr>
                <w:color w:val="000000"/>
                <w:sz w:val="28"/>
              </w:rPr>
            </w:pPr>
          </w:p>
        </w:tc>
        <w:tc>
          <w:tcPr>
            <w:tcW w:w="4089" w:type="dxa"/>
          </w:tcPr>
          <w:p w:rsidR="005E569F" w:rsidRPr="00807F37" w:rsidRDefault="005E569F" w:rsidP="001E6097">
            <w:pPr>
              <w:autoSpaceDE w:val="0"/>
              <w:autoSpaceDN w:val="0"/>
              <w:adjustRightInd w:val="0"/>
              <w:ind w:right="-143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</w:t>
            </w:r>
            <w:r w:rsidRPr="00807F37">
              <w:rPr>
                <w:color w:val="000000"/>
                <w:sz w:val="28"/>
              </w:rPr>
              <w:t>рименять полученные знания на практике.</w:t>
            </w:r>
          </w:p>
          <w:p w:rsidR="005E569F" w:rsidRPr="008514AB" w:rsidRDefault="005E569F" w:rsidP="001E6097">
            <w:pPr>
              <w:jc w:val="both"/>
              <w:rPr>
                <w:sz w:val="28"/>
              </w:rPr>
            </w:pPr>
            <w:r>
              <w:rPr>
                <w:color w:val="000000"/>
                <w:sz w:val="28"/>
              </w:rPr>
              <w:t>Л</w:t>
            </w:r>
            <w:r w:rsidRPr="00807F37">
              <w:rPr>
                <w:color w:val="000000"/>
                <w:sz w:val="28"/>
              </w:rPr>
              <w:t>огически мыслить, отстаивать свою точку зрения и выслушивать мнение других, работать в команде.</w:t>
            </w:r>
          </w:p>
        </w:tc>
      </w:tr>
    </w:tbl>
    <w:p w:rsidR="005E569F" w:rsidRDefault="005E569F" w:rsidP="00C07E1B">
      <w:pPr>
        <w:pStyle w:val="a3"/>
        <w:spacing w:line="360" w:lineRule="auto"/>
        <w:ind w:left="-284"/>
        <w:jc w:val="center"/>
        <w:rPr>
          <w:rFonts w:ascii="Times New Roman" w:eastAsia="Calibri" w:hAnsi="Times New Roman"/>
          <w:b/>
          <w:bCs/>
          <w:sz w:val="28"/>
          <w:szCs w:val="28"/>
        </w:rPr>
      </w:pPr>
    </w:p>
    <w:p w:rsidR="00225187" w:rsidRDefault="00225187" w:rsidP="00225187">
      <w:pPr>
        <w:rPr>
          <w:b/>
          <w:sz w:val="28"/>
          <w:szCs w:val="28"/>
        </w:rPr>
      </w:pPr>
      <w:r>
        <w:rPr>
          <w:b/>
          <w:sz w:val="28"/>
          <w:szCs w:val="28"/>
        </w:rPr>
        <w:t>Коррекционная работа</w:t>
      </w:r>
    </w:p>
    <w:p w:rsidR="00225187" w:rsidRDefault="00225187" w:rsidP="00225187">
      <w:pPr>
        <w:ind w:firstLine="709"/>
        <w:jc w:val="both"/>
        <w:rPr>
          <w:rFonts w:eastAsia="Calibri"/>
          <w:color w:val="000000"/>
          <w:sz w:val="28"/>
          <w:szCs w:val="28"/>
        </w:rPr>
      </w:pPr>
      <w:r>
        <w:rPr>
          <w:sz w:val="28"/>
          <w:szCs w:val="28"/>
        </w:rPr>
        <w:t xml:space="preserve">Данная рабочая программа по математике 8 класса  адаптирована и  для детей с ОВЗ </w:t>
      </w:r>
      <w:r>
        <w:rPr>
          <w:color w:val="000000"/>
          <w:sz w:val="28"/>
          <w:szCs w:val="28"/>
        </w:rPr>
        <w:t xml:space="preserve"> </w:t>
      </w:r>
      <w:r>
        <w:rPr>
          <w:rFonts w:eastAsia="Calibri"/>
          <w:color w:val="000000"/>
          <w:sz w:val="28"/>
          <w:szCs w:val="28"/>
        </w:rPr>
        <w:t>обучающихся в интегрированном классе.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</w:t>
      </w:r>
      <w:r>
        <w:rPr>
          <w:rFonts w:eastAsia="Calibri"/>
          <w:color w:val="000000"/>
          <w:sz w:val="28"/>
          <w:szCs w:val="28"/>
        </w:rPr>
        <w:t xml:space="preserve">азовое содержание </w:t>
      </w:r>
      <w:r>
        <w:rPr>
          <w:rFonts w:eastAsia="Calibri"/>
          <w:color w:val="000000"/>
          <w:sz w:val="28"/>
          <w:szCs w:val="28"/>
        </w:rPr>
        <w:lastRenderedPageBreak/>
        <w:t>стандарта, определяет общую стратегию обучения, коррекции</w:t>
      </w:r>
      <w:r>
        <w:rPr>
          <w:color w:val="000000"/>
          <w:sz w:val="28"/>
          <w:szCs w:val="28"/>
        </w:rPr>
        <w:t xml:space="preserve">, развития и </w:t>
      </w:r>
      <w:proofErr w:type="gramStart"/>
      <w:r>
        <w:rPr>
          <w:color w:val="000000"/>
          <w:sz w:val="28"/>
          <w:szCs w:val="28"/>
        </w:rPr>
        <w:t>воспитания</w:t>
      </w:r>
      <w:proofErr w:type="gramEnd"/>
      <w:r>
        <w:rPr>
          <w:color w:val="000000"/>
          <w:sz w:val="28"/>
          <w:szCs w:val="28"/>
        </w:rPr>
        <w:t xml:space="preserve"> обучающихся</w:t>
      </w:r>
      <w:r>
        <w:rPr>
          <w:rFonts w:eastAsia="Calibri"/>
          <w:color w:val="000000"/>
          <w:sz w:val="28"/>
          <w:szCs w:val="28"/>
        </w:rPr>
        <w:t xml:space="preserve"> средствами учебного предмета в соответствии с целями изучения  </w:t>
      </w:r>
      <w:r>
        <w:rPr>
          <w:color w:val="000000"/>
          <w:sz w:val="28"/>
          <w:szCs w:val="28"/>
        </w:rPr>
        <w:t>математики</w:t>
      </w:r>
      <w:r>
        <w:rPr>
          <w:rFonts w:eastAsia="Calibri"/>
          <w:color w:val="000000"/>
          <w:sz w:val="28"/>
          <w:szCs w:val="28"/>
        </w:rPr>
        <w:t>, которые определены стандартом, и с учётом  индивидуальных особенностей и возможностей обучающихся</w:t>
      </w:r>
      <w:r>
        <w:rPr>
          <w:color w:val="000000"/>
          <w:sz w:val="28"/>
          <w:szCs w:val="28"/>
        </w:rPr>
        <w:t xml:space="preserve"> с ОВЗ </w:t>
      </w:r>
      <w:r>
        <w:rPr>
          <w:rFonts w:eastAsia="Calibri"/>
          <w:color w:val="000000"/>
          <w:sz w:val="28"/>
          <w:szCs w:val="28"/>
        </w:rPr>
        <w:t xml:space="preserve"> в интегрированном классе. Углубленное содержание стандарта представляется в ознакомительном порядке.</w:t>
      </w:r>
    </w:p>
    <w:p w:rsidR="00225187" w:rsidRDefault="00225187" w:rsidP="00225187">
      <w:pPr>
        <w:ind w:firstLine="709"/>
        <w:jc w:val="both"/>
        <w:rPr>
          <w:rStyle w:val="s4"/>
          <w:sz w:val="28"/>
          <w:szCs w:val="28"/>
        </w:rPr>
      </w:pPr>
      <w:r>
        <w:rPr>
          <w:rStyle w:val="s4"/>
          <w:sz w:val="28"/>
          <w:szCs w:val="28"/>
        </w:rPr>
        <w:t xml:space="preserve">В соответствии с рекомендациями ПМПК: </w:t>
      </w:r>
    </w:p>
    <w:p w:rsidR="00225187" w:rsidRDefault="00225187" w:rsidP="00225187">
      <w:pPr>
        <w:jc w:val="both"/>
        <w:rPr>
          <w:rStyle w:val="s4"/>
          <w:sz w:val="28"/>
          <w:szCs w:val="28"/>
        </w:rPr>
      </w:pPr>
      <w:r>
        <w:rPr>
          <w:rStyle w:val="s4"/>
          <w:sz w:val="28"/>
          <w:szCs w:val="28"/>
        </w:rPr>
        <w:t xml:space="preserve">8а </w:t>
      </w:r>
      <w:proofErr w:type="spellStart"/>
      <w:r>
        <w:rPr>
          <w:rStyle w:val="s4"/>
          <w:sz w:val="28"/>
          <w:szCs w:val="28"/>
        </w:rPr>
        <w:t>кл</w:t>
      </w:r>
      <w:proofErr w:type="spellEnd"/>
      <w:r>
        <w:rPr>
          <w:rStyle w:val="s4"/>
          <w:sz w:val="28"/>
          <w:szCs w:val="28"/>
        </w:rPr>
        <w:t xml:space="preserve">. обучающимся с ОВЗ Лысенко Любови, Лысенко Веры, обучение по АОПООО для детей с ЗПР, обучающемуся с ОВЗ Усачеву Александру, обучение по АОПООО с составлением индивидуального учебного плана ребенка </w:t>
      </w:r>
      <w:proofErr w:type="gramStart"/>
      <w:r>
        <w:rPr>
          <w:rStyle w:val="s4"/>
          <w:sz w:val="28"/>
          <w:szCs w:val="28"/>
        </w:rPr>
        <w:t>с</w:t>
      </w:r>
      <w:proofErr w:type="gramEnd"/>
      <w:r>
        <w:rPr>
          <w:rStyle w:val="s4"/>
          <w:sz w:val="28"/>
          <w:szCs w:val="28"/>
        </w:rPr>
        <w:t xml:space="preserve"> ДЦП; </w:t>
      </w:r>
    </w:p>
    <w:p w:rsidR="00225187" w:rsidRPr="006E19BE" w:rsidRDefault="00225187" w:rsidP="00225187">
      <w:pPr>
        <w:jc w:val="both"/>
        <w:rPr>
          <w:sz w:val="28"/>
          <w:szCs w:val="28"/>
        </w:rPr>
      </w:pPr>
      <w:r>
        <w:rPr>
          <w:rStyle w:val="s4"/>
          <w:sz w:val="28"/>
          <w:szCs w:val="28"/>
        </w:rPr>
        <w:t>8</w:t>
      </w:r>
      <w:bookmarkStart w:id="5" w:name="_GoBack"/>
      <w:bookmarkEnd w:id="5"/>
      <w:r>
        <w:rPr>
          <w:rStyle w:val="s4"/>
          <w:sz w:val="28"/>
          <w:szCs w:val="28"/>
        </w:rPr>
        <w:t xml:space="preserve">б </w:t>
      </w:r>
      <w:proofErr w:type="spellStart"/>
      <w:r>
        <w:rPr>
          <w:rStyle w:val="s4"/>
          <w:sz w:val="28"/>
          <w:szCs w:val="28"/>
        </w:rPr>
        <w:t>кл</w:t>
      </w:r>
      <w:proofErr w:type="spellEnd"/>
      <w:r>
        <w:rPr>
          <w:rStyle w:val="s4"/>
          <w:sz w:val="28"/>
          <w:szCs w:val="28"/>
        </w:rPr>
        <w:t xml:space="preserve">. </w:t>
      </w:r>
      <w:proofErr w:type="spellStart"/>
      <w:r>
        <w:rPr>
          <w:rStyle w:val="s4"/>
          <w:sz w:val="28"/>
          <w:szCs w:val="28"/>
        </w:rPr>
        <w:t>обучающимуся</w:t>
      </w:r>
      <w:proofErr w:type="spellEnd"/>
      <w:r>
        <w:rPr>
          <w:rStyle w:val="s4"/>
          <w:sz w:val="28"/>
          <w:szCs w:val="28"/>
        </w:rPr>
        <w:t xml:space="preserve"> с ОВЗ</w:t>
      </w:r>
      <w:r w:rsidRPr="00E433FC">
        <w:rPr>
          <w:rStyle w:val="s4"/>
          <w:sz w:val="28"/>
          <w:szCs w:val="28"/>
        </w:rPr>
        <w:t xml:space="preserve"> </w:t>
      </w:r>
      <w:proofErr w:type="spellStart"/>
      <w:r>
        <w:rPr>
          <w:rStyle w:val="s4"/>
          <w:sz w:val="28"/>
          <w:szCs w:val="28"/>
        </w:rPr>
        <w:t>Рубченко</w:t>
      </w:r>
      <w:proofErr w:type="spellEnd"/>
      <w:r>
        <w:rPr>
          <w:rStyle w:val="s4"/>
          <w:sz w:val="28"/>
          <w:szCs w:val="28"/>
        </w:rPr>
        <w:t xml:space="preserve"> Руслану,</w:t>
      </w:r>
      <w:r w:rsidRPr="00E433FC">
        <w:rPr>
          <w:rStyle w:val="s4"/>
          <w:sz w:val="28"/>
          <w:szCs w:val="28"/>
        </w:rPr>
        <w:t xml:space="preserve"> </w:t>
      </w:r>
      <w:r>
        <w:rPr>
          <w:rStyle w:val="s4"/>
          <w:sz w:val="28"/>
          <w:szCs w:val="28"/>
        </w:rPr>
        <w:t xml:space="preserve">обучение по АОПООО для детей с ЗПР, коррекционная работа на уроках математики предполагает </w:t>
      </w:r>
      <w:r>
        <w:rPr>
          <w:color w:val="000000"/>
          <w:sz w:val="28"/>
          <w:szCs w:val="28"/>
        </w:rPr>
        <w:t>коррекцию индивидуальных пробелов в знаниях по темам курса математики в соответствии с программой.</w:t>
      </w:r>
    </w:p>
    <w:p w:rsidR="00225187" w:rsidRDefault="00225187" w:rsidP="00225187">
      <w:pPr>
        <w:ind w:firstLine="709"/>
        <w:jc w:val="both"/>
        <w:rPr>
          <w:rStyle w:val="s4"/>
          <w:rFonts w:eastAsia="Calibri"/>
        </w:rPr>
      </w:pPr>
      <w:r>
        <w:rPr>
          <w:rStyle w:val="s4"/>
          <w:rFonts w:eastAsia="Calibri"/>
          <w:color w:val="000000"/>
          <w:sz w:val="28"/>
          <w:szCs w:val="28"/>
        </w:rPr>
        <w:t>Выполнение программы ориентировано на организацию учебного процесса в классно-урочной форме, обязательное использование индивидуальной формы работы на уроке, учитывающей работоспособность, концентрацию внимания и  памяти, режим учебной нагрузки, темп работы  для профилактики переутомления и истощаемости нервной системы.</w:t>
      </w:r>
    </w:p>
    <w:p w:rsidR="00225187" w:rsidRDefault="00225187" w:rsidP="00C07E1B">
      <w:pPr>
        <w:pStyle w:val="a3"/>
        <w:spacing w:line="360" w:lineRule="auto"/>
        <w:ind w:left="-284"/>
        <w:jc w:val="center"/>
        <w:rPr>
          <w:rFonts w:ascii="Times New Roman" w:eastAsia="Calibri" w:hAnsi="Times New Roman"/>
          <w:b/>
          <w:bCs/>
          <w:sz w:val="28"/>
          <w:szCs w:val="28"/>
        </w:rPr>
      </w:pPr>
    </w:p>
    <w:p w:rsidR="00687F88" w:rsidRDefault="00687F88" w:rsidP="00693E8A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687F88" w:rsidRDefault="00687F88" w:rsidP="00693E8A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687F88" w:rsidRDefault="00687F88" w:rsidP="00693E8A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687F88" w:rsidRDefault="00687F88" w:rsidP="00693E8A">
      <w:pPr>
        <w:jc w:val="both"/>
        <w:rPr>
          <w:color w:val="000000"/>
          <w:sz w:val="28"/>
          <w:szCs w:val="28"/>
          <w:shd w:val="clear" w:color="auto" w:fill="FFFFFF"/>
        </w:rPr>
        <w:sectPr w:rsidR="00687F88" w:rsidSect="00E72CD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41613" w:rsidRDefault="00687F88" w:rsidP="00141613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3. Календарно-тематическое</w:t>
      </w:r>
      <w:r w:rsidRPr="003B5E63">
        <w:rPr>
          <w:b/>
          <w:sz w:val="28"/>
          <w:szCs w:val="28"/>
        </w:rPr>
        <w:t xml:space="preserve"> план</w:t>
      </w:r>
      <w:r>
        <w:rPr>
          <w:b/>
          <w:sz w:val="28"/>
          <w:szCs w:val="28"/>
        </w:rPr>
        <w:t>ирование. Геометрия 8</w:t>
      </w:r>
      <w:r w:rsidR="00D54626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класс.</w:t>
      </w:r>
    </w:p>
    <w:p w:rsidR="00BF0C04" w:rsidRDefault="00BF0C04" w:rsidP="00141613">
      <w:pPr>
        <w:rPr>
          <w:b/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959"/>
        <w:gridCol w:w="1134"/>
        <w:gridCol w:w="1276"/>
        <w:gridCol w:w="1430"/>
        <w:gridCol w:w="8634"/>
        <w:gridCol w:w="1353"/>
      </w:tblGrid>
      <w:tr w:rsidR="00BF0C04" w:rsidTr="00BF0C04">
        <w:tc>
          <w:tcPr>
            <w:tcW w:w="959" w:type="dxa"/>
          </w:tcPr>
          <w:p w:rsidR="00BF0C04" w:rsidRPr="005C23BC" w:rsidRDefault="00BF0C04" w:rsidP="00BF0C04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5C23BC">
              <w:rPr>
                <w:b/>
                <w:sz w:val="28"/>
              </w:rPr>
              <w:t>№</w:t>
            </w:r>
          </w:p>
          <w:p w:rsidR="00BF0C04" w:rsidRDefault="00BF0C04" w:rsidP="00BF0C04">
            <w:pPr>
              <w:jc w:val="center"/>
              <w:rPr>
                <w:b/>
                <w:sz w:val="28"/>
              </w:rPr>
            </w:pPr>
            <w:r w:rsidRPr="005C23BC">
              <w:rPr>
                <w:b/>
                <w:sz w:val="28"/>
              </w:rPr>
              <w:t>урока</w:t>
            </w:r>
          </w:p>
        </w:tc>
        <w:tc>
          <w:tcPr>
            <w:tcW w:w="1134" w:type="dxa"/>
          </w:tcPr>
          <w:p w:rsidR="00BF0C04" w:rsidRPr="0084239B" w:rsidRDefault="00BF0C04" w:rsidP="00BF0C04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84239B">
              <w:rPr>
                <w:b/>
                <w:sz w:val="28"/>
              </w:rPr>
              <w:t>Дата</w:t>
            </w:r>
          </w:p>
          <w:p w:rsidR="00BF0C04" w:rsidRPr="00A43C0B" w:rsidRDefault="00BF0C04" w:rsidP="00BF0C04">
            <w:pPr>
              <w:jc w:val="center"/>
              <w:rPr>
                <w:sz w:val="28"/>
              </w:rPr>
            </w:pPr>
            <w:r w:rsidRPr="0084239B">
              <w:rPr>
                <w:b/>
                <w:sz w:val="28"/>
              </w:rPr>
              <w:t>по плану</w:t>
            </w:r>
          </w:p>
        </w:tc>
        <w:tc>
          <w:tcPr>
            <w:tcW w:w="1276" w:type="dxa"/>
          </w:tcPr>
          <w:p w:rsidR="00BF0C04" w:rsidRDefault="00BF0C04" w:rsidP="00BF0C0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Дата </w:t>
            </w:r>
            <w:proofErr w:type="spellStart"/>
            <w:r>
              <w:rPr>
                <w:b/>
                <w:sz w:val="28"/>
              </w:rPr>
              <w:t>фактич</w:t>
            </w:r>
            <w:proofErr w:type="spellEnd"/>
          </w:p>
        </w:tc>
        <w:tc>
          <w:tcPr>
            <w:tcW w:w="1430" w:type="dxa"/>
          </w:tcPr>
          <w:p w:rsidR="00BF0C04" w:rsidRDefault="00BF0C04" w:rsidP="00BF0C04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Глава,</w:t>
            </w:r>
          </w:p>
          <w:p w:rsidR="00BF0C04" w:rsidRDefault="00BF0C04" w:rsidP="00BF0C0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параграф</w:t>
            </w:r>
          </w:p>
        </w:tc>
        <w:tc>
          <w:tcPr>
            <w:tcW w:w="8634" w:type="dxa"/>
          </w:tcPr>
          <w:p w:rsidR="00BF0C04" w:rsidRDefault="00BF0C04" w:rsidP="00BF0C04">
            <w:pPr>
              <w:jc w:val="center"/>
              <w:rPr>
                <w:b/>
                <w:sz w:val="28"/>
              </w:rPr>
            </w:pPr>
            <w:r w:rsidRPr="005C23BC">
              <w:rPr>
                <w:b/>
                <w:sz w:val="28"/>
              </w:rPr>
              <w:t>Тема программы.</w:t>
            </w:r>
            <w:r>
              <w:rPr>
                <w:b/>
                <w:sz w:val="28"/>
              </w:rPr>
              <w:t xml:space="preserve"> </w:t>
            </w:r>
            <w:r w:rsidRPr="005C23BC">
              <w:rPr>
                <w:b/>
                <w:sz w:val="28"/>
              </w:rPr>
              <w:t>Тема урока</w:t>
            </w:r>
          </w:p>
        </w:tc>
        <w:tc>
          <w:tcPr>
            <w:tcW w:w="1353" w:type="dxa"/>
          </w:tcPr>
          <w:p w:rsidR="00BF0C04" w:rsidRDefault="00BF0C04" w:rsidP="00BF0C04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Кол-во</w:t>
            </w:r>
          </w:p>
          <w:p w:rsidR="00BF0C04" w:rsidRDefault="00BF0C04" w:rsidP="00BF0C0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часов</w:t>
            </w:r>
          </w:p>
        </w:tc>
      </w:tr>
      <w:tr w:rsidR="00BF0C04" w:rsidTr="00BF0C04">
        <w:tc>
          <w:tcPr>
            <w:tcW w:w="959" w:type="dxa"/>
          </w:tcPr>
          <w:p w:rsidR="00BF0C04" w:rsidRPr="007A37CB" w:rsidRDefault="00BF0C04" w:rsidP="00BF0C04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BF0C04" w:rsidRPr="00A43C0B" w:rsidRDefault="00BF0C04" w:rsidP="00BF0C04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BF0C04" w:rsidRDefault="00BF0C04" w:rsidP="00BF0C04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BF0C04" w:rsidRPr="000F6CC4" w:rsidRDefault="003C2933" w:rsidP="00BF0C04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b/>
                <w:sz w:val="28"/>
              </w:rPr>
              <w:t>Глава 5</w:t>
            </w:r>
            <w:r w:rsidR="00BF0C04">
              <w:rPr>
                <w:b/>
                <w:sz w:val="28"/>
              </w:rPr>
              <w:t>.</w:t>
            </w:r>
          </w:p>
        </w:tc>
        <w:tc>
          <w:tcPr>
            <w:tcW w:w="8634" w:type="dxa"/>
          </w:tcPr>
          <w:p w:rsidR="00BF0C04" w:rsidRDefault="00BF0C04" w:rsidP="00BF0C04">
            <w:pPr>
              <w:rPr>
                <w:b/>
                <w:sz w:val="28"/>
              </w:rPr>
            </w:pPr>
            <w:r w:rsidRPr="00442E20">
              <w:rPr>
                <w:b/>
                <w:sz w:val="28"/>
              </w:rPr>
              <w:t>Четырехугольники</w:t>
            </w:r>
          </w:p>
        </w:tc>
        <w:tc>
          <w:tcPr>
            <w:tcW w:w="1353" w:type="dxa"/>
          </w:tcPr>
          <w:p w:rsidR="00BF0C04" w:rsidRDefault="00BF0C04" w:rsidP="00BF0C04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 w:rsidR="00EC4FE9"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Pr="007C6A89" w:rsidRDefault="00EC4FE9" w:rsidP="00BF0C04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П. 40-41</w:t>
            </w:r>
          </w:p>
        </w:tc>
        <w:tc>
          <w:tcPr>
            <w:tcW w:w="8634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Многоугольник. Выпуклый многоугольник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6</w:t>
            </w:r>
            <w:r w:rsidR="00EC4FE9"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Pr="007C6A89" w:rsidRDefault="00EC4FE9" w:rsidP="00BF0C04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П. 42</w:t>
            </w:r>
          </w:p>
        </w:tc>
        <w:tc>
          <w:tcPr>
            <w:tcW w:w="8634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Четырехугольник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8</w:t>
            </w:r>
            <w:r w:rsidR="00EC4FE9"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Pr="007C6A89" w:rsidRDefault="00EC4FE9" w:rsidP="00BF0C04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П. 43</w:t>
            </w:r>
          </w:p>
        </w:tc>
        <w:tc>
          <w:tcPr>
            <w:tcW w:w="8634" w:type="dxa"/>
          </w:tcPr>
          <w:p w:rsidR="00EC4FE9" w:rsidRPr="007C6A89" w:rsidRDefault="00EC4FE9" w:rsidP="00BF0C04">
            <w:pPr>
              <w:rPr>
                <w:sz w:val="28"/>
              </w:rPr>
            </w:pPr>
            <w:r w:rsidRPr="00442E20">
              <w:rPr>
                <w:sz w:val="28"/>
              </w:rPr>
              <w:t>Параллелограмм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13</w:t>
            </w:r>
            <w:r w:rsidR="00EC4FE9"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Pr="007C6A89" w:rsidRDefault="00EC4FE9" w:rsidP="00BF0C04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П. 44</w:t>
            </w:r>
          </w:p>
        </w:tc>
        <w:tc>
          <w:tcPr>
            <w:tcW w:w="8634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Признака параллелограмма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1134" w:type="dxa"/>
          </w:tcPr>
          <w:p w:rsidR="00EC4FE9" w:rsidRPr="00A43C0B" w:rsidRDefault="005617C0" w:rsidP="00CE671D">
            <w:pPr>
              <w:rPr>
                <w:sz w:val="28"/>
              </w:rPr>
            </w:pPr>
            <w:r>
              <w:rPr>
                <w:sz w:val="28"/>
              </w:rPr>
              <w:t>15</w:t>
            </w:r>
            <w:r w:rsidR="00EC4FE9"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Pr="007C6A89" w:rsidRDefault="00EC4FE9" w:rsidP="00BF0C04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8634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Решение задач с четырехугольниками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20</w:t>
            </w:r>
            <w:r w:rsidR="00EC4FE9"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Pr="007C6A89" w:rsidRDefault="00EC4FE9" w:rsidP="00BF0C04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П. 45</w:t>
            </w:r>
          </w:p>
        </w:tc>
        <w:tc>
          <w:tcPr>
            <w:tcW w:w="8634" w:type="dxa"/>
          </w:tcPr>
          <w:p w:rsidR="00EC4FE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Трапеция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22</w:t>
            </w:r>
            <w:r w:rsidR="00EC4FE9"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Pr="007C6A89" w:rsidRDefault="00EC4FE9" w:rsidP="00BF0C04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8634" w:type="dxa"/>
          </w:tcPr>
          <w:p w:rsidR="00EC4FE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Решение задач по признакам четырехугольников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27</w:t>
            </w:r>
            <w:r w:rsidR="00EC4FE9"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Pr="007C6A89" w:rsidRDefault="00EC4FE9" w:rsidP="00BF0C04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8634" w:type="dxa"/>
          </w:tcPr>
          <w:p w:rsidR="00EC4FE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Теорема Фалеса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29</w:t>
            </w:r>
            <w:r w:rsidR="00EC4FE9" w:rsidRPr="00A43C0B">
              <w:rPr>
                <w:sz w:val="28"/>
              </w:rPr>
              <w:t>.</w:t>
            </w:r>
            <w:r>
              <w:rPr>
                <w:sz w:val="28"/>
              </w:rPr>
              <w:t>09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Pr="007C6A89" w:rsidRDefault="00EC4FE9" w:rsidP="00BF0C04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8634" w:type="dxa"/>
          </w:tcPr>
          <w:p w:rsidR="00EC4FE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Решение задач на построение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4</w:t>
            </w:r>
            <w:r w:rsidR="00EC4FE9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Pr="007C6A89" w:rsidRDefault="00EC4FE9" w:rsidP="00BF0C04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П. 46</w:t>
            </w:r>
          </w:p>
        </w:tc>
        <w:tc>
          <w:tcPr>
            <w:tcW w:w="8634" w:type="dxa"/>
          </w:tcPr>
          <w:p w:rsidR="00EC4FE9" w:rsidRDefault="00EC4FE9" w:rsidP="00BF0C04">
            <w:pPr>
              <w:rPr>
                <w:sz w:val="28"/>
              </w:rPr>
            </w:pPr>
            <w:r w:rsidRPr="00442E20">
              <w:rPr>
                <w:sz w:val="28"/>
              </w:rPr>
              <w:t>Прямоугольник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6</w:t>
            </w:r>
            <w:r w:rsidR="00EC4FE9" w:rsidRPr="00A43C0B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Pr="007C6A89" w:rsidRDefault="00EC4FE9" w:rsidP="00BF0C04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П. 47</w:t>
            </w:r>
          </w:p>
        </w:tc>
        <w:tc>
          <w:tcPr>
            <w:tcW w:w="8634" w:type="dxa"/>
          </w:tcPr>
          <w:p w:rsidR="00EC4FE9" w:rsidRDefault="00EC4FE9" w:rsidP="007C6A89">
            <w:pPr>
              <w:rPr>
                <w:sz w:val="28"/>
              </w:rPr>
            </w:pPr>
            <w:r w:rsidRPr="00442E20">
              <w:rPr>
                <w:sz w:val="28"/>
              </w:rPr>
              <w:t>Ромб</w:t>
            </w:r>
            <w:r>
              <w:rPr>
                <w:sz w:val="28"/>
              </w:rPr>
              <w:t>, квадрат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11</w:t>
            </w:r>
            <w:r w:rsidR="00EC4FE9" w:rsidRPr="00A43C0B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Pr="007C6A89" w:rsidRDefault="00EC4FE9" w:rsidP="00BF0C04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8634" w:type="dxa"/>
          </w:tcPr>
          <w:p w:rsidR="00EC4FE9" w:rsidRPr="00442E20" w:rsidRDefault="00EC4FE9" w:rsidP="00BF0C04">
            <w:pPr>
              <w:rPr>
                <w:sz w:val="28"/>
              </w:rPr>
            </w:pPr>
            <w:r w:rsidRPr="00442E20">
              <w:rPr>
                <w:sz w:val="28"/>
              </w:rPr>
              <w:t>Решение задач</w:t>
            </w:r>
            <w:r>
              <w:rPr>
                <w:sz w:val="28"/>
              </w:rPr>
              <w:t xml:space="preserve"> по теме «Четырехугольники»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13</w:t>
            </w:r>
            <w:r w:rsidR="00EC4FE9" w:rsidRPr="00A43C0B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Pr="007C6A89" w:rsidRDefault="00EC4FE9" w:rsidP="00BF0C04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П. 48</w:t>
            </w:r>
          </w:p>
        </w:tc>
        <w:tc>
          <w:tcPr>
            <w:tcW w:w="8634" w:type="dxa"/>
          </w:tcPr>
          <w:p w:rsidR="00EC4FE9" w:rsidRPr="00442E20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Осевая и центральная симметрия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18</w:t>
            </w:r>
            <w:r w:rsidR="00EC4FE9" w:rsidRPr="00A43C0B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Pr="007C6A89" w:rsidRDefault="00EC4FE9" w:rsidP="00BF0C04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8634" w:type="dxa"/>
          </w:tcPr>
          <w:p w:rsidR="00EC4FE9" w:rsidRPr="00442E20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Осевая и центральная симметрия в окружающем нас мире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20</w:t>
            </w:r>
            <w:r w:rsidR="00EC4FE9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Pr="007C6A89" w:rsidRDefault="00EC4FE9" w:rsidP="00BF0C04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8634" w:type="dxa"/>
          </w:tcPr>
          <w:p w:rsidR="00EC4FE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Контрольная работа</w:t>
            </w:r>
            <w:r w:rsidRPr="00772AA4">
              <w:rPr>
                <w:sz w:val="28"/>
              </w:rPr>
              <w:t xml:space="preserve"> по теме</w:t>
            </w:r>
            <w:r>
              <w:rPr>
                <w:sz w:val="28"/>
              </w:rPr>
              <w:t xml:space="preserve"> «Четырехугольники»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C6A89" w:rsidTr="00BF0C04">
        <w:tc>
          <w:tcPr>
            <w:tcW w:w="959" w:type="dxa"/>
          </w:tcPr>
          <w:p w:rsidR="007C6A89" w:rsidRPr="007C6A89" w:rsidRDefault="007262F1" w:rsidP="00BF0C04">
            <w:pPr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1134" w:type="dxa"/>
          </w:tcPr>
          <w:p w:rsidR="007C6A89" w:rsidRPr="007C6A89" w:rsidRDefault="00644194" w:rsidP="00BF0C04">
            <w:pPr>
              <w:rPr>
                <w:sz w:val="28"/>
              </w:rPr>
            </w:pPr>
            <w:r>
              <w:rPr>
                <w:sz w:val="28"/>
              </w:rPr>
              <w:t>25</w:t>
            </w:r>
            <w:r w:rsidR="00EC4FE9" w:rsidRPr="00A43C0B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7C6A89" w:rsidRPr="007C6A89" w:rsidRDefault="007C6A8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7C6A89" w:rsidRPr="007C6A89" w:rsidRDefault="007C6A89" w:rsidP="00BF0C04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8634" w:type="dxa"/>
          </w:tcPr>
          <w:p w:rsidR="007C6A89" w:rsidRDefault="00EE69F1" w:rsidP="00BF0C04">
            <w:pPr>
              <w:rPr>
                <w:sz w:val="28"/>
              </w:rPr>
            </w:pPr>
            <w:r>
              <w:rPr>
                <w:sz w:val="28"/>
              </w:rPr>
              <w:t>Повторение учебного материала</w:t>
            </w:r>
          </w:p>
        </w:tc>
        <w:tc>
          <w:tcPr>
            <w:tcW w:w="1353" w:type="dxa"/>
          </w:tcPr>
          <w:p w:rsidR="007C6A89" w:rsidRPr="007C6A89" w:rsidRDefault="007C6A8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C6A89" w:rsidTr="00BF0C04">
        <w:tc>
          <w:tcPr>
            <w:tcW w:w="959" w:type="dxa"/>
          </w:tcPr>
          <w:p w:rsidR="007C6A89" w:rsidRPr="007C6A89" w:rsidRDefault="007C6A89" w:rsidP="00BF0C04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7C6A89" w:rsidRPr="007C6A89" w:rsidRDefault="007C6A89" w:rsidP="00BF0C04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7C6A89" w:rsidRPr="007C6A89" w:rsidRDefault="007C6A8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7C6A89" w:rsidRPr="007C6A89" w:rsidRDefault="003C2933" w:rsidP="00BF0C04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b/>
                <w:sz w:val="28"/>
              </w:rPr>
              <w:t>Глава 6.</w:t>
            </w:r>
          </w:p>
        </w:tc>
        <w:tc>
          <w:tcPr>
            <w:tcW w:w="8634" w:type="dxa"/>
          </w:tcPr>
          <w:p w:rsidR="007C6A89" w:rsidRPr="003C2933" w:rsidRDefault="003C2933" w:rsidP="00BF0C04">
            <w:pPr>
              <w:rPr>
                <w:b/>
                <w:sz w:val="28"/>
              </w:rPr>
            </w:pPr>
            <w:r w:rsidRPr="00442E20">
              <w:rPr>
                <w:b/>
                <w:sz w:val="28"/>
              </w:rPr>
              <w:t>Площадь</w:t>
            </w:r>
          </w:p>
        </w:tc>
        <w:tc>
          <w:tcPr>
            <w:tcW w:w="1353" w:type="dxa"/>
          </w:tcPr>
          <w:p w:rsidR="007C6A89" w:rsidRPr="00EE69F1" w:rsidRDefault="00EE69F1" w:rsidP="00BF0C04">
            <w:pPr>
              <w:rPr>
                <w:b/>
                <w:sz w:val="28"/>
              </w:rPr>
            </w:pPr>
            <w:r w:rsidRPr="00EE69F1">
              <w:rPr>
                <w:b/>
                <w:sz w:val="28"/>
              </w:rPr>
              <w:t>14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1134" w:type="dxa"/>
          </w:tcPr>
          <w:p w:rsidR="00EC4FE9" w:rsidRPr="00431325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8</w:t>
            </w:r>
            <w:r w:rsidR="007941C6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Default="00EC4FE9" w:rsidP="00BF0C04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sz w:val="28"/>
              </w:rPr>
              <w:t>П. 49</w:t>
            </w:r>
          </w:p>
        </w:tc>
        <w:tc>
          <w:tcPr>
            <w:tcW w:w="8634" w:type="dxa"/>
          </w:tcPr>
          <w:p w:rsidR="00EC4FE9" w:rsidRPr="00BA1E27" w:rsidRDefault="00EC4FE9" w:rsidP="00BF0C04">
            <w:pPr>
              <w:rPr>
                <w:sz w:val="28"/>
              </w:rPr>
            </w:pPr>
            <w:r w:rsidRPr="00442E20">
              <w:rPr>
                <w:sz w:val="28"/>
              </w:rPr>
              <w:t>Площадь многоугольника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10</w:t>
            </w:r>
            <w:r w:rsidR="00EC4FE9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Default="00EC4FE9">
            <w:r w:rsidRPr="00B322E4">
              <w:rPr>
                <w:sz w:val="28"/>
              </w:rPr>
              <w:t>П.</w:t>
            </w:r>
            <w:r>
              <w:rPr>
                <w:sz w:val="28"/>
              </w:rPr>
              <w:t xml:space="preserve"> 51</w:t>
            </w:r>
          </w:p>
        </w:tc>
        <w:tc>
          <w:tcPr>
            <w:tcW w:w="8634" w:type="dxa"/>
          </w:tcPr>
          <w:p w:rsidR="00EC4FE9" w:rsidRPr="00BA1E27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Площадь прямоугольника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15</w:t>
            </w:r>
            <w:r w:rsidR="00EC4FE9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Default="00EC4FE9">
            <w:r w:rsidRPr="00B322E4">
              <w:rPr>
                <w:sz w:val="28"/>
              </w:rPr>
              <w:t>П.</w:t>
            </w:r>
            <w:r>
              <w:rPr>
                <w:sz w:val="28"/>
              </w:rPr>
              <w:t xml:space="preserve"> 52</w:t>
            </w:r>
          </w:p>
        </w:tc>
        <w:tc>
          <w:tcPr>
            <w:tcW w:w="8634" w:type="dxa"/>
          </w:tcPr>
          <w:p w:rsidR="00EC4FE9" w:rsidRPr="00BA1E27" w:rsidRDefault="00EC4FE9" w:rsidP="00BF0C04">
            <w:pPr>
              <w:rPr>
                <w:sz w:val="28"/>
              </w:rPr>
            </w:pPr>
            <w:r w:rsidRPr="00442E20">
              <w:rPr>
                <w:sz w:val="28"/>
              </w:rPr>
              <w:t>Площадь параллелограмма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20.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17</w:t>
            </w:r>
            <w:r w:rsidR="00EC4FE9" w:rsidRPr="00A43C0B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Default="00EC4FE9">
            <w:r w:rsidRPr="00B322E4">
              <w:rPr>
                <w:sz w:val="28"/>
              </w:rPr>
              <w:t>П.</w:t>
            </w:r>
            <w:r>
              <w:rPr>
                <w:sz w:val="28"/>
              </w:rPr>
              <w:t xml:space="preserve"> 53</w:t>
            </w:r>
          </w:p>
        </w:tc>
        <w:tc>
          <w:tcPr>
            <w:tcW w:w="8634" w:type="dxa"/>
          </w:tcPr>
          <w:p w:rsidR="00EC4FE9" w:rsidRPr="00BA1E27" w:rsidRDefault="00EC4FE9" w:rsidP="00BF0C04">
            <w:pPr>
              <w:rPr>
                <w:sz w:val="28"/>
              </w:rPr>
            </w:pPr>
            <w:r w:rsidRPr="00442E20">
              <w:rPr>
                <w:sz w:val="28"/>
              </w:rPr>
              <w:t>Площадь треугольника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21.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22</w:t>
            </w:r>
            <w:r w:rsidR="00EC4FE9" w:rsidRPr="00A43C0B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Default="00EC4FE9" w:rsidP="00BF0C04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EC4FE9" w:rsidRPr="00442E20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Площадь прямоугольного треугольника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22.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24</w:t>
            </w:r>
            <w:r w:rsidR="00EC4FE9" w:rsidRPr="00A43C0B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Default="00EC4FE9" w:rsidP="00BF0C04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sz w:val="28"/>
              </w:rPr>
              <w:t>П. 54</w:t>
            </w:r>
          </w:p>
        </w:tc>
        <w:tc>
          <w:tcPr>
            <w:tcW w:w="8634" w:type="dxa"/>
          </w:tcPr>
          <w:p w:rsidR="00EC4FE9" w:rsidRDefault="00EC4FE9" w:rsidP="00BF0C04">
            <w:pPr>
              <w:rPr>
                <w:sz w:val="28"/>
              </w:rPr>
            </w:pPr>
            <w:r w:rsidRPr="00442E20">
              <w:rPr>
                <w:sz w:val="28"/>
              </w:rPr>
              <w:t>Площадь трапеции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23.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29</w:t>
            </w:r>
            <w:r w:rsidR="00EC4FE9" w:rsidRPr="00A43C0B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Default="00EC4FE9" w:rsidP="00BF0C04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EC4FE9" w:rsidRPr="00442E20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Площадь ромба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24.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 w:rsidR="007941C6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Default="00EC4FE9" w:rsidP="00BF0C04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EC4FE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Решение задач на вычисление площадей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25.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6</w:t>
            </w:r>
            <w:r w:rsidR="00EC4FE9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Default="00EC4FE9" w:rsidP="00BF0C04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sz w:val="28"/>
              </w:rPr>
              <w:t>П. 55</w:t>
            </w:r>
          </w:p>
        </w:tc>
        <w:tc>
          <w:tcPr>
            <w:tcW w:w="8634" w:type="dxa"/>
          </w:tcPr>
          <w:p w:rsidR="00EC4FE9" w:rsidRDefault="00EC4FE9" w:rsidP="00BF0C04">
            <w:pPr>
              <w:rPr>
                <w:sz w:val="28"/>
              </w:rPr>
            </w:pPr>
            <w:r w:rsidRPr="00442E20">
              <w:rPr>
                <w:sz w:val="28"/>
              </w:rPr>
              <w:t>Теорема Пифагора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26.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8</w:t>
            </w:r>
            <w:r w:rsidR="00EC4FE9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Default="00EC4FE9" w:rsidP="00BF0C04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sz w:val="28"/>
              </w:rPr>
              <w:t>П. 56</w:t>
            </w:r>
          </w:p>
        </w:tc>
        <w:tc>
          <w:tcPr>
            <w:tcW w:w="8634" w:type="dxa"/>
          </w:tcPr>
          <w:p w:rsidR="00EC4FE9" w:rsidRPr="00442E20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Теорема,  обратная теореме Пифагора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27.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13</w:t>
            </w:r>
            <w:r w:rsidR="00EC4FE9" w:rsidRPr="00A43C0B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Default="00EC4FE9" w:rsidP="00BF0C04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sz w:val="28"/>
              </w:rPr>
              <w:t>П. 57</w:t>
            </w:r>
          </w:p>
        </w:tc>
        <w:tc>
          <w:tcPr>
            <w:tcW w:w="8634" w:type="dxa"/>
          </w:tcPr>
          <w:p w:rsidR="00EC4FE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Формула Герона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28.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15</w:t>
            </w:r>
            <w:r w:rsidR="00EC4FE9" w:rsidRPr="00A43C0B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Default="00EC4FE9" w:rsidP="00BF0C04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EC4FE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Решение задач по теме «Площадь»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C4FE9" w:rsidTr="00BF0C04">
        <w:tc>
          <w:tcPr>
            <w:tcW w:w="959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29.</w:t>
            </w:r>
          </w:p>
        </w:tc>
        <w:tc>
          <w:tcPr>
            <w:tcW w:w="1134" w:type="dxa"/>
          </w:tcPr>
          <w:p w:rsidR="00EC4FE9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20</w:t>
            </w:r>
            <w:r w:rsidR="00EC4FE9" w:rsidRPr="00A43C0B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EC4FE9" w:rsidRPr="007C6A89" w:rsidRDefault="00EC4FE9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EC4FE9" w:rsidRDefault="00EC4FE9" w:rsidP="00BF0C04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EC4FE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Контрольная работа по теме «Площадь»</w:t>
            </w:r>
          </w:p>
        </w:tc>
        <w:tc>
          <w:tcPr>
            <w:tcW w:w="1353" w:type="dxa"/>
          </w:tcPr>
          <w:p w:rsidR="00EC4FE9" w:rsidRPr="007C6A89" w:rsidRDefault="00EC4FE9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A1E27" w:rsidTr="00BF0C04">
        <w:tc>
          <w:tcPr>
            <w:tcW w:w="959" w:type="dxa"/>
          </w:tcPr>
          <w:p w:rsidR="00BA1E27" w:rsidRPr="007C6A89" w:rsidRDefault="007262F1" w:rsidP="00BF0C04">
            <w:pPr>
              <w:rPr>
                <w:sz w:val="28"/>
              </w:rPr>
            </w:pPr>
            <w:r>
              <w:rPr>
                <w:sz w:val="28"/>
              </w:rPr>
              <w:t>30.</w:t>
            </w:r>
          </w:p>
        </w:tc>
        <w:tc>
          <w:tcPr>
            <w:tcW w:w="1134" w:type="dxa"/>
          </w:tcPr>
          <w:p w:rsidR="00BA1E27" w:rsidRPr="007C6A89" w:rsidRDefault="00644194" w:rsidP="00BF0C04">
            <w:pPr>
              <w:rPr>
                <w:sz w:val="28"/>
              </w:rPr>
            </w:pPr>
            <w:r>
              <w:rPr>
                <w:sz w:val="28"/>
              </w:rPr>
              <w:t>22</w:t>
            </w:r>
            <w:r w:rsidR="00EC4FE9" w:rsidRPr="00A43C0B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BA1E27" w:rsidRPr="007C6A89" w:rsidRDefault="00BA1E27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BA1E27" w:rsidRDefault="00BA1E27" w:rsidP="00BF0C04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BA1E27" w:rsidRDefault="00EE69F1" w:rsidP="00BF0C04">
            <w:pPr>
              <w:rPr>
                <w:sz w:val="28"/>
              </w:rPr>
            </w:pPr>
            <w:r>
              <w:rPr>
                <w:sz w:val="28"/>
              </w:rPr>
              <w:t>Повторение учебного материала</w:t>
            </w:r>
          </w:p>
        </w:tc>
        <w:tc>
          <w:tcPr>
            <w:tcW w:w="1353" w:type="dxa"/>
          </w:tcPr>
          <w:p w:rsidR="00BA1E27" w:rsidRPr="007C6A89" w:rsidRDefault="00EE69F1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96203" w:rsidTr="00BF0C04">
        <w:tc>
          <w:tcPr>
            <w:tcW w:w="959" w:type="dxa"/>
          </w:tcPr>
          <w:p w:rsidR="00696203" w:rsidRPr="007C6A89" w:rsidRDefault="00696203" w:rsidP="00BF0C04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696203" w:rsidRPr="007C6A89" w:rsidRDefault="00696203" w:rsidP="00BF0C04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696203" w:rsidRPr="007C6A89" w:rsidRDefault="00696203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696203" w:rsidRDefault="00434FEA" w:rsidP="00BF0C04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b/>
                <w:sz w:val="28"/>
              </w:rPr>
              <w:t>Глава 7.</w:t>
            </w:r>
          </w:p>
        </w:tc>
        <w:tc>
          <w:tcPr>
            <w:tcW w:w="8634" w:type="dxa"/>
          </w:tcPr>
          <w:p w:rsidR="00696203" w:rsidRPr="00696203" w:rsidRDefault="00696203" w:rsidP="00BF0C04">
            <w:pPr>
              <w:rPr>
                <w:b/>
                <w:sz w:val="28"/>
              </w:rPr>
            </w:pPr>
            <w:r w:rsidRPr="00442E20">
              <w:rPr>
                <w:b/>
                <w:sz w:val="28"/>
              </w:rPr>
              <w:t>Подобные треугольники</w:t>
            </w:r>
          </w:p>
        </w:tc>
        <w:tc>
          <w:tcPr>
            <w:tcW w:w="1353" w:type="dxa"/>
          </w:tcPr>
          <w:p w:rsidR="00696203" w:rsidRPr="00696203" w:rsidRDefault="00696203" w:rsidP="00BF0C04">
            <w:pPr>
              <w:rPr>
                <w:b/>
                <w:sz w:val="28"/>
              </w:rPr>
            </w:pPr>
            <w:r w:rsidRPr="00696203">
              <w:rPr>
                <w:b/>
                <w:sz w:val="28"/>
              </w:rPr>
              <w:t>18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31.</w:t>
            </w:r>
          </w:p>
        </w:tc>
        <w:tc>
          <w:tcPr>
            <w:tcW w:w="1134" w:type="dxa"/>
          </w:tcPr>
          <w:p w:rsidR="00C5647C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27</w:t>
            </w:r>
            <w:r w:rsidR="00C5647C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 w:rsidP="00BF0C04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sz w:val="28"/>
              </w:rPr>
              <w:t>П. 58-59</w:t>
            </w:r>
          </w:p>
        </w:tc>
        <w:tc>
          <w:tcPr>
            <w:tcW w:w="8634" w:type="dxa"/>
          </w:tcPr>
          <w:p w:rsidR="00C5647C" w:rsidRPr="00696203" w:rsidRDefault="00C5647C" w:rsidP="00BF0C04">
            <w:pPr>
              <w:rPr>
                <w:sz w:val="28"/>
              </w:rPr>
            </w:pPr>
            <w:r w:rsidRPr="00442E20">
              <w:rPr>
                <w:sz w:val="28"/>
              </w:rPr>
              <w:t>Определение подобных треугольников</w:t>
            </w:r>
          </w:p>
        </w:tc>
        <w:tc>
          <w:tcPr>
            <w:tcW w:w="1353" w:type="dxa"/>
          </w:tcPr>
          <w:p w:rsidR="00C5647C" w:rsidRPr="002553FC" w:rsidRDefault="00C5647C" w:rsidP="00BF0C04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32.</w:t>
            </w:r>
          </w:p>
        </w:tc>
        <w:tc>
          <w:tcPr>
            <w:tcW w:w="1134" w:type="dxa"/>
          </w:tcPr>
          <w:p w:rsidR="00C5647C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29</w:t>
            </w:r>
            <w:r w:rsidR="007941C6">
              <w:rPr>
                <w:sz w:val="28"/>
              </w:rPr>
              <w:t>.</w:t>
            </w:r>
            <w:r>
              <w:rPr>
                <w:sz w:val="28"/>
              </w:rPr>
              <w:t>12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 w:rsidP="00BF0C04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sz w:val="28"/>
              </w:rPr>
              <w:t>П. 60</w:t>
            </w:r>
          </w:p>
        </w:tc>
        <w:tc>
          <w:tcPr>
            <w:tcW w:w="8634" w:type="dxa"/>
          </w:tcPr>
          <w:p w:rsidR="00C5647C" w:rsidRPr="00696203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Отношение площадей подобных треугольников</w:t>
            </w:r>
          </w:p>
        </w:tc>
        <w:tc>
          <w:tcPr>
            <w:tcW w:w="1353" w:type="dxa"/>
          </w:tcPr>
          <w:p w:rsidR="00C5647C" w:rsidRPr="002553FC" w:rsidRDefault="00C5647C" w:rsidP="00BF0C04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33.</w:t>
            </w:r>
          </w:p>
        </w:tc>
        <w:tc>
          <w:tcPr>
            <w:tcW w:w="1134" w:type="dxa"/>
          </w:tcPr>
          <w:p w:rsidR="00C5647C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10</w:t>
            </w:r>
            <w:r w:rsidR="00C5647C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>
            <w:r w:rsidRPr="00EC6349">
              <w:rPr>
                <w:sz w:val="28"/>
              </w:rPr>
              <w:t>П.</w:t>
            </w:r>
            <w:r>
              <w:rPr>
                <w:sz w:val="28"/>
              </w:rPr>
              <w:t xml:space="preserve"> 61</w:t>
            </w:r>
          </w:p>
        </w:tc>
        <w:tc>
          <w:tcPr>
            <w:tcW w:w="8634" w:type="dxa"/>
          </w:tcPr>
          <w:p w:rsidR="00C5647C" w:rsidRPr="00696203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Первый признак подобия треугольников</w:t>
            </w:r>
          </w:p>
        </w:tc>
        <w:tc>
          <w:tcPr>
            <w:tcW w:w="1353" w:type="dxa"/>
          </w:tcPr>
          <w:p w:rsidR="00C5647C" w:rsidRPr="002553FC" w:rsidRDefault="00C5647C" w:rsidP="00BF0C04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34.</w:t>
            </w:r>
          </w:p>
        </w:tc>
        <w:tc>
          <w:tcPr>
            <w:tcW w:w="1134" w:type="dxa"/>
          </w:tcPr>
          <w:p w:rsidR="00C5647C" w:rsidRPr="00C3686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12</w:t>
            </w:r>
            <w:r w:rsidR="00C5647C" w:rsidRPr="00C3686B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>
            <w:r w:rsidRPr="00EC6349">
              <w:rPr>
                <w:sz w:val="28"/>
              </w:rPr>
              <w:t>П.</w:t>
            </w:r>
            <w:r>
              <w:rPr>
                <w:sz w:val="28"/>
              </w:rPr>
              <w:t xml:space="preserve"> 62</w:t>
            </w:r>
          </w:p>
        </w:tc>
        <w:tc>
          <w:tcPr>
            <w:tcW w:w="8634" w:type="dxa"/>
          </w:tcPr>
          <w:p w:rsidR="00C5647C" w:rsidRPr="00696203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Второй признак подобия треугольников</w:t>
            </w:r>
          </w:p>
        </w:tc>
        <w:tc>
          <w:tcPr>
            <w:tcW w:w="1353" w:type="dxa"/>
          </w:tcPr>
          <w:p w:rsidR="00C5647C" w:rsidRPr="002553FC" w:rsidRDefault="00C5647C" w:rsidP="00BF0C04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35.</w:t>
            </w:r>
          </w:p>
        </w:tc>
        <w:tc>
          <w:tcPr>
            <w:tcW w:w="1134" w:type="dxa"/>
          </w:tcPr>
          <w:p w:rsidR="00C5647C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17</w:t>
            </w:r>
            <w:r w:rsidR="00C5647C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>
            <w:r w:rsidRPr="00EC6349">
              <w:rPr>
                <w:sz w:val="28"/>
              </w:rPr>
              <w:t>П.</w:t>
            </w:r>
            <w:r>
              <w:rPr>
                <w:sz w:val="28"/>
              </w:rPr>
              <w:t xml:space="preserve"> 63</w:t>
            </w:r>
          </w:p>
        </w:tc>
        <w:tc>
          <w:tcPr>
            <w:tcW w:w="8634" w:type="dxa"/>
          </w:tcPr>
          <w:p w:rsidR="00C5647C" w:rsidRPr="00696203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Третий признак подобия треугольников</w:t>
            </w:r>
          </w:p>
        </w:tc>
        <w:tc>
          <w:tcPr>
            <w:tcW w:w="1353" w:type="dxa"/>
          </w:tcPr>
          <w:p w:rsidR="00C5647C" w:rsidRPr="002553FC" w:rsidRDefault="00C5647C" w:rsidP="00BF0C04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36.</w:t>
            </w:r>
          </w:p>
        </w:tc>
        <w:tc>
          <w:tcPr>
            <w:tcW w:w="1134" w:type="dxa"/>
          </w:tcPr>
          <w:p w:rsidR="00C5647C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19</w:t>
            </w:r>
            <w:r w:rsidR="00C5647C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/>
        </w:tc>
        <w:tc>
          <w:tcPr>
            <w:tcW w:w="8634" w:type="dxa"/>
          </w:tcPr>
          <w:p w:rsidR="00C5647C" w:rsidRPr="00696203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Решение задач на применение признаков подобия треугольников</w:t>
            </w:r>
          </w:p>
        </w:tc>
        <w:tc>
          <w:tcPr>
            <w:tcW w:w="1353" w:type="dxa"/>
          </w:tcPr>
          <w:p w:rsidR="00C5647C" w:rsidRPr="002553FC" w:rsidRDefault="00C5647C" w:rsidP="00BF0C04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37.</w:t>
            </w:r>
          </w:p>
        </w:tc>
        <w:tc>
          <w:tcPr>
            <w:tcW w:w="1134" w:type="dxa"/>
          </w:tcPr>
          <w:p w:rsidR="00C5647C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24</w:t>
            </w:r>
            <w:r w:rsidR="00C5647C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>
            <w:r w:rsidRPr="00CB7F21">
              <w:rPr>
                <w:sz w:val="28"/>
              </w:rPr>
              <w:t>П.</w:t>
            </w:r>
            <w:r>
              <w:rPr>
                <w:sz w:val="28"/>
              </w:rPr>
              <w:t xml:space="preserve"> 64</w:t>
            </w:r>
          </w:p>
        </w:tc>
        <w:tc>
          <w:tcPr>
            <w:tcW w:w="8634" w:type="dxa"/>
          </w:tcPr>
          <w:p w:rsidR="00C5647C" w:rsidRPr="00696203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Средняя линия треугольника</w:t>
            </w:r>
          </w:p>
        </w:tc>
        <w:tc>
          <w:tcPr>
            <w:tcW w:w="1353" w:type="dxa"/>
          </w:tcPr>
          <w:p w:rsidR="00C5647C" w:rsidRPr="002553FC" w:rsidRDefault="00C5647C" w:rsidP="00BF0C04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38.</w:t>
            </w:r>
          </w:p>
        </w:tc>
        <w:tc>
          <w:tcPr>
            <w:tcW w:w="1134" w:type="dxa"/>
          </w:tcPr>
          <w:p w:rsidR="00C5647C" w:rsidRPr="00A43C0B" w:rsidRDefault="009C274C" w:rsidP="00CE671D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 w:rsidR="00644194">
              <w:rPr>
                <w:sz w:val="28"/>
              </w:rPr>
              <w:t>6</w:t>
            </w:r>
            <w:r w:rsidR="00C5647C">
              <w:rPr>
                <w:sz w:val="28"/>
              </w:rPr>
              <w:t>.0</w:t>
            </w:r>
            <w:r w:rsidR="00644194">
              <w:rPr>
                <w:sz w:val="28"/>
              </w:rPr>
              <w:t>1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>
            <w:r w:rsidRPr="00CB7F21">
              <w:rPr>
                <w:sz w:val="28"/>
              </w:rPr>
              <w:t>П.</w:t>
            </w:r>
            <w:r>
              <w:rPr>
                <w:sz w:val="28"/>
              </w:rPr>
              <w:t xml:space="preserve"> 65</w:t>
            </w:r>
          </w:p>
        </w:tc>
        <w:tc>
          <w:tcPr>
            <w:tcW w:w="8634" w:type="dxa"/>
          </w:tcPr>
          <w:p w:rsidR="00C5647C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Пропорциональные отрезки в прямоугольном треугольнике</w:t>
            </w:r>
          </w:p>
        </w:tc>
        <w:tc>
          <w:tcPr>
            <w:tcW w:w="1353" w:type="dxa"/>
          </w:tcPr>
          <w:p w:rsidR="00C5647C" w:rsidRPr="002553FC" w:rsidRDefault="00C5647C" w:rsidP="00BF0C04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39.</w:t>
            </w:r>
          </w:p>
        </w:tc>
        <w:tc>
          <w:tcPr>
            <w:tcW w:w="1134" w:type="dxa"/>
          </w:tcPr>
          <w:p w:rsidR="00C5647C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31</w:t>
            </w:r>
            <w:r w:rsidR="00C5647C">
              <w:rPr>
                <w:sz w:val="28"/>
              </w:rPr>
              <w:t>.0</w:t>
            </w:r>
            <w:r>
              <w:rPr>
                <w:sz w:val="28"/>
              </w:rPr>
              <w:t>1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>
            <w:r w:rsidRPr="00CB7F21">
              <w:rPr>
                <w:sz w:val="28"/>
              </w:rPr>
              <w:t>П.</w:t>
            </w:r>
            <w:r>
              <w:rPr>
                <w:sz w:val="28"/>
              </w:rPr>
              <w:t xml:space="preserve"> 66</w:t>
            </w:r>
          </w:p>
        </w:tc>
        <w:tc>
          <w:tcPr>
            <w:tcW w:w="8634" w:type="dxa"/>
          </w:tcPr>
          <w:p w:rsidR="00C5647C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Практические приложения подобия треугольников</w:t>
            </w:r>
          </w:p>
        </w:tc>
        <w:tc>
          <w:tcPr>
            <w:tcW w:w="1353" w:type="dxa"/>
          </w:tcPr>
          <w:p w:rsidR="00C5647C" w:rsidRPr="002553FC" w:rsidRDefault="00C5647C" w:rsidP="00BF0C04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40.</w:t>
            </w:r>
          </w:p>
        </w:tc>
        <w:tc>
          <w:tcPr>
            <w:tcW w:w="1134" w:type="dxa"/>
          </w:tcPr>
          <w:p w:rsidR="00C5647C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 w:rsidR="00C5647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 w:rsidP="00BF0C04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C5647C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Задачи на построения</w:t>
            </w:r>
          </w:p>
        </w:tc>
        <w:tc>
          <w:tcPr>
            <w:tcW w:w="1353" w:type="dxa"/>
          </w:tcPr>
          <w:p w:rsidR="00C5647C" w:rsidRPr="002553FC" w:rsidRDefault="00C5647C" w:rsidP="00BF0C04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41.</w:t>
            </w:r>
          </w:p>
        </w:tc>
        <w:tc>
          <w:tcPr>
            <w:tcW w:w="1134" w:type="dxa"/>
          </w:tcPr>
          <w:p w:rsidR="00C5647C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7</w:t>
            </w:r>
            <w:r w:rsidR="00C5647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 w:rsidP="00BF0C04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C5647C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Измерительные работы на местности</w:t>
            </w:r>
          </w:p>
        </w:tc>
        <w:tc>
          <w:tcPr>
            <w:tcW w:w="1353" w:type="dxa"/>
          </w:tcPr>
          <w:p w:rsidR="00C5647C" w:rsidRPr="002553FC" w:rsidRDefault="00C5647C" w:rsidP="00BF0C04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42.</w:t>
            </w:r>
          </w:p>
        </w:tc>
        <w:tc>
          <w:tcPr>
            <w:tcW w:w="1134" w:type="dxa"/>
          </w:tcPr>
          <w:p w:rsidR="00C5647C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9</w:t>
            </w:r>
            <w:r w:rsidR="00C5647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 w:rsidP="00BF0C04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sz w:val="28"/>
              </w:rPr>
              <w:t>П. 68</w:t>
            </w:r>
          </w:p>
        </w:tc>
        <w:tc>
          <w:tcPr>
            <w:tcW w:w="8634" w:type="dxa"/>
          </w:tcPr>
          <w:p w:rsidR="00C5647C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Синус, косинус, тангенс острого угла прямоугольного треугольника</w:t>
            </w:r>
          </w:p>
        </w:tc>
        <w:tc>
          <w:tcPr>
            <w:tcW w:w="1353" w:type="dxa"/>
          </w:tcPr>
          <w:p w:rsidR="00C5647C" w:rsidRPr="002553FC" w:rsidRDefault="00C5647C" w:rsidP="00BF0C04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43.</w:t>
            </w:r>
          </w:p>
        </w:tc>
        <w:tc>
          <w:tcPr>
            <w:tcW w:w="1134" w:type="dxa"/>
          </w:tcPr>
          <w:p w:rsidR="00C5647C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14</w:t>
            </w:r>
            <w:r w:rsidR="00C5647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 w:rsidP="00BF0C04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8634" w:type="dxa"/>
          </w:tcPr>
          <w:p w:rsidR="00C5647C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Основное тригонометрическое тождество</w:t>
            </w:r>
          </w:p>
        </w:tc>
        <w:tc>
          <w:tcPr>
            <w:tcW w:w="1353" w:type="dxa"/>
          </w:tcPr>
          <w:p w:rsidR="00C5647C" w:rsidRPr="002553FC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44.</w:t>
            </w:r>
          </w:p>
        </w:tc>
        <w:tc>
          <w:tcPr>
            <w:tcW w:w="1134" w:type="dxa"/>
          </w:tcPr>
          <w:p w:rsidR="00C5647C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16</w:t>
            </w:r>
            <w:r w:rsidR="00C5647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 w:rsidP="00BF0C04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sz w:val="28"/>
              </w:rPr>
              <w:t>П. 69</w:t>
            </w:r>
          </w:p>
        </w:tc>
        <w:tc>
          <w:tcPr>
            <w:tcW w:w="8634" w:type="dxa"/>
          </w:tcPr>
          <w:p w:rsidR="00C5647C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Значение синуса, косинуса и тангенса для углов 30, 45, 60 градусов</w:t>
            </w:r>
          </w:p>
        </w:tc>
        <w:tc>
          <w:tcPr>
            <w:tcW w:w="1353" w:type="dxa"/>
          </w:tcPr>
          <w:p w:rsidR="00C5647C" w:rsidRPr="002553FC" w:rsidRDefault="00C5647C" w:rsidP="00BF0C04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45.</w:t>
            </w:r>
          </w:p>
        </w:tc>
        <w:tc>
          <w:tcPr>
            <w:tcW w:w="1134" w:type="dxa"/>
          </w:tcPr>
          <w:p w:rsidR="00C5647C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21</w:t>
            </w:r>
            <w:r w:rsidR="00C5647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 w:rsidP="00BF0C04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C5647C" w:rsidRPr="00442E20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Решение задач на соотношение сторон и углов прямоугольного треугольника</w:t>
            </w:r>
          </w:p>
        </w:tc>
        <w:tc>
          <w:tcPr>
            <w:tcW w:w="1353" w:type="dxa"/>
          </w:tcPr>
          <w:p w:rsidR="00C5647C" w:rsidRPr="002553FC" w:rsidRDefault="00C5647C" w:rsidP="00BF0C04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46.</w:t>
            </w:r>
          </w:p>
        </w:tc>
        <w:tc>
          <w:tcPr>
            <w:tcW w:w="1134" w:type="dxa"/>
          </w:tcPr>
          <w:p w:rsidR="00C5647C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28</w:t>
            </w:r>
            <w:r w:rsidR="00C5647C">
              <w:rPr>
                <w:sz w:val="28"/>
              </w:rPr>
              <w:t>.0</w:t>
            </w:r>
            <w:r>
              <w:rPr>
                <w:sz w:val="28"/>
              </w:rPr>
              <w:t>2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 w:rsidP="00BF0C04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C5647C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Решение задач по теме «Подобные треугольники»</w:t>
            </w:r>
          </w:p>
        </w:tc>
        <w:tc>
          <w:tcPr>
            <w:tcW w:w="1353" w:type="dxa"/>
          </w:tcPr>
          <w:p w:rsidR="00C5647C" w:rsidRPr="002553FC" w:rsidRDefault="00C5647C" w:rsidP="00BF0C04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47.</w:t>
            </w:r>
          </w:p>
        </w:tc>
        <w:tc>
          <w:tcPr>
            <w:tcW w:w="1134" w:type="dxa"/>
          </w:tcPr>
          <w:p w:rsidR="00C5647C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 w:rsidR="00C5647C">
              <w:rPr>
                <w:sz w:val="28"/>
              </w:rPr>
              <w:t>.0</w:t>
            </w:r>
            <w:r w:rsidR="00CE671D">
              <w:rPr>
                <w:sz w:val="28"/>
              </w:rPr>
              <w:t>3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 w:rsidP="00BF0C04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C5647C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Контрольная работа по теме «</w:t>
            </w:r>
            <w:r w:rsidRPr="00772AA4">
              <w:rPr>
                <w:sz w:val="28"/>
              </w:rPr>
              <w:t>Подобные треугольники</w:t>
            </w:r>
            <w:r>
              <w:rPr>
                <w:sz w:val="28"/>
              </w:rPr>
              <w:t>»</w:t>
            </w:r>
          </w:p>
        </w:tc>
        <w:tc>
          <w:tcPr>
            <w:tcW w:w="1353" w:type="dxa"/>
          </w:tcPr>
          <w:p w:rsidR="00C5647C" w:rsidRPr="002553FC" w:rsidRDefault="00C5647C" w:rsidP="00BF0C04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48.</w:t>
            </w:r>
          </w:p>
        </w:tc>
        <w:tc>
          <w:tcPr>
            <w:tcW w:w="1134" w:type="dxa"/>
          </w:tcPr>
          <w:p w:rsidR="00C5647C" w:rsidRPr="00A43C0B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7</w:t>
            </w:r>
            <w:r w:rsidR="00C5647C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 w:rsidP="00BF0C04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C5647C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Повторение учебного материала</w:t>
            </w:r>
          </w:p>
        </w:tc>
        <w:tc>
          <w:tcPr>
            <w:tcW w:w="1353" w:type="dxa"/>
          </w:tcPr>
          <w:p w:rsidR="00C5647C" w:rsidRPr="002553FC" w:rsidRDefault="00C5647C" w:rsidP="00BF0C04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2553FC" w:rsidTr="00BF0C04">
        <w:tc>
          <w:tcPr>
            <w:tcW w:w="959" w:type="dxa"/>
          </w:tcPr>
          <w:p w:rsidR="002553FC" w:rsidRPr="007C6A89" w:rsidRDefault="002553FC" w:rsidP="00BF0C04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2553FC" w:rsidRPr="007C6A89" w:rsidRDefault="002553FC" w:rsidP="00BF0C04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2553FC" w:rsidRPr="007C6A89" w:rsidRDefault="002553F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2553FC" w:rsidRDefault="00434FEA" w:rsidP="00BF0C04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b/>
                <w:sz w:val="28"/>
              </w:rPr>
              <w:t>Глава 8.</w:t>
            </w:r>
          </w:p>
        </w:tc>
        <w:tc>
          <w:tcPr>
            <w:tcW w:w="8634" w:type="dxa"/>
          </w:tcPr>
          <w:p w:rsidR="002553FC" w:rsidRPr="004F639E" w:rsidRDefault="004F639E" w:rsidP="00BF0C04">
            <w:pPr>
              <w:rPr>
                <w:b/>
                <w:sz w:val="28"/>
              </w:rPr>
            </w:pPr>
            <w:r w:rsidRPr="00442E20">
              <w:rPr>
                <w:b/>
                <w:sz w:val="28"/>
              </w:rPr>
              <w:t>Окружность</w:t>
            </w:r>
          </w:p>
        </w:tc>
        <w:tc>
          <w:tcPr>
            <w:tcW w:w="1353" w:type="dxa"/>
          </w:tcPr>
          <w:p w:rsidR="002553FC" w:rsidRPr="00696203" w:rsidRDefault="004F639E" w:rsidP="00BF0C04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9C274C">
              <w:rPr>
                <w:b/>
                <w:sz w:val="28"/>
              </w:rPr>
              <w:t>5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49.</w:t>
            </w:r>
          </w:p>
        </w:tc>
        <w:tc>
          <w:tcPr>
            <w:tcW w:w="1134" w:type="dxa"/>
          </w:tcPr>
          <w:p w:rsidR="00C5647C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9</w:t>
            </w:r>
            <w:r w:rsidR="00C5647C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 w:rsidP="00BF0C04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sz w:val="28"/>
              </w:rPr>
              <w:t>П. 70</w:t>
            </w:r>
          </w:p>
        </w:tc>
        <w:tc>
          <w:tcPr>
            <w:tcW w:w="8634" w:type="dxa"/>
          </w:tcPr>
          <w:p w:rsidR="00C5647C" w:rsidRPr="004F639E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Взаимное расположение прямой и окружности</w:t>
            </w:r>
          </w:p>
        </w:tc>
        <w:tc>
          <w:tcPr>
            <w:tcW w:w="1353" w:type="dxa"/>
          </w:tcPr>
          <w:p w:rsidR="00C5647C" w:rsidRPr="00CF6060" w:rsidRDefault="00C5647C" w:rsidP="00BF0C04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50.</w:t>
            </w:r>
          </w:p>
        </w:tc>
        <w:tc>
          <w:tcPr>
            <w:tcW w:w="1134" w:type="dxa"/>
          </w:tcPr>
          <w:p w:rsidR="00C5647C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14</w:t>
            </w:r>
            <w:r w:rsidR="00C5647C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 w:rsidP="00BF0C04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sz w:val="28"/>
              </w:rPr>
              <w:t>П. 71</w:t>
            </w:r>
          </w:p>
        </w:tc>
        <w:tc>
          <w:tcPr>
            <w:tcW w:w="8634" w:type="dxa"/>
          </w:tcPr>
          <w:p w:rsidR="00C5647C" w:rsidRDefault="00C5647C" w:rsidP="00BF0C04">
            <w:pPr>
              <w:rPr>
                <w:sz w:val="28"/>
              </w:rPr>
            </w:pPr>
            <w:r w:rsidRPr="00442E20">
              <w:rPr>
                <w:sz w:val="28"/>
              </w:rPr>
              <w:t>Касательная к окружности</w:t>
            </w:r>
          </w:p>
        </w:tc>
        <w:tc>
          <w:tcPr>
            <w:tcW w:w="1353" w:type="dxa"/>
          </w:tcPr>
          <w:p w:rsidR="00C5647C" w:rsidRPr="00CF6060" w:rsidRDefault="00C5647C" w:rsidP="00BF0C04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51.</w:t>
            </w:r>
          </w:p>
        </w:tc>
        <w:tc>
          <w:tcPr>
            <w:tcW w:w="1134" w:type="dxa"/>
          </w:tcPr>
          <w:p w:rsidR="00C5647C" w:rsidRDefault="00644194" w:rsidP="00CE671D">
            <w:pPr>
              <w:rPr>
                <w:sz w:val="28"/>
              </w:rPr>
            </w:pPr>
            <w:r>
              <w:rPr>
                <w:sz w:val="28"/>
              </w:rPr>
              <w:t>16</w:t>
            </w:r>
            <w:r w:rsidR="00C5647C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 w:rsidP="00BF0C04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C5647C" w:rsidRPr="00442E20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Признак касательной к окружности</w:t>
            </w:r>
          </w:p>
        </w:tc>
        <w:tc>
          <w:tcPr>
            <w:tcW w:w="1353" w:type="dxa"/>
          </w:tcPr>
          <w:p w:rsidR="00C5647C" w:rsidRPr="00CF6060" w:rsidRDefault="00C5647C" w:rsidP="00BF0C04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52.</w:t>
            </w:r>
          </w:p>
        </w:tc>
        <w:tc>
          <w:tcPr>
            <w:tcW w:w="1134" w:type="dxa"/>
          </w:tcPr>
          <w:p w:rsidR="00C5647C" w:rsidRDefault="007B24E0" w:rsidP="00CE671D">
            <w:pPr>
              <w:rPr>
                <w:sz w:val="28"/>
              </w:rPr>
            </w:pPr>
            <w:r>
              <w:rPr>
                <w:sz w:val="28"/>
              </w:rPr>
              <w:t>21</w:t>
            </w:r>
            <w:r w:rsidR="009C274C">
              <w:rPr>
                <w:sz w:val="28"/>
              </w:rPr>
              <w:t>.0</w:t>
            </w:r>
            <w:r>
              <w:rPr>
                <w:sz w:val="28"/>
              </w:rPr>
              <w:t>3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 w:rsidP="00BF0C04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sz w:val="28"/>
              </w:rPr>
              <w:t>П. 72</w:t>
            </w:r>
          </w:p>
        </w:tc>
        <w:tc>
          <w:tcPr>
            <w:tcW w:w="8634" w:type="dxa"/>
          </w:tcPr>
          <w:p w:rsidR="00C5647C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Градусная мера дуги окружности</w:t>
            </w:r>
          </w:p>
        </w:tc>
        <w:tc>
          <w:tcPr>
            <w:tcW w:w="1353" w:type="dxa"/>
          </w:tcPr>
          <w:p w:rsidR="00C5647C" w:rsidRPr="00CF6060" w:rsidRDefault="00C5647C" w:rsidP="00BF0C04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53.</w:t>
            </w:r>
          </w:p>
        </w:tc>
        <w:tc>
          <w:tcPr>
            <w:tcW w:w="1134" w:type="dxa"/>
          </w:tcPr>
          <w:p w:rsidR="00C5647C" w:rsidRPr="00957F36" w:rsidRDefault="007B24E0" w:rsidP="00CE671D">
            <w:pPr>
              <w:rPr>
                <w:sz w:val="28"/>
              </w:rPr>
            </w:pPr>
            <w:r>
              <w:rPr>
                <w:sz w:val="28"/>
              </w:rPr>
              <w:t>23</w:t>
            </w:r>
            <w:r w:rsidR="00C5647C" w:rsidRPr="00957F36">
              <w:rPr>
                <w:sz w:val="28"/>
              </w:rPr>
              <w:t>.0</w:t>
            </w:r>
            <w:r>
              <w:rPr>
                <w:sz w:val="28"/>
              </w:rPr>
              <w:t>3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 w:rsidP="00BF0C04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sz w:val="28"/>
              </w:rPr>
              <w:t>П. 73</w:t>
            </w:r>
          </w:p>
        </w:tc>
        <w:tc>
          <w:tcPr>
            <w:tcW w:w="8634" w:type="dxa"/>
          </w:tcPr>
          <w:p w:rsidR="00C5647C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Теорема о вписанном угле</w:t>
            </w:r>
          </w:p>
        </w:tc>
        <w:tc>
          <w:tcPr>
            <w:tcW w:w="1353" w:type="dxa"/>
          </w:tcPr>
          <w:p w:rsidR="00C5647C" w:rsidRPr="00CF6060" w:rsidRDefault="00C5647C" w:rsidP="00BF0C04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54.</w:t>
            </w:r>
          </w:p>
        </w:tc>
        <w:tc>
          <w:tcPr>
            <w:tcW w:w="1134" w:type="dxa"/>
          </w:tcPr>
          <w:p w:rsidR="00C5647C" w:rsidRDefault="007B24E0" w:rsidP="00CE671D">
            <w:pPr>
              <w:rPr>
                <w:sz w:val="28"/>
              </w:rPr>
            </w:pPr>
            <w:r>
              <w:rPr>
                <w:sz w:val="28"/>
              </w:rPr>
              <w:t>4</w:t>
            </w:r>
            <w:r w:rsidR="00C5647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 w:rsidP="00BF0C04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C5647C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Теорема об отрезках пересекающихся хорд</w:t>
            </w:r>
          </w:p>
        </w:tc>
        <w:tc>
          <w:tcPr>
            <w:tcW w:w="1353" w:type="dxa"/>
          </w:tcPr>
          <w:p w:rsidR="00C5647C" w:rsidRPr="00CF6060" w:rsidRDefault="00C5647C" w:rsidP="00BF0C04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55.</w:t>
            </w:r>
          </w:p>
        </w:tc>
        <w:tc>
          <w:tcPr>
            <w:tcW w:w="1134" w:type="dxa"/>
          </w:tcPr>
          <w:p w:rsidR="00C5647C" w:rsidRDefault="007B24E0" w:rsidP="00CE671D">
            <w:pPr>
              <w:rPr>
                <w:sz w:val="28"/>
              </w:rPr>
            </w:pPr>
            <w:r>
              <w:rPr>
                <w:sz w:val="28"/>
              </w:rPr>
              <w:t>6</w:t>
            </w:r>
            <w:r w:rsidR="00C5647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Pr="001D689D" w:rsidRDefault="00C5647C" w:rsidP="00BF0C04">
            <w:pPr>
              <w:tabs>
                <w:tab w:val="left" w:pos="3780"/>
              </w:tabs>
              <w:rPr>
                <w:sz w:val="28"/>
              </w:rPr>
            </w:pPr>
            <w:r w:rsidRPr="001D689D">
              <w:rPr>
                <w:sz w:val="28"/>
              </w:rPr>
              <w:t>П. 74</w:t>
            </w:r>
          </w:p>
        </w:tc>
        <w:tc>
          <w:tcPr>
            <w:tcW w:w="8634" w:type="dxa"/>
          </w:tcPr>
          <w:p w:rsidR="00C5647C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Свойства биссектрисы угла</w:t>
            </w:r>
          </w:p>
        </w:tc>
        <w:tc>
          <w:tcPr>
            <w:tcW w:w="1353" w:type="dxa"/>
          </w:tcPr>
          <w:p w:rsidR="00C5647C" w:rsidRPr="00CF6060" w:rsidRDefault="00C5647C" w:rsidP="00BF0C04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56.</w:t>
            </w:r>
          </w:p>
        </w:tc>
        <w:tc>
          <w:tcPr>
            <w:tcW w:w="1134" w:type="dxa"/>
          </w:tcPr>
          <w:p w:rsidR="00C5647C" w:rsidRDefault="007B24E0" w:rsidP="00CE671D">
            <w:pPr>
              <w:rPr>
                <w:sz w:val="28"/>
              </w:rPr>
            </w:pPr>
            <w:r>
              <w:rPr>
                <w:sz w:val="28"/>
              </w:rPr>
              <w:t>11</w:t>
            </w:r>
            <w:r w:rsidR="00C5647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Pr="001D689D" w:rsidRDefault="00C5647C" w:rsidP="00BF0C04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П. 75</w:t>
            </w:r>
          </w:p>
        </w:tc>
        <w:tc>
          <w:tcPr>
            <w:tcW w:w="8634" w:type="dxa"/>
          </w:tcPr>
          <w:p w:rsidR="00C5647C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Свойство серединного перпендикуляра</w:t>
            </w:r>
          </w:p>
        </w:tc>
        <w:tc>
          <w:tcPr>
            <w:tcW w:w="1353" w:type="dxa"/>
          </w:tcPr>
          <w:p w:rsidR="00C5647C" w:rsidRPr="00CF6060" w:rsidRDefault="00C5647C" w:rsidP="00BF0C04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57.</w:t>
            </w:r>
          </w:p>
        </w:tc>
        <w:tc>
          <w:tcPr>
            <w:tcW w:w="1134" w:type="dxa"/>
          </w:tcPr>
          <w:p w:rsidR="00C5647C" w:rsidRDefault="007B24E0" w:rsidP="00CE671D">
            <w:pPr>
              <w:rPr>
                <w:sz w:val="28"/>
              </w:rPr>
            </w:pPr>
            <w:r>
              <w:rPr>
                <w:sz w:val="28"/>
              </w:rPr>
              <w:t>13</w:t>
            </w:r>
            <w:r w:rsidR="00C5647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Pr="001D689D" w:rsidRDefault="00C5647C" w:rsidP="00BF0C04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П. 76</w:t>
            </w:r>
          </w:p>
        </w:tc>
        <w:tc>
          <w:tcPr>
            <w:tcW w:w="8634" w:type="dxa"/>
          </w:tcPr>
          <w:p w:rsidR="00C5647C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Теорема о пересечении высот треугольника</w:t>
            </w:r>
          </w:p>
        </w:tc>
        <w:tc>
          <w:tcPr>
            <w:tcW w:w="1353" w:type="dxa"/>
          </w:tcPr>
          <w:p w:rsidR="00C5647C" w:rsidRPr="00CF6060" w:rsidRDefault="00C5647C" w:rsidP="00BF0C04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58.</w:t>
            </w:r>
          </w:p>
        </w:tc>
        <w:tc>
          <w:tcPr>
            <w:tcW w:w="1134" w:type="dxa"/>
          </w:tcPr>
          <w:p w:rsidR="00C5647C" w:rsidRDefault="007B24E0" w:rsidP="00CE671D">
            <w:pPr>
              <w:rPr>
                <w:sz w:val="28"/>
              </w:rPr>
            </w:pPr>
            <w:r>
              <w:rPr>
                <w:sz w:val="28"/>
              </w:rPr>
              <w:t>18</w:t>
            </w:r>
            <w:r w:rsidR="00C5647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Pr="001D689D" w:rsidRDefault="00C5647C" w:rsidP="00BF0C04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П. 77</w:t>
            </w:r>
          </w:p>
        </w:tc>
        <w:tc>
          <w:tcPr>
            <w:tcW w:w="8634" w:type="dxa"/>
          </w:tcPr>
          <w:p w:rsidR="00C5647C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Вписанная окружность</w:t>
            </w:r>
          </w:p>
        </w:tc>
        <w:tc>
          <w:tcPr>
            <w:tcW w:w="1353" w:type="dxa"/>
          </w:tcPr>
          <w:p w:rsidR="00C5647C" w:rsidRPr="00CF6060" w:rsidRDefault="00C5647C" w:rsidP="00BF0C04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59.</w:t>
            </w:r>
          </w:p>
        </w:tc>
        <w:tc>
          <w:tcPr>
            <w:tcW w:w="1134" w:type="dxa"/>
          </w:tcPr>
          <w:p w:rsidR="00C5647C" w:rsidRDefault="007B24E0" w:rsidP="00CE671D">
            <w:pPr>
              <w:rPr>
                <w:sz w:val="28"/>
              </w:rPr>
            </w:pPr>
            <w:r>
              <w:rPr>
                <w:sz w:val="28"/>
              </w:rPr>
              <w:t>20</w:t>
            </w:r>
            <w:r w:rsidR="00C5647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Pr="001D689D" w:rsidRDefault="00C5647C" w:rsidP="00BF0C04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8634" w:type="dxa"/>
          </w:tcPr>
          <w:p w:rsidR="00C5647C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Свойство описанного четырехугольника</w:t>
            </w:r>
          </w:p>
        </w:tc>
        <w:tc>
          <w:tcPr>
            <w:tcW w:w="1353" w:type="dxa"/>
          </w:tcPr>
          <w:p w:rsidR="00C5647C" w:rsidRPr="00CF6060" w:rsidRDefault="00C5647C" w:rsidP="00BF0C04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60.</w:t>
            </w:r>
          </w:p>
        </w:tc>
        <w:tc>
          <w:tcPr>
            <w:tcW w:w="1134" w:type="dxa"/>
          </w:tcPr>
          <w:p w:rsidR="00C5647C" w:rsidRDefault="007B24E0" w:rsidP="00CE671D">
            <w:pPr>
              <w:rPr>
                <w:sz w:val="28"/>
              </w:rPr>
            </w:pPr>
            <w:r>
              <w:rPr>
                <w:sz w:val="28"/>
              </w:rPr>
              <w:t>25</w:t>
            </w:r>
            <w:r w:rsidR="009C274C">
              <w:rPr>
                <w:sz w:val="28"/>
              </w:rPr>
              <w:t>.0</w:t>
            </w:r>
            <w:r>
              <w:rPr>
                <w:sz w:val="28"/>
              </w:rPr>
              <w:t>4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Pr="001D689D" w:rsidRDefault="00C5647C" w:rsidP="00BF0C04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П. 78</w:t>
            </w:r>
          </w:p>
        </w:tc>
        <w:tc>
          <w:tcPr>
            <w:tcW w:w="8634" w:type="dxa"/>
          </w:tcPr>
          <w:p w:rsidR="00C5647C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Описанная окружность</w:t>
            </w:r>
          </w:p>
        </w:tc>
        <w:tc>
          <w:tcPr>
            <w:tcW w:w="1353" w:type="dxa"/>
          </w:tcPr>
          <w:p w:rsidR="00C5647C" w:rsidRPr="00CF6060" w:rsidRDefault="00C5647C" w:rsidP="00BF0C04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61.</w:t>
            </w:r>
          </w:p>
        </w:tc>
        <w:tc>
          <w:tcPr>
            <w:tcW w:w="1134" w:type="dxa"/>
          </w:tcPr>
          <w:p w:rsidR="00C5647C" w:rsidRDefault="007B24E0" w:rsidP="00CE671D">
            <w:pPr>
              <w:rPr>
                <w:sz w:val="28"/>
              </w:rPr>
            </w:pPr>
            <w:r>
              <w:rPr>
                <w:sz w:val="28"/>
              </w:rPr>
              <w:t>27</w:t>
            </w:r>
            <w:r w:rsidR="007941C6">
              <w:rPr>
                <w:sz w:val="28"/>
              </w:rPr>
              <w:t>.0</w:t>
            </w:r>
            <w:r>
              <w:rPr>
                <w:sz w:val="28"/>
              </w:rPr>
              <w:t>4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Pr="001D689D" w:rsidRDefault="00C5647C" w:rsidP="00BF0C04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8634" w:type="dxa"/>
          </w:tcPr>
          <w:p w:rsidR="00C5647C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Свойство вписанного четырехугольника</w:t>
            </w:r>
          </w:p>
        </w:tc>
        <w:tc>
          <w:tcPr>
            <w:tcW w:w="1353" w:type="dxa"/>
          </w:tcPr>
          <w:p w:rsidR="00C5647C" w:rsidRPr="00CF6060" w:rsidRDefault="00C5647C" w:rsidP="00BF0C04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62.</w:t>
            </w:r>
          </w:p>
        </w:tc>
        <w:tc>
          <w:tcPr>
            <w:tcW w:w="1134" w:type="dxa"/>
          </w:tcPr>
          <w:p w:rsidR="00C5647C" w:rsidRDefault="007B24E0" w:rsidP="00CE671D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 w:rsidR="00C5647C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 w:rsidP="00BF0C04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C5647C" w:rsidRDefault="00C5647C" w:rsidP="00BF0C04">
            <w:pPr>
              <w:rPr>
                <w:sz w:val="28"/>
              </w:rPr>
            </w:pPr>
            <w:r w:rsidRPr="00442E20">
              <w:rPr>
                <w:sz w:val="28"/>
              </w:rPr>
              <w:t>Решение задач</w:t>
            </w:r>
            <w:r>
              <w:rPr>
                <w:sz w:val="28"/>
              </w:rPr>
              <w:t xml:space="preserve"> по теме «Окружность»</w:t>
            </w:r>
          </w:p>
        </w:tc>
        <w:tc>
          <w:tcPr>
            <w:tcW w:w="1353" w:type="dxa"/>
          </w:tcPr>
          <w:p w:rsidR="00C5647C" w:rsidRPr="00CF6060" w:rsidRDefault="00C5647C" w:rsidP="00BF0C04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63.</w:t>
            </w:r>
          </w:p>
        </w:tc>
        <w:tc>
          <w:tcPr>
            <w:tcW w:w="1134" w:type="dxa"/>
          </w:tcPr>
          <w:p w:rsidR="00C5647C" w:rsidRDefault="007B24E0" w:rsidP="00CE671D">
            <w:pPr>
              <w:rPr>
                <w:sz w:val="28"/>
              </w:rPr>
            </w:pPr>
            <w:r>
              <w:rPr>
                <w:sz w:val="28"/>
              </w:rPr>
              <w:t>4</w:t>
            </w:r>
            <w:r w:rsidR="00C5647C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 w:rsidP="00BF0C04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C5647C" w:rsidRPr="00442E20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Контрольная работа по теме «Окружность»</w:t>
            </w:r>
          </w:p>
        </w:tc>
        <w:tc>
          <w:tcPr>
            <w:tcW w:w="1353" w:type="dxa"/>
          </w:tcPr>
          <w:p w:rsidR="00C5647C" w:rsidRPr="00CF6060" w:rsidRDefault="00C5647C" w:rsidP="00BF0C04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9C274C" w:rsidTr="00BF0C04">
        <w:tc>
          <w:tcPr>
            <w:tcW w:w="959" w:type="dxa"/>
          </w:tcPr>
          <w:p w:rsidR="009C274C" w:rsidRDefault="009C274C" w:rsidP="00BF0C04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9C274C" w:rsidRDefault="009C274C" w:rsidP="00CE671D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9C274C" w:rsidRPr="007C6A89" w:rsidRDefault="009C274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9C274C" w:rsidRDefault="009C274C" w:rsidP="00BF0C04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9C274C" w:rsidRDefault="009C274C" w:rsidP="00BF0C04">
            <w:pPr>
              <w:rPr>
                <w:sz w:val="28"/>
              </w:rPr>
            </w:pPr>
            <w:r>
              <w:rPr>
                <w:b/>
                <w:sz w:val="28"/>
              </w:rPr>
              <w:t>Повторение</w:t>
            </w:r>
          </w:p>
        </w:tc>
        <w:tc>
          <w:tcPr>
            <w:tcW w:w="1353" w:type="dxa"/>
          </w:tcPr>
          <w:p w:rsidR="009C274C" w:rsidRPr="009C274C" w:rsidRDefault="007B24E0" w:rsidP="00BF0C04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</w:tr>
      <w:tr w:rsidR="00351805" w:rsidTr="00BF0C04">
        <w:tc>
          <w:tcPr>
            <w:tcW w:w="959" w:type="dxa"/>
          </w:tcPr>
          <w:p w:rsidR="00351805" w:rsidRPr="007C6A89" w:rsidRDefault="007262F1" w:rsidP="00BF0C04">
            <w:pPr>
              <w:rPr>
                <w:sz w:val="28"/>
              </w:rPr>
            </w:pPr>
            <w:r>
              <w:rPr>
                <w:sz w:val="28"/>
              </w:rPr>
              <w:t>64.</w:t>
            </w:r>
          </w:p>
        </w:tc>
        <w:tc>
          <w:tcPr>
            <w:tcW w:w="1134" w:type="dxa"/>
          </w:tcPr>
          <w:p w:rsidR="00351805" w:rsidRPr="007C6A89" w:rsidRDefault="007B24E0" w:rsidP="00BF0C04">
            <w:pPr>
              <w:rPr>
                <w:sz w:val="28"/>
              </w:rPr>
            </w:pPr>
            <w:r>
              <w:rPr>
                <w:sz w:val="28"/>
              </w:rPr>
              <w:t>11</w:t>
            </w:r>
            <w:r w:rsidR="00C5647C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351805" w:rsidRPr="007C6A89" w:rsidRDefault="00351805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351805" w:rsidRDefault="00351805" w:rsidP="00BF0C04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351805" w:rsidRDefault="009C274C" w:rsidP="00BF0C04">
            <w:pPr>
              <w:rPr>
                <w:sz w:val="28"/>
              </w:rPr>
            </w:pPr>
            <w:r>
              <w:rPr>
                <w:sz w:val="28"/>
              </w:rPr>
              <w:t>Площадь многоугольника</w:t>
            </w:r>
          </w:p>
        </w:tc>
        <w:tc>
          <w:tcPr>
            <w:tcW w:w="1353" w:type="dxa"/>
          </w:tcPr>
          <w:p w:rsidR="00351805" w:rsidRPr="00CF6060" w:rsidRDefault="00CF6060" w:rsidP="00BF0C04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65.</w:t>
            </w:r>
          </w:p>
        </w:tc>
        <w:tc>
          <w:tcPr>
            <w:tcW w:w="1134" w:type="dxa"/>
          </w:tcPr>
          <w:p w:rsidR="00C5647C" w:rsidRDefault="007B24E0" w:rsidP="00CE671D">
            <w:pPr>
              <w:rPr>
                <w:sz w:val="28"/>
              </w:rPr>
            </w:pPr>
            <w:r>
              <w:rPr>
                <w:sz w:val="28"/>
              </w:rPr>
              <w:t>16</w:t>
            </w:r>
            <w:r w:rsidR="00C5647C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 w:rsidP="00BF0C04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C5647C" w:rsidRPr="00351805" w:rsidRDefault="007B24E0" w:rsidP="00BF0C04">
            <w:pPr>
              <w:rPr>
                <w:sz w:val="28"/>
              </w:rPr>
            </w:pPr>
            <w:r>
              <w:rPr>
                <w:sz w:val="28"/>
              </w:rPr>
              <w:t>Теорема Пифагора</w:t>
            </w:r>
          </w:p>
        </w:tc>
        <w:tc>
          <w:tcPr>
            <w:tcW w:w="1353" w:type="dxa"/>
          </w:tcPr>
          <w:p w:rsidR="00C5647C" w:rsidRPr="00CF6060" w:rsidRDefault="00C5647C" w:rsidP="00BF0C04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C5647C" w:rsidTr="00BF0C04">
        <w:tc>
          <w:tcPr>
            <w:tcW w:w="959" w:type="dxa"/>
          </w:tcPr>
          <w:p w:rsidR="00C5647C" w:rsidRPr="007C6A89" w:rsidRDefault="00C5647C" w:rsidP="00BF0C04">
            <w:pPr>
              <w:rPr>
                <w:sz w:val="28"/>
              </w:rPr>
            </w:pPr>
            <w:r>
              <w:rPr>
                <w:sz w:val="28"/>
              </w:rPr>
              <w:t>66.</w:t>
            </w:r>
          </w:p>
        </w:tc>
        <w:tc>
          <w:tcPr>
            <w:tcW w:w="1134" w:type="dxa"/>
          </w:tcPr>
          <w:p w:rsidR="00C5647C" w:rsidRDefault="007B24E0" w:rsidP="00CE671D">
            <w:pPr>
              <w:rPr>
                <w:sz w:val="28"/>
              </w:rPr>
            </w:pPr>
            <w:r>
              <w:rPr>
                <w:sz w:val="28"/>
              </w:rPr>
              <w:t>18</w:t>
            </w:r>
            <w:r w:rsidR="00C5647C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C5647C" w:rsidRPr="007C6A89" w:rsidRDefault="00C5647C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C5647C" w:rsidRDefault="00C5647C" w:rsidP="00BF0C04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C5647C" w:rsidRDefault="007B24E0" w:rsidP="00BF0C04">
            <w:pPr>
              <w:rPr>
                <w:sz w:val="28"/>
              </w:rPr>
            </w:pPr>
            <w:r>
              <w:rPr>
                <w:sz w:val="28"/>
              </w:rPr>
              <w:t>Решение задач на вычисление площадей</w:t>
            </w:r>
          </w:p>
        </w:tc>
        <w:tc>
          <w:tcPr>
            <w:tcW w:w="1353" w:type="dxa"/>
          </w:tcPr>
          <w:p w:rsidR="00C5647C" w:rsidRPr="00CF6060" w:rsidRDefault="00C5647C" w:rsidP="00BF0C04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7B24E0" w:rsidTr="00BF0C04">
        <w:tc>
          <w:tcPr>
            <w:tcW w:w="959" w:type="dxa"/>
          </w:tcPr>
          <w:p w:rsidR="007B24E0" w:rsidRDefault="007B24E0" w:rsidP="00BF0C04">
            <w:pPr>
              <w:rPr>
                <w:sz w:val="28"/>
              </w:rPr>
            </w:pPr>
            <w:r>
              <w:rPr>
                <w:sz w:val="28"/>
              </w:rPr>
              <w:t>67.</w:t>
            </w:r>
          </w:p>
        </w:tc>
        <w:tc>
          <w:tcPr>
            <w:tcW w:w="1134" w:type="dxa"/>
          </w:tcPr>
          <w:p w:rsidR="007B24E0" w:rsidRDefault="007B24E0" w:rsidP="00CE671D">
            <w:pPr>
              <w:rPr>
                <w:sz w:val="28"/>
              </w:rPr>
            </w:pPr>
            <w:r>
              <w:rPr>
                <w:sz w:val="28"/>
              </w:rPr>
              <w:t>23.05</w:t>
            </w:r>
          </w:p>
        </w:tc>
        <w:tc>
          <w:tcPr>
            <w:tcW w:w="1276" w:type="dxa"/>
          </w:tcPr>
          <w:p w:rsidR="007B24E0" w:rsidRPr="007C6A89" w:rsidRDefault="007B24E0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7B24E0" w:rsidRDefault="007B24E0" w:rsidP="00BF0C04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7B24E0" w:rsidRDefault="007B24E0" w:rsidP="007B24E0">
            <w:pPr>
              <w:rPr>
                <w:sz w:val="28"/>
              </w:rPr>
            </w:pPr>
            <w:r>
              <w:rPr>
                <w:sz w:val="28"/>
              </w:rPr>
              <w:t xml:space="preserve">Подобные треугольники </w:t>
            </w:r>
          </w:p>
        </w:tc>
        <w:tc>
          <w:tcPr>
            <w:tcW w:w="1353" w:type="dxa"/>
          </w:tcPr>
          <w:p w:rsidR="007B24E0" w:rsidRPr="00CF6060" w:rsidRDefault="007B24E0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B24E0" w:rsidTr="00BF0C04">
        <w:tc>
          <w:tcPr>
            <w:tcW w:w="959" w:type="dxa"/>
          </w:tcPr>
          <w:p w:rsidR="007B24E0" w:rsidRDefault="007B24E0" w:rsidP="00BF0C04">
            <w:pPr>
              <w:rPr>
                <w:sz w:val="28"/>
              </w:rPr>
            </w:pPr>
            <w:r>
              <w:rPr>
                <w:sz w:val="28"/>
              </w:rPr>
              <w:t>68.</w:t>
            </w:r>
          </w:p>
        </w:tc>
        <w:tc>
          <w:tcPr>
            <w:tcW w:w="1134" w:type="dxa"/>
          </w:tcPr>
          <w:p w:rsidR="007B24E0" w:rsidRDefault="007B24E0" w:rsidP="00CE671D">
            <w:pPr>
              <w:rPr>
                <w:sz w:val="28"/>
              </w:rPr>
            </w:pPr>
            <w:r>
              <w:rPr>
                <w:sz w:val="28"/>
              </w:rPr>
              <w:t>25.05</w:t>
            </w:r>
          </w:p>
        </w:tc>
        <w:tc>
          <w:tcPr>
            <w:tcW w:w="1276" w:type="dxa"/>
          </w:tcPr>
          <w:p w:rsidR="007B24E0" w:rsidRPr="007C6A89" w:rsidRDefault="007B24E0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7B24E0" w:rsidRDefault="007B24E0" w:rsidP="00BF0C04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7B24E0" w:rsidRDefault="007B24E0" w:rsidP="00BF0C04">
            <w:pPr>
              <w:rPr>
                <w:sz w:val="28"/>
              </w:rPr>
            </w:pPr>
            <w:r>
              <w:rPr>
                <w:sz w:val="28"/>
              </w:rPr>
              <w:t>Окружность</w:t>
            </w:r>
          </w:p>
        </w:tc>
        <w:tc>
          <w:tcPr>
            <w:tcW w:w="1353" w:type="dxa"/>
          </w:tcPr>
          <w:p w:rsidR="007B24E0" w:rsidRPr="00CF6060" w:rsidRDefault="007B24E0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B24E0" w:rsidTr="00BF0C04">
        <w:tc>
          <w:tcPr>
            <w:tcW w:w="959" w:type="dxa"/>
          </w:tcPr>
          <w:p w:rsidR="007B24E0" w:rsidRDefault="007B24E0" w:rsidP="00BF0C04">
            <w:pPr>
              <w:rPr>
                <w:sz w:val="28"/>
              </w:rPr>
            </w:pPr>
            <w:r>
              <w:rPr>
                <w:sz w:val="28"/>
              </w:rPr>
              <w:t>69.</w:t>
            </w:r>
          </w:p>
        </w:tc>
        <w:tc>
          <w:tcPr>
            <w:tcW w:w="1134" w:type="dxa"/>
          </w:tcPr>
          <w:p w:rsidR="007B24E0" w:rsidRDefault="007B24E0" w:rsidP="00CE671D">
            <w:pPr>
              <w:rPr>
                <w:sz w:val="28"/>
              </w:rPr>
            </w:pPr>
            <w:r>
              <w:rPr>
                <w:sz w:val="28"/>
              </w:rPr>
              <w:t>30.05</w:t>
            </w:r>
          </w:p>
        </w:tc>
        <w:tc>
          <w:tcPr>
            <w:tcW w:w="1276" w:type="dxa"/>
          </w:tcPr>
          <w:p w:rsidR="007B24E0" w:rsidRPr="007C6A89" w:rsidRDefault="007B24E0" w:rsidP="00BF0C04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7B24E0" w:rsidRDefault="007B24E0" w:rsidP="00BF0C04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7B24E0" w:rsidRDefault="007B24E0" w:rsidP="00BF0C04">
            <w:pPr>
              <w:rPr>
                <w:sz w:val="28"/>
              </w:rPr>
            </w:pPr>
            <w:r>
              <w:rPr>
                <w:sz w:val="28"/>
              </w:rPr>
              <w:t>Решение задач на окружность</w:t>
            </w:r>
          </w:p>
        </w:tc>
        <w:tc>
          <w:tcPr>
            <w:tcW w:w="1353" w:type="dxa"/>
          </w:tcPr>
          <w:p w:rsidR="007B24E0" w:rsidRPr="00CF6060" w:rsidRDefault="007B24E0" w:rsidP="00BF0C04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7262F1" w:rsidRDefault="007262F1" w:rsidP="00141613"/>
    <w:p w:rsidR="005617C0" w:rsidRDefault="005617C0" w:rsidP="005617C0">
      <w:pPr>
        <w:rPr>
          <w:b/>
          <w:sz w:val="28"/>
          <w:szCs w:val="28"/>
        </w:rPr>
      </w:pPr>
    </w:p>
    <w:p w:rsidR="005617C0" w:rsidRDefault="005617C0" w:rsidP="005617C0">
      <w:pPr>
        <w:rPr>
          <w:b/>
          <w:sz w:val="28"/>
          <w:szCs w:val="28"/>
        </w:rPr>
      </w:pPr>
    </w:p>
    <w:p w:rsidR="005617C0" w:rsidRDefault="005617C0" w:rsidP="005617C0">
      <w:pPr>
        <w:rPr>
          <w:b/>
          <w:sz w:val="28"/>
          <w:szCs w:val="28"/>
        </w:rPr>
      </w:pPr>
    </w:p>
    <w:p w:rsidR="005617C0" w:rsidRDefault="005617C0" w:rsidP="005617C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3. Календарно-тематическое</w:t>
      </w:r>
      <w:r w:rsidRPr="003B5E63">
        <w:rPr>
          <w:b/>
          <w:sz w:val="28"/>
          <w:szCs w:val="28"/>
        </w:rPr>
        <w:t xml:space="preserve"> план</w:t>
      </w:r>
      <w:r>
        <w:rPr>
          <w:b/>
          <w:sz w:val="28"/>
          <w:szCs w:val="28"/>
        </w:rPr>
        <w:t>ирование. Геометрия 8б класс.</w:t>
      </w:r>
    </w:p>
    <w:p w:rsidR="005617C0" w:rsidRDefault="005617C0" w:rsidP="005617C0">
      <w:pPr>
        <w:rPr>
          <w:b/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959"/>
        <w:gridCol w:w="1134"/>
        <w:gridCol w:w="1276"/>
        <w:gridCol w:w="1430"/>
        <w:gridCol w:w="8634"/>
        <w:gridCol w:w="1353"/>
      </w:tblGrid>
      <w:tr w:rsidR="005617C0" w:rsidTr="00176E3F">
        <w:tc>
          <w:tcPr>
            <w:tcW w:w="959" w:type="dxa"/>
          </w:tcPr>
          <w:p w:rsidR="005617C0" w:rsidRPr="005C23BC" w:rsidRDefault="005617C0" w:rsidP="00176E3F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5C23BC">
              <w:rPr>
                <w:b/>
                <w:sz w:val="28"/>
              </w:rPr>
              <w:t>№</w:t>
            </w:r>
          </w:p>
          <w:p w:rsidR="005617C0" w:rsidRDefault="005617C0" w:rsidP="00176E3F">
            <w:pPr>
              <w:jc w:val="center"/>
              <w:rPr>
                <w:b/>
                <w:sz w:val="28"/>
              </w:rPr>
            </w:pPr>
            <w:r w:rsidRPr="005C23BC">
              <w:rPr>
                <w:b/>
                <w:sz w:val="28"/>
              </w:rPr>
              <w:t>урока</w:t>
            </w:r>
          </w:p>
        </w:tc>
        <w:tc>
          <w:tcPr>
            <w:tcW w:w="1134" w:type="dxa"/>
          </w:tcPr>
          <w:p w:rsidR="005617C0" w:rsidRPr="0084239B" w:rsidRDefault="005617C0" w:rsidP="00176E3F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84239B">
              <w:rPr>
                <w:b/>
                <w:sz w:val="28"/>
              </w:rPr>
              <w:t>Дата</w:t>
            </w:r>
          </w:p>
          <w:p w:rsidR="005617C0" w:rsidRPr="00A43C0B" w:rsidRDefault="005617C0" w:rsidP="00176E3F">
            <w:pPr>
              <w:jc w:val="center"/>
              <w:rPr>
                <w:sz w:val="28"/>
              </w:rPr>
            </w:pPr>
            <w:r w:rsidRPr="0084239B">
              <w:rPr>
                <w:b/>
                <w:sz w:val="28"/>
              </w:rPr>
              <w:t>по плану</w:t>
            </w:r>
          </w:p>
        </w:tc>
        <w:tc>
          <w:tcPr>
            <w:tcW w:w="1276" w:type="dxa"/>
          </w:tcPr>
          <w:p w:rsidR="005617C0" w:rsidRDefault="005617C0" w:rsidP="00176E3F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Дата </w:t>
            </w:r>
            <w:proofErr w:type="spellStart"/>
            <w:r>
              <w:rPr>
                <w:b/>
                <w:sz w:val="28"/>
              </w:rPr>
              <w:t>фактич</w:t>
            </w:r>
            <w:proofErr w:type="spellEnd"/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Глава,</w:t>
            </w:r>
          </w:p>
          <w:p w:rsidR="005617C0" w:rsidRDefault="005617C0" w:rsidP="00176E3F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параграф</w:t>
            </w:r>
          </w:p>
        </w:tc>
        <w:tc>
          <w:tcPr>
            <w:tcW w:w="8634" w:type="dxa"/>
          </w:tcPr>
          <w:p w:rsidR="005617C0" w:rsidRDefault="005617C0" w:rsidP="00176E3F">
            <w:pPr>
              <w:jc w:val="center"/>
              <w:rPr>
                <w:b/>
                <w:sz w:val="28"/>
              </w:rPr>
            </w:pPr>
            <w:r w:rsidRPr="005C23BC">
              <w:rPr>
                <w:b/>
                <w:sz w:val="28"/>
              </w:rPr>
              <w:t>Тема программы.</w:t>
            </w:r>
            <w:r>
              <w:rPr>
                <w:b/>
                <w:sz w:val="28"/>
              </w:rPr>
              <w:t xml:space="preserve"> </w:t>
            </w:r>
            <w:r w:rsidRPr="005C23BC">
              <w:rPr>
                <w:b/>
                <w:sz w:val="28"/>
              </w:rPr>
              <w:t>Тема урока</w:t>
            </w:r>
          </w:p>
        </w:tc>
        <w:tc>
          <w:tcPr>
            <w:tcW w:w="1353" w:type="dxa"/>
          </w:tcPr>
          <w:p w:rsidR="005617C0" w:rsidRDefault="005617C0" w:rsidP="00176E3F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Кол-во</w:t>
            </w:r>
          </w:p>
          <w:p w:rsidR="005617C0" w:rsidRDefault="005617C0" w:rsidP="00176E3F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часов</w:t>
            </w:r>
          </w:p>
        </w:tc>
      </w:tr>
      <w:tr w:rsidR="005617C0" w:rsidTr="00176E3F">
        <w:tc>
          <w:tcPr>
            <w:tcW w:w="959" w:type="dxa"/>
          </w:tcPr>
          <w:p w:rsidR="005617C0" w:rsidRPr="007A37CB" w:rsidRDefault="005617C0" w:rsidP="00176E3F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5617C0" w:rsidRDefault="005617C0" w:rsidP="00176E3F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5617C0" w:rsidRPr="000F6CC4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b/>
                <w:sz w:val="28"/>
              </w:rPr>
              <w:t>Глава 5.</w:t>
            </w:r>
          </w:p>
        </w:tc>
        <w:tc>
          <w:tcPr>
            <w:tcW w:w="8634" w:type="dxa"/>
          </w:tcPr>
          <w:p w:rsidR="005617C0" w:rsidRDefault="005617C0" w:rsidP="00176E3F">
            <w:pPr>
              <w:rPr>
                <w:b/>
                <w:sz w:val="28"/>
              </w:rPr>
            </w:pPr>
            <w:r w:rsidRPr="00442E20">
              <w:rPr>
                <w:b/>
                <w:sz w:val="28"/>
              </w:rPr>
              <w:t>Четырехугольники</w:t>
            </w:r>
          </w:p>
        </w:tc>
        <w:tc>
          <w:tcPr>
            <w:tcW w:w="1353" w:type="dxa"/>
          </w:tcPr>
          <w:p w:rsidR="005617C0" w:rsidRDefault="005617C0" w:rsidP="00176E3F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Pr="007C6A89" w:rsidRDefault="005617C0" w:rsidP="00176E3F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П. 40-41</w:t>
            </w:r>
          </w:p>
        </w:tc>
        <w:tc>
          <w:tcPr>
            <w:tcW w:w="8634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Многоугольник. Выпуклый многоугольник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6</w:t>
            </w:r>
            <w:r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Pr="007C6A89" w:rsidRDefault="005617C0" w:rsidP="00176E3F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П. 42</w:t>
            </w:r>
          </w:p>
        </w:tc>
        <w:tc>
          <w:tcPr>
            <w:tcW w:w="8634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Четырехугольник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9</w:t>
            </w:r>
            <w:r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Pr="007C6A89" w:rsidRDefault="005617C0" w:rsidP="00176E3F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П. 43</w:t>
            </w:r>
          </w:p>
        </w:tc>
        <w:tc>
          <w:tcPr>
            <w:tcW w:w="8634" w:type="dxa"/>
          </w:tcPr>
          <w:p w:rsidR="005617C0" w:rsidRPr="007C6A89" w:rsidRDefault="005617C0" w:rsidP="00176E3F">
            <w:pPr>
              <w:rPr>
                <w:sz w:val="28"/>
              </w:rPr>
            </w:pPr>
            <w:r w:rsidRPr="00442E20">
              <w:rPr>
                <w:sz w:val="28"/>
              </w:rPr>
              <w:t>Параллелограмм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13</w:t>
            </w:r>
            <w:r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Pr="007C6A89" w:rsidRDefault="005617C0" w:rsidP="00176E3F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П. 44</w:t>
            </w:r>
          </w:p>
        </w:tc>
        <w:tc>
          <w:tcPr>
            <w:tcW w:w="8634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Признака параллелограмма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16</w:t>
            </w:r>
            <w:r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Pr="007C6A89" w:rsidRDefault="005617C0" w:rsidP="00176E3F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8634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Решение задач с четырехугольниками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20</w:t>
            </w:r>
            <w:r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Pr="007C6A89" w:rsidRDefault="005617C0" w:rsidP="00176E3F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П. 45</w:t>
            </w: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Трапеция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1134" w:type="dxa"/>
          </w:tcPr>
          <w:p w:rsidR="005617C0" w:rsidRPr="00A43C0B" w:rsidRDefault="00176E3F" w:rsidP="00176E3F">
            <w:pPr>
              <w:rPr>
                <w:sz w:val="28"/>
              </w:rPr>
            </w:pPr>
            <w:r>
              <w:rPr>
                <w:sz w:val="28"/>
              </w:rPr>
              <w:t>23</w:t>
            </w:r>
            <w:r w:rsidR="005617C0"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Pr="007C6A89" w:rsidRDefault="005617C0" w:rsidP="00176E3F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Решение задач по признакам четырехугольников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27</w:t>
            </w:r>
            <w:r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Pr="007C6A89" w:rsidRDefault="005617C0" w:rsidP="00176E3F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Теорема Фалеса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1134" w:type="dxa"/>
          </w:tcPr>
          <w:p w:rsidR="005617C0" w:rsidRPr="00A43C0B" w:rsidRDefault="00176E3F" w:rsidP="00176E3F">
            <w:pPr>
              <w:rPr>
                <w:sz w:val="28"/>
              </w:rPr>
            </w:pPr>
            <w:r>
              <w:rPr>
                <w:sz w:val="28"/>
              </w:rPr>
              <w:t>30</w:t>
            </w:r>
            <w:r w:rsidR="005617C0" w:rsidRPr="00A43C0B">
              <w:rPr>
                <w:sz w:val="28"/>
              </w:rPr>
              <w:t>.</w:t>
            </w:r>
            <w:r w:rsidR="005617C0">
              <w:rPr>
                <w:sz w:val="28"/>
              </w:rPr>
              <w:t>09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Pr="007C6A89" w:rsidRDefault="005617C0" w:rsidP="00176E3F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Решение задач на построение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4.10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Pr="007C6A89" w:rsidRDefault="005617C0" w:rsidP="00176E3F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П. 46</w:t>
            </w: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 w:rsidRPr="00442E20">
              <w:rPr>
                <w:sz w:val="28"/>
              </w:rPr>
              <w:t>Прямоугольник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1134" w:type="dxa"/>
          </w:tcPr>
          <w:p w:rsidR="005617C0" w:rsidRPr="00A43C0B" w:rsidRDefault="00176E3F" w:rsidP="00176E3F">
            <w:pPr>
              <w:rPr>
                <w:sz w:val="28"/>
              </w:rPr>
            </w:pPr>
            <w:r>
              <w:rPr>
                <w:sz w:val="28"/>
              </w:rPr>
              <w:t>7</w:t>
            </w:r>
            <w:r w:rsidR="005617C0" w:rsidRPr="00A43C0B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Pr="007C6A89" w:rsidRDefault="005617C0" w:rsidP="00176E3F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П. 47</w:t>
            </w: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 w:rsidRPr="00442E20">
              <w:rPr>
                <w:sz w:val="28"/>
              </w:rPr>
              <w:t>Ромб</w:t>
            </w:r>
            <w:r>
              <w:rPr>
                <w:sz w:val="28"/>
              </w:rPr>
              <w:t>, квадрат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11</w:t>
            </w:r>
            <w:r w:rsidRPr="00A43C0B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Pr="007C6A89" w:rsidRDefault="005617C0" w:rsidP="00176E3F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8634" w:type="dxa"/>
          </w:tcPr>
          <w:p w:rsidR="005617C0" w:rsidRPr="00442E20" w:rsidRDefault="005617C0" w:rsidP="00176E3F">
            <w:pPr>
              <w:rPr>
                <w:sz w:val="28"/>
              </w:rPr>
            </w:pPr>
            <w:r w:rsidRPr="00442E20">
              <w:rPr>
                <w:sz w:val="28"/>
              </w:rPr>
              <w:t>Решение задач</w:t>
            </w:r>
            <w:r>
              <w:rPr>
                <w:sz w:val="28"/>
              </w:rPr>
              <w:t xml:space="preserve"> по теме «Четырехугольники»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1134" w:type="dxa"/>
          </w:tcPr>
          <w:p w:rsidR="005617C0" w:rsidRPr="00A43C0B" w:rsidRDefault="00176E3F" w:rsidP="00176E3F">
            <w:pPr>
              <w:rPr>
                <w:sz w:val="28"/>
              </w:rPr>
            </w:pPr>
            <w:r>
              <w:rPr>
                <w:sz w:val="28"/>
              </w:rPr>
              <w:t>14</w:t>
            </w:r>
            <w:r w:rsidR="005617C0" w:rsidRPr="00A43C0B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Pr="007C6A89" w:rsidRDefault="005617C0" w:rsidP="00176E3F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П. 48</w:t>
            </w:r>
          </w:p>
        </w:tc>
        <w:tc>
          <w:tcPr>
            <w:tcW w:w="8634" w:type="dxa"/>
          </w:tcPr>
          <w:p w:rsidR="005617C0" w:rsidRPr="00442E2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Осевая и центральная симметрия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18</w:t>
            </w:r>
            <w:r w:rsidRPr="00A43C0B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Pr="007C6A89" w:rsidRDefault="005617C0" w:rsidP="00176E3F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8634" w:type="dxa"/>
          </w:tcPr>
          <w:p w:rsidR="005617C0" w:rsidRPr="00442E2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Осевая и центральная симметрия в окружающем нас мире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1134" w:type="dxa"/>
          </w:tcPr>
          <w:p w:rsidR="005617C0" w:rsidRPr="00A43C0B" w:rsidRDefault="00176E3F" w:rsidP="00176E3F">
            <w:pPr>
              <w:rPr>
                <w:sz w:val="28"/>
              </w:rPr>
            </w:pPr>
            <w:r>
              <w:rPr>
                <w:sz w:val="28"/>
              </w:rPr>
              <w:t>21</w:t>
            </w:r>
            <w:r w:rsidR="005617C0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Pr="007C6A89" w:rsidRDefault="005617C0" w:rsidP="00176E3F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Контрольная работа</w:t>
            </w:r>
            <w:r w:rsidRPr="00772AA4">
              <w:rPr>
                <w:sz w:val="28"/>
              </w:rPr>
              <w:t xml:space="preserve"> по теме</w:t>
            </w:r>
            <w:r>
              <w:rPr>
                <w:sz w:val="28"/>
              </w:rPr>
              <w:t xml:space="preserve"> «Четырехугольники»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1134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25</w:t>
            </w:r>
            <w:r w:rsidRPr="00A43C0B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Pr="007C6A89" w:rsidRDefault="005617C0" w:rsidP="00176E3F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Повторение учебного материала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Pr="007C6A89" w:rsidRDefault="005617C0" w:rsidP="00176E3F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b/>
                <w:sz w:val="28"/>
              </w:rPr>
              <w:t>Глава 6.</w:t>
            </w:r>
          </w:p>
        </w:tc>
        <w:tc>
          <w:tcPr>
            <w:tcW w:w="8634" w:type="dxa"/>
          </w:tcPr>
          <w:p w:rsidR="005617C0" w:rsidRPr="003C2933" w:rsidRDefault="005617C0" w:rsidP="00176E3F">
            <w:pPr>
              <w:rPr>
                <w:b/>
                <w:sz w:val="28"/>
              </w:rPr>
            </w:pPr>
            <w:r w:rsidRPr="00442E20">
              <w:rPr>
                <w:b/>
                <w:sz w:val="28"/>
              </w:rPr>
              <w:t>Площадь</w:t>
            </w:r>
          </w:p>
        </w:tc>
        <w:tc>
          <w:tcPr>
            <w:tcW w:w="1353" w:type="dxa"/>
          </w:tcPr>
          <w:p w:rsidR="005617C0" w:rsidRPr="00EE69F1" w:rsidRDefault="005617C0" w:rsidP="00176E3F">
            <w:pPr>
              <w:rPr>
                <w:b/>
                <w:sz w:val="28"/>
              </w:rPr>
            </w:pPr>
            <w:r w:rsidRPr="00EE69F1">
              <w:rPr>
                <w:b/>
                <w:sz w:val="28"/>
              </w:rPr>
              <w:t>14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1134" w:type="dxa"/>
          </w:tcPr>
          <w:p w:rsidR="005617C0" w:rsidRPr="00431325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8.11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sz w:val="28"/>
              </w:rPr>
              <w:t>П. 49</w:t>
            </w:r>
          </w:p>
        </w:tc>
        <w:tc>
          <w:tcPr>
            <w:tcW w:w="8634" w:type="dxa"/>
          </w:tcPr>
          <w:p w:rsidR="005617C0" w:rsidRPr="00BA1E27" w:rsidRDefault="005617C0" w:rsidP="00176E3F">
            <w:pPr>
              <w:rPr>
                <w:sz w:val="28"/>
              </w:rPr>
            </w:pPr>
            <w:r w:rsidRPr="00442E20">
              <w:rPr>
                <w:sz w:val="28"/>
              </w:rPr>
              <w:t>Площадь многоугольника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w="1134" w:type="dxa"/>
          </w:tcPr>
          <w:p w:rsidR="005617C0" w:rsidRPr="00A43C0B" w:rsidRDefault="00176E3F" w:rsidP="00176E3F">
            <w:pPr>
              <w:rPr>
                <w:sz w:val="28"/>
              </w:rPr>
            </w:pPr>
            <w:r>
              <w:rPr>
                <w:sz w:val="28"/>
              </w:rPr>
              <w:t>11</w:t>
            </w:r>
            <w:r w:rsidR="005617C0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r w:rsidRPr="00B322E4">
              <w:rPr>
                <w:sz w:val="28"/>
              </w:rPr>
              <w:t>П.</w:t>
            </w:r>
            <w:r>
              <w:rPr>
                <w:sz w:val="28"/>
              </w:rPr>
              <w:t xml:space="preserve"> 51</w:t>
            </w:r>
          </w:p>
        </w:tc>
        <w:tc>
          <w:tcPr>
            <w:tcW w:w="8634" w:type="dxa"/>
          </w:tcPr>
          <w:p w:rsidR="005617C0" w:rsidRPr="00BA1E27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Площадь прямоугольника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15.11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r w:rsidRPr="00B322E4">
              <w:rPr>
                <w:sz w:val="28"/>
              </w:rPr>
              <w:t>П.</w:t>
            </w:r>
            <w:r>
              <w:rPr>
                <w:sz w:val="28"/>
              </w:rPr>
              <w:t xml:space="preserve"> 52</w:t>
            </w:r>
          </w:p>
        </w:tc>
        <w:tc>
          <w:tcPr>
            <w:tcW w:w="8634" w:type="dxa"/>
          </w:tcPr>
          <w:p w:rsidR="005617C0" w:rsidRPr="00BA1E27" w:rsidRDefault="005617C0" w:rsidP="00176E3F">
            <w:pPr>
              <w:rPr>
                <w:sz w:val="28"/>
              </w:rPr>
            </w:pPr>
            <w:r w:rsidRPr="00442E20">
              <w:rPr>
                <w:sz w:val="28"/>
              </w:rPr>
              <w:t>Площадь параллелограмма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20.</w:t>
            </w:r>
          </w:p>
        </w:tc>
        <w:tc>
          <w:tcPr>
            <w:tcW w:w="1134" w:type="dxa"/>
          </w:tcPr>
          <w:p w:rsidR="005617C0" w:rsidRPr="00A43C0B" w:rsidRDefault="00176E3F" w:rsidP="00176E3F">
            <w:pPr>
              <w:rPr>
                <w:sz w:val="28"/>
              </w:rPr>
            </w:pPr>
            <w:r>
              <w:rPr>
                <w:sz w:val="28"/>
              </w:rPr>
              <w:t>18</w:t>
            </w:r>
            <w:r w:rsidR="005617C0" w:rsidRPr="00A43C0B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r w:rsidRPr="00B322E4">
              <w:rPr>
                <w:sz w:val="28"/>
              </w:rPr>
              <w:t>П.</w:t>
            </w:r>
            <w:r>
              <w:rPr>
                <w:sz w:val="28"/>
              </w:rPr>
              <w:t xml:space="preserve"> 53</w:t>
            </w:r>
          </w:p>
        </w:tc>
        <w:tc>
          <w:tcPr>
            <w:tcW w:w="8634" w:type="dxa"/>
          </w:tcPr>
          <w:p w:rsidR="005617C0" w:rsidRPr="00BA1E27" w:rsidRDefault="005617C0" w:rsidP="00176E3F">
            <w:pPr>
              <w:rPr>
                <w:sz w:val="28"/>
              </w:rPr>
            </w:pPr>
            <w:r w:rsidRPr="00442E20">
              <w:rPr>
                <w:sz w:val="28"/>
              </w:rPr>
              <w:t>Площадь треугольника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21.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22</w:t>
            </w:r>
            <w:r w:rsidRPr="00A43C0B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5617C0" w:rsidRPr="00442E2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Площадь прямоугольного треугольника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22.</w:t>
            </w:r>
          </w:p>
        </w:tc>
        <w:tc>
          <w:tcPr>
            <w:tcW w:w="1134" w:type="dxa"/>
          </w:tcPr>
          <w:p w:rsidR="005617C0" w:rsidRPr="00A43C0B" w:rsidRDefault="00176E3F" w:rsidP="00176E3F">
            <w:pPr>
              <w:rPr>
                <w:sz w:val="28"/>
              </w:rPr>
            </w:pPr>
            <w:r>
              <w:rPr>
                <w:sz w:val="28"/>
              </w:rPr>
              <w:t>25</w:t>
            </w:r>
            <w:r w:rsidR="005617C0" w:rsidRPr="00A43C0B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sz w:val="28"/>
              </w:rPr>
              <w:t>П. 54</w:t>
            </w: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 w:rsidRPr="00442E20">
              <w:rPr>
                <w:sz w:val="28"/>
              </w:rPr>
              <w:t>Площадь трапеции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23.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29</w:t>
            </w:r>
            <w:r w:rsidRPr="00A43C0B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5617C0" w:rsidRPr="00442E2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Площадь ромба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24.</w:t>
            </w:r>
          </w:p>
        </w:tc>
        <w:tc>
          <w:tcPr>
            <w:tcW w:w="1134" w:type="dxa"/>
          </w:tcPr>
          <w:p w:rsidR="005617C0" w:rsidRPr="00A43C0B" w:rsidRDefault="00176E3F" w:rsidP="00176E3F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 w:rsidR="005617C0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Решение задач на вычисление площадей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25.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6.12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sz w:val="28"/>
              </w:rPr>
              <w:t>П. 55</w:t>
            </w: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 w:rsidRPr="00442E20">
              <w:rPr>
                <w:sz w:val="28"/>
              </w:rPr>
              <w:t>Теорема Пифагора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26.</w:t>
            </w:r>
          </w:p>
        </w:tc>
        <w:tc>
          <w:tcPr>
            <w:tcW w:w="1134" w:type="dxa"/>
          </w:tcPr>
          <w:p w:rsidR="005617C0" w:rsidRPr="00A43C0B" w:rsidRDefault="00176E3F" w:rsidP="00176E3F">
            <w:pPr>
              <w:rPr>
                <w:sz w:val="28"/>
              </w:rPr>
            </w:pPr>
            <w:r>
              <w:rPr>
                <w:sz w:val="28"/>
              </w:rPr>
              <w:t>9</w:t>
            </w:r>
            <w:r w:rsidR="005617C0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sz w:val="28"/>
              </w:rPr>
              <w:t>П. 56</w:t>
            </w:r>
          </w:p>
        </w:tc>
        <w:tc>
          <w:tcPr>
            <w:tcW w:w="8634" w:type="dxa"/>
          </w:tcPr>
          <w:p w:rsidR="005617C0" w:rsidRPr="00442E2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Теорема,  обратная теореме Пифагора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27.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13</w:t>
            </w:r>
            <w:r w:rsidRPr="00A43C0B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sz w:val="28"/>
              </w:rPr>
              <w:t>П. 57</w:t>
            </w: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Формула Герона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28.</w:t>
            </w:r>
          </w:p>
        </w:tc>
        <w:tc>
          <w:tcPr>
            <w:tcW w:w="1134" w:type="dxa"/>
          </w:tcPr>
          <w:p w:rsidR="005617C0" w:rsidRPr="00A43C0B" w:rsidRDefault="00176E3F" w:rsidP="00176E3F">
            <w:pPr>
              <w:rPr>
                <w:sz w:val="28"/>
              </w:rPr>
            </w:pPr>
            <w:r>
              <w:rPr>
                <w:sz w:val="28"/>
              </w:rPr>
              <w:t>16</w:t>
            </w:r>
            <w:r w:rsidR="005617C0" w:rsidRPr="00A43C0B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Решение задач по теме «Площадь»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29.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20</w:t>
            </w:r>
            <w:r w:rsidRPr="00A43C0B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Контрольная работа по теме «Площадь»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30.</w:t>
            </w:r>
          </w:p>
        </w:tc>
        <w:tc>
          <w:tcPr>
            <w:tcW w:w="1134" w:type="dxa"/>
          </w:tcPr>
          <w:p w:rsidR="005617C0" w:rsidRPr="007C6A89" w:rsidRDefault="00176E3F" w:rsidP="00176E3F">
            <w:pPr>
              <w:rPr>
                <w:sz w:val="28"/>
              </w:rPr>
            </w:pPr>
            <w:r>
              <w:rPr>
                <w:sz w:val="28"/>
              </w:rPr>
              <w:t>23</w:t>
            </w:r>
            <w:r w:rsidR="005617C0" w:rsidRPr="00A43C0B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Повторение учебного материала</w:t>
            </w:r>
          </w:p>
        </w:tc>
        <w:tc>
          <w:tcPr>
            <w:tcW w:w="1353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b/>
                <w:sz w:val="28"/>
              </w:rPr>
              <w:t>Глава 7.</w:t>
            </w:r>
          </w:p>
        </w:tc>
        <w:tc>
          <w:tcPr>
            <w:tcW w:w="8634" w:type="dxa"/>
          </w:tcPr>
          <w:p w:rsidR="005617C0" w:rsidRPr="00696203" w:rsidRDefault="005617C0" w:rsidP="00176E3F">
            <w:pPr>
              <w:rPr>
                <w:b/>
                <w:sz w:val="28"/>
              </w:rPr>
            </w:pPr>
            <w:r w:rsidRPr="00442E20">
              <w:rPr>
                <w:b/>
                <w:sz w:val="28"/>
              </w:rPr>
              <w:t>Подобные треугольники</w:t>
            </w:r>
          </w:p>
        </w:tc>
        <w:tc>
          <w:tcPr>
            <w:tcW w:w="1353" w:type="dxa"/>
          </w:tcPr>
          <w:p w:rsidR="005617C0" w:rsidRPr="00696203" w:rsidRDefault="00176E3F" w:rsidP="00176E3F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17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31.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27.12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sz w:val="28"/>
              </w:rPr>
              <w:t>П. 58-59</w:t>
            </w:r>
          </w:p>
        </w:tc>
        <w:tc>
          <w:tcPr>
            <w:tcW w:w="8634" w:type="dxa"/>
          </w:tcPr>
          <w:p w:rsidR="005617C0" w:rsidRPr="00696203" w:rsidRDefault="005617C0" w:rsidP="00176E3F">
            <w:pPr>
              <w:rPr>
                <w:sz w:val="28"/>
              </w:rPr>
            </w:pPr>
            <w:r w:rsidRPr="00442E20">
              <w:rPr>
                <w:sz w:val="28"/>
              </w:rPr>
              <w:t>Определение подобных треугольников</w:t>
            </w:r>
            <w:r w:rsidR="00176E3F">
              <w:rPr>
                <w:sz w:val="28"/>
              </w:rPr>
              <w:t>. Отношение площадей подобных треугольников</w:t>
            </w:r>
          </w:p>
        </w:tc>
        <w:tc>
          <w:tcPr>
            <w:tcW w:w="1353" w:type="dxa"/>
          </w:tcPr>
          <w:p w:rsidR="005617C0" w:rsidRPr="002553FC" w:rsidRDefault="005617C0" w:rsidP="00176E3F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32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10.01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r w:rsidRPr="00EC6349">
              <w:rPr>
                <w:sz w:val="28"/>
              </w:rPr>
              <w:t>П.</w:t>
            </w:r>
            <w:r>
              <w:rPr>
                <w:sz w:val="28"/>
              </w:rPr>
              <w:t xml:space="preserve"> 61</w:t>
            </w:r>
          </w:p>
        </w:tc>
        <w:tc>
          <w:tcPr>
            <w:tcW w:w="8634" w:type="dxa"/>
          </w:tcPr>
          <w:p w:rsidR="005617C0" w:rsidRPr="00696203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Первый признак подобия треугольников</w:t>
            </w:r>
          </w:p>
        </w:tc>
        <w:tc>
          <w:tcPr>
            <w:tcW w:w="1353" w:type="dxa"/>
          </w:tcPr>
          <w:p w:rsidR="005617C0" w:rsidRPr="002553FC" w:rsidRDefault="005617C0" w:rsidP="00176E3F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33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Pr="00C3686B" w:rsidRDefault="00176E3F" w:rsidP="00176E3F">
            <w:pPr>
              <w:rPr>
                <w:sz w:val="28"/>
              </w:rPr>
            </w:pPr>
            <w:r>
              <w:rPr>
                <w:sz w:val="28"/>
              </w:rPr>
              <w:t>13</w:t>
            </w:r>
            <w:r w:rsidR="005617C0" w:rsidRPr="00C3686B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r w:rsidRPr="00EC6349">
              <w:rPr>
                <w:sz w:val="28"/>
              </w:rPr>
              <w:t>П.</w:t>
            </w:r>
            <w:r>
              <w:rPr>
                <w:sz w:val="28"/>
              </w:rPr>
              <w:t xml:space="preserve"> 62</w:t>
            </w:r>
          </w:p>
        </w:tc>
        <w:tc>
          <w:tcPr>
            <w:tcW w:w="8634" w:type="dxa"/>
          </w:tcPr>
          <w:p w:rsidR="005617C0" w:rsidRPr="00696203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Второй признак подобия треугольников</w:t>
            </w:r>
          </w:p>
        </w:tc>
        <w:tc>
          <w:tcPr>
            <w:tcW w:w="1353" w:type="dxa"/>
          </w:tcPr>
          <w:p w:rsidR="005617C0" w:rsidRPr="002553FC" w:rsidRDefault="005617C0" w:rsidP="00176E3F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34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17.01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r w:rsidRPr="00EC6349">
              <w:rPr>
                <w:sz w:val="28"/>
              </w:rPr>
              <w:t>П.</w:t>
            </w:r>
            <w:r>
              <w:rPr>
                <w:sz w:val="28"/>
              </w:rPr>
              <w:t xml:space="preserve"> 63</w:t>
            </w:r>
          </w:p>
        </w:tc>
        <w:tc>
          <w:tcPr>
            <w:tcW w:w="8634" w:type="dxa"/>
          </w:tcPr>
          <w:p w:rsidR="005617C0" w:rsidRPr="00696203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Третий признак подобия треугольников</w:t>
            </w:r>
          </w:p>
        </w:tc>
        <w:tc>
          <w:tcPr>
            <w:tcW w:w="1353" w:type="dxa"/>
          </w:tcPr>
          <w:p w:rsidR="005617C0" w:rsidRPr="002553FC" w:rsidRDefault="005617C0" w:rsidP="00176E3F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35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Pr="00A43C0B" w:rsidRDefault="00176E3F" w:rsidP="00176E3F">
            <w:pPr>
              <w:rPr>
                <w:sz w:val="28"/>
              </w:rPr>
            </w:pPr>
            <w:r>
              <w:rPr>
                <w:sz w:val="28"/>
              </w:rPr>
              <w:t>20</w:t>
            </w:r>
            <w:r w:rsidR="005617C0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/>
        </w:tc>
        <w:tc>
          <w:tcPr>
            <w:tcW w:w="8634" w:type="dxa"/>
          </w:tcPr>
          <w:p w:rsidR="005617C0" w:rsidRPr="00696203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Решение задач на применение признаков подобия треугольников</w:t>
            </w:r>
          </w:p>
        </w:tc>
        <w:tc>
          <w:tcPr>
            <w:tcW w:w="1353" w:type="dxa"/>
          </w:tcPr>
          <w:p w:rsidR="005617C0" w:rsidRPr="002553FC" w:rsidRDefault="005617C0" w:rsidP="00176E3F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36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24.01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r w:rsidRPr="00CB7F21">
              <w:rPr>
                <w:sz w:val="28"/>
              </w:rPr>
              <w:t>П.</w:t>
            </w:r>
            <w:r>
              <w:rPr>
                <w:sz w:val="28"/>
              </w:rPr>
              <w:t xml:space="preserve"> 64</w:t>
            </w:r>
          </w:p>
        </w:tc>
        <w:tc>
          <w:tcPr>
            <w:tcW w:w="8634" w:type="dxa"/>
          </w:tcPr>
          <w:p w:rsidR="005617C0" w:rsidRPr="00696203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Средняя линия треугольника</w:t>
            </w:r>
          </w:p>
        </w:tc>
        <w:tc>
          <w:tcPr>
            <w:tcW w:w="1353" w:type="dxa"/>
          </w:tcPr>
          <w:p w:rsidR="005617C0" w:rsidRPr="002553FC" w:rsidRDefault="005617C0" w:rsidP="00176E3F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37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 w:rsidR="00176E3F">
              <w:rPr>
                <w:sz w:val="28"/>
              </w:rPr>
              <w:t>7</w:t>
            </w:r>
            <w:r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r w:rsidRPr="00CB7F21">
              <w:rPr>
                <w:sz w:val="28"/>
              </w:rPr>
              <w:t>П.</w:t>
            </w:r>
            <w:r>
              <w:rPr>
                <w:sz w:val="28"/>
              </w:rPr>
              <w:t xml:space="preserve"> 65</w:t>
            </w: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Пропорциональные отрезки в прямоугольном треугольнике</w:t>
            </w:r>
          </w:p>
        </w:tc>
        <w:tc>
          <w:tcPr>
            <w:tcW w:w="1353" w:type="dxa"/>
          </w:tcPr>
          <w:p w:rsidR="005617C0" w:rsidRPr="002553FC" w:rsidRDefault="005617C0" w:rsidP="00176E3F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38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31.01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r w:rsidRPr="00CB7F21">
              <w:rPr>
                <w:sz w:val="28"/>
              </w:rPr>
              <w:t>П.</w:t>
            </w:r>
            <w:r>
              <w:rPr>
                <w:sz w:val="28"/>
              </w:rPr>
              <w:t xml:space="preserve"> 66</w:t>
            </w: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Практические приложения подобия треугольников</w:t>
            </w:r>
          </w:p>
        </w:tc>
        <w:tc>
          <w:tcPr>
            <w:tcW w:w="1353" w:type="dxa"/>
          </w:tcPr>
          <w:p w:rsidR="005617C0" w:rsidRPr="002553FC" w:rsidRDefault="005617C0" w:rsidP="00176E3F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39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Pr="00A43C0B" w:rsidRDefault="00176E3F" w:rsidP="00176E3F">
            <w:pPr>
              <w:rPr>
                <w:sz w:val="28"/>
              </w:rPr>
            </w:pPr>
            <w:r>
              <w:rPr>
                <w:sz w:val="28"/>
              </w:rPr>
              <w:t>3</w:t>
            </w:r>
            <w:r w:rsidR="005617C0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Задачи на построения</w:t>
            </w:r>
          </w:p>
        </w:tc>
        <w:tc>
          <w:tcPr>
            <w:tcW w:w="1353" w:type="dxa"/>
          </w:tcPr>
          <w:p w:rsidR="005617C0" w:rsidRPr="002553FC" w:rsidRDefault="005617C0" w:rsidP="00176E3F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40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7.02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Измерительные работы на местности</w:t>
            </w:r>
          </w:p>
        </w:tc>
        <w:tc>
          <w:tcPr>
            <w:tcW w:w="1353" w:type="dxa"/>
          </w:tcPr>
          <w:p w:rsidR="005617C0" w:rsidRPr="002553FC" w:rsidRDefault="005617C0" w:rsidP="00176E3F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41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Pr="00A43C0B" w:rsidRDefault="00176E3F" w:rsidP="00176E3F">
            <w:pPr>
              <w:rPr>
                <w:sz w:val="28"/>
              </w:rPr>
            </w:pPr>
            <w:r>
              <w:rPr>
                <w:sz w:val="28"/>
              </w:rPr>
              <w:t>10</w:t>
            </w:r>
            <w:r w:rsidR="005617C0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sz w:val="28"/>
              </w:rPr>
              <w:t>П. 68</w:t>
            </w: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Синус, косинус, тангенс острого угла прямоугольного треугольника</w:t>
            </w:r>
          </w:p>
        </w:tc>
        <w:tc>
          <w:tcPr>
            <w:tcW w:w="1353" w:type="dxa"/>
          </w:tcPr>
          <w:p w:rsidR="005617C0" w:rsidRPr="002553FC" w:rsidRDefault="005617C0" w:rsidP="00176E3F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42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14.02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Основное тригонометрическое тождество</w:t>
            </w:r>
          </w:p>
        </w:tc>
        <w:tc>
          <w:tcPr>
            <w:tcW w:w="1353" w:type="dxa"/>
          </w:tcPr>
          <w:p w:rsidR="005617C0" w:rsidRPr="002553FC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43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Pr="00A43C0B" w:rsidRDefault="00176E3F" w:rsidP="00176E3F">
            <w:pPr>
              <w:rPr>
                <w:sz w:val="28"/>
              </w:rPr>
            </w:pPr>
            <w:r>
              <w:rPr>
                <w:sz w:val="28"/>
              </w:rPr>
              <w:t>17</w:t>
            </w:r>
            <w:r w:rsidR="005617C0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sz w:val="28"/>
              </w:rPr>
              <w:t>П. 69</w:t>
            </w: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Значение синуса, косинуса и тангенса для углов 30, 45, 60 градусов</w:t>
            </w:r>
          </w:p>
        </w:tc>
        <w:tc>
          <w:tcPr>
            <w:tcW w:w="1353" w:type="dxa"/>
          </w:tcPr>
          <w:p w:rsidR="005617C0" w:rsidRPr="002553FC" w:rsidRDefault="005617C0" w:rsidP="00176E3F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44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21.02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5617C0" w:rsidRPr="00442E2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Решение задач на соотношение сторон и углов прямоугольного треугольника</w:t>
            </w:r>
          </w:p>
        </w:tc>
        <w:tc>
          <w:tcPr>
            <w:tcW w:w="1353" w:type="dxa"/>
          </w:tcPr>
          <w:p w:rsidR="005617C0" w:rsidRPr="002553FC" w:rsidRDefault="005617C0" w:rsidP="00176E3F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45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28.02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Решение задач по теме «Подобные треугольники»</w:t>
            </w:r>
          </w:p>
        </w:tc>
        <w:tc>
          <w:tcPr>
            <w:tcW w:w="1353" w:type="dxa"/>
          </w:tcPr>
          <w:p w:rsidR="005617C0" w:rsidRPr="002553FC" w:rsidRDefault="005617C0" w:rsidP="00176E3F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46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Pr="00A43C0B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3</w:t>
            </w:r>
            <w:r w:rsidR="005617C0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Контрольная работа по теме «</w:t>
            </w:r>
            <w:r w:rsidRPr="00772AA4">
              <w:rPr>
                <w:sz w:val="28"/>
              </w:rPr>
              <w:t>Подобные треугольники</w:t>
            </w:r>
            <w:r>
              <w:rPr>
                <w:sz w:val="28"/>
              </w:rPr>
              <w:t>»</w:t>
            </w:r>
          </w:p>
        </w:tc>
        <w:tc>
          <w:tcPr>
            <w:tcW w:w="1353" w:type="dxa"/>
          </w:tcPr>
          <w:p w:rsidR="005617C0" w:rsidRPr="002553FC" w:rsidRDefault="005617C0" w:rsidP="00176E3F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47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Pr="00A43C0B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7.03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Повторение учебного материала</w:t>
            </w:r>
          </w:p>
        </w:tc>
        <w:tc>
          <w:tcPr>
            <w:tcW w:w="1353" w:type="dxa"/>
          </w:tcPr>
          <w:p w:rsidR="005617C0" w:rsidRPr="002553FC" w:rsidRDefault="005617C0" w:rsidP="00176E3F">
            <w:pPr>
              <w:rPr>
                <w:sz w:val="28"/>
              </w:rPr>
            </w:pPr>
            <w:r w:rsidRPr="002553FC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b/>
                <w:sz w:val="28"/>
              </w:rPr>
              <w:t>Глава 8.</w:t>
            </w:r>
          </w:p>
        </w:tc>
        <w:tc>
          <w:tcPr>
            <w:tcW w:w="8634" w:type="dxa"/>
          </w:tcPr>
          <w:p w:rsidR="005617C0" w:rsidRPr="004F639E" w:rsidRDefault="005617C0" w:rsidP="00176E3F">
            <w:pPr>
              <w:rPr>
                <w:b/>
                <w:sz w:val="28"/>
              </w:rPr>
            </w:pPr>
            <w:r w:rsidRPr="00442E20">
              <w:rPr>
                <w:b/>
                <w:sz w:val="28"/>
              </w:rPr>
              <w:t>Окружность</w:t>
            </w:r>
          </w:p>
        </w:tc>
        <w:tc>
          <w:tcPr>
            <w:tcW w:w="1353" w:type="dxa"/>
          </w:tcPr>
          <w:p w:rsidR="005617C0" w:rsidRPr="00696203" w:rsidRDefault="005617C0" w:rsidP="00176E3F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D4314A">
              <w:rPr>
                <w:b/>
                <w:sz w:val="28"/>
              </w:rPr>
              <w:t>4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48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10</w:t>
            </w:r>
            <w:r w:rsidR="005617C0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sz w:val="28"/>
              </w:rPr>
              <w:t>П. 70</w:t>
            </w:r>
          </w:p>
        </w:tc>
        <w:tc>
          <w:tcPr>
            <w:tcW w:w="8634" w:type="dxa"/>
          </w:tcPr>
          <w:p w:rsidR="005617C0" w:rsidRPr="004F639E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Взаимное расположение прямой и окружности</w:t>
            </w:r>
          </w:p>
        </w:tc>
        <w:tc>
          <w:tcPr>
            <w:tcW w:w="1353" w:type="dxa"/>
          </w:tcPr>
          <w:p w:rsidR="005617C0" w:rsidRPr="00CF6060" w:rsidRDefault="005617C0" w:rsidP="00176E3F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49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14.03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sz w:val="28"/>
              </w:rPr>
              <w:t>П. 71</w:t>
            </w: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 w:rsidRPr="00442E20">
              <w:rPr>
                <w:sz w:val="28"/>
              </w:rPr>
              <w:t>Касательная к окружности</w:t>
            </w:r>
          </w:p>
        </w:tc>
        <w:tc>
          <w:tcPr>
            <w:tcW w:w="1353" w:type="dxa"/>
          </w:tcPr>
          <w:p w:rsidR="005617C0" w:rsidRPr="00CF6060" w:rsidRDefault="005617C0" w:rsidP="00176E3F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50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17</w:t>
            </w:r>
            <w:r w:rsidR="005617C0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5617C0" w:rsidRPr="00442E2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Признак касательной к окружности</w:t>
            </w:r>
          </w:p>
        </w:tc>
        <w:tc>
          <w:tcPr>
            <w:tcW w:w="1353" w:type="dxa"/>
          </w:tcPr>
          <w:p w:rsidR="005617C0" w:rsidRPr="00CF6060" w:rsidRDefault="005617C0" w:rsidP="00176E3F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51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21.03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sz w:val="28"/>
              </w:rPr>
              <w:t>П. 72</w:t>
            </w:r>
            <w:r w:rsidR="00D4314A">
              <w:rPr>
                <w:sz w:val="28"/>
              </w:rPr>
              <w:t xml:space="preserve"> - 73</w:t>
            </w: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Градусная мера дуги окружности</w:t>
            </w:r>
            <w:r w:rsidR="00D4314A">
              <w:rPr>
                <w:sz w:val="28"/>
              </w:rPr>
              <w:t>. Теорема о вписанном угле</w:t>
            </w:r>
          </w:p>
        </w:tc>
        <w:tc>
          <w:tcPr>
            <w:tcW w:w="1353" w:type="dxa"/>
          </w:tcPr>
          <w:p w:rsidR="005617C0" w:rsidRPr="00CF6060" w:rsidRDefault="005617C0" w:rsidP="00176E3F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52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4.04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Теорема об отрезках пересекающихся хорд</w:t>
            </w:r>
          </w:p>
        </w:tc>
        <w:tc>
          <w:tcPr>
            <w:tcW w:w="1353" w:type="dxa"/>
          </w:tcPr>
          <w:p w:rsidR="005617C0" w:rsidRPr="00CF6060" w:rsidRDefault="005617C0" w:rsidP="00176E3F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53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7</w:t>
            </w:r>
            <w:r w:rsidR="005617C0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Pr="001D689D" w:rsidRDefault="005617C0" w:rsidP="00176E3F">
            <w:pPr>
              <w:tabs>
                <w:tab w:val="left" w:pos="3780"/>
              </w:tabs>
              <w:rPr>
                <w:sz w:val="28"/>
              </w:rPr>
            </w:pPr>
            <w:r w:rsidRPr="001D689D">
              <w:rPr>
                <w:sz w:val="28"/>
              </w:rPr>
              <w:t>П. 74</w:t>
            </w: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Свойства биссектрисы угла</w:t>
            </w:r>
          </w:p>
        </w:tc>
        <w:tc>
          <w:tcPr>
            <w:tcW w:w="1353" w:type="dxa"/>
          </w:tcPr>
          <w:p w:rsidR="005617C0" w:rsidRPr="00CF6060" w:rsidRDefault="005617C0" w:rsidP="00176E3F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54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11</w:t>
            </w:r>
            <w:r w:rsidR="005617C0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Pr="001D689D" w:rsidRDefault="005617C0" w:rsidP="00176E3F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П. 75</w:t>
            </w: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Свойство серединного перпендикуляра</w:t>
            </w:r>
          </w:p>
        </w:tc>
        <w:tc>
          <w:tcPr>
            <w:tcW w:w="1353" w:type="dxa"/>
          </w:tcPr>
          <w:p w:rsidR="005617C0" w:rsidRPr="00CF6060" w:rsidRDefault="005617C0" w:rsidP="00176E3F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55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14</w:t>
            </w:r>
            <w:r w:rsidR="005617C0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Pr="001D689D" w:rsidRDefault="005617C0" w:rsidP="00176E3F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П. 76</w:t>
            </w: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Теорема о пересечении высот треугольника</w:t>
            </w:r>
          </w:p>
        </w:tc>
        <w:tc>
          <w:tcPr>
            <w:tcW w:w="1353" w:type="dxa"/>
          </w:tcPr>
          <w:p w:rsidR="005617C0" w:rsidRPr="00CF6060" w:rsidRDefault="005617C0" w:rsidP="00176E3F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56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18.04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Pr="001D689D" w:rsidRDefault="005617C0" w:rsidP="00176E3F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П. 77</w:t>
            </w: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Вписанная окружность</w:t>
            </w:r>
          </w:p>
        </w:tc>
        <w:tc>
          <w:tcPr>
            <w:tcW w:w="1353" w:type="dxa"/>
          </w:tcPr>
          <w:p w:rsidR="005617C0" w:rsidRPr="00CF6060" w:rsidRDefault="005617C0" w:rsidP="00176E3F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57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21</w:t>
            </w:r>
            <w:r w:rsidR="005617C0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Pr="001D689D" w:rsidRDefault="005617C0" w:rsidP="00176E3F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Свойство описанного четырехугольника</w:t>
            </w:r>
          </w:p>
        </w:tc>
        <w:tc>
          <w:tcPr>
            <w:tcW w:w="1353" w:type="dxa"/>
          </w:tcPr>
          <w:p w:rsidR="005617C0" w:rsidRPr="00CF6060" w:rsidRDefault="005617C0" w:rsidP="00176E3F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58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25.04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Pr="001D689D" w:rsidRDefault="005617C0" w:rsidP="00176E3F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П. 78</w:t>
            </w: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Описанная окружность</w:t>
            </w:r>
          </w:p>
        </w:tc>
        <w:tc>
          <w:tcPr>
            <w:tcW w:w="1353" w:type="dxa"/>
          </w:tcPr>
          <w:p w:rsidR="005617C0" w:rsidRPr="00CF6060" w:rsidRDefault="005617C0" w:rsidP="00176E3F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59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Pr="001C6C8F" w:rsidRDefault="00D4314A" w:rsidP="00176E3F">
            <w:pPr>
              <w:rPr>
                <w:sz w:val="28"/>
              </w:rPr>
            </w:pPr>
            <w:r w:rsidRPr="001C6C8F">
              <w:rPr>
                <w:sz w:val="28"/>
              </w:rPr>
              <w:t>28</w:t>
            </w:r>
            <w:r w:rsidR="005617C0" w:rsidRPr="001C6C8F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Pr="001D689D" w:rsidRDefault="005617C0" w:rsidP="00176E3F">
            <w:pPr>
              <w:tabs>
                <w:tab w:val="left" w:pos="3780"/>
              </w:tabs>
              <w:rPr>
                <w:sz w:val="28"/>
              </w:rPr>
            </w:pP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Свойство вписанного четырехугольника</w:t>
            </w:r>
          </w:p>
        </w:tc>
        <w:tc>
          <w:tcPr>
            <w:tcW w:w="1353" w:type="dxa"/>
          </w:tcPr>
          <w:p w:rsidR="005617C0" w:rsidRPr="00CF6060" w:rsidRDefault="005617C0" w:rsidP="00176E3F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60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2.05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 w:rsidRPr="00442E20">
              <w:rPr>
                <w:sz w:val="28"/>
              </w:rPr>
              <w:t>Решение задач</w:t>
            </w:r>
            <w:r>
              <w:rPr>
                <w:sz w:val="28"/>
              </w:rPr>
              <w:t xml:space="preserve"> по теме «Окружность»</w:t>
            </w:r>
          </w:p>
        </w:tc>
        <w:tc>
          <w:tcPr>
            <w:tcW w:w="1353" w:type="dxa"/>
          </w:tcPr>
          <w:p w:rsidR="005617C0" w:rsidRPr="00CF6060" w:rsidRDefault="005617C0" w:rsidP="00176E3F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61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5</w:t>
            </w:r>
            <w:r w:rsidR="005617C0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5617C0" w:rsidRPr="00442E2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Контрольная работа по теме «Окружность»</w:t>
            </w:r>
          </w:p>
        </w:tc>
        <w:tc>
          <w:tcPr>
            <w:tcW w:w="1353" w:type="dxa"/>
          </w:tcPr>
          <w:p w:rsidR="005617C0" w:rsidRPr="00CF6060" w:rsidRDefault="005617C0" w:rsidP="00176E3F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Default="005617C0" w:rsidP="00176E3F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5617C0" w:rsidRDefault="005617C0" w:rsidP="00176E3F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b/>
                <w:sz w:val="28"/>
              </w:rPr>
              <w:t>Повторение</w:t>
            </w:r>
          </w:p>
        </w:tc>
        <w:tc>
          <w:tcPr>
            <w:tcW w:w="1353" w:type="dxa"/>
          </w:tcPr>
          <w:p w:rsidR="005617C0" w:rsidRPr="009C274C" w:rsidRDefault="005617C0" w:rsidP="00176E3F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62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12</w:t>
            </w:r>
            <w:r w:rsidR="005617C0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Площадь многоугольника</w:t>
            </w:r>
          </w:p>
        </w:tc>
        <w:tc>
          <w:tcPr>
            <w:tcW w:w="1353" w:type="dxa"/>
          </w:tcPr>
          <w:p w:rsidR="005617C0" w:rsidRPr="00CF6060" w:rsidRDefault="005617C0" w:rsidP="00176E3F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D4314A">
            <w:pPr>
              <w:rPr>
                <w:sz w:val="28"/>
              </w:rPr>
            </w:pPr>
            <w:r>
              <w:rPr>
                <w:sz w:val="28"/>
              </w:rPr>
              <w:t>63</w:t>
            </w:r>
          </w:p>
        </w:tc>
        <w:tc>
          <w:tcPr>
            <w:tcW w:w="11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16.05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5617C0" w:rsidRPr="00351805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Теорема Пифагора</w:t>
            </w:r>
          </w:p>
        </w:tc>
        <w:tc>
          <w:tcPr>
            <w:tcW w:w="1353" w:type="dxa"/>
          </w:tcPr>
          <w:p w:rsidR="005617C0" w:rsidRPr="00CF6060" w:rsidRDefault="005617C0" w:rsidP="00176E3F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Pr="007C6A89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64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19</w:t>
            </w:r>
            <w:r w:rsidR="005617C0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Решение задач на вычисление площадей</w:t>
            </w:r>
          </w:p>
        </w:tc>
        <w:tc>
          <w:tcPr>
            <w:tcW w:w="1353" w:type="dxa"/>
          </w:tcPr>
          <w:p w:rsidR="005617C0" w:rsidRPr="00CF6060" w:rsidRDefault="005617C0" w:rsidP="00176E3F">
            <w:pPr>
              <w:rPr>
                <w:sz w:val="28"/>
              </w:rPr>
            </w:pPr>
            <w:r w:rsidRPr="00CF6060"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65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23.05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 xml:space="preserve">Подобные треугольники </w:t>
            </w:r>
          </w:p>
        </w:tc>
        <w:tc>
          <w:tcPr>
            <w:tcW w:w="1353" w:type="dxa"/>
          </w:tcPr>
          <w:p w:rsidR="005617C0" w:rsidRPr="00CF606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66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26</w:t>
            </w:r>
            <w:r w:rsidR="005617C0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Окружность</w:t>
            </w:r>
          </w:p>
        </w:tc>
        <w:tc>
          <w:tcPr>
            <w:tcW w:w="1353" w:type="dxa"/>
          </w:tcPr>
          <w:p w:rsidR="005617C0" w:rsidRPr="00CF606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617C0" w:rsidTr="00176E3F">
        <w:tc>
          <w:tcPr>
            <w:tcW w:w="959" w:type="dxa"/>
          </w:tcPr>
          <w:p w:rsidR="005617C0" w:rsidRDefault="00D4314A" w:rsidP="00176E3F">
            <w:pPr>
              <w:rPr>
                <w:sz w:val="28"/>
              </w:rPr>
            </w:pPr>
            <w:r>
              <w:rPr>
                <w:sz w:val="28"/>
              </w:rPr>
              <w:t>67</w:t>
            </w:r>
            <w:r w:rsidR="005617C0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30.05</w:t>
            </w:r>
          </w:p>
        </w:tc>
        <w:tc>
          <w:tcPr>
            <w:tcW w:w="1276" w:type="dxa"/>
          </w:tcPr>
          <w:p w:rsidR="005617C0" w:rsidRPr="007C6A89" w:rsidRDefault="005617C0" w:rsidP="00176E3F">
            <w:pPr>
              <w:rPr>
                <w:sz w:val="28"/>
              </w:rPr>
            </w:pPr>
          </w:p>
        </w:tc>
        <w:tc>
          <w:tcPr>
            <w:tcW w:w="1430" w:type="dxa"/>
          </w:tcPr>
          <w:p w:rsidR="005617C0" w:rsidRDefault="005617C0" w:rsidP="00176E3F">
            <w:pPr>
              <w:tabs>
                <w:tab w:val="left" w:pos="3780"/>
              </w:tabs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5617C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Решение задач на окружность</w:t>
            </w:r>
          </w:p>
        </w:tc>
        <w:tc>
          <w:tcPr>
            <w:tcW w:w="1353" w:type="dxa"/>
          </w:tcPr>
          <w:p w:rsidR="005617C0" w:rsidRPr="00CF6060" w:rsidRDefault="005617C0" w:rsidP="00176E3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5617C0" w:rsidRDefault="005617C0" w:rsidP="005617C0"/>
    <w:p w:rsidR="005617C0" w:rsidRDefault="001C6C8F" w:rsidP="00141613">
      <w:r>
        <w:rPr>
          <w:noProof/>
          <w:color w:val="000000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521.3pt;margin-top:.4pt;width:204pt;height:105pt;z-index:251658240">
            <v:textbox style="mso-next-textbox:#_x0000_s1026">
              <w:txbxContent>
                <w:p w:rsidR="00176E3F" w:rsidRPr="000573BA" w:rsidRDefault="00176E3F" w:rsidP="009A446B">
                  <w:pPr>
                    <w:rPr>
                      <w:sz w:val="28"/>
                      <w:szCs w:val="28"/>
                    </w:rPr>
                  </w:pPr>
                  <w:r w:rsidRPr="000573BA">
                    <w:rPr>
                      <w:sz w:val="28"/>
                      <w:szCs w:val="28"/>
                    </w:rPr>
                    <w:t>СОГЛАСОВАНО</w:t>
                  </w:r>
                </w:p>
                <w:p w:rsidR="00176E3F" w:rsidRPr="000573BA" w:rsidRDefault="00176E3F" w:rsidP="009A446B">
                  <w:pPr>
                    <w:rPr>
                      <w:sz w:val="28"/>
                      <w:szCs w:val="28"/>
                    </w:rPr>
                  </w:pPr>
                  <w:r w:rsidRPr="000573BA">
                    <w:rPr>
                      <w:sz w:val="28"/>
                      <w:szCs w:val="28"/>
                    </w:rPr>
                    <w:t>Заместитель директора по УВР</w:t>
                  </w:r>
                </w:p>
                <w:p w:rsidR="00176E3F" w:rsidRPr="000573BA" w:rsidRDefault="00176E3F" w:rsidP="009A446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____________</w:t>
                  </w:r>
                  <w:r w:rsidRPr="000573BA">
                    <w:rPr>
                      <w:sz w:val="28"/>
                      <w:szCs w:val="28"/>
                    </w:rPr>
                    <w:t xml:space="preserve"> Н.А.</w:t>
                  </w:r>
                  <w:r>
                    <w:rPr>
                      <w:sz w:val="28"/>
                      <w:szCs w:val="28"/>
                    </w:rPr>
                    <w:t xml:space="preserve"> Холодова</w:t>
                  </w:r>
                </w:p>
                <w:p w:rsidR="00176E3F" w:rsidRPr="000573BA" w:rsidRDefault="00176E3F" w:rsidP="009A446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___ ___________2022</w:t>
                  </w:r>
                  <w:r w:rsidRPr="000573BA">
                    <w:rPr>
                      <w:sz w:val="28"/>
                      <w:szCs w:val="28"/>
                    </w:rPr>
                    <w:t xml:space="preserve"> года</w:t>
                  </w:r>
                </w:p>
                <w:p w:rsidR="00176E3F" w:rsidRPr="001D180E" w:rsidRDefault="00176E3F" w:rsidP="009A446B"/>
              </w:txbxContent>
            </v:textbox>
          </v:shape>
        </w:pict>
      </w:r>
    </w:p>
    <w:p w:rsidR="00687F88" w:rsidRDefault="009A446B" w:rsidP="00693E8A">
      <w:pPr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                                                                                                                                                    </w:t>
      </w:r>
    </w:p>
    <w:sectPr w:rsidR="00687F88" w:rsidSect="00687F8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02333"/>
    <w:multiLevelType w:val="multilevel"/>
    <w:tmpl w:val="1E9CB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3B2D5D"/>
    <w:multiLevelType w:val="multilevel"/>
    <w:tmpl w:val="0D003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597318"/>
    <w:multiLevelType w:val="multilevel"/>
    <w:tmpl w:val="667AD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F21342"/>
    <w:multiLevelType w:val="multilevel"/>
    <w:tmpl w:val="E92C0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714D48"/>
    <w:multiLevelType w:val="multilevel"/>
    <w:tmpl w:val="F65E1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C71AA0"/>
    <w:multiLevelType w:val="multilevel"/>
    <w:tmpl w:val="64A81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6002EA"/>
    <w:multiLevelType w:val="multilevel"/>
    <w:tmpl w:val="F5148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0CD0E04"/>
    <w:multiLevelType w:val="multilevel"/>
    <w:tmpl w:val="B0B6D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4521AA9"/>
    <w:multiLevelType w:val="multilevel"/>
    <w:tmpl w:val="0584D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9444BAB"/>
    <w:multiLevelType w:val="multilevel"/>
    <w:tmpl w:val="23865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7D476AF"/>
    <w:multiLevelType w:val="multilevel"/>
    <w:tmpl w:val="DD7A4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5B861C8"/>
    <w:multiLevelType w:val="multilevel"/>
    <w:tmpl w:val="077A2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A480274"/>
    <w:multiLevelType w:val="multilevel"/>
    <w:tmpl w:val="A47A7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DE50203"/>
    <w:multiLevelType w:val="multilevel"/>
    <w:tmpl w:val="C9E03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82B1386"/>
    <w:multiLevelType w:val="multilevel"/>
    <w:tmpl w:val="BBB6A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8D46CD1"/>
    <w:multiLevelType w:val="multilevel"/>
    <w:tmpl w:val="9800C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2"/>
  </w:num>
  <w:num w:numId="3">
    <w:abstractNumId w:val="8"/>
  </w:num>
  <w:num w:numId="4">
    <w:abstractNumId w:val="3"/>
  </w:num>
  <w:num w:numId="5">
    <w:abstractNumId w:val="0"/>
  </w:num>
  <w:num w:numId="6">
    <w:abstractNumId w:val="5"/>
  </w:num>
  <w:num w:numId="7">
    <w:abstractNumId w:val="1"/>
  </w:num>
  <w:num w:numId="8">
    <w:abstractNumId w:val="2"/>
  </w:num>
  <w:num w:numId="9">
    <w:abstractNumId w:val="10"/>
  </w:num>
  <w:num w:numId="10">
    <w:abstractNumId w:val="11"/>
  </w:num>
  <w:num w:numId="11">
    <w:abstractNumId w:val="6"/>
  </w:num>
  <w:num w:numId="12">
    <w:abstractNumId w:val="7"/>
  </w:num>
  <w:num w:numId="13">
    <w:abstractNumId w:val="13"/>
  </w:num>
  <w:num w:numId="14">
    <w:abstractNumId w:val="9"/>
  </w:num>
  <w:num w:numId="15">
    <w:abstractNumId w:val="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7E1B"/>
    <w:rsid w:val="00016B3F"/>
    <w:rsid w:val="000308AA"/>
    <w:rsid w:val="00035B2D"/>
    <w:rsid w:val="000501B7"/>
    <w:rsid w:val="000C7ED8"/>
    <w:rsid w:val="001345E7"/>
    <w:rsid w:val="00141613"/>
    <w:rsid w:val="001626C3"/>
    <w:rsid w:val="001719EA"/>
    <w:rsid w:val="00176E3F"/>
    <w:rsid w:val="001A2C14"/>
    <w:rsid w:val="001B332C"/>
    <w:rsid w:val="001C6C8F"/>
    <w:rsid w:val="001D0BF2"/>
    <w:rsid w:val="001D689D"/>
    <w:rsid w:val="001E6097"/>
    <w:rsid w:val="00225187"/>
    <w:rsid w:val="002553FC"/>
    <w:rsid w:val="00273C95"/>
    <w:rsid w:val="002C15BC"/>
    <w:rsid w:val="002E7C9B"/>
    <w:rsid w:val="003447C5"/>
    <w:rsid w:val="00351805"/>
    <w:rsid w:val="003977CC"/>
    <w:rsid w:val="003B175E"/>
    <w:rsid w:val="003C2933"/>
    <w:rsid w:val="003C5707"/>
    <w:rsid w:val="00401539"/>
    <w:rsid w:val="00434FEA"/>
    <w:rsid w:val="00440592"/>
    <w:rsid w:val="00445F6F"/>
    <w:rsid w:val="00462422"/>
    <w:rsid w:val="00487AB6"/>
    <w:rsid w:val="004B6BBA"/>
    <w:rsid w:val="004E36AB"/>
    <w:rsid w:val="004F639E"/>
    <w:rsid w:val="00535304"/>
    <w:rsid w:val="005617C0"/>
    <w:rsid w:val="005E50DE"/>
    <w:rsid w:val="005E569F"/>
    <w:rsid w:val="00644194"/>
    <w:rsid w:val="00687689"/>
    <w:rsid w:val="00687F88"/>
    <w:rsid w:val="00693E8A"/>
    <w:rsid w:val="00696203"/>
    <w:rsid w:val="006A4D5A"/>
    <w:rsid w:val="006B6F98"/>
    <w:rsid w:val="006D36D7"/>
    <w:rsid w:val="007262F1"/>
    <w:rsid w:val="007620C8"/>
    <w:rsid w:val="007941C6"/>
    <w:rsid w:val="007B24E0"/>
    <w:rsid w:val="007C1D43"/>
    <w:rsid w:val="007C6A89"/>
    <w:rsid w:val="007F47FA"/>
    <w:rsid w:val="00832BA2"/>
    <w:rsid w:val="008C2F0A"/>
    <w:rsid w:val="008D1EEA"/>
    <w:rsid w:val="009142B1"/>
    <w:rsid w:val="00942C53"/>
    <w:rsid w:val="00951972"/>
    <w:rsid w:val="00951F11"/>
    <w:rsid w:val="0095654B"/>
    <w:rsid w:val="00982DFC"/>
    <w:rsid w:val="009A446B"/>
    <w:rsid w:val="009A4791"/>
    <w:rsid w:val="009B2DB8"/>
    <w:rsid w:val="009C274C"/>
    <w:rsid w:val="009F23DB"/>
    <w:rsid w:val="00A1693A"/>
    <w:rsid w:val="00A80889"/>
    <w:rsid w:val="00B31796"/>
    <w:rsid w:val="00B34C9A"/>
    <w:rsid w:val="00B929AB"/>
    <w:rsid w:val="00BA1DEE"/>
    <w:rsid w:val="00BA1E27"/>
    <w:rsid w:val="00BA723E"/>
    <w:rsid w:val="00BB2211"/>
    <w:rsid w:val="00BF0C04"/>
    <w:rsid w:val="00C07E1B"/>
    <w:rsid w:val="00C23DB5"/>
    <w:rsid w:val="00C5647C"/>
    <w:rsid w:val="00C65F83"/>
    <w:rsid w:val="00C72A4E"/>
    <w:rsid w:val="00C76B4E"/>
    <w:rsid w:val="00CC250F"/>
    <w:rsid w:val="00CE671D"/>
    <w:rsid w:val="00CF6060"/>
    <w:rsid w:val="00D14340"/>
    <w:rsid w:val="00D4314A"/>
    <w:rsid w:val="00D50701"/>
    <w:rsid w:val="00D54626"/>
    <w:rsid w:val="00D67CDC"/>
    <w:rsid w:val="00DA41C2"/>
    <w:rsid w:val="00E06531"/>
    <w:rsid w:val="00E27199"/>
    <w:rsid w:val="00E72CDF"/>
    <w:rsid w:val="00EA6355"/>
    <w:rsid w:val="00EB0F54"/>
    <w:rsid w:val="00EC2D93"/>
    <w:rsid w:val="00EC4FE9"/>
    <w:rsid w:val="00EE69F1"/>
    <w:rsid w:val="00EF11A4"/>
    <w:rsid w:val="00F07122"/>
    <w:rsid w:val="00F665F3"/>
    <w:rsid w:val="00F73783"/>
    <w:rsid w:val="00F92A04"/>
    <w:rsid w:val="00FD45D1"/>
    <w:rsid w:val="00FD4A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стиль2"/>
    <w:basedOn w:val="a"/>
    <w:uiPriority w:val="99"/>
    <w:rsid w:val="00C07E1B"/>
    <w:pPr>
      <w:autoSpaceDE w:val="0"/>
      <w:autoSpaceDN w:val="0"/>
      <w:adjustRightInd w:val="0"/>
      <w:spacing w:before="100" w:after="100"/>
    </w:pPr>
    <w:rPr>
      <w:rFonts w:ascii="Tahoma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C07E1B"/>
    <w:pPr>
      <w:widowControl w:val="0"/>
      <w:autoSpaceDE w:val="0"/>
      <w:autoSpaceDN w:val="0"/>
      <w:adjustRightInd w:val="0"/>
      <w:jc w:val="center"/>
    </w:pPr>
  </w:style>
  <w:style w:type="paragraph" w:customStyle="1" w:styleId="Style9">
    <w:name w:val="Style9"/>
    <w:basedOn w:val="a"/>
    <w:uiPriority w:val="99"/>
    <w:rsid w:val="00C07E1B"/>
    <w:pPr>
      <w:widowControl w:val="0"/>
      <w:autoSpaceDE w:val="0"/>
      <w:autoSpaceDN w:val="0"/>
      <w:adjustRightInd w:val="0"/>
      <w:spacing w:line="314" w:lineRule="exact"/>
    </w:pPr>
  </w:style>
  <w:style w:type="character" w:customStyle="1" w:styleId="FontStyle25">
    <w:name w:val="Font Style25"/>
    <w:uiPriority w:val="99"/>
    <w:rsid w:val="00C07E1B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uiPriority w:val="99"/>
    <w:rsid w:val="00C07E1B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apple-converted-space">
    <w:name w:val="apple-converted-space"/>
    <w:basedOn w:val="a0"/>
    <w:rsid w:val="00C07E1B"/>
  </w:style>
  <w:style w:type="paragraph" w:styleId="a3">
    <w:name w:val="List Paragraph"/>
    <w:basedOn w:val="a"/>
    <w:uiPriority w:val="34"/>
    <w:qFormat/>
    <w:rsid w:val="00C07E1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submenu-table">
    <w:name w:val="submenu-table"/>
    <w:basedOn w:val="a0"/>
    <w:rsid w:val="00C07E1B"/>
  </w:style>
  <w:style w:type="character" w:customStyle="1" w:styleId="c3">
    <w:name w:val="c3"/>
    <w:basedOn w:val="a0"/>
    <w:rsid w:val="00C07E1B"/>
  </w:style>
  <w:style w:type="character" w:customStyle="1" w:styleId="c5">
    <w:name w:val="c5"/>
    <w:basedOn w:val="a0"/>
    <w:rsid w:val="00C07E1B"/>
  </w:style>
  <w:style w:type="paragraph" w:styleId="a4">
    <w:name w:val="Balloon Text"/>
    <w:basedOn w:val="a"/>
    <w:link w:val="a5"/>
    <w:uiPriority w:val="99"/>
    <w:semiHidden/>
    <w:unhideWhenUsed/>
    <w:rsid w:val="00832BA2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32BA2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c2">
    <w:name w:val="c2"/>
    <w:basedOn w:val="a0"/>
    <w:rsid w:val="000308AA"/>
  </w:style>
  <w:style w:type="paragraph" w:customStyle="1" w:styleId="c11">
    <w:name w:val="c11"/>
    <w:basedOn w:val="a"/>
    <w:rsid w:val="000308AA"/>
    <w:pPr>
      <w:spacing w:before="100" w:beforeAutospacing="1" w:after="100" w:afterAutospacing="1"/>
    </w:pPr>
  </w:style>
  <w:style w:type="table" w:styleId="a6">
    <w:name w:val="Table Grid"/>
    <w:basedOn w:val="a1"/>
    <w:uiPriority w:val="59"/>
    <w:rsid w:val="005E569F"/>
    <w:pPr>
      <w:spacing w:after="0" w:line="240" w:lineRule="auto"/>
    </w:pPr>
    <w:rPr>
      <w:rFonts w:ascii="Times New Roman" w:hAnsi="Times New Roman" w:cs="Times New Roman"/>
      <w:sz w:val="24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5E569F"/>
    <w:pPr>
      <w:spacing w:before="100" w:beforeAutospacing="1" w:after="100" w:afterAutospacing="1"/>
    </w:pPr>
  </w:style>
  <w:style w:type="paragraph" w:customStyle="1" w:styleId="Style2">
    <w:name w:val="Style2"/>
    <w:basedOn w:val="a"/>
    <w:uiPriority w:val="99"/>
    <w:rsid w:val="00401539"/>
    <w:pPr>
      <w:widowControl w:val="0"/>
      <w:autoSpaceDE w:val="0"/>
      <w:autoSpaceDN w:val="0"/>
      <w:adjustRightInd w:val="0"/>
      <w:spacing w:line="280" w:lineRule="exact"/>
      <w:ind w:firstLine="91"/>
    </w:pPr>
  </w:style>
  <w:style w:type="paragraph" w:customStyle="1" w:styleId="Style12">
    <w:name w:val="Style12"/>
    <w:basedOn w:val="a"/>
    <w:uiPriority w:val="99"/>
    <w:rsid w:val="00401539"/>
    <w:pPr>
      <w:widowControl w:val="0"/>
      <w:autoSpaceDE w:val="0"/>
      <w:autoSpaceDN w:val="0"/>
      <w:adjustRightInd w:val="0"/>
      <w:spacing w:line="278" w:lineRule="exact"/>
      <w:ind w:firstLine="226"/>
    </w:pPr>
  </w:style>
  <w:style w:type="paragraph" w:customStyle="1" w:styleId="Style13">
    <w:name w:val="Style13"/>
    <w:basedOn w:val="a"/>
    <w:uiPriority w:val="99"/>
    <w:rsid w:val="00401539"/>
    <w:pPr>
      <w:widowControl w:val="0"/>
      <w:autoSpaceDE w:val="0"/>
      <w:autoSpaceDN w:val="0"/>
      <w:adjustRightInd w:val="0"/>
      <w:spacing w:line="274" w:lineRule="exact"/>
      <w:ind w:firstLine="1536"/>
    </w:pPr>
  </w:style>
  <w:style w:type="character" w:customStyle="1" w:styleId="s4">
    <w:name w:val="s4"/>
    <w:basedOn w:val="a0"/>
    <w:rsid w:val="002251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004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3B51D4-4C2A-44A3-8223-158DD2A77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15</Pages>
  <Words>3582</Words>
  <Characters>20423</Characters>
  <Application>Microsoft Office Word</Application>
  <DocSecurity>0</DocSecurity>
  <Lines>170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Алексеевна</dc:creator>
  <cp:keywords/>
  <dc:description/>
  <cp:lastModifiedBy>Svetlana-PC</cp:lastModifiedBy>
  <cp:revision>74</cp:revision>
  <cp:lastPrinted>2018-02-11T11:59:00Z</cp:lastPrinted>
  <dcterms:created xsi:type="dcterms:W3CDTF">2016-10-21T18:27:00Z</dcterms:created>
  <dcterms:modified xsi:type="dcterms:W3CDTF">2022-09-11T10:45:00Z</dcterms:modified>
</cp:coreProperties>
</file>