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35D3" w:rsidRDefault="008E35D3" w:rsidP="008E35D3">
      <w:pPr>
        <w:pStyle w:val="Style11"/>
        <w:widowControl/>
        <w:outlineLvl w:val="0"/>
        <w:rPr>
          <w:sz w:val="28"/>
          <w:szCs w:val="28"/>
        </w:rPr>
      </w:pPr>
      <w:r w:rsidRPr="009877C2">
        <w:rPr>
          <w:sz w:val="28"/>
          <w:szCs w:val="28"/>
        </w:rPr>
        <w:t xml:space="preserve">Управление образования </w:t>
      </w:r>
      <w:proofErr w:type="spellStart"/>
      <w:r w:rsidRPr="009877C2">
        <w:rPr>
          <w:sz w:val="28"/>
          <w:szCs w:val="28"/>
        </w:rPr>
        <w:t>Красносулинского</w:t>
      </w:r>
      <w:proofErr w:type="spellEnd"/>
      <w:r w:rsidRPr="009877C2">
        <w:rPr>
          <w:sz w:val="28"/>
          <w:szCs w:val="28"/>
        </w:rPr>
        <w:t xml:space="preserve"> района </w:t>
      </w:r>
      <w:proofErr w:type="spellStart"/>
      <w:r w:rsidRPr="009877C2">
        <w:rPr>
          <w:sz w:val="28"/>
          <w:szCs w:val="28"/>
        </w:rPr>
        <w:t>р.п</w:t>
      </w:r>
      <w:proofErr w:type="spellEnd"/>
      <w:r w:rsidRPr="009877C2">
        <w:rPr>
          <w:sz w:val="28"/>
          <w:szCs w:val="28"/>
        </w:rPr>
        <w:t>. Горный</w:t>
      </w:r>
    </w:p>
    <w:p w:rsidR="008E35D3" w:rsidRDefault="008E35D3" w:rsidP="008E35D3">
      <w:pPr>
        <w:pStyle w:val="Style11"/>
        <w:widowControl/>
        <w:outlineLvl w:val="0"/>
        <w:rPr>
          <w:rStyle w:val="FontStyle27"/>
          <w:sz w:val="28"/>
          <w:szCs w:val="28"/>
        </w:rPr>
      </w:pPr>
      <w:r w:rsidRPr="009877C2">
        <w:rPr>
          <w:rStyle w:val="FontStyle27"/>
          <w:sz w:val="28"/>
          <w:szCs w:val="28"/>
        </w:rPr>
        <w:t>муниципальное бюджетное общеобразовательное учреждение</w:t>
      </w:r>
    </w:p>
    <w:p w:rsidR="008E35D3" w:rsidRPr="00F34FB1" w:rsidRDefault="008E35D3" w:rsidP="008E35D3">
      <w:pPr>
        <w:pStyle w:val="Style11"/>
        <w:widowControl/>
        <w:outlineLvl w:val="0"/>
        <w:rPr>
          <w:rStyle w:val="FontStyle27"/>
          <w:sz w:val="28"/>
          <w:szCs w:val="28"/>
        </w:rPr>
      </w:pPr>
      <w:r w:rsidRPr="009877C2">
        <w:rPr>
          <w:rStyle w:val="FontStyle27"/>
          <w:sz w:val="28"/>
          <w:szCs w:val="28"/>
        </w:rPr>
        <w:t>средняя общеобразовательная школа №22</w:t>
      </w:r>
    </w:p>
    <w:p w:rsidR="008E35D3" w:rsidRPr="009877C2" w:rsidRDefault="008E35D3" w:rsidP="008E35D3">
      <w:pPr>
        <w:pStyle w:val="Style11"/>
        <w:widowControl/>
        <w:spacing w:before="91"/>
        <w:rPr>
          <w:rStyle w:val="FontStyle27"/>
          <w:sz w:val="28"/>
          <w:szCs w:val="28"/>
        </w:rPr>
      </w:pPr>
    </w:p>
    <w:p w:rsidR="008E35D3" w:rsidRPr="009877C2" w:rsidRDefault="008E35D3" w:rsidP="008E35D3">
      <w:pPr>
        <w:pStyle w:val="Style11"/>
        <w:widowControl/>
        <w:spacing w:before="91"/>
        <w:rPr>
          <w:rStyle w:val="FontStyle27"/>
          <w:sz w:val="28"/>
          <w:szCs w:val="28"/>
        </w:rPr>
      </w:pPr>
    </w:p>
    <w:p w:rsidR="008E35D3" w:rsidRPr="009877C2" w:rsidRDefault="008E35D3" w:rsidP="008E35D3">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8E35D3" w:rsidRPr="009877C2" w:rsidRDefault="008E35D3" w:rsidP="008E35D3">
      <w:pPr>
        <w:spacing w:after="0" w:line="240" w:lineRule="auto"/>
        <w:ind w:right="554"/>
        <w:jc w:val="both"/>
        <w:rPr>
          <w:rFonts w:ascii="Times New Roman" w:hAnsi="Times New Roman"/>
          <w:sz w:val="28"/>
          <w:szCs w:val="28"/>
        </w:rPr>
      </w:pPr>
      <w:r w:rsidRPr="009877C2">
        <w:rPr>
          <w:rFonts w:ascii="Times New Roman" w:hAnsi="Times New Roman"/>
          <w:sz w:val="28"/>
          <w:szCs w:val="28"/>
        </w:rPr>
        <w:t>Рассмотрено и принято</w:t>
      </w:r>
      <w:r w:rsidRPr="009877C2">
        <w:rPr>
          <w:rFonts w:ascii="Times New Roman" w:hAnsi="Times New Roman"/>
          <w:sz w:val="28"/>
          <w:szCs w:val="28"/>
        </w:rPr>
        <w:tab/>
      </w:r>
      <w:r w:rsidRPr="009877C2">
        <w:rPr>
          <w:rFonts w:ascii="Times New Roman" w:hAnsi="Times New Roman"/>
          <w:sz w:val="28"/>
          <w:szCs w:val="28"/>
        </w:rPr>
        <w:tab/>
      </w:r>
      <w:r w:rsidRPr="009877C2">
        <w:rPr>
          <w:rFonts w:ascii="Times New Roman" w:hAnsi="Times New Roman"/>
          <w:sz w:val="28"/>
          <w:szCs w:val="28"/>
        </w:rPr>
        <w:tab/>
      </w:r>
      <w:r w:rsidRPr="009877C2">
        <w:rPr>
          <w:rFonts w:ascii="Times New Roman" w:hAnsi="Times New Roman"/>
          <w:sz w:val="28"/>
          <w:szCs w:val="28"/>
        </w:rPr>
        <w:tab/>
      </w:r>
      <w:r>
        <w:rPr>
          <w:rFonts w:ascii="Times New Roman" w:hAnsi="Times New Roman"/>
          <w:sz w:val="28"/>
          <w:szCs w:val="28"/>
        </w:rPr>
        <w:t xml:space="preserve">         </w:t>
      </w:r>
      <w:r w:rsidRPr="009877C2">
        <w:rPr>
          <w:rFonts w:ascii="Times New Roman" w:hAnsi="Times New Roman"/>
          <w:sz w:val="28"/>
          <w:szCs w:val="28"/>
        </w:rPr>
        <w:t>Утверждаю</w:t>
      </w:r>
    </w:p>
    <w:p w:rsidR="008E35D3" w:rsidRPr="009877C2" w:rsidRDefault="008E35D3" w:rsidP="008E35D3">
      <w:pPr>
        <w:spacing w:after="0" w:line="240" w:lineRule="auto"/>
        <w:jc w:val="both"/>
        <w:rPr>
          <w:rFonts w:ascii="Times New Roman" w:hAnsi="Times New Roman"/>
          <w:sz w:val="28"/>
          <w:szCs w:val="28"/>
        </w:rPr>
      </w:pPr>
      <w:r w:rsidRPr="009877C2">
        <w:rPr>
          <w:rFonts w:ascii="Times New Roman" w:hAnsi="Times New Roman"/>
          <w:sz w:val="28"/>
          <w:szCs w:val="28"/>
        </w:rPr>
        <w:t>на заседании педагогического совета</w:t>
      </w:r>
      <w:r w:rsidRPr="009877C2">
        <w:rPr>
          <w:rFonts w:ascii="Times New Roman" w:hAnsi="Times New Roman"/>
          <w:sz w:val="28"/>
          <w:szCs w:val="28"/>
        </w:rPr>
        <w:tab/>
      </w:r>
      <w:r w:rsidRPr="009877C2">
        <w:rPr>
          <w:rFonts w:ascii="Times New Roman" w:hAnsi="Times New Roman"/>
          <w:sz w:val="28"/>
          <w:szCs w:val="28"/>
        </w:rPr>
        <w:tab/>
        <w:t>Директор</w:t>
      </w:r>
      <w:r>
        <w:rPr>
          <w:rFonts w:ascii="Times New Roman" w:hAnsi="Times New Roman"/>
          <w:sz w:val="28"/>
          <w:szCs w:val="28"/>
        </w:rPr>
        <w:t xml:space="preserve"> </w:t>
      </w:r>
      <w:r w:rsidRPr="009877C2">
        <w:rPr>
          <w:rFonts w:ascii="Times New Roman" w:hAnsi="Times New Roman"/>
          <w:sz w:val="28"/>
          <w:szCs w:val="28"/>
        </w:rPr>
        <w:t>МБОУСОШ № 22 МБОУ СОШ №22</w:t>
      </w:r>
      <w:r w:rsidRPr="009877C2">
        <w:rPr>
          <w:rFonts w:ascii="Times New Roman" w:hAnsi="Times New Roman"/>
          <w:sz w:val="28"/>
          <w:szCs w:val="28"/>
        </w:rPr>
        <w:tab/>
      </w:r>
      <w:r w:rsidRPr="009877C2">
        <w:rPr>
          <w:rFonts w:ascii="Times New Roman" w:hAnsi="Times New Roman"/>
          <w:sz w:val="28"/>
          <w:szCs w:val="28"/>
        </w:rPr>
        <w:tab/>
      </w:r>
      <w:r w:rsidRPr="009877C2">
        <w:rPr>
          <w:rFonts w:ascii="Times New Roman" w:hAnsi="Times New Roman"/>
          <w:sz w:val="28"/>
          <w:szCs w:val="28"/>
        </w:rPr>
        <w:tab/>
      </w:r>
      <w:r w:rsidRPr="009877C2">
        <w:rPr>
          <w:rFonts w:ascii="Times New Roman" w:hAnsi="Times New Roman"/>
          <w:sz w:val="28"/>
          <w:szCs w:val="28"/>
        </w:rPr>
        <w:tab/>
      </w:r>
      <w:r w:rsidRPr="009877C2">
        <w:rPr>
          <w:rFonts w:ascii="Times New Roman" w:hAnsi="Times New Roman"/>
          <w:sz w:val="28"/>
          <w:szCs w:val="28"/>
        </w:rPr>
        <w:tab/>
        <w:t xml:space="preserve">___________ Г.И. </w:t>
      </w:r>
      <w:proofErr w:type="spellStart"/>
      <w:r w:rsidRPr="009877C2">
        <w:rPr>
          <w:rFonts w:ascii="Times New Roman" w:hAnsi="Times New Roman"/>
          <w:sz w:val="28"/>
          <w:szCs w:val="28"/>
        </w:rPr>
        <w:t>Тоткалова</w:t>
      </w:r>
      <w:proofErr w:type="spellEnd"/>
    </w:p>
    <w:p w:rsidR="008E35D3" w:rsidRPr="009877C2" w:rsidRDefault="008E35D3" w:rsidP="008E35D3">
      <w:pPr>
        <w:spacing w:after="0" w:line="240" w:lineRule="auto"/>
        <w:jc w:val="both"/>
        <w:rPr>
          <w:rFonts w:ascii="Times New Roman" w:hAnsi="Times New Roman"/>
          <w:sz w:val="28"/>
          <w:szCs w:val="28"/>
        </w:rPr>
      </w:pPr>
      <w:r w:rsidRPr="009877C2">
        <w:rPr>
          <w:rFonts w:ascii="Times New Roman" w:hAnsi="Times New Roman"/>
          <w:sz w:val="28"/>
          <w:szCs w:val="28"/>
        </w:rPr>
        <w:t>протокол от «</w:t>
      </w:r>
      <w:r w:rsidR="00F37E99">
        <w:rPr>
          <w:rFonts w:ascii="Times New Roman" w:hAnsi="Times New Roman"/>
          <w:sz w:val="28"/>
          <w:szCs w:val="28"/>
        </w:rPr>
        <w:t>31</w:t>
      </w:r>
      <w:r w:rsidRPr="009877C2">
        <w:rPr>
          <w:rFonts w:ascii="Times New Roman" w:hAnsi="Times New Roman"/>
          <w:sz w:val="28"/>
          <w:szCs w:val="28"/>
        </w:rPr>
        <w:t>» 08.20</w:t>
      </w:r>
      <w:r w:rsidR="00F37E99">
        <w:rPr>
          <w:rFonts w:ascii="Times New Roman" w:hAnsi="Times New Roman"/>
          <w:sz w:val="28"/>
          <w:szCs w:val="28"/>
        </w:rPr>
        <w:t>22</w:t>
      </w:r>
      <w:r w:rsidRPr="009877C2">
        <w:rPr>
          <w:rFonts w:ascii="Times New Roman" w:hAnsi="Times New Roman"/>
          <w:sz w:val="28"/>
          <w:szCs w:val="28"/>
        </w:rPr>
        <w:t xml:space="preserve"> г. №1</w:t>
      </w:r>
      <w:r w:rsidRPr="009877C2">
        <w:rPr>
          <w:rFonts w:ascii="Times New Roman" w:hAnsi="Times New Roman"/>
          <w:sz w:val="28"/>
          <w:szCs w:val="28"/>
        </w:rPr>
        <w:tab/>
      </w:r>
      <w:r w:rsidRPr="009877C2">
        <w:rPr>
          <w:rFonts w:ascii="Times New Roman" w:hAnsi="Times New Roman"/>
          <w:sz w:val="28"/>
          <w:szCs w:val="28"/>
        </w:rPr>
        <w:tab/>
      </w:r>
    </w:p>
    <w:p w:rsidR="008E35D3" w:rsidRDefault="008E35D3" w:rsidP="008E35D3">
      <w:pPr>
        <w:spacing w:after="0"/>
        <w:outlineLvl w:val="0"/>
        <w:rPr>
          <w:rFonts w:ascii="Times New Roman" w:hAnsi="Times New Roman"/>
          <w:sz w:val="28"/>
          <w:szCs w:val="28"/>
        </w:rPr>
      </w:pPr>
    </w:p>
    <w:p w:rsidR="00DA4A33" w:rsidRPr="00DA4A33" w:rsidRDefault="00DA4A33" w:rsidP="008E35D3">
      <w:pPr>
        <w:spacing w:after="0" w:line="240" w:lineRule="auto"/>
        <w:jc w:val="center"/>
        <w:rPr>
          <w:rFonts w:ascii="Times New Roman" w:hAnsi="Times New Roman"/>
          <w:sz w:val="24"/>
          <w:szCs w:val="24"/>
        </w:rPr>
      </w:pPr>
    </w:p>
    <w:p w:rsidR="00AD710D" w:rsidRDefault="00AD710D" w:rsidP="008E35D3">
      <w:pPr>
        <w:spacing w:after="0" w:line="240" w:lineRule="auto"/>
        <w:jc w:val="center"/>
        <w:rPr>
          <w:rFonts w:ascii="Times New Roman" w:hAnsi="Times New Roman"/>
          <w:b/>
          <w:sz w:val="28"/>
          <w:szCs w:val="28"/>
        </w:rPr>
      </w:pPr>
    </w:p>
    <w:p w:rsidR="008E35D3" w:rsidRDefault="008E35D3" w:rsidP="008E35D3">
      <w:pPr>
        <w:spacing w:after="0" w:line="360" w:lineRule="auto"/>
        <w:jc w:val="center"/>
        <w:rPr>
          <w:rFonts w:ascii="Times New Roman" w:hAnsi="Times New Roman"/>
          <w:b/>
          <w:sz w:val="28"/>
          <w:szCs w:val="28"/>
        </w:rPr>
      </w:pPr>
    </w:p>
    <w:p w:rsidR="00DA4A33" w:rsidRPr="00902992" w:rsidRDefault="00DA4A33" w:rsidP="008E35D3">
      <w:pPr>
        <w:spacing w:after="0" w:line="360" w:lineRule="auto"/>
        <w:jc w:val="center"/>
        <w:rPr>
          <w:rFonts w:ascii="Times New Roman" w:hAnsi="Times New Roman"/>
          <w:b/>
          <w:sz w:val="28"/>
          <w:szCs w:val="28"/>
        </w:rPr>
      </w:pPr>
      <w:r w:rsidRPr="00902992">
        <w:rPr>
          <w:rFonts w:ascii="Times New Roman" w:hAnsi="Times New Roman"/>
          <w:b/>
          <w:sz w:val="28"/>
          <w:szCs w:val="28"/>
        </w:rPr>
        <w:t>РАБОЧАЯ ПРОГРАММА</w:t>
      </w:r>
    </w:p>
    <w:p w:rsidR="008E35D3" w:rsidRPr="00677198" w:rsidRDefault="008E35D3" w:rsidP="008E35D3">
      <w:pPr>
        <w:spacing w:after="0"/>
        <w:outlineLvl w:val="0"/>
        <w:rPr>
          <w:rStyle w:val="FontStyle22"/>
          <w:b/>
          <w:sz w:val="28"/>
          <w:szCs w:val="28"/>
        </w:rPr>
      </w:pPr>
      <w:r w:rsidRPr="009877C2">
        <w:rPr>
          <w:rStyle w:val="FontStyle25"/>
          <w:sz w:val="28"/>
          <w:szCs w:val="28"/>
        </w:rPr>
        <w:t xml:space="preserve">по </w:t>
      </w:r>
      <w:r>
        <w:rPr>
          <w:rStyle w:val="FontStyle25"/>
          <w:sz w:val="28"/>
          <w:szCs w:val="28"/>
        </w:rPr>
        <w:t xml:space="preserve">родному </w:t>
      </w:r>
      <w:r w:rsidRPr="009877C2">
        <w:rPr>
          <w:rStyle w:val="FontStyle25"/>
          <w:sz w:val="28"/>
          <w:szCs w:val="28"/>
        </w:rPr>
        <w:t>русскому языку</w:t>
      </w:r>
    </w:p>
    <w:p w:rsidR="008E35D3" w:rsidRDefault="008E35D3" w:rsidP="008E35D3">
      <w:pPr>
        <w:pStyle w:val="Style9"/>
        <w:widowControl/>
        <w:tabs>
          <w:tab w:val="left" w:leader="underscore" w:pos="8558"/>
        </w:tabs>
        <w:spacing w:before="10" w:line="240" w:lineRule="auto"/>
        <w:outlineLvl w:val="0"/>
        <w:rPr>
          <w:rStyle w:val="FontStyle25"/>
          <w:rFonts w:eastAsia="Calibri"/>
          <w:sz w:val="28"/>
          <w:szCs w:val="28"/>
        </w:rPr>
      </w:pPr>
    </w:p>
    <w:p w:rsidR="008E35D3" w:rsidRPr="009877C2" w:rsidRDefault="008E35D3" w:rsidP="008E35D3">
      <w:pPr>
        <w:pStyle w:val="Style9"/>
        <w:widowControl/>
        <w:tabs>
          <w:tab w:val="left" w:leader="underscore" w:pos="8558"/>
        </w:tabs>
        <w:spacing w:before="10" w:line="240" w:lineRule="auto"/>
        <w:outlineLvl w:val="0"/>
        <w:rPr>
          <w:rStyle w:val="FontStyle25"/>
          <w:rFonts w:eastAsia="Calibri"/>
          <w:sz w:val="28"/>
          <w:szCs w:val="28"/>
        </w:rPr>
      </w:pPr>
      <w:r w:rsidRPr="009877C2">
        <w:rPr>
          <w:rStyle w:val="FontStyle25"/>
          <w:rFonts w:eastAsia="Calibri"/>
          <w:sz w:val="28"/>
          <w:szCs w:val="28"/>
        </w:rPr>
        <w:t xml:space="preserve">Учитель  </w:t>
      </w:r>
      <w:r>
        <w:rPr>
          <w:rStyle w:val="FontStyle25"/>
          <w:rFonts w:eastAsia="Calibri"/>
          <w:sz w:val="28"/>
          <w:szCs w:val="28"/>
        </w:rPr>
        <w:t xml:space="preserve"> </w:t>
      </w:r>
      <w:r w:rsidR="00645256">
        <w:rPr>
          <w:rStyle w:val="FontStyle25"/>
          <w:rFonts w:eastAsia="Calibri"/>
          <w:sz w:val="28"/>
          <w:szCs w:val="28"/>
        </w:rPr>
        <w:t>Богушева Оксана Сергеевна</w:t>
      </w:r>
    </w:p>
    <w:p w:rsidR="008E35D3" w:rsidRDefault="008E35D3" w:rsidP="008E35D3">
      <w:pPr>
        <w:pStyle w:val="Style9"/>
        <w:widowControl/>
        <w:spacing w:before="202" w:line="240" w:lineRule="auto"/>
        <w:rPr>
          <w:rStyle w:val="FontStyle25"/>
          <w:rFonts w:eastAsia="Calibri"/>
          <w:sz w:val="28"/>
          <w:szCs w:val="28"/>
        </w:rPr>
      </w:pPr>
      <w:r w:rsidRPr="009877C2">
        <w:rPr>
          <w:rStyle w:val="FontStyle25"/>
          <w:rFonts w:eastAsia="Calibri"/>
          <w:sz w:val="28"/>
          <w:szCs w:val="28"/>
        </w:rPr>
        <w:t xml:space="preserve">Класс </w:t>
      </w:r>
      <w:r w:rsidR="008A4925">
        <w:rPr>
          <w:rStyle w:val="FontStyle25"/>
          <w:rFonts w:eastAsia="Calibri"/>
          <w:sz w:val="28"/>
          <w:szCs w:val="28"/>
        </w:rPr>
        <w:t xml:space="preserve">  </w:t>
      </w:r>
      <w:r w:rsidRPr="009877C2">
        <w:rPr>
          <w:rStyle w:val="FontStyle25"/>
          <w:rFonts w:eastAsia="Calibri"/>
          <w:sz w:val="28"/>
          <w:szCs w:val="28"/>
        </w:rPr>
        <w:t>5</w:t>
      </w:r>
      <w:r w:rsidR="00645256">
        <w:rPr>
          <w:rStyle w:val="FontStyle25"/>
          <w:rFonts w:eastAsia="Calibri"/>
          <w:sz w:val="28"/>
          <w:szCs w:val="28"/>
        </w:rPr>
        <w:t xml:space="preserve"> (домашнее обучение)</w:t>
      </w:r>
    </w:p>
    <w:p w:rsidR="008E35D3" w:rsidRDefault="008E35D3" w:rsidP="008E35D3">
      <w:pPr>
        <w:pStyle w:val="Style9"/>
        <w:widowControl/>
        <w:tabs>
          <w:tab w:val="left" w:leader="underscore" w:pos="3456"/>
        </w:tabs>
        <w:spacing w:before="10" w:line="240" w:lineRule="auto"/>
        <w:rPr>
          <w:color w:val="000000"/>
          <w:sz w:val="28"/>
          <w:szCs w:val="28"/>
        </w:rPr>
      </w:pPr>
    </w:p>
    <w:p w:rsidR="008E35D3" w:rsidRDefault="008E35D3" w:rsidP="008E35D3">
      <w:pPr>
        <w:pStyle w:val="Style9"/>
        <w:widowControl/>
        <w:tabs>
          <w:tab w:val="left" w:leader="underscore" w:pos="3456"/>
        </w:tabs>
        <w:spacing w:before="10" w:line="240" w:lineRule="auto"/>
        <w:rPr>
          <w:rStyle w:val="FontStyle25"/>
          <w:rFonts w:eastAsia="Calibri"/>
          <w:sz w:val="28"/>
          <w:szCs w:val="28"/>
        </w:rPr>
      </w:pPr>
      <w:r w:rsidRPr="009877C2">
        <w:rPr>
          <w:rStyle w:val="FontStyle25"/>
          <w:rFonts w:eastAsia="Calibri"/>
          <w:sz w:val="28"/>
          <w:szCs w:val="28"/>
        </w:rPr>
        <w:t xml:space="preserve">Количество часов в неделю </w:t>
      </w:r>
      <w:r w:rsidR="00645256">
        <w:rPr>
          <w:rStyle w:val="FontStyle25"/>
          <w:rFonts w:eastAsia="Calibri"/>
          <w:sz w:val="28"/>
          <w:szCs w:val="28"/>
        </w:rPr>
        <w:t>0,25</w:t>
      </w:r>
    </w:p>
    <w:p w:rsidR="008E35D3" w:rsidRPr="009877C2" w:rsidRDefault="008E35D3" w:rsidP="008E35D3">
      <w:pPr>
        <w:pStyle w:val="Style9"/>
        <w:widowControl/>
        <w:tabs>
          <w:tab w:val="left" w:leader="underscore" w:pos="3456"/>
        </w:tabs>
        <w:spacing w:before="10" w:line="240" w:lineRule="auto"/>
        <w:rPr>
          <w:sz w:val="28"/>
          <w:szCs w:val="28"/>
        </w:rPr>
      </w:pPr>
    </w:p>
    <w:p w:rsidR="008E35D3" w:rsidRDefault="008E35D3" w:rsidP="008E35D3">
      <w:pPr>
        <w:pStyle w:val="Style9"/>
        <w:widowControl/>
        <w:tabs>
          <w:tab w:val="left" w:leader="underscore" w:pos="3456"/>
        </w:tabs>
        <w:spacing w:before="10" w:line="240" w:lineRule="auto"/>
        <w:rPr>
          <w:sz w:val="28"/>
          <w:szCs w:val="28"/>
        </w:rPr>
      </w:pPr>
      <w:r w:rsidRPr="009877C2">
        <w:rPr>
          <w:sz w:val="28"/>
          <w:szCs w:val="28"/>
        </w:rPr>
        <w:t>Общее количество часов</w:t>
      </w:r>
      <w:r>
        <w:rPr>
          <w:sz w:val="28"/>
          <w:szCs w:val="28"/>
        </w:rPr>
        <w:t xml:space="preserve"> по плану </w:t>
      </w:r>
      <w:r w:rsidR="00645256">
        <w:rPr>
          <w:sz w:val="28"/>
          <w:szCs w:val="28"/>
        </w:rPr>
        <w:t>9</w:t>
      </w:r>
      <w:r>
        <w:rPr>
          <w:sz w:val="28"/>
          <w:szCs w:val="28"/>
        </w:rPr>
        <w:t xml:space="preserve"> часов</w:t>
      </w:r>
    </w:p>
    <w:p w:rsidR="008E35D3" w:rsidRDefault="008E35D3" w:rsidP="008E35D3">
      <w:pPr>
        <w:pStyle w:val="Style9"/>
        <w:widowControl/>
        <w:tabs>
          <w:tab w:val="left" w:leader="underscore" w:pos="3456"/>
        </w:tabs>
        <w:spacing w:before="10" w:line="240" w:lineRule="auto"/>
        <w:rPr>
          <w:sz w:val="28"/>
          <w:szCs w:val="28"/>
        </w:rPr>
      </w:pPr>
    </w:p>
    <w:p w:rsidR="008E35D3" w:rsidRDefault="008E35D3" w:rsidP="008E35D3">
      <w:pPr>
        <w:spacing w:after="0" w:line="100" w:lineRule="atLeast"/>
        <w:jc w:val="both"/>
        <w:rPr>
          <w:sz w:val="28"/>
          <w:szCs w:val="28"/>
        </w:rPr>
      </w:pPr>
      <w:r>
        <w:rPr>
          <w:rFonts w:ascii="Times New Roman" w:hAnsi="Times New Roman"/>
          <w:sz w:val="28"/>
          <w:szCs w:val="28"/>
        </w:rPr>
        <w:t>Количество часов согласно календарному учебному графику, расписанию уроков</w:t>
      </w:r>
      <w:r w:rsidR="00645256">
        <w:rPr>
          <w:rFonts w:ascii="Times New Roman" w:hAnsi="Times New Roman"/>
          <w:sz w:val="28"/>
          <w:szCs w:val="28"/>
        </w:rPr>
        <w:t xml:space="preserve"> и с учетом праздничных дней   </w:t>
      </w:r>
      <w:r>
        <w:rPr>
          <w:rFonts w:ascii="Times New Roman" w:hAnsi="Times New Roman"/>
          <w:sz w:val="28"/>
          <w:szCs w:val="28"/>
        </w:rPr>
        <w:t xml:space="preserve"> часов</w:t>
      </w:r>
    </w:p>
    <w:p w:rsidR="008E35D3" w:rsidRPr="009877C2" w:rsidRDefault="008E35D3" w:rsidP="008E35D3">
      <w:pPr>
        <w:pStyle w:val="Style9"/>
        <w:widowControl/>
        <w:tabs>
          <w:tab w:val="left" w:leader="underscore" w:pos="3456"/>
        </w:tabs>
        <w:spacing w:before="10" w:line="240" w:lineRule="auto"/>
        <w:rPr>
          <w:sz w:val="28"/>
          <w:szCs w:val="28"/>
        </w:rPr>
      </w:pPr>
    </w:p>
    <w:p w:rsidR="00DA4A33" w:rsidRPr="00DA4A33" w:rsidRDefault="00DA4A33" w:rsidP="008E35D3">
      <w:pPr>
        <w:spacing w:after="0" w:line="240" w:lineRule="auto"/>
        <w:jc w:val="center"/>
        <w:rPr>
          <w:rFonts w:ascii="Times New Roman" w:hAnsi="Times New Roman"/>
          <w:sz w:val="24"/>
          <w:szCs w:val="24"/>
        </w:rPr>
      </w:pPr>
    </w:p>
    <w:p w:rsidR="00DA4A33" w:rsidRPr="00DA4A33" w:rsidRDefault="00DA4A33" w:rsidP="008E35D3">
      <w:pPr>
        <w:spacing w:after="0" w:line="240" w:lineRule="auto"/>
        <w:jc w:val="center"/>
        <w:rPr>
          <w:rFonts w:ascii="Times New Roman" w:hAnsi="Times New Roman"/>
          <w:sz w:val="24"/>
          <w:szCs w:val="24"/>
        </w:rPr>
      </w:pPr>
    </w:p>
    <w:p w:rsidR="00DA4A33" w:rsidRPr="008A4925" w:rsidRDefault="008A4925" w:rsidP="008A4925">
      <w:pPr>
        <w:spacing w:after="0"/>
        <w:rPr>
          <w:rFonts w:ascii="Times New Roman" w:hAnsi="Times New Roman"/>
          <w:sz w:val="28"/>
          <w:szCs w:val="28"/>
        </w:rPr>
      </w:pPr>
      <w:r w:rsidRPr="008A4925">
        <w:rPr>
          <w:rFonts w:ascii="Times New Roman" w:hAnsi="Times New Roman"/>
          <w:sz w:val="28"/>
          <w:szCs w:val="28"/>
        </w:rPr>
        <w:t xml:space="preserve">Рабочая программа разработана </w:t>
      </w:r>
      <w:r w:rsidR="00DA4A33" w:rsidRPr="008A4925">
        <w:rPr>
          <w:rFonts w:ascii="Times New Roman" w:hAnsi="Times New Roman"/>
          <w:sz w:val="28"/>
          <w:szCs w:val="28"/>
        </w:rPr>
        <w:t>на основе</w:t>
      </w:r>
      <w:r w:rsidRPr="008A4925">
        <w:rPr>
          <w:rFonts w:ascii="Times New Roman" w:hAnsi="Times New Roman"/>
          <w:sz w:val="28"/>
          <w:szCs w:val="28"/>
        </w:rPr>
        <w:t xml:space="preserve"> п</w:t>
      </w:r>
      <w:r w:rsidR="000746BB" w:rsidRPr="008A4925">
        <w:rPr>
          <w:rFonts w:ascii="Times New Roman" w:hAnsi="Times New Roman"/>
          <w:sz w:val="28"/>
          <w:szCs w:val="28"/>
        </w:rPr>
        <w:t xml:space="preserve">римерной программы по учебному предмету «Русский родной </w:t>
      </w:r>
      <w:proofErr w:type="gramStart"/>
      <w:r w:rsidR="000746BB" w:rsidRPr="008A4925">
        <w:rPr>
          <w:rFonts w:ascii="Times New Roman" w:hAnsi="Times New Roman"/>
          <w:sz w:val="28"/>
          <w:szCs w:val="28"/>
        </w:rPr>
        <w:t>язык»  для</w:t>
      </w:r>
      <w:proofErr w:type="gramEnd"/>
      <w:r w:rsidR="000746BB" w:rsidRPr="008A4925">
        <w:rPr>
          <w:rFonts w:ascii="Times New Roman" w:hAnsi="Times New Roman"/>
          <w:sz w:val="28"/>
          <w:szCs w:val="28"/>
        </w:rPr>
        <w:t xml:space="preserve"> общеобразовательных организаций, реализующих программы основного общего образования</w:t>
      </w:r>
      <w:r w:rsidR="00DA4A33" w:rsidRPr="008A4925">
        <w:rPr>
          <w:rFonts w:ascii="Times New Roman" w:hAnsi="Times New Roman"/>
          <w:sz w:val="28"/>
          <w:szCs w:val="28"/>
        </w:rPr>
        <w:t xml:space="preserve"> </w:t>
      </w:r>
    </w:p>
    <w:p w:rsidR="00DA4A33" w:rsidRPr="008A4925" w:rsidRDefault="00DA4A33" w:rsidP="008A4925">
      <w:pPr>
        <w:spacing w:after="0"/>
        <w:rPr>
          <w:rFonts w:ascii="Times New Roman" w:hAnsi="Times New Roman"/>
          <w:b/>
          <w:sz w:val="28"/>
          <w:szCs w:val="28"/>
        </w:rPr>
      </w:pPr>
    </w:p>
    <w:p w:rsidR="00DA4A33" w:rsidRPr="008A4925" w:rsidRDefault="00DA4A33" w:rsidP="008A4925">
      <w:pPr>
        <w:spacing w:after="0"/>
        <w:rPr>
          <w:rFonts w:ascii="Times New Roman" w:hAnsi="Times New Roman"/>
          <w:b/>
          <w:sz w:val="28"/>
          <w:szCs w:val="28"/>
          <w:u w:val="single"/>
        </w:rPr>
      </w:pPr>
      <w:r w:rsidRPr="008A4925">
        <w:rPr>
          <w:rFonts w:ascii="Times New Roman" w:hAnsi="Times New Roman"/>
          <w:b/>
          <w:sz w:val="28"/>
          <w:szCs w:val="28"/>
        </w:rPr>
        <w:t>Учебник:</w:t>
      </w:r>
      <w:r w:rsidRPr="008A4925">
        <w:rPr>
          <w:rFonts w:ascii="Times New Roman" w:hAnsi="Times New Roman"/>
          <w:sz w:val="28"/>
          <w:szCs w:val="28"/>
          <w:shd w:val="clear" w:color="auto" w:fill="FFFFFF"/>
        </w:rPr>
        <w:t xml:space="preserve"> </w:t>
      </w:r>
      <w:r w:rsidRPr="008A4925">
        <w:rPr>
          <w:rFonts w:ascii="Times New Roman" w:hAnsi="Times New Roman"/>
          <w:sz w:val="28"/>
          <w:szCs w:val="28"/>
        </w:rPr>
        <w:t xml:space="preserve">Русский родной язык. 5 </w:t>
      </w:r>
      <w:proofErr w:type="gramStart"/>
      <w:r w:rsidRPr="008A4925">
        <w:rPr>
          <w:rFonts w:ascii="Times New Roman" w:hAnsi="Times New Roman"/>
          <w:sz w:val="28"/>
          <w:szCs w:val="28"/>
        </w:rPr>
        <w:t>класс:  Учебное</w:t>
      </w:r>
      <w:proofErr w:type="gramEnd"/>
      <w:r w:rsidRPr="008A4925">
        <w:rPr>
          <w:rFonts w:ascii="Times New Roman" w:hAnsi="Times New Roman"/>
          <w:sz w:val="28"/>
          <w:szCs w:val="28"/>
        </w:rPr>
        <w:t xml:space="preserve"> пособие для общеобразовательных организаций / О.М. Александрова и др. – 3-е изд. - М.: «Просвещение», 20</w:t>
      </w:r>
      <w:r w:rsidR="001459DC">
        <w:rPr>
          <w:rFonts w:ascii="Times New Roman" w:hAnsi="Times New Roman"/>
          <w:sz w:val="28"/>
          <w:szCs w:val="28"/>
        </w:rPr>
        <w:t>20</w:t>
      </w:r>
      <w:r w:rsidRPr="008A4925">
        <w:rPr>
          <w:rFonts w:ascii="Times New Roman" w:hAnsi="Times New Roman"/>
          <w:sz w:val="28"/>
          <w:szCs w:val="28"/>
        </w:rPr>
        <w:t>.</w:t>
      </w:r>
    </w:p>
    <w:p w:rsidR="00DA4A33" w:rsidRPr="008A4925" w:rsidRDefault="00DA4A33" w:rsidP="008A4925">
      <w:pPr>
        <w:spacing w:after="0" w:line="360" w:lineRule="auto"/>
        <w:rPr>
          <w:rFonts w:ascii="Times New Roman" w:hAnsi="Times New Roman"/>
          <w:b/>
          <w:sz w:val="28"/>
          <w:szCs w:val="28"/>
        </w:rPr>
      </w:pPr>
    </w:p>
    <w:p w:rsidR="008A4925" w:rsidRPr="008A4925" w:rsidRDefault="008A4925" w:rsidP="008A4925">
      <w:pPr>
        <w:spacing w:after="0" w:line="360" w:lineRule="auto"/>
        <w:rPr>
          <w:rFonts w:ascii="Times New Roman" w:hAnsi="Times New Roman"/>
          <w:sz w:val="28"/>
          <w:szCs w:val="28"/>
        </w:rPr>
      </w:pPr>
      <w:r w:rsidRPr="008A4925">
        <w:rPr>
          <w:rFonts w:ascii="Times New Roman" w:hAnsi="Times New Roman"/>
          <w:sz w:val="28"/>
          <w:szCs w:val="28"/>
        </w:rPr>
        <w:t>Срок реализации программы   202</w:t>
      </w:r>
      <w:r w:rsidR="00645256">
        <w:rPr>
          <w:rFonts w:ascii="Times New Roman" w:hAnsi="Times New Roman"/>
          <w:sz w:val="28"/>
          <w:szCs w:val="28"/>
        </w:rPr>
        <w:t>2</w:t>
      </w:r>
      <w:r w:rsidRPr="008A4925">
        <w:rPr>
          <w:rFonts w:ascii="Times New Roman" w:hAnsi="Times New Roman"/>
          <w:sz w:val="28"/>
          <w:szCs w:val="28"/>
        </w:rPr>
        <w:t xml:space="preserve"> -202</w:t>
      </w:r>
      <w:r w:rsidR="00645256">
        <w:rPr>
          <w:rFonts w:ascii="Times New Roman" w:hAnsi="Times New Roman"/>
          <w:sz w:val="28"/>
          <w:szCs w:val="28"/>
        </w:rPr>
        <w:t>3</w:t>
      </w:r>
      <w:r w:rsidRPr="008A4925">
        <w:rPr>
          <w:rFonts w:ascii="Times New Roman" w:hAnsi="Times New Roman"/>
          <w:sz w:val="28"/>
          <w:szCs w:val="28"/>
        </w:rPr>
        <w:t xml:space="preserve"> учебный год</w:t>
      </w:r>
    </w:p>
    <w:p w:rsidR="008E35D3" w:rsidRPr="008A4925" w:rsidRDefault="008E35D3" w:rsidP="008A4925">
      <w:pPr>
        <w:spacing w:after="0" w:line="360" w:lineRule="auto"/>
        <w:jc w:val="center"/>
        <w:rPr>
          <w:rFonts w:ascii="Times New Roman" w:hAnsi="Times New Roman"/>
          <w:sz w:val="28"/>
          <w:szCs w:val="28"/>
        </w:rPr>
      </w:pPr>
    </w:p>
    <w:p w:rsidR="008E35D3" w:rsidRDefault="008E35D3" w:rsidP="008E35D3">
      <w:pPr>
        <w:spacing w:after="0" w:line="240" w:lineRule="auto"/>
        <w:jc w:val="center"/>
        <w:rPr>
          <w:rFonts w:ascii="Times New Roman" w:hAnsi="Times New Roman"/>
          <w:sz w:val="24"/>
          <w:szCs w:val="24"/>
        </w:rPr>
      </w:pPr>
    </w:p>
    <w:p w:rsidR="008A4925" w:rsidRPr="008758CA" w:rsidRDefault="008A4925" w:rsidP="008A4925">
      <w:pPr>
        <w:pStyle w:val="a3"/>
        <w:numPr>
          <w:ilvl w:val="0"/>
          <w:numId w:val="8"/>
        </w:numPr>
        <w:spacing w:after="0" w:line="240" w:lineRule="auto"/>
        <w:ind w:left="0" w:right="-141" w:firstLine="0"/>
        <w:jc w:val="center"/>
        <w:rPr>
          <w:rFonts w:ascii="Times New Roman" w:hAnsi="Times New Roman"/>
          <w:b/>
          <w:caps/>
          <w:sz w:val="24"/>
        </w:rPr>
      </w:pPr>
      <w:r w:rsidRPr="0050022A">
        <w:rPr>
          <w:rFonts w:ascii="Times New Roman" w:hAnsi="Times New Roman"/>
          <w:b/>
          <w:caps/>
          <w:sz w:val="24"/>
        </w:rPr>
        <w:lastRenderedPageBreak/>
        <w:t>Планируемые результаты усвоения предмета «русский Родной язык» в 5 классе</w:t>
      </w:r>
    </w:p>
    <w:p w:rsidR="008A4925" w:rsidRDefault="008A4925" w:rsidP="008A4925">
      <w:pPr>
        <w:pStyle w:val="text"/>
        <w:spacing w:line="240" w:lineRule="auto"/>
        <w:ind w:firstLine="0"/>
        <w:jc w:val="center"/>
        <w:rPr>
          <w:rFonts w:ascii="Times New Roman" w:hAnsi="Times New Roman" w:cs="Times New Roman"/>
          <w:b/>
          <w:color w:val="auto"/>
          <w:sz w:val="24"/>
          <w:lang w:val="ru-RU"/>
        </w:rPr>
      </w:pPr>
    </w:p>
    <w:p w:rsidR="008A4925" w:rsidRPr="008A4925" w:rsidRDefault="008A4925" w:rsidP="008A4925">
      <w:pPr>
        <w:pStyle w:val="text"/>
        <w:spacing w:line="240" w:lineRule="auto"/>
        <w:ind w:firstLine="0"/>
        <w:jc w:val="center"/>
        <w:rPr>
          <w:rFonts w:ascii="Times New Roman" w:hAnsi="Times New Roman" w:cs="Times New Roman"/>
          <w:b/>
          <w:color w:val="auto"/>
          <w:sz w:val="28"/>
          <w:szCs w:val="28"/>
          <w:lang w:val="ru-RU"/>
        </w:rPr>
      </w:pPr>
      <w:r w:rsidRPr="008A4925">
        <w:rPr>
          <w:rFonts w:ascii="Times New Roman" w:hAnsi="Times New Roman" w:cs="Times New Roman"/>
          <w:b/>
          <w:color w:val="auto"/>
          <w:sz w:val="28"/>
          <w:szCs w:val="28"/>
          <w:lang w:val="ru-RU"/>
        </w:rPr>
        <w:t>Личностные результаты должны отражать:</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формирование общей культуры и мировоззрения, соответствующего практике сегодняшнего дня;</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xml:space="preserve">- осознание </w:t>
      </w:r>
      <w:proofErr w:type="gramStart"/>
      <w:r w:rsidRPr="008A4925">
        <w:rPr>
          <w:rFonts w:ascii="Times New Roman" w:hAnsi="Times New Roman" w:cs="Times New Roman"/>
          <w:color w:val="auto"/>
          <w:sz w:val="28"/>
          <w:szCs w:val="28"/>
          <w:lang w:val="ru-RU"/>
        </w:rPr>
        <w:t>себя  представителями</w:t>
      </w:r>
      <w:proofErr w:type="gramEnd"/>
      <w:r w:rsidRPr="008A4925">
        <w:rPr>
          <w:rFonts w:ascii="Times New Roman" w:hAnsi="Times New Roman" w:cs="Times New Roman"/>
          <w:color w:val="auto"/>
          <w:sz w:val="28"/>
          <w:szCs w:val="28"/>
          <w:lang w:val="ru-RU"/>
        </w:rPr>
        <w:t xml:space="preserve"> своего народа и гражданами Российского государства;</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формирование чувства любви к Родине и патриотизма;</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формирование основ коммуникативной компетенции в общении;</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совершенствование духовно-нравственных качеств личности.</w:t>
      </w:r>
    </w:p>
    <w:p w:rsidR="008A4925" w:rsidRDefault="008A4925" w:rsidP="008A4925">
      <w:pPr>
        <w:pStyle w:val="text"/>
        <w:spacing w:line="240" w:lineRule="auto"/>
        <w:ind w:firstLine="0"/>
        <w:jc w:val="center"/>
        <w:rPr>
          <w:rFonts w:ascii="Times New Roman" w:hAnsi="Times New Roman" w:cs="Times New Roman"/>
          <w:b/>
          <w:color w:val="auto"/>
          <w:sz w:val="28"/>
          <w:szCs w:val="28"/>
          <w:lang w:val="ru-RU"/>
        </w:rPr>
      </w:pPr>
    </w:p>
    <w:p w:rsidR="008A4925" w:rsidRPr="008A4925" w:rsidRDefault="008A4925" w:rsidP="008A4925">
      <w:pPr>
        <w:pStyle w:val="text"/>
        <w:spacing w:line="240" w:lineRule="auto"/>
        <w:ind w:firstLine="0"/>
        <w:jc w:val="center"/>
        <w:rPr>
          <w:rFonts w:ascii="Times New Roman" w:hAnsi="Times New Roman" w:cs="Times New Roman"/>
          <w:b/>
          <w:color w:val="auto"/>
          <w:sz w:val="28"/>
          <w:szCs w:val="28"/>
          <w:lang w:val="ru-RU"/>
        </w:rPr>
      </w:pPr>
      <w:proofErr w:type="spellStart"/>
      <w:r w:rsidRPr="008A4925">
        <w:rPr>
          <w:rFonts w:ascii="Times New Roman" w:hAnsi="Times New Roman" w:cs="Times New Roman"/>
          <w:b/>
          <w:color w:val="auto"/>
          <w:sz w:val="28"/>
          <w:szCs w:val="28"/>
          <w:lang w:val="ru-RU"/>
        </w:rPr>
        <w:t>Метапредметные</w:t>
      </w:r>
      <w:proofErr w:type="spellEnd"/>
      <w:r w:rsidRPr="008A4925">
        <w:rPr>
          <w:rFonts w:ascii="Times New Roman" w:hAnsi="Times New Roman" w:cs="Times New Roman"/>
          <w:b/>
          <w:color w:val="auto"/>
          <w:sz w:val="28"/>
          <w:szCs w:val="28"/>
          <w:lang w:val="ru-RU"/>
        </w:rPr>
        <w:t xml:space="preserve"> результаты</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spellStart"/>
      <w:r w:rsidRPr="008A4925">
        <w:rPr>
          <w:rFonts w:ascii="Times New Roman" w:hAnsi="Times New Roman" w:cs="Times New Roman"/>
          <w:b/>
          <w:color w:val="auto"/>
          <w:sz w:val="28"/>
          <w:szCs w:val="28"/>
          <w:lang w:val="ru-RU"/>
        </w:rPr>
        <w:t>Метапредметными</w:t>
      </w:r>
      <w:proofErr w:type="spellEnd"/>
      <w:r w:rsidRPr="008A4925">
        <w:rPr>
          <w:rFonts w:ascii="Times New Roman" w:hAnsi="Times New Roman" w:cs="Times New Roman"/>
          <w:b/>
          <w:color w:val="auto"/>
          <w:sz w:val="28"/>
          <w:szCs w:val="28"/>
          <w:lang w:val="ru-RU"/>
        </w:rPr>
        <w:t xml:space="preserve"> результатами</w:t>
      </w:r>
      <w:r w:rsidRPr="008A4925">
        <w:rPr>
          <w:rFonts w:ascii="Times New Roman" w:hAnsi="Times New Roman" w:cs="Times New Roman"/>
          <w:color w:val="auto"/>
          <w:sz w:val="28"/>
          <w:szCs w:val="28"/>
          <w:lang w:val="ru-RU"/>
        </w:rPr>
        <w:t xml:space="preserve"> изучения курса «Русский (родной) язык» является формирование универсальных учебных действий (УУД). </w:t>
      </w:r>
    </w:p>
    <w:p w:rsidR="008A4925" w:rsidRPr="008A4925" w:rsidRDefault="008A4925" w:rsidP="008A4925">
      <w:pPr>
        <w:pStyle w:val="text"/>
        <w:spacing w:line="240" w:lineRule="auto"/>
        <w:ind w:firstLine="0"/>
        <w:rPr>
          <w:rFonts w:ascii="Times New Roman" w:hAnsi="Times New Roman" w:cs="Times New Roman"/>
          <w:i/>
          <w:color w:val="auto"/>
          <w:sz w:val="28"/>
          <w:szCs w:val="28"/>
          <w:lang w:val="ru-RU"/>
        </w:rPr>
      </w:pPr>
      <w:r w:rsidRPr="008A4925">
        <w:rPr>
          <w:rFonts w:ascii="Times New Roman" w:hAnsi="Times New Roman" w:cs="Times New Roman"/>
          <w:b/>
          <w:i/>
          <w:color w:val="auto"/>
          <w:sz w:val="28"/>
          <w:szCs w:val="28"/>
          <w:lang w:val="ru-RU"/>
        </w:rPr>
        <w:t>Регулятивные УУД</w:t>
      </w:r>
      <w:r w:rsidRPr="008A4925">
        <w:rPr>
          <w:rFonts w:ascii="Times New Roman" w:hAnsi="Times New Roman" w:cs="Times New Roman"/>
          <w:i/>
          <w:color w:val="auto"/>
          <w:sz w:val="28"/>
          <w:szCs w:val="28"/>
          <w:lang w:val="ru-RU"/>
        </w:rPr>
        <w:t>:</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xml:space="preserve">– самостоятельно </w:t>
      </w:r>
      <w:r w:rsidRPr="008A4925">
        <w:rPr>
          <w:rFonts w:ascii="Times New Roman" w:hAnsi="Times New Roman" w:cs="Times New Roman"/>
          <w:iCs/>
          <w:color w:val="auto"/>
          <w:sz w:val="28"/>
          <w:szCs w:val="28"/>
          <w:lang w:val="ru-RU"/>
        </w:rPr>
        <w:t>формулировать</w:t>
      </w:r>
      <w:r w:rsidRPr="008A4925">
        <w:rPr>
          <w:rFonts w:ascii="Times New Roman" w:hAnsi="Times New Roman" w:cs="Times New Roman"/>
          <w:color w:val="auto"/>
          <w:sz w:val="28"/>
          <w:szCs w:val="28"/>
          <w:lang w:val="ru-RU"/>
        </w:rPr>
        <w:t xml:space="preserve"> проблему (тему) и цели урока; способность к целеполаганию, включая постановку новых целей;</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самостоятельно анализировать условия и пути достижения цели;</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r w:rsidRPr="008A4925">
        <w:rPr>
          <w:rFonts w:ascii="Times New Roman" w:hAnsi="Times New Roman" w:cs="Times New Roman"/>
          <w:color w:val="auto"/>
          <w:spacing w:val="2"/>
          <w:sz w:val="28"/>
          <w:szCs w:val="28"/>
          <w:lang w:val="ru-RU"/>
        </w:rPr>
        <w:t xml:space="preserve">– самостоятельно </w:t>
      </w:r>
      <w:r w:rsidRPr="008A4925">
        <w:rPr>
          <w:rFonts w:ascii="Times New Roman" w:hAnsi="Times New Roman" w:cs="Times New Roman"/>
          <w:iCs/>
          <w:color w:val="auto"/>
          <w:spacing w:val="2"/>
          <w:sz w:val="28"/>
          <w:szCs w:val="28"/>
          <w:lang w:val="ru-RU"/>
        </w:rPr>
        <w:t>составлять план</w:t>
      </w:r>
      <w:r w:rsidRPr="008A4925">
        <w:rPr>
          <w:rFonts w:ascii="Times New Roman" w:hAnsi="Times New Roman" w:cs="Times New Roman"/>
          <w:color w:val="auto"/>
          <w:spacing w:val="2"/>
          <w:sz w:val="28"/>
          <w:szCs w:val="28"/>
          <w:lang w:val="ru-RU"/>
        </w:rPr>
        <w:t xml:space="preserve"> решения учебной проблемы;</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работать</w:t>
      </w:r>
      <w:proofErr w:type="gramEnd"/>
      <w:r w:rsidRPr="008A4925">
        <w:rPr>
          <w:rFonts w:ascii="Times New Roman" w:hAnsi="Times New Roman" w:cs="Times New Roman"/>
          <w:color w:val="auto"/>
          <w:sz w:val="28"/>
          <w:szCs w:val="28"/>
          <w:lang w:val="ru-RU"/>
        </w:rPr>
        <w:t xml:space="preserve"> по плану, сверяя свои действия с целью, </w:t>
      </w:r>
      <w:r w:rsidRPr="008A4925">
        <w:rPr>
          <w:rFonts w:ascii="Times New Roman" w:hAnsi="Times New Roman" w:cs="Times New Roman"/>
          <w:iCs/>
          <w:color w:val="auto"/>
          <w:sz w:val="28"/>
          <w:szCs w:val="28"/>
          <w:lang w:val="ru-RU"/>
        </w:rPr>
        <w:t>прогнозировать, корректировать</w:t>
      </w:r>
      <w:r w:rsidRPr="008A4925">
        <w:rPr>
          <w:rFonts w:ascii="Times New Roman" w:hAnsi="Times New Roman" w:cs="Times New Roman"/>
          <w:color w:val="auto"/>
          <w:sz w:val="28"/>
          <w:szCs w:val="28"/>
          <w:lang w:val="ru-RU"/>
        </w:rPr>
        <w:t xml:space="preserve"> свою деятельность;</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r w:rsidRPr="008A4925">
        <w:rPr>
          <w:rFonts w:ascii="Times New Roman" w:hAnsi="Times New Roman" w:cs="Times New Roman"/>
          <w:color w:val="auto"/>
          <w:spacing w:val="2"/>
          <w:sz w:val="28"/>
          <w:szCs w:val="28"/>
          <w:lang w:val="ru-RU"/>
        </w:rPr>
        <w:t xml:space="preserve">– в диалоге с учителем </w:t>
      </w:r>
      <w:r w:rsidRPr="008A4925">
        <w:rPr>
          <w:rFonts w:ascii="Times New Roman" w:hAnsi="Times New Roman" w:cs="Times New Roman"/>
          <w:iCs/>
          <w:color w:val="auto"/>
          <w:spacing w:val="2"/>
          <w:sz w:val="28"/>
          <w:szCs w:val="28"/>
          <w:lang w:val="ru-RU"/>
        </w:rPr>
        <w:t>вырабатывать</w:t>
      </w:r>
      <w:r w:rsidRPr="008A4925">
        <w:rPr>
          <w:rFonts w:ascii="Times New Roman" w:hAnsi="Times New Roman" w:cs="Times New Roman"/>
          <w:color w:val="auto"/>
          <w:spacing w:val="2"/>
          <w:sz w:val="28"/>
          <w:szCs w:val="28"/>
          <w:lang w:val="ru-RU"/>
        </w:rPr>
        <w:t xml:space="preserve"> критерии оценки и   </w:t>
      </w:r>
      <w:r w:rsidRPr="008A4925">
        <w:rPr>
          <w:rFonts w:ascii="Times New Roman" w:hAnsi="Times New Roman" w:cs="Times New Roman"/>
          <w:iCs/>
          <w:color w:val="auto"/>
          <w:spacing w:val="2"/>
          <w:sz w:val="28"/>
          <w:szCs w:val="28"/>
          <w:lang w:val="ru-RU"/>
        </w:rPr>
        <w:t>определять</w:t>
      </w:r>
      <w:r w:rsidRPr="008A4925">
        <w:rPr>
          <w:rFonts w:ascii="Times New Roman" w:hAnsi="Times New Roman" w:cs="Times New Roman"/>
          <w:color w:val="auto"/>
          <w:spacing w:val="2"/>
          <w:sz w:val="28"/>
          <w:szCs w:val="28"/>
          <w:lang w:val="ru-RU"/>
        </w:rPr>
        <w:t xml:space="preserve"> степень успешности своей работы и работы других в соответствии с этими критериями.</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r w:rsidRPr="008A4925">
        <w:rPr>
          <w:rFonts w:ascii="Times New Roman" w:hAnsi="Times New Roman" w:cs="Times New Roman"/>
          <w:color w:val="auto"/>
          <w:spacing w:val="2"/>
          <w:sz w:val="28"/>
          <w:szCs w:val="28"/>
          <w:lang w:val="ru-RU"/>
        </w:rPr>
        <w:t>Средством формирования регулятивных УУД служат технология продуктивного чтения и технология оценивания образовательных достижений (учебных успехов).</w:t>
      </w:r>
    </w:p>
    <w:p w:rsidR="008A4925" w:rsidRPr="008A4925" w:rsidRDefault="008A4925" w:rsidP="008A4925">
      <w:pPr>
        <w:pStyle w:val="text"/>
        <w:spacing w:line="240" w:lineRule="auto"/>
        <w:ind w:firstLine="0"/>
        <w:rPr>
          <w:rFonts w:ascii="Times New Roman" w:hAnsi="Times New Roman" w:cs="Times New Roman"/>
          <w:b/>
          <w:i/>
          <w:color w:val="auto"/>
          <w:sz w:val="28"/>
          <w:szCs w:val="28"/>
          <w:lang w:val="ru-RU"/>
        </w:rPr>
      </w:pPr>
      <w:r w:rsidRPr="008A4925">
        <w:rPr>
          <w:rFonts w:ascii="Times New Roman" w:hAnsi="Times New Roman" w:cs="Times New Roman"/>
          <w:b/>
          <w:i/>
          <w:color w:val="auto"/>
          <w:sz w:val="28"/>
          <w:szCs w:val="28"/>
          <w:lang w:val="ru-RU"/>
        </w:rPr>
        <w:t>Познавательные УУД:</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xml:space="preserve">– самостоятельно </w:t>
      </w:r>
      <w:r w:rsidRPr="008A4925">
        <w:rPr>
          <w:rFonts w:ascii="Times New Roman" w:hAnsi="Times New Roman" w:cs="Times New Roman"/>
          <w:iCs/>
          <w:color w:val="auto"/>
          <w:sz w:val="28"/>
          <w:szCs w:val="28"/>
          <w:lang w:val="ru-RU"/>
        </w:rPr>
        <w:t>вычитывать</w:t>
      </w:r>
      <w:r w:rsidRPr="008A4925">
        <w:rPr>
          <w:rFonts w:ascii="Times New Roman" w:hAnsi="Times New Roman" w:cs="Times New Roman"/>
          <w:color w:val="auto"/>
          <w:sz w:val="28"/>
          <w:szCs w:val="28"/>
          <w:lang w:val="ru-RU"/>
        </w:rPr>
        <w:t xml:space="preserve"> все виды текстовой информации: </w:t>
      </w:r>
      <w:proofErr w:type="spellStart"/>
      <w:r w:rsidRPr="008A4925">
        <w:rPr>
          <w:rFonts w:ascii="Times New Roman" w:hAnsi="Times New Roman" w:cs="Times New Roman"/>
          <w:color w:val="auto"/>
          <w:sz w:val="28"/>
          <w:szCs w:val="28"/>
          <w:lang w:val="ru-RU"/>
        </w:rPr>
        <w:t>фактуальную</w:t>
      </w:r>
      <w:proofErr w:type="spellEnd"/>
      <w:r w:rsidRPr="008A4925">
        <w:rPr>
          <w:rFonts w:ascii="Times New Roman" w:hAnsi="Times New Roman" w:cs="Times New Roman"/>
          <w:color w:val="auto"/>
          <w:sz w:val="28"/>
          <w:szCs w:val="28"/>
          <w:lang w:val="ru-RU"/>
        </w:rPr>
        <w:t xml:space="preserve">, подтекстовую, концептуальную; адекватно </w:t>
      </w:r>
      <w:r w:rsidRPr="008A4925">
        <w:rPr>
          <w:rFonts w:ascii="Times New Roman" w:hAnsi="Times New Roman" w:cs="Times New Roman"/>
          <w:iCs/>
          <w:color w:val="auto"/>
          <w:sz w:val="28"/>
          <w:szCs w:val="28"/>
          <w:lang w:val="ru-RU"/>
        </w:rPr>
        <w:t>понимать</w:t>
      </w:r>
      <w:r w:rsidRPr="008A4925">
        <w:rPr>
          <w:rFonts w:ascii="Times New Roman" w:hAnsi="Times New Roman" w:cs="Times New Roman"/>
          <w:color w:val="auto"/>
          <w:sz w:val="28"/>
          <w:szCs w:val="28"/>
          <w:lang w:val="ru-RU"/>
        </w:rPr>
        <w:t xml:space="preserve"> основную и дополнительную информацию текста, воспринятого </w:t>
      </w:r>
      <w:r w:rsidRPr="008A4925">
        <w:rPr>
          <w:rFonts w:ascii="Times New Roman" w:hAnsi="Times New Roman" w:cs="Times New Roman"/>
          <w:iCs/>
          <w:color w:val="auto"/>
          <w:sz w:val="28"/>
          <w:szCs w:val="28"/>
          <w:lang w:val="ru-RU"/>
        </w:rPr>
        <w:t>на слух</w:t>
      </w:r>
      <w:r w:rsidRPr="008A4925">
        <w:rPr>
          <w:rFonts w:ascii="Times New Roman" w:hAnsi="Times New Roman" w:cs="Times New Roman"/>
          <w:color w:val="auto"/>
          <w:sz w:val="28"/>
          <w:szCs w:val="28"/>
          <w:lang w:val="ru-RU"/>
        </w:rPr>
        <w:t>;</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пользоваться</w:t>
      </w:r>
      <w:proofErr w:type="gramEnd"/>
      <w:r w:rsidRPr="008A4925">
        <w:rPr>
          <w:rFonts w:ascii="Times New Roman" w:hAnsi="Times New Roman" w:cs="Times New Roman"/>
          <w:color w:val="auto"/>
          <w:sz w:val="28"/>
          <w:szCs w:val="28"/>
          <w:lang w:val="ru-RU"/>
        </w:rPr>
        <w:t xml:space="preserve"> разными видами чтения: изучающим, просмотровым, ознакомительным;</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proofErr w:type="gramStart"/>
      <w:r w:rsidRPr="008A4925">
        <w:rPr>
          <w:rFonts w:ascii="Times New Roman" w:hAnsi="Times New Roman" w:cs="Times New Roman"/>
          <w:color w:val="auto"/>
          <w:spacing w:val="-2"/>
          <w:sz w:val="28"/>
          <w:szCs w:val="28"/>
          <w:lang w:val="ru-RU"/>
        </w:rPr>
        <w:t xml:space="preserve">–  </w:t>
      </w:r>
      <w:r w:rsidRPr="008A4925">
        <w:rPr>
          <w:rFonts w:ascii="Times New Roman" w:hAnsi="Times New Roman" w:cs="Times New Roman"/>
          <w:iCs/>
          <w:color w:val="auto"/>
          <w:spacing w:val="-2"/>
          <w:sz w:val="28"/>
          <w:szCs w:val="28"/>
          <w:lang w:val="ru-RU"/>
        </w:rPr>
        <w:t>извлекать</w:t>
      </w:r>
      <w:proofErr w:type="gramEnd"/>
      <w:r w:rsidRPr="008A4925">
        <w:rPr>
          <w:rFonts w:ascii="Times New Roman" w:hAnsi="Times New Roman" w:cs="Times New Roman"/>
          <w:color w:val="auto"/>
          <w:spacing w:val="-2"/>
          <w:sz w:val="28"/>
          <w:szCs w:val="28"/>
          <w:lang w:val="ru-RU"/>
        </w:rPr>
        <w:t xml:space="preserve"> информацию, представленную в разных формах (сплошной текст; </w:t>
      </w:r>
      <w:proofErr w:type="spellStart"/>
      <w:r w:rsidRPr="008A4925">
        <w:rPr>
          <w:rFonts w:ascii="Times New Roman" w:hAnsi="Times New Roman" w:cs="Times New Roman"/>
          <w:color w:val="auto"/>
          <w:spacing w:val="-2"/>
          <w:sz w:val="28"/>
          <w:szCs w:val="28"/>
          <w:lang w:val="ru-RU"/>
        </w:rPr>
        <w:t>несплошной</w:t>
      </w:r>
      <w:proofErr w:type="spellEnd"/>
      <w:r w:rsidRPr="008A4925">
        <w:rPr>
          <w:rFonts w:ascii="Times New Roman" w:hAnsi="Times New Roman" w:cs="Times New Roman"/>
          <w:color w:val="auto"/>
          <w:spacing w:val="-2"/>
          <w:sz w:val="28"/>
          <w:szCs w:val="28"/>
          <w:lang w:val="ru-RU"/>
        </w:rPr>
        <w:t xml:space="preserve"> текст – иллюстрация, таблица, схема);</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proofErr w:type="gramStart"/>
      <w:r w:rsidRPr="008A4925">
        <w:rPr>
          <w:rFonts w:ascii="Times New Roman" w:hAnsi="Times New Roman" w:cs="Times New Roman"/>
          <w:color w:val="auto"/>
          <w:spacing w:val="-2"/>
          <w:sz w:val="28"/>
          <w:szCs w:val="28"/>
          <w:lang w:val="ru-RU"/>
        </w:rPr>
        <w:t>–  владеть</w:t>
      </w:r>
      <w:proofErr w:type="gramEnd"/>
      <w:r w:rsidRPr="008A4925">
        <w:rPr>
          <w:rFonts w:ascii="Times New Roman" w:hAnsi="Times New Roman" w:cs="Times New Roman"/>
          <w:color w:val="auto"/>
          <w:spacing w:val="-2"/>
          <w:sz w:val="28"/>
          <w:szCs w:val="28"/>
          <w:lang w:val="ru-RU"/>
        </w:rPr>
        <w:t xml:space="preserve"> различными видами </w:t>
      </w:r>
      <w:proofErr w:type="spellStart"/>
      <w:r w:rsidRPr="008A4925">
        <w:rPr>
          <w:rFonts w:ascii="Times New Roman" w:hAnsi="Times New Roman" w:cs="Times New Roman"/>
          <w:iCs/>
          <w:color w:val="auto"/>
          <w:spacing w:val="-2"/>
          <w:sz w:val="28"/>
          <w:szCs w:val="28"/>
          <w:lang w:val="ru-RU"/>
        </w:rPr>
        <w:t>аудирования</w:t>
      </w:r>
      <w:proofErr w:type="spellEnd"/>
      <w:r w:rsidRPr="008A4925">
        <w:rPr>
          <w:rFonts w:ascii="Times New Roman" w:hAnsi="Times New Roman" w:cs="Times New Roman"/>
          <w:color w:val="auto"/>
          <w:spacing w:val="-2"/>
          <w:sz w:val="28"/>
          <w:szCs w:val="28"/>
          <w:lang w:val="ru-RU"/>
        </w:rPr>
        <w:t xml:space="preserve"> (выборочным, ознакомительным, детальным);</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перерабатывать</w:t>
      </w:r>
      <w:proofErr w:type="gramEnd"/>
      <w:r w:rsidRPr="008A4925">
        <w:rPr>
          <w:rFonts w:ascii="Times New Roman" w:hAnsi="Times New Roman" w:cs="Times New Roman"/>
          <w:color w:val="auto"/>
          <w:sz w:val="28"/>
          <w:szCs w:val="28"/>
          <w:lang w:val="ru-RU"/>
        </w:rPr>
        <w:t xml:space="preserve"> и </w:t>
      </w:r>
      <w:r w:rsidRPr="008A4925">
        <w:rPr>
          <w:rFonts w:ascii="Times New Roman" w:hAnsi="Times New Roman" w:cs="Times New Roman"/>
          <w:iCs/>
          <w:color w:val="auto"/>
          <w:sz w:val="28"/>
          <w:szCs w:val="28"/>
          <w:lang w:val="ru-RU"/>
        </w:rPr>
        <w:t>преобразовывать</w:t>
      </w:r>
      <w:r w:rsidRPr="008A4925">
        <w:rPr>
          <w:rFonts w:ascii="Times New Roman" w:hAnsi="Times New Roman" w:cs="Times New Roman"/>
          <w:color w:val="auto"/>
          <w:sz w:val="28"/>
          <w:szCs w:val="28"/>
          <w:lang w:val="ru-RU"/>
        </w:rPr>
        <w:t xml:space="preserve"> информацию из одной формы в другую (составлять план, таблицу, схему);</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излагать</w:t>
      </w:r>
      <w:proofErr w:type="gramEnd"/>
      <w:r w:rsidRPr="008A4925">
        <w:rPr>
          <w:rFonts w:ascii="Times New Roman" w:hAnsi="Times New Roman" w:cs="Times New Roman"/>
          <w:color w:val="auto"/>
          <w:sz w:val="28"/>
          <w:szCs w:val="28"/>
          <w:lang w:val="ru-RU"/>
        </w:rPr>
        <w:t xml:space="preserve"> содержание прочитанного (прослушанного) текста подробно, сжато, выборочно;</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пользоваться</w:t>
      </w:r>
      <w:proofErr w:type="gramEnd"/>
      <w:r w:rsidRPr="008A4925">
        <w:rPr>
          <w:rFonts w:ascii="Times New Roman" w:hAnsi="Times New Roman" w:cs="Times New Roman"/>
          <w:color w:val="auto"/>
          <w:sz w:val="28"/>
          <w:szCs w:val="28"/>
          <w:lang w:val="ru-RU"/>
        </w:rPr>
        <w:t xml:space="preserve"> словарями, справочниками;</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осуществлять</w:t>
      </w:r>
      <w:proofErr w:type="gramEnd"/>
      <w:r w:rsidRPr="008A4925">
        <w:rPr>
          <w:rFonts w:ascii="Times New Roman" w:hAnsi="Times New Roman" w:cs="Times New Roman"/>
          <w:color w:val="auto"/>
          <w:sz w:val="28"/>
          <w:szCs w:val="28"/>
          <w:lang w:val="ru-RU"/>
        </w:rPr>
        <w:t xml:space="preserve"> анализ и синтез;</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устанавливать</w:t>
      </w:r>
      <w:r w:rsidRPr="008A4925">
        <w:rPr>
          <w:rFonts w:ascii="Times New Roman" w:hAnsi="Times New Roman" w:cs="Times New Roman"/>
          <w:color w:val="auto"/>
          <w:sz w:val="28"/>
          <w:szCs w:val="28"/>
          <w:lang w:val="ru-RU"/>
        </w:rPr>
        <w:t xml:space="preserve"> причинно-следственные связи;</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lastRenderedPageBreak/>
        <w:t xml:space="preserve">–  </w:t>
      </w:r>
      <w:r w:rsidRPr="008A4925">
        <w:rPr>
          <w:rFonts w:ascii="Times New Roman" w:hAnsi="Times New Roman" w:cs="Times New Roman"/>
          <w:iCs/>
          <w:color w:val="auto"/>
          <w:sz w:val="28"/>
          <w:szCs w:val="28"/>
          <w:lang w:val="ru-RU"/>
        </w:rPr>
        <w:t>строить</w:t>
      </w:r>
      <w:proofErr w:type="gramEnd"/>
      <w:r w:rsidRPr="008A4925">
        <w:rPr>
          <w:rFonts w:ascii="Times New Roman" w:hAnsi="Times New Roman" w:cs="Times New Roman"/>
          <w:color w:val="auto"/>
          <w:sz w:val="28"/>
          <w:szCs w:val="28"/>
          <w:lang w:val="ru-RU"/>
        </w:rPr>
        <w:t xml:space="preserve"> рассуждения.</w:t>
      </w:r>
    </w:p>
    <w:p w:rsidR="008A4925" w:rsidRPr="008A4925" w:rsidRDefault="008A4925" w:rsidP="008A4925">
      <w:pPr>
        <w:pStyle w:val="text"/>
        <w:spacing w:line="240" w:lineRule="auto"/>
        <w:ind w:firstLine="0"/>
        <w:rPr>
          <w:rFonts w:ascii="Times New Roman" w:hAnsi="Times New Roman" w:cs="Times New Roman"/>
          <w:color w:val="auto"/>
          <w:spacing w:val="-2"/>
          <w:sz w:val="28"/>
          <w:szCs w:val="28"/>
          <w:lang w:val="ru-RU"/>
        </w:rPr>
      </w:pPr>
      <w:r w:rsidRPr="008A4925">
        <w:rPr>
          <w:rFonts w:ascii="Times New Roman" w:hAnsi="Times New Roman" w:cs="Times New Roman"/>
          <w:color w:val="auto"/>
          <w:spacing w:val="-2"/>
          <w:sz w:val="28"/>
          <w:szCs w:val="28"/>
          <w:lang w:val="ru-RU"/>
        </w:rPr>
        <w:t>Средством развития познавательных УУД служат тексты учебника и его методический аппарат; технология продуктивного чтения.</w:t>
      </w:r>
    </w:p>
    <w:p w:rsidR="008A4925" w:rsidRPr="008A4925" w:rsidRDefault="008A4925" w:rsidP="008A4925">
      <w:pPr>
        <w:pStyle w:val="text"/>
        <w:spacing w:line="240" w:lineRule="auto"/>
        <w:ind w:firstLine="0"/>
        <w:rPr>
          <w:rFonts w:ascii="Times New Roman" w:hAnsi="Times New Roman" w:cs="Times New Roman"/>
          <w:b/>
          <w:i/>
          <w:color w:val="auto"/>
          <w:sz w:val="28"/>
          <w:szCs w:val="28"/>
          <w:lang w:val="ru-RU"/>
        </w:rPr>
      </w:pPr>
      <w:r w:rsidRPr="008A4925">
        <w:rPr>
          <w:rFonts w:ascii="Times New Roman" w:hAnsi="Times New Roman" w:cs="Times New Roman"/>
          <w:b/>
          <w:i/>
          <w:color w:val="auto"/>
          <w:sz w:val="28"/>
          <w:szCs w:val="28"/>
          <w:lang w:val="ru-RU"/>
        </w:rPr>
        <w:t>Коммуникативные УУД:</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учитывать разные мнения и стремиться к координации различных позиций в сотрудничестве;</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уметь устанавливать и сравнивать разные точки зрения прежде, чем принимать решения и делать выборы;</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уметь договариваться и приходить к общему решению в совместной деятельности, в том числе в ситуации столкновения интересов;</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уметь задавать вопросы, необходимые для организации собственной деятельности и сотрудничества с партнёром;</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уметь осуществлять взаимный контроль и оказывать в сотрудничестве необходимую взаимопомощь;</w:t>
      </w:r>
    </w:p>
    <w:p w:rsidR="008A4925" w:rsidRPr="008A4925" w:rsidRDefault="008A4925" w:rsidP="008A4925">
      <w:pPr>
        <w:pStyle w:val="text"/>
        <w:spacing w:line="240" w:lineRule="auto"/>
        <w:ind w:firstLine="0"/>
        <w:rPr>
          <w:rStyle w:val="Text0"/>
          <w:rFonts w:ascii="Times New Roman" w:hAnsi="Times New Roman" w:cs="Times New Roman"/>
          <w:color w:val="auto"/>
          <w:sz w:val="28"/>
          <w:szCs w:val="28"/>
        </w:rPr>
      </w:pPr>
      <w:r w:rsidRPr="008A4925">
        <w:rPr>
          <w:rStyle w:val="Text0"/>
          <w:rFonts w:ascii="Times New Roman" w:hAnsi="Times New Roman" w:cs="Times New Roman"/>
          <w:color w:val="auto"/>
          <w:sz w:val="28"/>
          <w:szCs w:val="28"/>
        </w:rPr>
        <w:t>– осознавать важность коммуникативных умений в жизни человека;</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оформлять</w:t>
      </w:r>
      <w:proofErr w:type="gramEnd"/>
      <w:r w:rsidRPr="008A4925">
        <w:rPr>
          <w:rFonts w:ascii="Times New Roman" w:hAnsi="Times New Roman" w:cs="Times New Roman"/>
          <w:color w:val="auto"/>
          <w:sz w:val="28"/>
          <w:szCs w:val="28"/>
          <w:lang w:val="ru-RU"/>
        </w:rPr>
        <w:t xml:space="preserve"> свои мысли в устной и письменной форме с учётом речевой ситуации; </w:t>
      </w:r>
      <w:r w:rsidRPr="008A4925">
        <w:rPr>
          <w:rFonts w:ascii="Times New Roman" w:hAnsi="Times New Roman" w:cs="Times New Roman"/>
          <w:iCs/>
          <w:color w:val="auto"/>
          <w:sz w:val="28"/>
          <w:szCs w:val="28"/>
          <w:lang w:val="ru-RU"/>
        </w:rPr>
        <w:t>создавать</w:t>
      </w:r>
      <w:r w:rsidRPr="008A4925">
        <w:rPr>
          <w:rFonts w:ascii="Times New Roman" w:hAnsi="Times New Roman" w:cs="Times New Roman"/>
          <w:color w:val="auto"/>
          <w:sz w:val="28"/>
          <w:szCs w:val="28"/>
          <w:lang w:val="ru-RU"/>
        </w:rPr>
        <w:t xml:space="preserve"> тексты различного типа, стиля, жанра;</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оценивать</w:t>
      </w:r>
      <w:proofErr w:type="gramEnd"/>
      <w:r w:rsidRPr="008A4925">
        <w:rPr>
          <w:rFonts w:ascii="Times New Roman" w:hAnsi="Times New Roman" w:cs="Times New Roman"/>
          <w:color w:val="auto"/>
          <w:sz w:val="28"/>
          <w:szCs w:val="28"/>
          <w:lang w:val="ru-RU"/>
        </w:rPr>
        <w:t xml:space="preserve"> и редактировать устное и письменное речевое высказывание;</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адекватно</w:t>
      </w:r>
      <w:proofErr w:type="gramEnd"/>
      <w:r w:rsidRPr="008A4925">
        <w:rPr>
          <w:rFonts w:ascii="Times New Roman" w:hAnsi="Times New Roman" w:cs="Times New Roman"/>
          <w:iCs/>
          <w:color w:val="auto"/>
          <w:sz w:val="28"/>
          <w:szCs w:val="28"/>
          <w:lang w:val="ru-RU"/>
        </w:rPr>
        <w:t xml:space="preserve"> использовать</w:t>
      </w:r>
      <w:r w:rsidRPr="008A4925">
        <w:rPr>
          <w:rFonts w:ascii="Times New Roman" w:hAnsi="Times New Roman" w:cs="Times New Roman"/>
          <w:color w:val="auto"/>
          <w:sz w:val="28"/>
          <w:szCs w:val="28"/>
          <w:lang w:val="ru-RU"/>
        </w:rPr>
        <w:t xml:space="preserve">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высказывать</w:t>
      </w:r>
      <w:proofErr w:type="gramEnd"/>
      <w:r w:rsidRPr="008A4925">
        <w:rPr>
          <w:rFonts w:ascii="Times New Roman" w:hAnsi="Times New Roman" w:cs="Times New Roman"/>
          <w:color w:val="auto"/>
          <w:sz w:val="28"/>
          <w:szCs w:val="28"/>
          <w:lang w:val="ru-RU"/>
        </w:rPr>
        <w:t xml:space="preserve"> и </w:t>
      </w:r>
      <w:r w:rsidRPr="008A4925">
        <w:rPr>
          <w:rFonts w:ascii="Times New Roman" w:hAnsi="Times New Roman" w:cs="Times New Roman"/>
          <w:iCs/>
          <w:color w:val="auto"/>
          <w:sz w:val="28"/>
          <w:szCs w:val="28"/>
          <w:lang w:val="ru-RU"/>
        </w:rPr>
        <w:t>обосновывать</w:t>
      </w:r>
      <w:r w:rsidRPr="008A4925">
        <w:rPr>
          <w:rFonts w:ascii="Times New Roman" w:hAnsi="Times New Roman" w:cs="Times New Roman"/>
          <w:color w:val="auto"/>
          <w:sz w:val="28"/>
          <w:szCs w:val="28"/>
          <w:lang w:val="ru-RU"/>
        </w:rPr>
        <w:t xml:space="preserve"> свою точку зрения;</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слушать</w:t>
      </w:r>
      <w:proofErr w:type="gramEnd"/>
      <w:r w:rsidRPr="008A4925">
        <w:rPr>
          <w:rFonts w:ascii="Times New Roman" w:hAnsi="Times New Roman" w:cs="Times New Roman"/>
          <w:color w:val="auto"/>
          <w:sz w:val="28"/>
          <w:szCs w:val="28"/>
          <w:lang w:val="ru-RU"/>
        </w:rPr>
        <w:t xml:space="preserve"> и </w:t>
      </w:r>
      <w:r w:rsidRPr="008A4925">
        <w:rPr>
          <w:rFonts w:ascii="Times New Roman" w:hAnsi="Times New Roman" w:cs="Times New Roman"/>
          <w:iCs/>
          <w:color w:val="auto"/>
          <w:sz w:val="28"/>
          <w:szCs w:val="28"/>
          <w:lang w:val="ru-RU"/>
        </w:rPr>
        <w:t>слышать</w:t>
      </w:r>
      <w:r w:rsidRPr="008A4925">
        <w:rPr>
          <w:rFonts w:ascii="Times New Roman" w:hAnsi="Times New Roman" w:cs="Times New Roman"/>
          <w:color w:val="auto"/>
          <w:sz w:val="28"/>
          <w:szCs w:val="28"/>
          <w:lang w:val="ru-RU"/>
        </w:rPr>
        <w:t xml:space="preserve"> других, пытаться принимать иную точку зрения, быть готовым корректировать свою точку зрения;</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выступать</w:t>
      </w:r>
      <w:proofErr w:type="gramEnd"/>
      <w:r w:rsidRPr="008A4925">
        <w:rPr>
          <w:rFonts w:ascii="Times New Roman" w:hAnsi="Times New Roman" w:cs="Times New Roman"/>
          <w:color w:val="auto"/>
          <w:sz w:val="28"/>
          <w:szCs w:val="28"/>
          <w:lang w:val="ru-RU"/>
        </w:rPr>
        <w:t xml:space="preserve"> перед аудиторией сверстников с сообщениями;</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договариваться</w:t>
      </w:r>
      <w:proofErr w:type="gramEnd"/>
      <w:r w:rsidRPr="008A4925">
        <w:rPr>
          <w:rFonts w:ascii="Times New Roman" w:hAnsi="Times New Roman" w:cs="Times New Roman"/>
          <w:color w:val="auto"/>
          <w:sz w:val="28"/>
          <w:szCs w:val="28"/>
          <w:lang w:val="ru-RU"/>
        </w:rPr>
        <w:t xml:space="preserve"> и приходить к общему решению в совместной деятельности;</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roofErr w:type="gramStart"/>
      <w:r w:rsidRPr="008A4925">
        <w:rPr>
          <w:rFonts w:ascii="Times New Roman" w:hAnsi="Times New Roman" w:cs="Times New Roman"/>
          <w:color w:val="auto"/>
          <w:sz w:val="28"/>
          <w:szCs w:val="28"/>
          <w:lang w:val="ru-RU"/>
        </w:rPr>
        <w:t xml:space="preserve">–  </w:t>
      </w:r>
      <w:r w:rsidRPr="008A4925">
        <w:rPr>
          <w:rFonts w:ascii="Times New Roman" w:hAnsi="Times New Roman" w:cs="Times New Roman"/>
          <w:iCs/>
          <w:color w:val="auto"/>
          <w:sz w:val="28"/>
          <w:szCs w:val="28"/>
          <w:lang w:val="ru-RU"/>
        </w:rPr>
        <w:t>задавать</w:t>
      </w:r>
      <w:proofErr w:type="gramEnd"/>
      <w:r w:rsidRPr="008A4925">
        <w:rPr>
          <w:rFonts w:ascii="Times New Roman" w:hAnsi="Times New Roman" w:cs="Times New Roman"/>
          <w:iCs/>
          <w:color w:val="auto"/>
          <w:sz w:val="28"/>
          <w:szCs w:val="28"/>
          <w:lang w:val="ru-RU"/>
        </w:rPr>
        <w:t xml:space="preserve"> вопросы</w:t>
      </w:r>
      <w:r w:rsidRPr="008A4925">
        <w:rPr>
          <w:rFonts w:ascii="Times New Roman" w:hAnsi="Times New Roman" w:cs="Times New Roman"/>
          <w:color w:val="auto"/>
          <w:sz w:val="28"/>
          <w:szCs w:val="28"/>
          <w:lang w:val="ru-RU"/>
        </w:rPr>
        <w:t>.</w:t>
      </w:r>
    </w:p>
    <w:p w:rsidR="008A4925" w:rsidRPr="008A4925" w:rsidRDefault="008A4925" w:rsidP="008A4925">
      <w:pPr>
        <w:pStyle w:val="text"/>
        <w:spacing w:line="240" w:lineRule="auto"/>
        <w:ind w:firstLine="0"/>
        <w:rPr>
          <w:rFonts w:ascii="Times New Roman" w:hAnsi="Times New Roman" w:cs="Times New Roman"/>
          <w:color w:val="auto"/>
          <w:sz w:val="28"/>
          <w:szCs w:val="28"/>
          <w:lang w:val="ru-RU"/>
        </w:rPr>
      </w:pPr>
    </w:p>
    <w:p w:rsidR="008A4925" w:rsidRPr="008A4925" w:rsidRDefault="008A4925" w:rsidP="008A4925">
      <w:pPr>
        <w:spacing w:after="0" w:line="240" w:lineRule="auto"/>
        <w:jc w:val="center"/>
        <w:rPr>
          <w:rFonts w:ascii="Times New Roman" w:hAnsi="Times New Roman"/>
          <w:b/>
          <w:sz w:val="28"/>
          <w:szCs w:val="28"/>
        </w:rPr>
      </w:pPr>
      <w:r w:rsidRPr="008A4925">
        <w:rPr>
          <w:rFonts w:ascii="Times New Roman" w:hAnsi="Times New Roman"/>
          <w:b/>
          <w:sz w:val="28"/>
          <w:szCs w:val="28"/>
        </w:rPr>
        <w:t>Предметные результаты</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b/>
          <w:sz w:val="28"/>
          <w:szCs w:val="28"/>
        </w:rPr>
        <w:t>Предметные результаты</w:t>
      </w:r>
      <w:r w:rsidRPr="008A4925">
        <w:rPr>
          <w:rFonts w:ascii="Times New Roman" w:hAnsi="Times New Roman"/>
          <w:sz w:val="28"/>
          <w:szCs w:val="28"/>
        </w:rPr>
        <w:t xml:space="preserve"> изучения учебного предмета «Русский родной язык» на уровне основного общего образования ориентированы на применение знаний, умений и навыков в учебных ситуациях и реальных жизненных условиях.  </w:t>
      </w:r>
    </w:p>
    <w:p w:rsidR="008A4925" w:rsidRPr="008A4925" w:rsidRDefault="008A4925" w:rsidP="008A4925">
      <w:pPr>
        <w:spacing w:after="0" w:line="240" w:lineRule="auto"/>
        <w:rPr>
          <w:rFonts w:ascii="Times New Roman" w:hAnsi="Times New Roman"/>
          <w:b/>
          <w:i/>
          <w:sz w:val="28"/>
          <w:szCs w:val="28"/>
        </w:rPr>
      </w:pPr>
      <w:r w:rsidRPr="008A4925">
        <w:rPr>
          <w:rFonts w:ascii="Times New Roman" w:hAnsi="Times New Roman"/>
          <w:sz w:val="28"/>
          <w:szCs w:val="28"/>
        </w:rPr>
        <w:t xml:space="preserve">В конце первого </w:t>
      </w:r>
      <w:proofErr w:type="gramStart"/>
      <w:r w:rsidRPr="008A4925">
        <w:rPr>
          <w:rFonts w:ascii="Times New Roman" w:hAnsi="Times New Roman"/>
          <w:sz w:val="28"/>
          <w:szCs w:val="28"/>
        </w:rPr>
        <w:t>года  изучения</w:t>
      </w:r>
      <w:proofErr w:type="gramEnd"/>
      <w:r w:rsidRPr="008A4925">
        <w:rPr>
          <w:rFonts w:ascii="Times New Roman" w:hAnsi="Times New Roman"/>
          <w:sz w:val="28"/>
          <w:szCs w:val="28"/>
        </w:rPr>
        <w:t xml:space="preserve"> курса русского родного языка в  основной общеобразовательной школе при реализации содержательной линии  </w:t>
      </w:r>
      <w:r w:rsidRPr="008A4925">
        <w:rPr>
          <w:rFonts w:ascii="Times New Roman" w:hAnsi="Times New Roman"/>
          <w:b/>
          <w:i/>
          <w:sz w:val="28"/>
          <w:szCs w:val="28"/>
        </w:rPr>
        <w:t>обучающийся научится:</w:t>
      </w:r>
    </w:p>
    <w:p w:rsidR="008A4925" w:rsidRPr="008A4925" w:rsidRDefault="008A4925" w:rsidP="008A4925">
      <w:pPr>
        <w:spacing w:after="0" w:line="240" w:lineRule="auto"/>
        <w:rPr>
          <w:rFonts w:ascii="Times New Roman" w:hAnsi="Times New Roman"/>
          <w:b/>
          <w:sz w:val="28"/>
          <w:szCs w:val="28"/>
        </w:rPr>
      </w:pPr>
      <w:r w:rsidRPr="008A4925">
        <w:rPr>
          <w:rFonts w:ascii="Times New Roman" w:hAnsi="Times New Roman"/>
          <w:b/>
          <w:sz w:val="28"/>
          <w:szCs w:val="28"/>
        </w:rPr>
        <w:t xml:space="preserve">«Язык и культура»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роль русского родного языка в жизни общества и государства, в современном мире; в жизни человека;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lastRenderedPageBreak/>
        <w:t>•  понимать</w:t>
      </w:r>
      <w:proofErr w:type="gramEnd"/>
      <w:r w:rsidRPr="008A4925">
        <w:rPr>
          <w:rFonts w:ascii="Times New Roman" w:hAnsi="Times New Roman"/>
          <w:sz w:val="28"/>
          <w:szCs w:val="28"/>
        </w:rPr>
        <w:t xml:space="preserve">, что бережное отношение к родному языку является одним из необходимых качеств современного культурного человека;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что язык —  развивающееся явление;  приводить примеры исторических изменений значений и форм слов;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объяснять</w:t>
      </w:r>
      <w:proofErr w:type="gramEnd"/>
      <w:r w:rsidRPr="008A4925">
        <w:rPr>
          <w:rFonts w:ascii="Times New Roman" w:hAnsi="Times New Roman"/>
          <w:sz w:val="28"/>
          <w:szCs w:val="28"/>
        </w:rPr>
        <w:t xml:space="preserve"> основные факты из истории  русской письменности и создания славянского алфавита;</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распознавать</w:t>
      </w:r>
      <w:proofErr w:type="gramEnd"/>
      <w:r w:rsidRPr="008A4925">
        <w:rPr>
          <w:rFonts w:ascii="Times New Roman" w:hAnsi="Times New Roman"/>
          <w:sz w:val="28"/>
          <w:szCs w:val="28"/>
        </w:rPr>
        <w:t xml:space="preserve"> и правильно объяснять значения изученных слов с национально-культурным компонентом, правильно употреблять их в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распознавать</w:t>
      </w:r>
      <w:proofErr w:type="gramEnd"/>
      <w:r w:rsidRPr="008A4925">
        <w:rPr>
          <w:rFonts w:ascii="Times New Roman" w:hAnsi="Times New Roman"/>
          <w:sz w:val="28"/>
          <w:szCs w:val="28"/>
        </w:rPr>
        <w:t xml:space="preserve"> и характеризовать слова с живой внутренней формой, специфическим оценочно-характеризующим значением; правильно употреблять их в современных ситуациях речевого общения;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распознавать</w:t>
      </w:r>
      <w:proofErr w:type="gramEnd"/>
      <w:r w:rsidRPr="008A4925">
        <w:rPr>
          <w:rFonts w:ascii="Times New Roman" w:hAnsi="Times New Roman"/>
          <w:sz w:val="28"/>
          <w:szCs w:val="28"/>
        </w:rPr>
        <w:t xml:space="preserve"> и правильно объяснять народно-поэтические эпитеты в русских народных и литературных сказках, народных песнях, художественной литературе, былинах;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распознавать</w:t>
      </w:r>
      <w:proofErr w:type="gramEnd"/>
      <w:r w:rsidRPr="008A4925">
        <w:rPr>
          <w:rFonts w:ascii="Times New Roman" w:hAnsi="Times New Roman"/>
          <w:sz w:val="28"/>
          <w:szCs w:val="28"/>
        </w:rPr>
        <w:t xml:space="preserve"> крылатые слова и выражения из русских народных и литературных сказок, правильно употреблять их в современных ситуациях речевого общения;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значения пословиц и поговорок, правильно употреблять изученные пословицы, поговорки  в современных ситуациях речевого общения;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 в современных ситуациях речевого общения;</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распознавать</w:t>
      </w:r>
      <w:proofErr w:type="gramEnd"/>
      <w:r w:rsidRPr="008A4925">
        <w:rPr>
          <w:rFonts w:ascii="Times New Roman" w:hAnsi="Times New Roman"/>
          <w:sz w:val="28"/>
          <w:szCs w:val="28"/>
        </w:rPr>
        <w:t xml:space="preserve"> имена традиционные и новые, популярные и устаревшие, а также  имена, входящие в состав пословиц и поговорок  и имеющие в силу этого определенную стилистическую окраску;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взаимосвязь  происхождения названий старинных русских городов и истории народа, истории языка (в рамках изученного);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понимать</w:t>
      </w:r>
      <w:proofErr w:type="gramEnd"/>
      <w:r w:rsidRPr="008A4925">
        <w:rPr>
          <w:rFonts w:ascii="Times New Roman" w:hAnsi="Times New Roman"/>
          <w:sz w:val="28"/>
          <w:szCs w:val="28"/>
        </w:rPr>
        <w:t xml:space="preserve"> назначение конкретного вида словаря, особенности строения его словарной статьи (толковые словари, словари пословиц и поговорок; словари синонимов, антонимов; словари эпитетов, метафор и сравнений; учебные этимологические словари) и уметь им пользоваться.</w:t>
      </w:r>
    </w:p>
    <w:p w:rsidR="008A4925" w:rsidRPr="008A4925" w:rsidRDefault="008A4925" w:rsidP="008A4925">
      <w:pPr>
        <w:spacing w:after="0" w:line="240" w:lineRule="auto"/>
        <w:rPr>
          <w:rFonts w:ascii="Times New Roman" w:hAnsi="Times New Roman"/>
          <w:b/>
          <w:sz w:val="28"/>
          <w:szCs w:val="28"/>
        </w:rPr>
      </w:pPr>
      <w:r w:rsidRPr="008A4925">
        <w:rPr>
          <w:rFonts w:ascii="Times New Roman" w:hAnsi="Times New Roman"/>
          <w:b/>
          <w:sz w:val="28"/>
          <w:szCs w:val="28"/>
        </w:rPr>
        <w:t xml:space="preserve">«Культура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постоянное и подвижное ударение в именах существительных,  именах прилагательных, глаголах  (в рамках изученного);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   соблюдать нормы ударения в отдельных грамматических формах имён существительных, прилагательных, глаголов (в рамках изученного);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смыслоразличительную роль ударения на примере омографов; корректно употреблять омографы в письменной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варианты орфоэпической и акцентологической нормы; употреблять  слова с учетом произносительных вариантов орфоэпической нормы (в рамках изученного);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lastRenderedPageBreak/>
        <w:t>•  правильно</w:t>
      </w:r>
      <w:proofErr w:type="gramEnd"/>
      <w:r w:rsidRPr="008A4925">
        <w:rPr>
          <w:rFonts w:ascii="Times New Roman" w:hAnsi="Times New Roman"/>
          <w:sz w:val="28"/>
          <w:szCs w:val="28"/>
        </w:rPr>
        <w:t xml:space="preserve"> выбирать слово, максимально соответствующее обозначаемому им предмету или явлению реальной действительности;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соблюдать</w:t>
      </w:r>
      <w:proofErr w:type="gramEnd"/>
      <w:r w:rsidRPr="008A4925">
        <w:rPr>
          <w:rFonts w:ascii="Times New Roman" w:hAnsi="Times New Roman"/>
          <w:sz w:val="28"/>
          <w:szCs w:val="28"/>
        </w:rPr>
        <w:t xml:space="preserve">  нормы употребления синонимов‚ антонимов, омонимов, паронимов (в рамках изученного);</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употреблять</w:t>
      </w:r>
      <w:proofErr w:type="gramEnd"/>
      <w:r w:rsidRPr="008A4925">
        <w:rPr>
          <w:rFonts w:ascii="Times New Roman" w:hAnsi="Times New Roman"/>
          <w:sz w:val="28"/>
          <w:szCs w:val="28"/>
        </w:rPr>
        <w:t xml:space="preserve"> слова в соответствии с их лексическим значением и правилами  лексической сочетаемости в художественной литературе, разговорной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слова с различной стилистической окраской; употреблять имена существительные, прилагательные, глаголы с учетом стилистических норм современного русского языка;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употреблять</w:t>
      </w:r>
      <w:proofErr w:type="gramEnd"/>
      <w:r w:rsidRPr="008A4925">
        <w:rPr>
          <w:rFonts w:ascii="Times New Roman" w:hAnsi="Times New Roman"/>
          <w:sz w:val="28"/>
          <w:szCs w:val="28"/>
        </w:rPr>
        <w:t xml:space="preserve"> синонимы с учетом стилистических  норм современного русского языка;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определять</w:t>
      </w:r>
      <w:proofErr w:type="gramEnd"/>
      <w:r w:rsidRPr="008A4925">
        <w:rPr>
          <w:rFonts w:ascii="Times New Roman" w:hAnsi="Times New Roman"/>
          <w:sz w:val="28"/>
          <w:szCs w:val="28"/>
        </w:rPr>
        <w:t xml:space="preserve"> род заимствованных несклоняемых имён существительных; сложных существительных; имен собственных (географических названий); аббревиатур и корректно употреблять их в речи (в рамках изученного);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варианты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-а(-я),  -ы(-и)‚ различающихся по смыслу‚ и корректно употреблять их в речи (в рамках изученного);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типичные речевые ошибки;  выявлять и исправлять речевые ошибки в устной речи;</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различать</w:t>
      </w:r>
      <w:proofErr w:type="gramEnd"/>
      <w:r w:rsidRPr="008A4925">
        <w:rPr>
          <w:rFonts w:ascii="Times New Roman" w:hAnsi="Times New Roman"/>
          <w:sz w:val="28"/>
          <w:szCs w:val="28"/>
        </w:rPr>
        <w:t xml:space="preserve"> типичные речевые ошибки, связанные с нарушением грамматической нормы; выявлять и исправлять грамматические ошибки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в устной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соблюдать</w:t>
      </w:r>
      <w:proofErr w:type="gramEnd"/>
      <w:r w:rsidRPr="008A4925">
        <w:rPr>
          <w:rFonts w:ascii="Times New Roman" w:hAnsi="Times New Roman"/>
          <w:sz w:val="28"/>
          <w:szCs w:val="28"/>
        </w:rPr>
        <w:t xml:space="preserve"> этикетные формы и формулы обращения в официальной и неофициальной речевой ситуации; современные формулы обращения к незнакомому человеку; корректно употреблять форму «он» в ситуациях диалога и </w:t>
      </w:r>
      <w:proofErr w:type="spellStart"/>
      <w:r w:rsidRPr="008A4925">
        <w:rPr>
          <w:rFonts w:ascii="Times New Roman" w:hAnsi="Times New Roman"/>
          <w:sz w:val="28"/>
          <w:szCs w:val="28"/>
        </w:rPr>
        <w:t>полилога</w:t>
      </w:r>
      <w:proofErr w:type="spellEnd"/>
      <w:r w:rsidRPr="008A4925">
        <w:rPr>
          <w:rFonts w:ascii="Times New Roman" w:hAnsi="Times New Roman"/>
          <w:sz w:val="28"/>
          <w:szCs w:val="28"/>
        </w:rPr>
        <w:t xml:space="preserve">;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соблюдать</w:t>
      </w:r>
      <w:proofErr w:type="gramEnd"/>
      <w:r w:rsidRPr="008A4925">
        <w:rPr>
          <w:rFonts w:ascii="Times New Roman" w:hAnsi="Times New Roman"/>
          <w:sz w:val="28"/>
          <w:szCs w:val="28"/>
        </w:rPr>
        <w:t xml:space="preserve"> этикетные формы и устойчивые формулы‚ принципы этикетного общения, лежащие в основе национального речевого этикета;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соблюдать</w:t>
      </w:r>
      <w:proofErr w:type="gramEnd"/>
      <w:r w:rsidRPr="008A4925">
        <w:rPr>
          <w:rFonts w:ascii="Times New Roman" w:hAnsi="Times New Roman"/>
          <w:sz w:val="28"/>
          <w:szCs w:val="28"/>
        </w:rPr>
        <w:t xml:space="preserve"> русскую этикетную вербальную и невербальную  манеру общения;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использовать</w:t>
      </w:r>
      <w:proofErr w:type="gramEnd"/>
      <w:r w:rsidRPr="008A4925">
        <w:rPr>
          <w:rFonts w:ascii="Times New Roman" w:hAnsi="Times New Roman"/>
          <w:sz w:val="28"/>
          <w:szCs w:val="28"/>
        </w:rPr>
        <w:t xml:space="preserve"> толковые, в том числе мультимедийные, словари для определения лексического значения слова, особенностей употребления;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использовать</w:t>
      </w:r>
      <w:proofErr w:type="gramEnd"/>
      <w:r w:rsidRPr="008A4925">
        <w:rPr>
          <w:rFonts w:ascii="Times New Roman" w:hAnsi="Times New Roman"/>
          <w:sz w:val="28"/>
          <w:szCs w:val="28"/>
        </w:rPr>
        <w:t xml:space="preserve"> орфоэпические, в том числе мультимедийные, орфографические словари для определения нормативного произношения слова; вариантов произношения; нормативных вариантов написания;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использовать</w:t>
      </w:r>
      <w:proofErr w:type="gramEnd"/>
      <w:r w:rsidRPr="008A4925">
        <w:rPr>
          <w:rFonts w:ascii="Times New Roman" w:hAnsi="Times New Roman"/>
          <w:sz w:val="28"/>
          <w:szCs w:val="28"/>
        </w:rPr>
        <w:t xml:space="preserve"> словари синонимов, антонимов для уточнения значения слов, подбора к ним синонимов,  антонимов, а  также  в  процессе редактирования текста;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использовать</w:t>
      </w:r>
      <w:proofErr w:type="gramEnd"/>
      <w:r w:rsidRPr="008A4925">
        <w:rPr>
          <w:rFonts w:ascii="Times New Roman" w:hAnsi="Times New Roman"/>
          <w:sz w:val="28"/>
          <w:szCs w:val="28"/>
        </w:rPr>
        <w:t xml:space="preserve"> грамматические словари и справочники для уточнения нормы формообразования, словоизменения, построения словосочетания и предложения; опознавания вариантов грамматической нормы; в процессе редактирования текста.</w:t>
      </w:r>
    </w:p>
    <w:p w:rsidR="008A4925" w:rsidRPr="008A4925" w:rsidRDefault="008A4925" w:rsidP="008A4925">
      <w:pPr>
        <w:spacing w:after="0" w:line="240" w:lineRule="auto"/>
        <w:rPr>
          <w:rFonts w:ascii="Times New Roman" w:hAnsi="Times New Roman"/>
          <w:b/>
          <w:sz w:val="28"/>
          <w:szCs w:val="28"/>
        </w:rPr>
      </w:pPr>
      <w:r w:rsidRPr="008A4925">
        <w:rPr>
          <w:rFonts w:ascii="Times New Roman" w:hAnsi="Times New Roman"/>
          <w:b/>
          <w:sz w:val="28"/>
          <w:szCs w:val="28"/>
        </w:rPr>
        <w:lastRenderedPageBreak/>
        <w:t xml:space="preserve">«Речь. Речевая деятельность. Текст»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использовать</w:t>
      </w:r>
      <w:proofErr w:type="gramEnd"/>
      <w:r w:rsidRPr="008A4925">
        <w:rPr>
          <w:rFonts w:ascii="Times New Roman" w:hAnsi="Times New Roman"/>
          <w:sz w:val="28"/>
          <w:szCs w:val="28"/>
        </w:rPr>
        <w:t xml:space="preserve"> различные виды слушания (выборочное‚ ознакомительное) текстов различных функционально-смысловых типов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пользоваться</w:t>
      </w:r>
      <w:proofErr w:type="gramEnd"/>
      <w:r w:rsidRPr="008A4925">
        <w:rPr>
          <w:rFonts w:ascii="Times New Roman" w:hAnsi="Times New Roman"/>
          <w:sz w:val="28"/>
          <w:szCs w:val="28"/>
        </w:rPr>
        <w:t xml:space="preserve">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оценивать</w:t>
      </w:r>
      <w:proofErr w:type="gramEnd"/>
      <w:r w:rsidRPr="008A4925">
        <w:rPr>
          <w:rFonts w:ascii="Times New Roman" w:hAnsi="Times New Roman"/>
          <w:sz w:val="28"/>
          <w:szCs w:val="28"/>
        </w:rPr>
        <w:t xml:space="preserve"> собственную и чужую речь с точки зрения правильного, точного, выразительного словоупотребления и интонирования;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и создавать (с опорой на образец) устные и письменные тексты описательного типа: определение, собственно описание;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и создавать (с опорой на образец) устные и письменные тексты </w:t>
      </w:r>
      <w:proofErr w:type="spellStart"/>
      <w:r w:rsidRPr="008A4925">
        <w:rPr>
          <w:rFonts w:ascii="Times New Roman" w:hAnsi="Times New Roman"/>
          <w:sz w:val="28"/>
          <w:szCs w:val="28"/>
        </w:rPr>
        <w:t>аргументативного</w:t>
      </w:r>
      <w:proofErr w:type="spellEnd"/>
      <w:r w:rsidRPr="008A4925">
        <w:rPr>
          <w:rFonts w:ascii="Times New Roman" w:hAnsi="Times New Roman"/>
          <w:sz w:val="28"/>
          <w:szCs w:val="28"/>
        </w:rPr>
        <w:t xml:space="preserve"> типа (рассуждение);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и создавать (с опорой на образец) устные и письменные повествовательные тексты;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   строить устные учебно-научные монологические сообщения различных функционально-смысловых типов речи (ответ на уроке);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участвовать</w:t>
      </w:r>
      <w:proofErr w:type="gramEnd"/>
      <w:r w:rsidRPr="008A4925">
        <w:rPr>
          <w:rFonts w:ascii="Times New Roman" w:hAnsi="Times New Roman"/>
          <w:sz w:val="28"/>
          <w:szCs w:val="28"/>
        </w:rPr>
        <w:t xml:space="preserve"> в беседе и поддерживать диалог,  сохранять инициативу в диалоге, завершать диалог;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прослушанный или прочитанный текст с точки зрения его композиционных особенностей, количества </w:t>
      </w:r>
      <w:proofErr w:type="spellStart"/>
      <w:r w:rsidRPr="008A4925">
        <w:rPr>
          <w:rFonts w:ascii="Times New Roman" w:hAnsi="Times New Roman"/>
          <w:sz w:val="28"/>
          <w:szCs w:val="28"/>
        </w:rPr>
        <w:t>микротем</w:t>
      </w:r>
      <w:proofErr w:type="spellEnd"/>
      <w:r w:rsidRPr="008A4925">
        <w:rPr>
          <w:rFonts w:ascii="Times New Roman" w:hAnsi="Times New Roman"/>
          <w:sz w:val="28"/>
          <w:szCs w:val="28"/>
        </w:rPr>
        <w:t xml:space="preserve">;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устанавливать</w:t>
      </w:r>
      <w:proofErr w:type="gramEnd"/>
      <w:r w:rsidRPr="008A4925">
        <w:rPr>
          <w:rFonts w:ascii="Times New Roman" w:hAnsi="Times New Roman"/>
          <w:sz w:val="28"/>
          <w:szCs w:val="28"/>
        </w:rPr>
        <w:t xml:space="preserve"> логические связи между абзацами и частями текста и определять средства их выражения;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владеть</w:t>
      </w:r>
      <w:proofErr w:type="gramEnd"/>
      <w:r w:rsidRPr="008A4925">
        <w:rPr>
          <w:rFonts w:ascii="Times New Roman" w:hAnsi="Times New Roman"/>
          <w:sz w:val="28"/>
          <w:szCs w:val="28"/>
        </w:rPr>
        <w:t xml:space="preserve"> умениями информационной переработки прослушанного или прочитанного текста:  составлять разные виды плана (назывной, вопросный, тезисный);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владеть</w:t>
      </w:r>
      <w:proofErr w:type="gramEnd"/>
      <w:r w:rsidRPr="008A4925">
        <w:rPr>
          <w:rFonts w:ascii="Times New Roman" w:hAnsi="Times New Roman"/>
          <w:sz w:val="28"/>
          <w:szCs w:val="28"/>
        </w:rPr>
        <w:t xml:space="preserve"> приемами работы с заголовком текста;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уместно</w:t>
      </w:r>
      <w:proofErr w:type="gramEnd"/>
      <w:r w:rsidRPr="008A4925">
        <w:rPr>
          <w:rFonts w:ascii="Times New Roman" w:hAnsi="Times New Roman"/>
          <w:sz w:val="28"/>
          <w:szCs w:val="28"/>
        </w:rPr>
        <w:t xml:space="preserve"> использовать коммуникативные стратегии и тактики устного общения: приветствие, просьбу, принесение извинений;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   создавать объявления (в устной и письменной форме) официально-делового стиля;  </w:t>
      </w:r>
    </w:p>
    <w:p w:rsidR="008A4925" w:rsidRPr="008A4925" w:rsidRDefault="008A4925" w:rsidP="008A4925">
      <w:pPr>
        <w:spacing w:after="0" w:line="240" w:lineRule="auto"/>
        <w:rPr>
          <w:rFonts w:ascii="Times New Roman" w:hAnsi="Times New Roman"/>
          <w:sz w:val="28"/>
          <w:szCs w:val="28"/>
        </w:rPr>
      </w:pPr>
      <w:r w:rsidRPr="008A4925">
        <w:rPr>
          <w:rFonts w:ascii="Times New Roman" w:hAnsi="Times New Roman"/>
          <w:sz w:val="28"/>
          <w:szCs w:val="28"/>
        </w:rPr>
        <w:t xml:space="preserve">•   анализировать и создавать тексты публицистических жанров (девиз, слоган);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анализировать</w:t>
      </w:r>
      <w:proofErr w:type="gramEnd"/>
      <w:r w:rsidRPr="008A4925">
        <w:rPr>
          <w:rFonts w:ascii="Times New Roman" w:hAnsi="Times New Roman"/>
          <w:sz w:val="28"/>
          <w:szCs w:val="28"/>
        </w:rPr>
        <w:t xml:space="preserve"> и интерпретировать тексты фольклора и художественные тексты или их фрагменты  (народные и литературные сказки, рассказы, загадки, пословицы, былины);</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владеть</w:t>
      </w:r>
      <w:proofErr w:type="gramEnd"/>
      <w:r w:rsidRPr="008A4925">
        <w:rPr>
          <w:rFonts w:ascii="Times New Roman" w:hAnsi="Times New Roman"/>
          <w:sz w:val="28"/>
          <w:szCs w:val="28"/>
        </w:rPr>
        <w:t xml:space="preserve"> приемами работы с оглавлением, списком литературы;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редактировать</w:t>
      </w:r>
      <w:proofErr w:type="gramEnd"/>
      <w:r w:rsidRPr="008A4925">
        <w:rPr>
          <w:rFonts w:ascii="Times New Roman" w:hAnsi="Times New Roman"/>
          <w:sz w:val="28"/>
          <w:szCs w:val="28"/>
        </w:rPr>
        <w:t xml:space="preserve"> собственные тексты с целью совершенствования их содержания и формы; сопоставлять черновой и отредактированный тексты;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создавать</w:t>
      </w:r>
      <w:proofErr w:type="gramEnd"/>
      <w:r w:rsidRPr="008A4925">
        <w:rPr>
          <w:rFonts w:ascii="Times New Roman" w:hAnsi="Times New Roman"/>
          <w:sz w:val="28"/>
          <w:szCs w:val="28"/>
        </w:rPr>
        <w:t xml:space="preserve"> тексты как результат проектной (исследовательской) деятельности; оформлять реферат в письменной форме и представлять его в устной форме; </w:t>
      </w:r>
    </w:p>
    <w:p w:rsidR="008A4925" w:rsidRPr="008A4925" w:rsidRDefault="008A4925" w:rsidP="008A4925">
      <w:pPr>
        <w:spacing w:after="0" w:line="240" w:lineRule="auto"/>
        <w:rPr>
          <w:rFonts w:ascii="Times New Roman" w:hAnsi="Times New Roman"/>
          <w:sz w:val="28"/>
          <w:szCs w:val="28"/>
        </w:rPr>
      </w:pPr>
      <w:proofErr w:type="gramStart"/>
      <w:r w:rsidRPr="008A4925">
        <w:rPr>
          <w:rFonts w:ascii="Times New Roman" w:hAnsi="Times New Roman"/>
          <w:sz w:val="28"/>
          <w:szCs w:val="28"/>
        </w:rPr>
        <w:t>•  знать</w:t>
      </w:r>
      <w:proofErr w:type="gramEnd"/>
      <w:r w:rsidRPr="008A4925">
        <w:rPr>
          <w:rFonts w:ascii="Times New Roman" w:hAnsi="Times New Roman"/>
          <w:sz w:val="28"/>
          <w:szCs w:val="28"/>
        </w:rPr>
        <w:t xml:space="preserve"> и соблюдать правила информационной безопасности при общении в социальных сетях.</w:t>
      </w:r>
    </w:p>
    <w:p w:rsidR="008A4925" w:rsidRPr="008A4925" w:rsidRDefault="008A4925" w:rsidP="008A4925">
      <w:pPr>
        <w:pStyle w:val="a3"/>
        <w:numPr>
          <w:ilvl w:val="0"/>
          <w:numId w:val="8"/>
        </w:numPr>
        <w:spacing w:after="0" w:line="240" w:lineRule="auto"/>
        <w:ind w:left="0" w:right="-141" w:firstLine="0"/>
        <w:jc w:val="center"/>
        <w:rPr>
          <w:rFonts w:ascii="Times New Roman" w:eastAsia="Times New Roman" w:hAnsi="Times New Roman"/>
          <w:b/>
          <w:i/>
          <w:sz w:val="28"/>
          <w:szCs w:val="28"/>
          <w:lang w:eastAsia="ru-RU"/>
        </w:rPr>
      </w:pPr>
      <w:r w:rsidRPr="008A4925">
        <w:rPr>
          <w:rFonts w:ascii="Times New Roman" w:hAnsi="Times New Roman"/>
          <w:b/>
          <w:sz w:val="28"/>
          <w:szCs w:val="28"/>
        </w:rPr>
        <w:lastRenderedPageBreak/>
        <w:t>СОДЕРЖАНИЕ УЧЕБНОГО ПРЕДМЕТА</w:t>
      </w:r>
    </w:p>
    <w:p w:rsidR="008A4925" w:rsidRPr="008A4925" w:rsidRDefault="008A4925" w:rsidP="008A4925">
      <w:pPr>
        <w:spacing w:after="0" w:line="240" w:lineRule="auto"/>
        <w:jc w:val="center"/>
        <w:rPr>
          <w:rFonts w:ascii="Times New Roman" w:eastAsia="Times New Roman" w:hAnsi="Times New Roman"/>
          <w:b/>
          <w:i/>
          <w:sz w:val="28"/>
          <w:szCs w:val="28"/>
          <w:lang w:eastAsia="ru-RU"/>
        </w:rPr>
      </w:pPr>
      <w:r w:rsidRPr="008A4925">
        <w:rPr>
          <w:rFonts w:ascii="Times New Roman" w:eastAsia="Times New Roman" w:hAnsi="Times New Roman"/>
          <w:b/>
          <w:i/>
          <w:sz w:val="28"/>
          <w:szCs w:val="28"/>
          <w:lang w:eastAsia="ru-RU"/>
        </w:rPr>
        <w:t>Основные содержательные линии программы учебного предмета «Русский родной язык»</w:t>
      </w:r>
    </w:p>
    <w:p w:rsidR="008A4925" w:rsidRPr="008A4925" w:rsidRDefault="008A4925" w:rsidP="008A4925">
      <w:pPr>
        <w:pStyle w:val="a3"/>
        <w:spacing w:after="0" w:line="240" w:lineRule="auto"/>
        <w:ind w:left="0"/>
        <w:rPr>
          <w:rFonts w:ascii="Times New Roman" w:eastAsia="Times New Roman" w:hAnsi="Times New Roman"/>
          <w:sz w:val="28"/>
          <w:szCs w:val="28"/>
          <w:lang w:eastAsia="ru-RU"/>
        </w:rPr>
      </w:pPr>
      <w:r w:rsidRPr="008A4925">
        <w:rPr>
          <w:rFonts w:ascii="Times New Roman" w:eastAsia="Times New Roman" w:hAnsi="Times New Roman"/>
          <w:sz w:val="28"/>
          <w:szCs w:val="28"/>
          <w:lang w:eastAsia="ru-RU"/>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 и имеют преимущественно практико-ориентированный характер.</w:t>
      </w:r>
    </w:p>
    <w:p w:rsidR="008A4925" w:rsidRPr="008A4925" w:rsidRDefault="008A4925" w:rsidP="008A4925">
      <w:pPr>
        <w:pStyle w:val="a3"/>
        <w:spacing w:after="0" w:line="240" w:lineRule="auto"/>
        <w:ind w:left="0"/>
        <w:rPr>
          <w:rFonts w:ascii="Times New Roman" w:eastAsia="Times New Roman" w:hAnsi="Times New Roman"/>
          <w:i/>
          <w:sz w:val="28"/>
          <w:szCs w:val="28"/>
          <w:lang w:eastAsia="ru-RU"/>
        </w:rPr>
      </w:pPr>
      <w:r w:rsidRPr="008A4925">
        <w:rPr>
          <w:rFonts w:ascii="Times New Roman" w:eastAsia="Times New Roman" w:hAnsi="Times New Roman"/>
          <w:i/>
          <w:sz w:val="28"/>
          <w:szCs w:val="28"/>
          <w:lang w:eastAsia="ru-RU"/>
        </w:rPr>
        <w:t>В соответствии с этим в программе выделяются следующие блоки:</w:t>
      </w:r>
    </w:p>
    <w:p w:rsidR="008A4925" w:rsidRPr="008A4925" w:rsidRDefault="008A4925" w:rsidP="008A4925">
      <w:pPr>
        <w:pStyle w:val="a3"/>
        <w:numPr>
          <w:ilvl w:val="0"/>
          <w:numId w:val="9"/>
        </w:numPr>
        <w:spacing w:after="0" w:line="240" w:lineRule="auto"/>
        <w:ind w:left="0" w:firstLine="0"/>
        <w:rPr>
          <w:rFonts w:ascii="Times New Roman" w:hAnsi="Times New Roman"/>
          <w:sz w:val="28"/>
          <w:szCs w:val="28"/>
          <w:lang w:eastAsia="ru-RU"/>
        </w:rPr>
      </w:pPr>
      <w:r w:rsidRPr="008A4925">
        <w:rPr>
          <w:rFonts w:ascii="Times New Roman" w:eastAsia="Times New Roman" w:hAnsi="Times New Roman"/>
          <w:sz w:val="28"/>
          <w:szCs w:val="28"/>
          <w:lang w:eastAsia="ru-RU"/>
        </w:rPr>
        <w:t xml:space="preserve">В первом блоке – </w:t>
      </w:r>
      <w:r w:rsidRPr="008A4925">
        <w:rPr>
          <w:rFonts w:ascii="Times New Roman" w:eastAsia="Times New Roman" w:hAnsi="Times New Roman"/>
          <w:b/>
          <w:sz w:val="28"/>
          <w:szCs w:val="28"/>
          <w:lang w:eastAsia="ru-RU"/>
        </w:rPr>
        <w:t>«Язык и культура»</w:t>
      </w:r>
      <w:r w:rsidRPr="008A4925">
        <w:rPr>
          <w:rFonts w:ascii="Times New Roman" w:eastAsia="Times New Roman" w:hAnsi="Times New Roman"/>
          <w:sz w:val="28"/>
          <w:szCs w:val="28"/>
          <w:lang w:eastAsia="ru-RU"/>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w:t>
      </w:r>
      <w:r w:rsidRPr="008A4925">
        <w:rPr>
          <w:rFonts w:ascii="Times New Roman" w:hAnsi="Times New Roman"/>
          <w:sz w:val="28"/>
          <w:szCs w:val="28"/>
          <w:lang w:eastAsia="ru-RU"/>
        </w:rPr>
        <w:t>национально-культурн</w:t>
      </w:r>
      <w:r w:rsidRPr="008A4925">
        <w:rPr>
          <w:rFonts w:ascii="Times New Roman" w:eastAsia="Times New Roman" w:hAnsi="Times New Roman"/>
          <w:sz w:val="28"/>
          <w:szCs w:val="28"/>
          <w:lang w:eastAsia="ru-RU"/>
        </w:rPr>
        <w:t>ую специфику</w:t>
      </w:r>
      <w:r w:rsidRPr="008A4925">
        <w:rPr>
          <w:rFonts w:ascii="Times New Roman" w:hAnsi="Times New Roman"/>
          <w:sz w:val="28"/>
          <w:szCs w:val="28"/>
          <w:lang w:eastAsia="ru-RU"/>
        </w:rPr>
        <w:t xml:space="preserve"> русского языка, </w:t>
      </w:r>
      <w:r w:rsidRPr="008A4925">
        <w:rPr>
          <w:rFonts w:ascii="Times New Roman" w:eastAsia="Times New Roman" w:hAnsi="Times New Roman"/>
          <w:sz w:val="28"/>
          <w:szCs w:val="28"/>
          <w:lang w:eastAsia="ru-RU"/>
        </w:rPr>
        <w:t>обеспечит о</w:t>
      </w:r>
      <w:r w:rsidRPr="008A4925">
        <w:rPr>
          <w:rFonts w:ascii="Times New Roman" w:hAnsi="Times New Roman"/>
          <w:sz w:val="28"/>
          <w:szCs w:val="28"/>
          <w:lang w:eastAsia="ru-RU"/>
        </w:rPr>
        <w:t>владение нормами русс</w:t>
      </w:r>
      <w:r w:rsidRPr="008A4925">
        <w:rPr>
          <w:rFonts w:ascii="Times New Roman" w:eastAsia="Times New Roman" w:hAnsi="Times New Roman"/>
          <w:sz w:val="28"/>
          <w:szCs w:val="28"/>
          <w:lang w:eastAsia="ru-RU"/>
        </w:rPr>
        <w:t xml:space="preserve">кого речевого этикета в различных сферах общения, </w:t>
      </w:r>
      <w:r w:rsidRPr="008A4925">
        <w:rPr>
          <w:rFonts w:ascii="Times New Roman" w:hAnsi="Times New Roman"/>
          <w:sz w:val="28"/>
          <w:szCs w:val="28"/>
          <w:lang w:eastAsia="ru-RU"/>
        </w:rPr>
        <w:t>выявление общего и специфического в языках и культурах русского и других народов России и мира, овладение культурой межнационального общения.</w:t>
      </w:r>
    </w:p>
    <w:p w:rsidR="008A4925" w:rsidRPr="008A4925" w:rsidRDefault="008A4925" w:rsidP="008A4925">
      <w:pPr>
        <w:pStyle w:val="a3"/>
        <w:numPr>
          <w:ilvl w:val="0"/>
          <w:numId w:val="9"/>
        </w:numPr>
        <w:spacing w:after="0" w:line="240" w:lineRule="auto"/>
        <w:ind w:left="0" w:firstLine="0"/>
        <w:rPr>
          <w:rFonts w:ascii="Times New Roman" w:eastAsia="Times New Roman" w:hAnsi="Times New Roman"/>
          <w:sz w:val="28"/>
          <w:szCs w:val="28"/>
          <w:lang w:eastAsia="ru-RU"/>
        </w:rPr>
      </w:pPr>
      <w:r w:rsidRPr="008A4925">
        <w:rPr>
          <w:rFonts w:ascii="Times New Roman" w:eastAsia="Times New Roman" w:hAnsi="Times New Roman"/>
          <w:sz w:val="28"/>
          <w:szCs w:val="28"/>
          <w:lang w:eastAsia="ru-RU"/>
        </w:rPr>
        <w:t xml:space="preserve">Второй блок – </w:t>
      </w:r>
      <w:r w:rsidRPr="008A4925">
        <w:rPr>
          <w:rFonts w:ascii="Times New Roman" w:eastAsia="Times New Roman" w:hAnsi="Times New Roman"/>
          <w:b/>
          <w:sz w:val="28"/>
          <w:szCs w:val="28"/>
          <w:lang w:eastAsia="ru-RU"/>
        </w:rPr>
        <w:t>«Культура речи»</w:t>
      </w:r>
      <w:r w:rsidRPr="008A4925">
        <w:rPr>
          <w:rFonts w:ascii="Times New Roman" w:eastAsia="Times New Roman" w:hAnsi="Times New Roman"/>
          <w:sz w:val="28"/>
          <w:szCs w:val="28"/>
          <w:lang w:eastAsia="ru-RU"/>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8A4925" w:rsidRPr="008A4925" w:rsidRDefault="008A4925" w:rsidP="008A4925">
      <w:pPr>
        <w:pStyle w:val="a3"/>
        <w:numPr>
          <w:ilvl w:val="0"/>
          <w:numId w:val="9"/>
        </w:numPr>
        <w:spacing w:after="0" w:line="240" w:lineRule="auto"/>
        <w:ind w:left="0" w:firstLine="0"/>
        <w:rPr>
          <w:rFonts w:ascii="Times New Roman" w:eastAsia="Times New Roman" w:hAnsi="Times New Roman"/>
          <w:sz w:val="28"/>
          <w:szCs w:val="28"/>
          <w:lang w:eastAsia="ru-RU"/>
        </w:rPr>
      </w:pPr>
      <w:r w:rsidRPr="008A4925">
        <w:rPr>
          <w:rFonts w:ascii="Times New Roman" w:eastAsia="Times New Roman" w:hAnsi="Times New Roman"/>
          <w:sz w:val="28"/>
          <w:szCs w:val="28"/>
          <w:lang w:eastAsia="ru-RU"/>
        </w:rPr>
        <w:t xml:space="preserve">В третьем блоке – </w:t>
      </w:r>
      <w:r w:rsidRPr="008A4925">
        <w:rPr>
          <w:rFonts w:ascii="Times New Roman" w:eastAsia="Times New Roman" w:hAnsi="Times New Roman"/>
          <w:b/>
          <w:sz w:val="28"/>
          <w:szCs w:val="28"/>
          <w:lang w:eastAsia="ru-RU"/>
        </w:rPr>
        <w:t>«Речь. Речевая деятельность. Текст»</w:t>
      </w:r>
      <w:r w:rsidRPr="008A4925">
        <w:rPr>
          <w:rFonts w:ascii="Times New Roman" w:eastAsia="Times New Roman" w:hAnsi="Times New Roman"/>
          <w:sz w:val="28"/>
          <w:szCs w:val="28"/>
          <w:lang w:eastAsia="ru-RU"/>
        </w:rPr>
        <w:t xml:space="preserve">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rsidR="008A4925" w:rsidRPr="008A4925" w:rsidRDefault="008A4925" w:rsidP="008A4925">
      <w:pPr>
        <w:pStyle w:val="a3"/>
        <w:spacing w:after="0" w:line="240" w:lineRule="auto"/>
        <w:ind w:left="0" w:right="-141"/>
        <w:jc w:val="center"/>
        <w:rPr>
          <w:rFonts w:ascii="Times New Roman" w:hAnsi="Times New Roman"/>
          <w:b/>
          <w:sz w:val="28"/>
          <w:szCs w:val="28"/>
        </w:rPr>
      </w:pPr>
    </w:p>
    <w:p w:rsidR="008A4925" w:rsidRPr="008A4925" w:rsidRDefault="008A4925" w:rsidP="008A4925">
      <w:pPr>
        <w:pStyle w:val="a3"/>
        <w:spacing w:after="0" w:line="240" w:lineRule="auto"/>
        <w:ind w:left="0" w:right="-141"/>
        <w:jc w:val="center"/>
        <w:rPr>
          <w:rFonts w:ascii="Times New Roman" w:hAnsi="Times New Roman"/>
          <w:b/>
          <w:sz w:val="28"/>
          <w:szCs w:val="28"/>
        </w:rPr>
      </w:pPr>
      <w:r w:rsidRPr="008A4925">
        <w:rPr>
          <w:rFonts w:ascii="Times New Roman" w:hAnsi="Times New Roman"/>
          <w:b/>
          <w:sz w:val="28"/>
          <w:szCs w:val="28"/>
        </w:rPr>
        <w:t>Раздел 1. Язык и культура</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Русский язык </w:t>
      </w:r>
      <w:proofErr w:type="gramStart"/>
      <w:r w:rsidRPr="008A4925">
        <w:rPr>
          <w:rFonts w:ascii="Times New Roman" w:hAnsi="Times New Roman"/>
          <w:sz w:val="28"/>
          <w:szCs w:val="28"/>
        </w:rPr>
        <w:t>—  национальный</w:t>
      </w:r>
      <w:proofErr w:type="gramEnd"/>
      <w:r w:rsidRPr="008A4925">
        <w:rPr>
          <w:rFonts w:ascii="Times New Roman" w:hAnsi="Times New Roman"/>
          <w:sz w:val="28"/>
          <w:szCs w:val="28"/>
        </w:rPr>
        <w:t xml:space="preserve"> язык русского народа. Роль родного языка в жизни человека. Русский язык в жизни общества и государства. </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lastRenderedPageBreak/>
        <w:t xml:space="preserve">Бережное отношение к родному языку как одно из необходимых качеств современного культурного человека. Русский язык </w:t>
      </w:r>
      <w:proofErr w:type="gramStart"/>
      <w:r w:rsidRPr="008A4925">
        <w:rPr>
          <w:rFonts w:ascii="Times New Roman" w:hAnsi="Times New Roman"/>
          <w:sz w:val="28"/>
          <w:szCs w:val="28"/>
        </w:rPr>
        <w:t>—  язык</w:t>
      </w:r>
      <w:proofErr w:type="gramEnd"/>
      <w:r w:rsidRPr="008A4925">
        <w:rPr>
          <w:rFonts w:ascii="Times New Roman" w:hAnsi="Times New Roman"/>
          <w:sz w:val="28"/>
          <w:szCs w:val="28"/>
        </w:rPr>
        <w:t xml:space="preserve"> русской </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художественной литературы. Язык как зеркало национальной культуры. </w:t>
      </w:r>
      <w:proofErr w:type="gramStart"/>
      <w:r w:rsidRPr="008A4925">
        <w:rPr>
          <w:rFonts w:ascii="Times New Roman" w:hAnsi="Times New Roman"/>
          <w:sz w:val="28"/>
          <w:szCs w:val="28"/>
        </w:rPr>
        <w:t>Слово  как</w:t>
      </w:r>
      <w:proofErr w:type="gramEnd"/>
      <w:r w:rsidRPr="008A4925">
        <w:rPr>
          <w:rFonts w:ascii="Times New Roman" w:hAnsi="Times New Roman"/>
          <w:sz w:val="28"/>
          <w:szCs w:val="28"/>
        </w:rPr>
        <w:t xml:space="preserve">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(символика числа, цвета  и т. 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w:t>
      </w:r>
      <w:proofErr w:type="spellStart"/>
      <w:r w:rsidRPr="008A4925">
        <w:rPr>
          <w:rFonts w:ascii="Times New Roman" w:hAnsi="Times New Roman"/>
          <w:sz w:val="28"/>
          <w:szCs w:val="28"/>
        </w:rPr>
        <w:t>рόдный</w:t>
      </w:r>
      <w:proofErr w:type="spellEnd"/>
      <w:r w:rsidRPr="008A4925">
        <w:rPr>
          <w:rFonts w:ascii="Times New Roman" w:hAnsi="Times New Roman"/>
          <w:sz w:val="28"/>
          <w:szCs w:val="28"/>
        </w:rPr>
        <w:t xml:space="preserve"> батюшка), прецедентные имена (Илья Муромец, Василиса Прекрасная, Иван-царевич, сивка-бурка, жар-птица  и т. п.) в русских народных и литературных сказках, народных песнях, былинах, художественной литературе.</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Крылатые слова и выражения (прецедентные тексты) из русских народных и литературных сказок (битый небитого везет; </w:t>
      </w:r>
      <w:proofErr w:type="gramStart"/>
      <w:r w:rsidRPr="008A4925">
        <w:rPr>
          <w:rFonts w:ascii="Times New Roman" w:hAnsi="Times New Roman"/>
          <w:sz w:val="28"/>
          <w:szCs w:val="28"/>
        </w:rPr>
        <w:t>по  щучьему</w:t>
      </w:r>
      <w:proofErr w:type="gramEnd"/>
      <w:r w:rsidRPr="008A4925">
        <w:rPr>
          <w:rFonts w:ascii="Times New Roman" w:hAnsi="Times New Roman"/>
          <w:sz w:val="28"/>
          <w:szCs w:val="28"/>
        </w:rPr>
        <w:t xml:space="preserve"> веленью; сказка про белого бычка; ни в сказке сказать, ни пером описать; при царе Горохе; золотая рыбка; а ткачиха с поварихой, с сватьей бабой </w:t>
      </w:r>
      <w:proofErr w:type="spellStart"/>
      <w:r w:rsidRPr="008A4925">
        <w:rPr>
          <w:rFonts w:ascii="Times New Roman" w:hAnsi="Times New Roman"/>
          <w:sz w:val="28"/>
          <w:szCs w:val="28"/>
        </w:rPr>
        <w:t>Бабарихой</w:t>
      </w:r>
      <w:proofErr w:type="spellEnd"/>
      <w:r w:rsidRPr="008A4925">
        <w:rPr>
          <w:rFonts w:ascii="Times New Roman" w:hAnsi="Times New Roman"/>
          <w:sz w:val="28"/>
          <w:szCs w:val="28"/>
        </w:rPr>
        <w:t xml:space="preserve">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 Краткая история русской письменности. Создание славянского алфавита. 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Ознакомление с историей и этимологией некоторых слов.  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Слова со специфическим оценочно-характеризующим значением. Связь определенных наименований с некоторыми качествами, эмоциональными состояниями и т. п. человека (барышня </w:t>
      </w:r>
      <w:proofErr w:type="gramStart"/>
      <w:r w:rsidRPr="008A4925">
        <w:rPr>
          <w:rFonts w:ascii="Times New Roman" w:hAnsi="Times New Roman"/>
          <w:sz w:val="28"/>
          <w:szCs w:val="28"/>
        </w:rPr>
        <w:t>—  об</w:t>
      </w:r>
      <w:proofErr w:type="gramEnd"/>
      <w:r w:rsidRPr="008A4925">
        <w:rPr>
          <w:rFonts w:ascii="Times New Roman" w:hAnsi="Times New Roman"/>
          <w:sz w:val="28"/>
          <w:szCs w:val="28"/>
        </w:rPr>
        <w:t xml:space="preserve"> изнеженной, избалованной девушке;  сухарь —  о сухом, неотзывчивом человеке;  сорока —  о болтливой женщине и т. п.,  лиса — хитрая для русских, мудрая для эскимосов;  змея — злая, коварная для русских, символ долголетия, мудрости —  в  тюркских языках и т. п.). </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w:t>
      </w:r>
      <w:r w:rsidRPr="008A4925">
        <w:rPr>
          <w:rFonts w:ascii="Times New Roman" w:hAnsi="Times New Roman"/>
          <w:sz w:val="28"/>
          <w:szCs w:val="28"/>
        </w:rPr>
        <w:lastRenderedPageBreak/>
        <w:t xml:space="preserve">входящие в состав пословиц и поговорок и имеющие в силу этого определенную стилистическую окраску. </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Названия общеизвестных старинных русских городов. Их происхождение.</w:t>
      </w:r>
    </w:p>
    <w:p w:rsidR="008A4925" w:rsidRPr="008A4925" w:rsidRDefault="008A4925" w:rsidP="008A4925">
      <w:pPr>
        <w:pStyle w:val="a3"/>
        <w:spacing w:after="0" w:line="240" w:lineRule="auto"/>
        <w:ind w:left="0" w:right="-141"/>
        <w:rPr>
          <w:rFonts w:ascii="Times New Roman" w:hAnsi="Times New Roman"/>
          <w:b/>
          <w:sz w:val="28"/>
          <w:szCs w:val="28"/>
        </w:rPr>
      </w:pPr>
    </w:p>
    <w:p w:rsidR="008A4925" w:rsidRPr="008A4925" w:rsidRDefault="008A4925" w:rsidP="008A4925">
      <w:pPr>
        <w:spacing w:after="0" w:line="240" w:lineRule="auto"/>
        <w:ind w:right="-141"/>
        <w:jc w:val="center"/>
        <w:rPr>
          <w:rFonts w:ascii="Times New Roman" w:hAnsi="Times New Roman"/>
          <w:b/>
          <w:sz w:val="28"/>
          <w:szCs w:val="28"/>
        </w:rPr>
      </w:pPr>
      <w:r w:rsidRPr="008A4925">
        <w:rPr>
          <w:rFonts w:ascii="Times New Roman" w:hAnsi="Times New Roman"/>
          <w:b/>
          <w:sz w:val="28"/>
          <w:szCs w:val="28"/>
        </w:rPr>
        <w:t>Раздел 2. Культура речи</w:t>
      </w:r>
    </w:p>
    <w:p w:rsidR="008A4925" w:rsidRPr="008A4925" w:rsidRDefault="008A4925" w:rsidP="008A4925">
      <w:pPr>
        <w:pStyle w:val="a3"/>
        <w:spacing w:after="0" w:line="240" w:lineRule="auto"/>
        <w:ind w:left="0" w:right="-141"/>
        <w:rPr>
          <w:rFonts w:ascii="Times New Roman" w:hAnsi="Times New Roman"/>
          <w:sz w:val="28"/>
          <w:szCs w:val="28"/>
        </w:rPr>
      </w:pPr>
      <w:r w:rsidRPr="008A4925">
        <w:rPr>
          <w:rFonts w:ascii="Times New Roman" w:hAnsi="Times New Roman"/>
          <w:sz w:val="28"/>
          <w:szCs w:val="28"/>
        </w:rPr>
        <w:t xml:space="preserve">Основные орфоэпические </w:t>
      </w:r>
      <w:proofErr w:type="gramStart"/>
      <w:r w:rsidRPr="008A4925">
        <w:rPr>
          <w:rFonts w:ascii="Times New Roman" w:hAnsi="Times New Roman"/>
          <w:sz w:val="28"/>
          <w:szCs w:val="28"/>
        </w:rPr>
        <w:t>нормы  современного</w:t>
      </w:r>
      <w:proofErr w:type="gramEnd"/>
      <w:r w:rsidRPr="008A4925">
        <w:rPr>
          <w:rFonts w:ascii="Times New Roman" w:hAnsi="Times New Roman"/>
          <w:sz w:val="28"/>
          <w:szCs w:val="28"/>
        </w:rPr>
        <w:t xml:space="preserve">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Постоянное и подвижное ударение в именах существительных, именах прилагательных, глаголах. Омографы: ударение как маркер смысла слова: </w:t>
      </w:r>
      <w:proofErr w:type="spellStart"/>
      <w:r w:rsidRPr="008A4925">
        <w:rPr>
          <w:rFonts w:ascii="Times New Roman" w:hAnsi="Times New Roman"/>
          <w:sz w:val="28"/>
          <w:szCs w:val="28"/>
        </w:rPr>
        <w:t>пАрить</w:t>
      </w:r>
      <w:proofErr w:type="spellEnd"/>
      <w:r w:rsidRPr="008A4925">
        <w:rPr>
          <w:rFonts w:ascii="Times New Roman" w:hAnsi="Times New Roman"/>
          <w:sz w:val="28"/>
          <w:szCs w:val="28"/>
        </w:rPr>
        <w:t xml:space="preserve"> </w:t>
      </w:r>
      <w:proofErr w:type="gramStart"/>
      <w:r w:rsidRPr="008A4925">
        <w:rPr>
          <w:rFonts w:ascii="Times New Roman" w:hAnsi="Times New Roman"/>
          <w:sz w:val="28"/>
          <w:szCs w:val="28"/>
        </w:rPr>
        <w:t xml:space="preserve">—  </w:t>
      </w:r>
      <w:proofErr w:type="spellStart"/>
      <w:r w:rsidRPr="008A4925">
        <w:rPr>
          <w:rFonts w:ascii="Times New Roman" w:hAnsi="Times New Roman"/>
          <w:sz w:val="28"/>
          <w:szCs w:val="28"/>
        </w:rPr>
        <w:t>парИть</w:t>
      </w:r>
      <w:proofErr w:type="spellEnd"/>
      <w:proofErr w:type="gramEnd"/>
      <w:r w:rsidRPr="008A4925">
        <w:rPr>
          <w:rFonts w:ascii="Times New Roman" w:hAnsi="Times New Roman"/>
          <w:sz w:val="28"/>
          <w:szCs w:val="28"/>
        </w:rPr>
        <w:t xml:space="preserve">, </w:t>
      </w:r>
      <w:proofErr w:type="spellStart"/>
      <w:r w:rsidRPr="008A4925">
        <w:rPr>
          <w:rFonts w:ascii="Times New Roman" w:hAnsi="Times New Roman"/>
          <w:sz w:val="28"/>
          <w:szCs w:val="28"/>
        </w:rPr>
        <w:t>рОжки</w:t>
      </w:r>
      <w:proofErr w:type="spellEnd"/>
      <w:r w:rsidRPr="008A4925">
        <w:rPr>
          <w:rFonts w:ascii="Times New Roman" w:hAnsi="Times New Roman"/>
          <w:sz w:val="28"/>
          <w:szCs w:val="28"/>
        </w:rPr>
        <w:t xml:space="preserve"> — </w:t>
      </w:r>
      <w:proofErr w:type="spellStart"/>
      <w:r w:rsidRPr="008A4925">
        <w:rPr>
          <w:rFonts w:ascii="Times New Roman" w:hAnsi="Times New Roman"/>
          <w:sz w:val="28"/>
          <w:szCs w:val="28"/>
        </w:rPr>
        <w:t>рожкИ</w:t>
      </w:r>
      <w:proofErr w:type="spellEnd"/>
      <w:r w:rsidRPr="008A4925">
        <w:rPr>
          <w:rFonts w:ascii="Times New Roman" w:hAnsi="Times New Roman"/>
          <w:sz w:val="28"/>
          <w:szCs w:val="28"/>
        </w:rPr>
        <w:t xml:space="preserve">, </w:t>
      </w:r>
      <w:proofErr w:type="spellStart"/>
      <w:r w:rsidRPr="008A4925">
        <w:rPr>
          <w:rFonts w:ascii="Times New Roman" w:hAnsi="Times New Roman"/>
          <w:sz w:val="28"/>
          <w:szCs w:val="28"/>
        </w:rPr>
        <w:t>пОлки</w:t>
      </w:r>
      <w:proofErr w:type="spellEnd"/>
      <w:r w:rsidRPr="008A4925">
        <w:rPr>
          <w:rFonts w:ascii="Times New Roman" w:hAnsi="Times New Roman"/>
          <w:sz w:val="28"/>
          <w:szCs w:val="28"/>
        </w:rPr>
        <w:t xml:space="preserve"> — </w:t>
      </w:r>
      <w:proofErr w:type="spellStart"/>
      <w:r w:rsidRPr="008A4925">
        <w:rPr>
          <w:rFonts w:ascii="Times New Roman" w:hAnsi="Times New Roman"/>
          <w:sz w:val="28"/>
          <w:szCs w:val="28"/>
        </w:rPr>
        <w:t>полкИ</w:t>
      </w:r>
      <w:proofErr w:type="spellEnd"/>
      <w:r w:rsidRPr="008A4925">
        <w:rPr>
          <w:rFonts w:ascii="Times New Roman" w:hAnsi="Times New Roman"/>
          <w:sz w:val="28"/>
          <w:szCs w:val="28"/>
        </w:rPr>
        <w:t xml:space="preserve">, Атлас — </w:t>
      </w:r>
      <w:proofErr w:type="spellStart"/>
      <w:r w:rsidRPr="008A4925">
        <w:rPr>
          <w:rFonts w:ascii="Times New Roman" w:hAnsi="Times New Roman"/>
          <w:sz w:val="28"/>
          <w:szCs w:val="28"/>
        </w:rPr>
        <w:t>атлАс</w:t>
      </w:r>
      <w:proofErr w:type="spellEnd"/>
      <w:r w:rsidRPr="008A4925">
        <w:rPr>
          <w:rFonts w:ascii="Times New Roman" w:hAnsi="Times New Roman"/>
          <w:sz w:val="28"/>
          <w:szCs w:val="28"/>
        </w:rPr>
        <w:t>. Произносительные варианты орфоэпической нормы: (</w:t>
      </w:r>
      <w:proofErr w:type="spellStart"/>
      <w:r w:rsidRPr="008A4925">
        <w:rPr>
          <w:rFonts w:ascii="Times New Roman" w:hAnsi="Times New Roman"/>
          <w:sz w:val="28"/>
          <w:szCs w:val="28"/>
        </w:rPr>
        <w:t>було</w:t>
      </w:r>
      <w:proofErr w:type="spellEnd"/>
      <w:r w:rsidRPr="008A4925">
        <w:rPr>
          <w:rFonts w:ascii="Times New Roman" w:hAnsi="Times New Roman"/>
          <w:sz w:val="28"/>
          <w:szCs w:val="28"/>
        </w:rPr>
        <w:t>[ч’]</w:t>
      </w:r>
      <w:proofErr w:type="spellStart"/>
      <w:r w:rsidRPr="008A4925">
        <w:rPr>
          <w:rFonts w:ascii="Times New Roman" w:hAnsi="Times New Roman"/>
          <w:sz w:val="28"/>
          <w:szCs w:val="28"/>
        </w:rPr>
        <w:t>ная</w:t>
      </w:r>
      <w:proofErr w:type="spellEnd"/>
      <w:r w:rsidRPr="008A4925">
        <w:rPr>
          <w:rFonts w:ascii="Times New Roman" w:hAnsi="Times New Roman"/>
          <w:sz w:val="28"/>
          <w:szCs w:val="28"/>
        </w:rPr>
        <w:t xml:space="preserve"> — </w:t>
      </w:r>
      <w:proofErr w:type="spellStart"/>
      <w:r w:rsidRPr="008A4925">
        <w:rPr>
          <w:rFonts w:ascii="Times New Roman" w:hAnsi="Times New Roman"/>
          <w:sz w:val="28"/>
          <w:szCs w:val="28"/>
        </w:rPr>
        <w:t>було</w:t>
      </w:r>
      <w:proofErr w:type="spellEnd"/>
      <w:r w:rsidRPr="008A4925">
        <w:rPr>
          <w:rFonts w:ascii="Times New Roman" w:hAnsi="Times New Roman"/>
          <w:sz w:val="28"/>
          <w:szCs w:val="28"/>
        </w:rPr>
        <w:t>[ш]</w:t>
      </w:r>
      <w:proofErr w:type="spellStart"/>
      <w:r w:rsidRPr="008A4925">
        <w:rPr>
          <w:rFonts w:ascii="Times New Roman" w:hAnsi="Times New Roman"/>
          <w:sz w:val="28"/>
          <w:szCs w:val="28"/>
        </w:rPr>
        <w:t>ная</w:t>
      </w:r>
      <w:proofErr w:type="spellEnd"/>
      <w:r w:rsidRPr="008A4925">
        <w:rPr>
          <w:rFonts w:ascii="Times New Roman" w:hAnsi="Times New Roman"/>
          <w:sz w:val="28"/>
          <w:szCs w:val="28"/>
        </w:rPr>
        <w:t>, до[</w:t>
      </w:r>
      <w:proofErr w:type="spellStart"/>
      <w:r w:rsidRPr="008A4925">
        <w:rPr>
          <w:rFonts w:ascii="Times New Roman" w:hAnsi="Times New Roman"/>
          <w:sz w:val="28"/>
          <w:szCs w:val="28"/>
        </w:rPr>
        <w:t>жд</w:t>
      </w:r>
      <w:proofErr w:type="spellEnd"/>
      <w:r w:rsidRPr="008A4925">
        <w:rPr>
          <w:rFonts w:ascii="Times New Roman" w:hAnsi="Times New Roman"/>
          <w:sz w:val="28"/>
          <w:szCs w:val="28"/>
        </w:rPr>
        <w:t>]</w:t>
      </w:r>
      <w:proofErr w:type="spellStart"/>
      <w:r w:rsidRPr="008A4925">
        <w:rPr>
          <w:rFonts w:ascii="Times New Roman" w:hAnsi="Times New Roman"/>
          <w:sz w:val="28"/>
          <w:szCs w:val="28"/>
        </w:rPr>
        <w:t>ём</w:t>
      </w:r>
      <w:proofErr w:type="spellEnd"/>
      <w:r w:rsidRPr="008A4925">
        <w:rPr>
          <w:rFonts w:ascii="Times New Roman" w:hAnsi="Times New Roman"/>
          <w:sz w:val="28"/>
          <w:szCs w:val="28"/>
        </w:rPr>
        <w:t xml:space="preserve"> — до[</w:t>
      </w:r>
      <w:proofErr w:type="spellStart"/>
      <w:r w:rsidRPr="008A4925">
        <w:rPr>
          <w:rFonts w:ascii="Times New Roman" w:hAnsi="Times New Roman"/>
          <w:sz w:val="28"/>
          <w:szCs w:val="28"/>
        </w:rPr>
        <w:t>ж’ж</w:t>
      </w:r>
      <w:proofErr w:type="spellEnd"/>
      <w:r w:rsidRPr="008A4925">
        <w:rPr>
          <w:rFonts w:ascii="Times New Roman" w:hAnsi="Times New Roman"/>
          <w:sz w:val="28"/>
          <w:szCs w:val="28"/>
        </w:rPr>
        <w:t>’]</w:t>
      </w:r>
      <w:proofErr w:type="spellStart"/>
      <w:r w:rsidRPr="008A4925">
        <w:rPr>
          <w:rFonts w:ascii="Times New Roman" w:hAnsi="Times New Roman"/>
          <w:sz w:val="28"/>
          <w:szCs w:val="28"/>
        </w:rPr>
        <w:t>ём</w:t>
      </w:r>
      <w:proofErr w:type="spellEnd"/>
      <w:r w:rsidRPr="008A4925">
        <w:rPr>
          <w:rFonts w:ascii="Times New Roman" w:hAnsi="Times New Roman"/>
          <w:sz w:val="28"/>
          <w:szCs w:val="28"/>
        </w:rPr>
        <w:t xml:space="preserve"> и т. п.). Произносительные варианты на уровне словосочетаний (</w:t>
      </w:r>
      <w:proofErr w:type="spellStart"/>
      <w:r w:rsidRPr="008A4925">
        <w:rPr>
          <w:rFonts w:ascii="Times New Roman" w:hAnsi="Times New Roman"/>
          <w:sz w:val="28"/>
          <w:szCs w:val="28"/>
        </w:rPr>
        <w:t>микроволнОвая</w:t>
      </w:r>
      <w:proofErr w:type="spellEnd"/>
      <w:r w:rsidRPr="008A4925">
        <w:rPr>
          <w:rFonts w:ascii="Times New Roman" w:hAnsi="Times New Roman"/>
          <w:sz w:val="28"/>
          <w:szCs w:val="28"/>
        </w:rPr>
        <w:t xml:space="preserve"> печь — </w:t>
      </w:r>
      <w:proofErr w:type="spellStart"/>
      <w:r w:rsidRPr="008A4925">
        <w:rPr>
          <w:rFonts w:ascii="Times New Roman" w:hAnsi="Times New Roman"/>
          <w:sz w:val="28"/>
          <w:szCs w:val="28"/>
        </w:rPr>
        <w:t>микровОлновая</w:t>
      </w:r>
      <w:proofErr w:type="spellEnd"/>
      <w:r w:rsidRPr="008A4925">
        <w:rPr>
          <w:rFonts w:ascii="Times New Roman" w:hAnsi="Times New Roman"/>
          <w:sz w:val="28"/>
          <w:szCs w:val="28"/>
        </w:rPr>
        <w:t xml:space="preserve"> терапия). Роль звукописи в художественном тексте.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щеки, вытягивать шею, всплеснуть руками и др.) в сравнении с языком жестов других народов.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Основные лексические нормы современного русского литературного языка.  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 Лексические нормы употребления имен существительных, прилагательных, глаголов в современном русском литературном языке.</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Стилистическая окраска слова (книжная, нейтральная‚ разговорная, просторечная); употребление имён существительных, прилагательных, глаголов в речи с учетом стилистических норм современного русского языка (кинофильм </w:t>
      </w:r>
      <w:proofErr w:type="gramStart"/>
      <w:r w:rsidRPr="008A4925">
        <w:rPr>
          <w:rFonts w:ascii="Times New Roman" w:hAnsi="Times New Roman"/>
          <w:sz w:val="28"/>
          <w:szCs w:val="28"/>
        </w:rPr>
        <w:t>—  кинокартина</w:t>
      </w:r>
      <w:proofErr w:type="gramEnd"/>
      <w:r w:rsidRPr="008A4925">
        <w:rPr>
          <w:rFonts w:ascii="Times New Roman" w:hAnsi="Times New Roman"/>
          <w:sz w:val="28"/>
          <w:szCs w:val="28"/>
        </w:rPr>
        <w:t xml:space="preserve"> —  кино —  кинолента;  интернациональный — международный;  экспорт —  вывоз;  импорт —  ввоз;  </w:t>
      </w:r>
      <w:proofErr w:type="spellStart"/>
      <w:r w:rsidRPr="008A4925">
        <w:rPr>
          <w:rFonts w:ascii="Times New Roman" w:hAnsi="Times New Roman"/>
          <w:sz w:val="28"/>
          <w:szCs w:val="28"/>
        </w:rPr>
        <w:t>блато</w:t>
      </w:r>
      <w:proofErr w:type="spellEnd"/>
      <w:r w:rsidRPr="008A4925">
        <w:rPr>
          <w:rFonts w:ascii="Times New Roman" w:hAnsi="Times New Roman"/>
          <w:sz w:val="28"/>
          <w:szCs w:val="28"/>
        </w:rPr>
        <w:t xml:space="preserve"> —  болото; </w:t>
      </w:r>
      <w:proofErr w:type="spellStart"/>
      <w:r w:rsidRPr="008A4925">
        <w:rPr>
          <w:rFonts w:ascii="Times New Roman" w:hAnsi="Times New Roman"/>
          <w:sz w:val="28"/>
          <w:szCs w:val="28"/>
        </w:rPr>
        <w:t>брещи</w:t>
      </w:r>
      <w:proofErr w:type="spellEnd"/>
      <w:r w:rsidRPr="008A4925">
        <w:rPr>
          <w:rFonts w:ascii="Times New Roman" w:hAnsi="Times New Roman"/>
          <w:sz w:val="28"/>
          <w:szCs w:val="28"/>
        </w:rPr>
        <w:t xml:space="preserve"> —  беречь;  шлем —  шелом;  краткий —  короткий;  беспрестанный — </w:t>
      </w:r>
      <w:proofErr w:type="spellStart"/>
      <w:r w:rsidRPr="008A4925">
        <w:rPr>
          <w:rFonts w:ascii="Times New Roman" w:hAnsi="Times New Roman"/>
          <w:sz w:val="28"/>
          <w:szCs w:val="28"/>
        </w:rPr>
        <w:t>бесперестанный</w:t>
      </w:r>
      <w:proofErr w:type="spellEnd"/>
      <w:r w:rsidRPr="008A4925">
        <w:rPr>
          <w:rFonts w:ascii="Times New Roman" w:hAnsi="Times New Roman"/>
          <w:sz w:val="28"/>
          <w:szCs w:val="28"/>
        </w:rPr>
        <w:t xml:space="preserve">; </w:t>
      </w:r>
      <w:proofErr w:type="spellStart"/>
      <w:r w:rsidRPr="008A4925">
        <w:rPr>
          <w:rFonts w:ascii="Times New Roman" w:hAnsi="Times New Roman"/>
          <w:sz w:val="28"/>
          <w:szCs w:val="28"/>
        </w:rPr>
        <w:t>глаголить</w:t>
      </w:r>
      <w:proofErr w:type="spellEnd"/>
      <w:r w:rsidRPr="008A4925">
        <w:rPr>
          <w:rFonts w:ascii="Times New Roman" w:hAnsi="Times New Roman"/>
          <w:sz w:val="28"/>
          <w:szCs w:val="28"/>
        </w:rPr>
        <w:t xml:space="preserve"> — говорить — сказать — брякнуть). Основные грамматические нормы современного русского литературного языка.  Категория рода: род заимствованных несклоняемых имен существительных (шимпанзе, колибри, евро, авеню, салями, коммюнике); род сложносоставных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имен существительных.</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Формы существительных мужского рода множественного числа с </w:t>
      </w:r>
      <w:proofErr w:type="gramStart"/>
      <w:r w:rsidRPr="008A4925">
        <w:rPr>
          <w:rFonts w:ascii="Times New Roman" w:hAnsi="Times New Roman"/>
          <w:sz w:val="28"/>
          <w:szCs w:val="28"/>
        </w:rPr>
        <w:t>окончаниями  -</w:t>
      </w:r>
      <w:proofErr w:type="gramEnd"/>
      <w:r w:rsidRPr="008A4925">
        <w:rPr>
          <w:rFonts w:ascii="Times New Roman" w:hAnsi="Times New Roman"/>
          <w:sz w:val="28"/>
          <w:szCs w:val="28"/>
        </w:rPr>
        <w:t xml:space="preserve">а(-я),  -ы(и)‚ различающиеся по смыслу:  корпуса  (здания, войсковые соединения) —  корпусы  (туловища);  образа  (иконы) —  образы (литературные);  меха  (выделанные шкуры) —  мехи  (кузнечные);  соболя (меха) —  соболи  (животные). Литературные‚ разговорные‚ устарелые и </w:t>
      </w:r>
      <w:r w:rsidRPr="008A4925">
        <w:rPr>
          <w:rFonts w:ascii="Times New Roman" w:hAnsi="Times New Roman"/>
          <w:sz w:val="28"/>
          <w:szCs w:val="28"/>
        </w:rPr>
        <w:lastRenderedPageBreak/>
        <w:t xml:space="preserve">профессиональные особенности формы именительного падежа множественного числа существительных мужского рода (токари </w:t>
      </w:r>
      <w:proofErr w:type="gramStart"/>
      <w:r w:rsidRPr="008A4925">
        <w:rPr>
          <w:rFonts w:ascii="Times New Roman" w:hAnsi="Times New Roman"/>
          <w:sz w:val="28"/>
          <w:szCs w:val="28"/>
        </w:rPr>
        <w:t>—  токаря</w:t>
      </w:r>
      <w:proofErr w:type="gramEnd"/>
      <w:r w:rsidRPr="008A4925">
        <w:rPr>
          <w:rFonts w:ascii="Times New Roman" w:hAnsi="Times New Roman"/>
          <w:sz w:val="28"/>
          <w:szCs w:val="28"/>
        </w:rPr>
        <w:t xml:space="preserve">, цехи — цеха, выборы — выбора, тракторы — трактора и др.).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Речевой этикет.  Правила речевого этикета: нормы и традиции. Устойчивые формулы речевого этикета в общении. Обращение в русском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речевом этикете. История этикетной формулы обращения в русском языке. Особенности употребления в качестве обращений собственных имен,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w:t>
      </w:r>
      <w:proofErr w:type="gramStart"/>
      <w:r w:rsidRPr="008A4925">
        <w:rPr>
          <w:rFonts w:ascii="Times New Roman" w:hAnsi="Times New Roman"/>
          <w:sz w:val="28"/>
          <w:szCs w:val="28"/>
        </w:rPr>
        <w:t>и  неофициальной</w:t>
      </w:r>
      <w:proofErr w:type="gramEnd"/>
      <w:r w:rsidRPr="008A4925">
        <w:rPr>
          <w:rFonts w:ascii="Times New Roman" w:hAnsi="Times New Roman"/>
          <w:sz w:val="28"/>
          <w:szCs w:val="28"/>
        </w:rPr>
        <w:t xml:space="preserve"> речевой ситуации. Современные формулы обращения к незнакомому человеку. Употребление формы «он».</w:t>
      </w:r>
    </w:p>
    <w:p w:rsidR="008A4925" w:rsidRPr="008A4925" w:rsidRDefault="008A4925" w:rsidP="008A4925">
      <w:pPr>
        <w:spacing w:after="0" w:line="240" w:lineRule="auto"/>
        <w:ind w:right="-141"/>
        <w:jc w:val="center"/>
        <w:rPr>
          <w:rFonts w:ascii="Times New Roman" w:hAnsi="Times New Roman"/>
          <w:b/>
          <w:sz w:val="28"/>
          <w:szCs w:val="28"/>
        </w:rPr>
      </w:pPr>
    </w:p>
    <w:p w:rsidR="008A4925" w:rsidRPr="008A4925" w:rsidRDefault="008A4925" w:rsidP="008A4925">
      <w:pPr>
        <w:spacing w:after="0" w:line="240" w:lineRule="auto"/>
        <w:ind w:right="-141"/>
        <w:jc w:val="center"/>
        <w:rPr>
          <w:rFonts w:ascii="Times New Roman" w:hAnsi="Times New Roman"/>
          <w:b/>
          <w:sz w:val="28"/>
          <w:szCs w:val="28"/>
        </w:rPr>
      </w:pPr>
      <w:r w:rsidRPr="008A4925">
        <w:rPr>
          <w:rFonts w:ascii="Times New Roman" w:hAnsi="Times New Roman"/>
          <w:b/>
          <w:sz w:val="28"/>
          <w:szCs w:val="28"/>
        </w:rPr>
        <w:t>Раздел 3. Речь. Речевая деятельность. Текст</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Язык и речь. Виды речевой деятельности. Язык и речь. Точность и логичность речи. </w:t>
      </w:r>
      <w:proofErr w:type="gramStart"/>
      <w:r w:rsidRPr="008A4925">
        <w:rPr>
          <w:rFonts w:ascii="Times New Roman" w:hAnsi="Times New Roman"/>
          <w:sz w:val="28"/>
          <w:szCs w:val="28"/>
        </w:rPr>
        <w:t>Выразительность,  чистота</w:t>
      </w:r>
      <w:proofErr w:type="gramEnd"/>
      <w:r w:rsidRPr="008A4925">
        <w:rPr>
          <w:rFonts w:ascii="Times New Roman" w:hAnsi="Times New Roman"/>
          <w:sz w:val="28"/>
          <w:szCs w:val="28"/>
        </w:rPr>
        <w:t xml:space="preserve"> и богатство речи. Средства выразительной устной речи (тон, тембр, темп), способы тренировки (скороговорки). Интонация и жесты. Формы речи: монолог и диалог.  Текст как единица языка и речи. 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 Функциональные разновидности языка. Функциональные разновидности языка.  </w:t>
      </w:r>
    </w:p>
    <w:p w:rsidR="008A4925" w:rsidRPr="008A4925" w:rsidRDefault="008A4925" w:rsidP="008A4925">
      <w:pPr>
        <w:spacing w:after="0" w:line="240" w:lineRule="auto"/>
        <w:ind w:right="-141"/>
        <w:rPr>
          <w:rFonts w:ascii="Times New Roman" w:hAnsi="Times New Roman"/>
          <w:sz w:val="28"/>
          <w:szCs w:val="28"/>
        </w:rPr>
      </w:pPr>
      <w:r w:rsidRPr="008A4925">
        <w:rPr>
          <w:rFonts w:ascii="Times New Roman" w:hAnsi="Times New Roman"/>
          <w:sz w:val="28"/>
          <w:szCs w:val="28"/>
        </w:rPr>
        <w:t xml:space="preserve">Разговорная речь. Просьба, извинение как жанры разговорной речи. Официально-деловой стиль. Объявление (устное и письменное). Учебно-научный стиль. План ответа на уроке, план текста. Публицистический стиль. Устное выступление. Девиз, слоган.  Язык художественной литературы. Литературная сказка. Рассказ. 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rsidR="008A4925" w:rsidRPr="008A4925" w:rsidRDefault="008A4925" w:rsidP="008A4925">
      <w:pPr>
        <w:spacing w:after="0" w:line="240" w:lineRule="auto"/>
        <w:ind w:right="-141"/>
        <w:rPr>
          <w:rFonts w:ascii="Times New Roman" w:hAnsi="Times New Roman"/>
          <w:sz w:val="28"/>
          <w:szCs w:val="28"/>
        </w:rPr>
      </w:pPr>
    </w:p>
    <w:p w:rsidR="0050022A" w:rsidRPr="008A4925" w:rsidRDefault="0050022A" w:rsidP="008E35D3">
      <w:pPr>
        <w:spacing w:after="0" w:line="240" w:lineRule="auto"/>
        <w:ind w:right="-141"/>
        <w:jc w:val="center"/>
        <w:rPr>
          <w:rFonts w:ascii="Times New Roman" w:hAnsi="Times New Roman"/>
          <w:b/>
          <w:sz w:val="28"/>
          <w:szCs w:val="28"/>
        </w:rPr>
      </w:pPr>
    </w:p>
    <w:p w:rsidR="00036B9B" w:rsidRPr="008A4925" w:rsidRDefault="00036B9B" w:rsidP="008E35D3">
      <w:pPr>
        <w:pStyle w:val="a3"/>
        <w:numPr>
          <w:ilvl w:val="0"/>
          <w:numId w:val="8"/>
        </w:numPr>
        <w:spacing w:after="0" w:line="240" w:lineRule="auto"/>
        <w:ind w:left="0" w:right="-141" w:firstLine="0"/>
        <w:jc w:val="center"/>
        <w:rPr>
          <w:rFonts w:ascii="Times New Roman" w:hAnsi="Times New Roman"/>
          <w:b/>
          <w:sz w:val="28"/>
          <w:szCs w:val="28"/>
        </w:rPr>
      </w:pPr>
      <w:r w:rsidRPr="008A4925">
        <w:rPr>
          <w:rFonts w:ascii="Times New Roman" w:hAnsi="Times New Roman"/>
          <w:b/>
          <w:sz w:val="28"/>
          <w:szCs w:val="28"/>
        </w:rPr>
        <w:t>ПРИМЕРНЫЕ ТЕМЫ И ОЦЕНИВАНИЕ</w:t>
      </w:r>
    </w:p>
    <w:p w:rsidR="00036B9B" w:rsidRPr="008A4925" w:rsidRDefault="00036B9B" w:rsidP="008E35D3">
      <w:pPr>
        <w:spacing w:after="0" w:line="240" w:lineRule="auto"/>
        <w:ind w:right="-141"/>
        <w:jc w:val="center"/>
        <w:rPr>
          <w:rFonts w:ascii="Times New Roman" w:hAnsi="Times New Roman"/>
          <w:b/>
          <w:sz w:val="28"/>
          <w:szCs w:val="28"/>
        </w:rPr>
      </w:pPr>
      <w:r w:rsidRPr="008A4925">
        <w:rPr>
          <w:rFonts w:ascii="Times New Roman" w:hAnsi="Times New Roman"/>
          <w:b/>
          <w:sz w:val="28"/>
          <w:szCs w:val="28"/>
        </w:rPr>
        <w:t xml:space="preserve">ПРОЕКТНЫХ И ИССЛЕДОВАТЕЛЬСКИХ РАБОТ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b/>
          <w:i/>
          <w:sz w:val="28"/>
          <w:szCs w:val="28"/>
        </w:rPr>
        <w:t>Примерная тематика проектных и исследовательских работ</w:t>
      </w:r>
      <w:r w:rsidR="0050022A" w:rsidRPr="008A4925">
        <w:rPr>
          <w:rFonts w:ascii="Times New Roman" w:hAnsi="Times New Roman"/>
          <w:sz w:val="28"/>
          <w:szCs w:val="28"/>
        </w:rPr>
        <w:t>:</w:t>
      </w:r>
      <w:r w:rsidRPr="008A4925">
        <w:rPr>
          <w:rFonts w:ascii="Times New Roman" w:hAnsi="Times New Roman"/>
          <w:sz w:val="28"/>
          <w:szCs w:val="28"/>
        </w:rPr>
        <w:t xml:space="preserve">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  Из истории русских имен.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2.  Русские пословицы и поговорки о гостеприимстве и хлебосольстве.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3.  Словарик пословиц о характере человека, его качествах.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4.  Словарь одного слова.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5.  Календарь пословиц о временах года.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6.  Карта «Интересные названия городов моего края/России».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7.  Понимаем ли мы язык Пушкина?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8.  Этикетные формы обращения.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lastRenderedPageBreak/>
        <w:t xml:space="preserve">9.  Как быть вежливым?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10.  Как назвать новорожденного?</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11.  Этикет приветствия в русском и иностранном языках.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12.  Слоганы в языке современной рекламы.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13.  Девизы и слоганы любимых спортивных команд.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14.  Синонимический </w:t>
      </w:r>
      <w:proofErr w:type="gramStart"/>
      <w:r w:rsidRPr="008A4925">
        <w:rPr>
          <w:rFonts w:ascii="Times New Roman" w:hAnsi="Times New Roman"/>
          <w:sz w:val="28"/>
          <w:szCs w:val="28"/>
        </w:rPr>
        <w:t>ряд:  врач</w:t>
      </w:r>
      <w:proofErr w:type="gramEnd"/>
      <w:r w:rsidRPr="008A4925">
        <w:rPr>
          <w:rFonts w:ascii="Times New Roman" w:hAnsi="Times New Roman"/>
          <w:sz w:val="28"/>
          <w:szCs w:val="28"/>
        </w:rPr>
        <w:t xml:space="preserve"> —  доктор —  лекарь —  эскулап — целитель — врачеватель. Что общего и в чем различие.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15.  Подготовка сборника «бывальщин», альманаха рассказов.</w:t>
      </w:r>
    </w:p>
    <w:p w:rsidR="00036B9B" w:rsidRPr="008A4925" w:rsidRDefault="00036B9B" w:rsidP="008E35D3">
      <w:pPr>
        <w:spacing w:after="0" w:line="240" w:lineRule="auto"/>
        <w:ind w:right="-141"/>
        <w:jc w:val="both"/>
        <w:rPr>
          <w:rFonts w:ascii="Times New Roman" w:hAnsi="Times New Roman"/>
          <w:sz w:val="28"/>
          <w:szCs w:val="28"/>
        </w:rPr>
      </w:pPr>
    </w:p>
    <w:p w:rsidR="00036B9B" w:rsidRPr="008A4925" w:rsidRDefault="00036B9B" w:rsidP="008E35D3">
      <w:pPr>
        <w:spacing w:after="0" w:line="240" w:lineRule="auto"/>
        <w:ind w:right="-141"/>
        <w:rPr>
          <w:rFonts w:ascii="Times New Roman" w:hAnsi="Times New Roman"/>
          <w:b/>
          <w:i/>
          <w:sz w:val="28"/>
          <w:szCs w:val="28"/>
        </w:rPr>
      </w:pPr>
      <w:r w:rsidRPr="008A4925">
        <w:rPr>
          <w:rFonts w:ascii="Times New Roman" w:hAnsi="Times New Roman"/>
          <w:b/>
          <w:i/>
          <w:sz w:val="28"/>
          <w:szCs w:val="28"/>
        </w:rPr>
        <w:t>Система оценивания проектной и исследовательской деятельности</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При оценивании </w:t>
      </w:r>
      <w:proofErr w:type="gramStart"/>
      <w:r w:rsidRPr="008A4925">
        <w:rPr>
          <w:rFonts w:ascii="Times New Roman" w:hAnsi="Times New Roman"/>
          <w:sz w:val="28"/>
          <w:szCs w:val="28"/>
        </w:rPr>
        <w:t>результатов работы</w:t>
      </w:r>
      <w:proofErr w:type="gramEnd"/>
      <w:r w:rsidRPr="008A4925">
        <w:rPr>
          <w:rFonts w:ascii="Times New Roman" w:hAnsi="Times New Roman"/>
          <w:sz w:val="28"/>
          <w:szCs w:val="28"/>
        </w:rPr>
        <w:t xml:space="preserve"> учащихся над проектом необходимо учесть все компоненты проектной деятельности: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 содержательный компонент;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2) </w:t>
      </w:r>
      <w:proofErr w:type="spellStart"/>
      <w:r w:rsidRPr="008A4925">
        <w:rPr>
          <w:rFonts w:ascii="Times New Roman" w:hAnsi="Times New Roman"/>
          <w:sz w:val="28"/>
          <w:szCs w:val="28"/>
        </w:rPr>
        <w:t>деятельностный</w:t>
      </w:r>
      <w:proofErr w:type="spellEnd"/>
      <w:r w:rsidRPr="008A4925">
        <w:rPr>
          <w:rFonts w:ascii="Times New Roman" w:hAnsi="Times New Roman"/>
          <w:sz w:val="28"/>
          <w:szCs w:val="28"/>
        </w:rPr>
        <w:t xml:space="preserve"> компонент;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3) результативный компонент.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При </w:t>
      </w:r>
      <w:proofErr w:type="gramStart"/>
      <w:r w:rsidRPr="008A4925">
        <w:rPr>
          <w:rFonts w:ascii="Times New Roman" w:hAnsi="Times New Roman"/>
          <w:sz w:val="28"/>
          <w:szCs w:val="28"/>
        </w:rPr>
        <w:t>оценивании  содержательного</w:t>
      </w:r>
      <w:proofErr w:type="gramEnd"/>
      <w:r w:rsidRPr="008A4925">
        <w:rPr>
          <w:rFonts w:ascii="Times New Roman" w:hAnsi="Times New Roman"/>
          <w:sz w:val="28"/>
          <w:szCs w:val="28"/>
        </w:rPr>
        <w:t xml:space="preserve"> компонента проекта принимаются во внимание следующие критерии: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  </w:t>
      </w:r>
      <w:proofErr w:type="gramStart"/>
      <w:r w:rsidRPr="008A4925">
        <w:rPr>
          <w:rFonts w:ascii="Times New Roman" w:hAnsi="Times New Roman"/>
          <w:sz w:val="28"/>
          <w:szCs w:val="28"/>
        </w:rPr>
        <w:t>значимость  выдвинутой</w:t>
      </w:r>
      <w:proofErr w:type="gramEnd"/>
      <w:r w:rsidRPr="008A4925">
        <w:rPr>
          <w:rFonts w:ascii="Times New Roman" w:hAnsi="Times New Roman"/>
          <w:sz w:val="28"/>
          <w:szCs w:val="28"/>
        </w:rPr>
        <w:t xml:space="preserve"> проблемы  и ее  адекватность  изучаемой тематике;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2) правильность выбора используемых методов исследования;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3)  глубина </w:t>
      </w:r>
      <w:proofErr w:type="gramStart"/>
      <w:r w:rsidRPr="008A4925">
        <w:rPr>
          <w:rFonts w:ascii="Times New Roman" w:hAnsi="Times New Roman"/>
          <w:sz w:val="28"/>
          <w:szCs w:val="28"/>
        </w:rPr>
        <w:t>раскрытия  проблемы</w:t>
      </w:r>
      <w:proofErr w:type="gramEnd"/>
      <w:r w:rsidRPr="008A4925">
        <w:rPr>
          <w:rFonts w:ascii="Times New Roman" w:hAnsi="Times New Roman"/>
          <w:sz w:val="28"/>
          <w:szCs w:val="28"/>
        </w:rPr>
        <w:t xml:space="preserve">, использование знаний из других областей;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4) доказательность принимаемых решений;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5) наличие аргументации выводов и заключений.</w:t>
      </w:r>
    </w:p>
    <w:p w:rsidR="00036B9B" w:rsidRPr="008A4925" w:rsidRDefault="00036B9B" w:rsidP="008E35D3">
      <w:pPr>
        <w:spacing w:after="0" w:line="240" w:lineRule="auto"/>
        <w:ind w:right="-141"/>
        <w:rPr>
          <w:rFonts w:ascii="Times New Roman" w:hAnsi="Times New Roman"/>
          <w:b/>
          <w:i/>
          <w:sz w:val="28"/>
          <w:szCs w:val="28"/>
        </w:rPr>
      </w:pPr>
      <w:r w:rsidRPr="008A4925">
        <w:rPr>
          <w:rFonts w:ascii="Times New Roman" w:hAnsi="Times New Roman"/>
          <w:b/>
          <w:i/>
          <w:sz w:val="28"/>
          <w:szCs w:val="28"/>
        </w:rPr>
        <w:t xml:space="preserve">При </w:t>
      </w:r>
      <w:proofErr w:type="gramStart"/>
      <w:r w:rsidRPr="008A4925">
        <w:rPr>
          <w:rFonts w:ascii="Times New Roman" w:hAnsi="Times New Roman"/>
          <w:b/>
          <w:i/>
          <w:sz w:val="28"/>
          <w:szCs w:val="28"/>
        </w:rPr>
        <w:t xml:space="preserve">оценивании  </w:t>
      </w:r>
      <w:proofErr w:type="spellStart"/>
      <w:r w:rsidRPr="008A4925">
        <w:rPr>
          <w:rFonts w:ascii="Times New Roman" w:hAnsi="Times New Roman"/>
          <w:b/>
          <w:i/>
          <w:sz w:val="28"/>
          <w:szCs w:val="28"/>
        </w:rPr>
        <w:t>деятельностного</w:t>
      </w:r>
      <w:proofErr w:type="spellEnd"/>
      <w:proofErr w:type="gramEnd"/>
      <w:r w:rsidRPr="008A4925">
        <w:rPr>
          <w:rFonts w:ascii="Times New Roman" w:hAnsi="Times New Roman"/>
          <w:b/>
          <w:i/>
          <w:sz w:val="28"/>
          <w:szCs w:val="28"/>
        </w:rPr>
        <w:t xml:space="preserve">  компонента  принимаются  во внимание:</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 степень участия каждого исполнителя в ходе выполнения проекта;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2) характер взаимодействия участников проекта.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При </w:t>
      </w:r>
      <w:proofErr w:type="gramStart"/>
      <w:r w:rsidRPr="008A4925">
        <w:rPr>
          <w:rFonts w:ascii="Times New Roman" w:hAnsi="Times New Roman"/>
          <w:sz w:val="28"/>
          <w:szCs w:val="28"/>
        </w:rPr>
        <w:t>оценивании  результативного</w:t>
      </w:r>
      <w:proofErr w:type="gramEnd"/>
      <w:r w:rsidRPr="008A4925">
        <w:rPr>
          <w:rFonts w:ascii="Times New Roman" w:hAnsi="Times New Roman"/>
          <w:sz w:val="28"/>
          <w:szCs w:val="28"/>
        </w:rPr>
        <w:t xml:space="preserve">  компонента  проекта учитываются такие критерии, как: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1) качество формы предъявления и оформления проекта;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2) презентация проекта;  </w:t>
      </w:r>
    </w:p>
    <w:p w:rsidR="00036B9B" w:rsidRPr="008A4925" w:rsidRDefault="00FC08D6"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3) </w:t>
      </w:r>
      <w:proofErr w:type="gramStart"/>
      <w:r w:rsidR="00036B9B" w:rsidRPr="008A4925">
        <w:rPr>
          <w:rFonts w:ascii="Times New Roman" w:hAnsi="Times New Roman"/>
          <w:sz w:val="28"/>
          <w:szCs w:val="28"/>
        </w:rPr>
        <w:t>содержательность  и</w:t>
      </w:r>
      <w:proofErr w:type="gramEnd"/>
      <w:r w:rsidR="00036B9B" w:rsidRPr="008A4925">
        <w:rPr>
          <w:rFonts w:ascii="Times New Roman" w:hAnsi="Times New Roman"/>
          <w:sz w:val="28"/>
          <w:szCs w:val="28"/>
        </w:rPr>
        <w:t xml:space="preserve">  аргументированность  ответов на вопросы оппонентов;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 xml:space="preserve">4) грамотность изложения хода исследования и его результатов;  </w:t>
      </w:r>
    </w:p>
    <w:p w:rsidR="00036B9B" w:rsidRPr="008A4925" w:rsidRDefault="00036B9B" w:rsidP="008E35D3">
      <w:pPr>
        <w:spacing w:after="0" w:line="240" w:lineRule="auto"/>
        <w:ind w:right="-141"/>
        <w:jc w:val="both"/>
        <w:rPr>
          <w:rFonts w:ascii="Times New Roman" w:hAnsi="Times New Roman"/>
          <w:sz w:val="28"/>
          <w:szCs w:val="28"/>
        </w:rPr>
      </w:pPr>
      <w:r w:rsidRPr="008A4925">
        <w:rPr>
          <w:rFonts w:ascii="Times New Roman" w:hAnsi="Times New Roman"/>
          <w:sz w:val="28"/>
          <w:szCs w:val="28"/>
        </w:rPr>
        <w:t>5) новизна представляемого проекта.</w:t>
      </w:r>
    </w:p>
    <w:p w:rsidR="00A30C6E" w:rsidRPr="008A4925" w:rsidRDefault="00A30C6E" w:rsidP="008E35D3">
      <w:pPr>
        <w:spacing w:after="0" w:line="240" w:lineRule="auto"/>
        <w:ind w:right="-141"/>
        <w:jc w:val="both"/>
        <w:rPr>
          <w:rFonts w:ascii="Times New Roman" w:hAnsi="Times New Roman"/>
          <w:sz w:val="28"/>
          <w:szCs w:val="28"/>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30C6E" w:rsidRDefault="00A30C6E" w:rsidP="008E35D3">
      <w:pPr>
        <w:spacing w:after="0" w:line="240" w:lineRule="auto"/>
        <w:ind w:right="-141"/>
        <w:jc w:val="both"/>
        <w:rPr>
          <w:rFonts w:ascii="Times New Roman" w:hAnsi="Times New Roman"/>
          <w:sz w:val="24"/>
        </w:rPr>
      </w:pPr>
    </w:p>
    <w:p w:rsidR="00A82CD2" w:rsidRPr="008E35D3" w:rsidRDefault="00A82CD2" w:rsidP="008E35D3">
      <w:pPr>
        <w:pStyle w:val="a3"/>
        <w:spacing w:after="0" w:line="240" w:lineRule="auto"/>
        <w:ind w:left="0" w:right="-141"/>
        <w:rPr>
          <w:rFonts w:ascii="Times New Roman" w:hAnsi="Times New Roman"/>
          <w:b/>
          <w:sz w:val="28"/>
          <w:szCs w:val="28"/>
        </w:rPr>
      </w:pPr>
      <w:r w:rsidRPr="008E35D3">
        <w:rPr>
          <w:rFonts w:ascii="Times New Roman" w:hAnsi="Times New Roman"/>
          <w:b/>
          <w:sz w:val="28"/>
          <w:szCs w:val="28"/>
        </w:rPr>
        <w:lastRenderedPageBreak/>
        <w:t>Тем</w:t>
      </w:r>
      <w:r w:rsidR="003009A0" w:rsidRPr="008E35D3">
        <w:rPr>
          <w:rFonts w:ascii="Times New Roman" w:hAnsi="Times New Roman"/>
          <w:b/>
          <w:sz w:val="28"/>
          <w:szCs w:val="28"/>
        </w:rPr>
        <w:t>атическое планирование курса «Р</w:t>
      </w:r>
      <w:r w:rsidR="00A82A11" w:rsidRPr="008E35D3">
        <w:rPr>
          <w:rFonts w:ascii="Times New Roman" w:hAnsi="Times New Roman"/>
          <w:b/>
          <w:sz w:val="28"/>
          <w:szCs w:val="28"/>
        </w:rPr>
        <w:t>усский</w:t>
      </w:r>
      <w:r w:rsidR="003009A0" w:rsidRPr="008E35D3">
        <w:rPr>
          <w:rFonts w:ascii="Times New Roman" w:hAnsi="Times New Roman"/>
          <w:b/>
          <w:sz w:val="28"/>
          <w:szCs w:val="28"/>
        </w:rPr>
        <w:t xml:space="preserve"> (родной</w:t>
      </w:r>
      <w:r w:rsidR="00A82A11" w:rsidRPr="008E35D3">
        <w:rPr>
          <w:rFonts w:ascii="Times New Roman" w:hAnsi="Times New Roman"/>
          <w:b/>
          <w:sz w:val="28"/>
          <w:szCs w:val="28"/>
        </w:rPr>
        <w:t>) язык» в 5 классе</w:t>
      </w:r>
    </w:p>
    <w:p w:rsidR="00036B9B" w:rsidRPr="008E35D3" w:rsidRDefault="00036B9B" w:rsidP="008E35D3">
      <w:pPr>
        <w:spacing w:after="0" w:line="240" w:lineRule="auto"/>
        <w:ind w:right="-141"/>
        <w:jc w:val="both"/>
        <w:rPr>
          <w:rFonts w:ascii="Times New Roman" w:hAnsi="Times New Roman"/>
          <w:sz w:val="28"/>
          <w:szCs w:val="28"/>
        </w:rPr>
      </w:pPr>
    </w:p>
    <w:tbl>
      <w:tblPr>
        <w:tblW w:w="107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gridCol w:w="7676"/>
        <w:gridCol w:w="708"/>
        <w:gridCol w:w="851"/>
        <w:gridCol w:w="850"/>
      </w:tblGrid>
      <w:tr w:rsidR="008E35D3" w:rsidRPr="008E35D3" w:rsidTr="00565E35">
        <w:trPr>
          <w:trHeight w:val="552"/>
        </w:trPr>
        <w:tc>
          <w:tcPr>
            <w:tcW w:w="683" w:type="dxa"/>
          </w:tcPr>
          <w:p w:rsidR="008E35D3" w:rsidRPr="008E35D3" w:rsidRDefault="008E35D3" w:rsidP="008E35D3">
            <w:pPr>
              <w:spacing w:after="0" w:line="240" w:lineRule="auto"/>
              <w:ind w:right="-141"/>
              <w:jc w:val="center"/>
              <w:rPr>
                <w:rFonts w:ascii="Times New Roman" w:hAnsi="Times New Roman"/>
                <w:b/>
                <w:sz w:val="28"/>
                <w:szCs w:val="28"/>
              </w:rPr>
            </w:pPr>
            <w:r w:rsidRPr="008E35D3">
              <w:rPr>
                <w:rFonts w:ascii="Times New Roman" w:hAnsi="Times New Roman"/>
                <w:b/>
                <w:sz w:val="28"/>
                <w:szCs w:val="28"/>
              </w:rPr>
              <w:t>№ п/п</w:t>
            </w:r>
          </w:p>
        </w:tc>
        <w:tc>
          <w:tcPr>
            <w:tcW w:w="7676" w:type="dxa"/>
          </w:tcPr>
          <w:p w:rsidR="008E35D3" w:rsidRPr="008E35D3" w:rsidRDefault="008E35D3" w:rsidP="008E35D3">
            <w:pPr>
              <w:spacing w:after="0" w:line="240" w:lineRule="auto"/>
              <w:ind w:right="-141"/>
              <w:jc w:val="center"/>
              <w:rPr>
                <w:rFonts w:ascii="Times New Roman" w:hAnsi="Times New Roman"/>
                <w:b/>
                <w:sz w:val="28"/>
                <w:szCs w:val="28"/>
              </w:rPr>
            </w:pPr>
            <w:r w:rsidRPr="008E35D3">
              <w:rPr>
                <w:rFonts w:ascii="Times New Roman" w:hAnsi="Times New Roman"/>
                <w:b/>
                <w:sz w:val="28"/>
                <w:szCs w:val="28"/>
              </w:rPr>
              <w:t>Темы уроков</w:t>
            </w:r>
          </w:p>
        </w:tc>
        <w:tc>
          <w:tcPr>
            <w:tcW w:w="708" w:type="dxa"/>
          </w:tcPr>
          <w:p w:rsidR="008E35D3" w:rsidRPr="008E35D3" w:rsidRDefault="008E35D3" w:rsidP="00565E35">
            <w:pPr>
              <w:spacing w:after="0" w:line="240" w:lineRule="auto"/>
              <w:ind w:right="-141"/>
              <w:jc w:val="center"/>
              <w:rPr>
                <w:rFonts w:ascii="Times New Roman" w:hAnsi="Times New Roman"/>
                <w:b/>
                <w:sz w:val="28"/>
                <w:szCs w:val="28"/>
              </w:rPr>
            </w:pPr>
            <w:r w:rsidRPr="008E35D3">
              <w:rPr>
                <w:rFonts w:ascii="Times New Roman" w:hAnsi="Times New Roman"/>
                <w:b/>
                <w:sz w:val="28"/>
                <w:szCs w:val="28"/>
              </w:rPr>
              <w:t>Кол</w:t>
            </w:r>
            <w:r>
              <w:rPr>
                <w:rFonts w:ascii="Times New Roman" w:hAnsi="Times New Roman"/>
                <w:b/>
                <w:sz w:val="28"/>
                <w:szCs w:val="28"/>
              </w:rPr>
              <w:t>.</w:t>
            </w:r>
            <w:r w:rsidRPr="008E35D3">
              <w:rPr>
                <w:rFonts w:ascii="Times New Roman" w:hAnsi="Times New Roman"/>
                <w:b/>
                <w:sz w:val="28"/>
                <w:szCs w:val="28"/>
              </w:rPr>
              <w:t xml:space="preserve"> </w:t>
            </w:r>
            <w:r w:rsidR="00565E35" w:rsidRPr="008E35D3">
              <w:rPr>
                <w:rFonts w:ascii="Times New Roman" w:hAnsi="Times New Roman"/>
                <w:b/>
                <w:sz w:val="28"/>
                <w:szCs w:val="28"/>
              </w:rPr>
              <w:t>Ч</w:t>
            </w:r>
            <w:r w:rsidRPr="008E35D3">
              <w:rPr>
                <w:rFonts w:ascii="Times New Roman" w:hAnsi="Times New Roman"/>
                <w:b/>
                <w:sz w:val="28"/>
                <w:szCs w:val="28"/>
              </w:rPr>
              <w:t>ас</w:t>
            </w:r>
            <w:r w:rsidR="00565E35">
              <w:rPr>
                <w:rFonts w:ascii="Times New Roman" w:hAnsi="Times New Roman"/>
                <w:b/>
                <w:sz w:val="28"/>
                <w:szCs w:val="28"/>
              </w:rPr>
              <w:t>.</w:t>
            </w:r>
          </w:p>
        </w:tc>
        <w:tc>
          <w:tcPr>
            <w:tcW w:w="851" w:type="dxa"/>
          </w:tcPr>
          <w:p w:rsidR="008E35D3" w:rsidRPr="008E35D3" w:rsidRDefault="008E35D3" w:rsidP="008E35D3">
            <w:pPr>
              <w:spacing w:after="0" w:line="240" w:lineRule="auto"/>
              <w:ind w:right="-141"/>
              <w:jc w:val="center"/>
              <w:rPr>
                <w:rFonts w:ascii="Times New Roman" w:hAnsi="Times New Roman"/>
                <w:b/>
                <w:sz w:val="28"/>
                <w:szCs w:val="28"/>
              </w:rPr>
            </w:pPr>
            <w:r w:rsidRPr="008E35D3">
              <w:rPr>
                <w:rFonts w:ascii="Times New Roman" w:hAnsi="Times New Roman"/>
                <w:b/>
                <w:sz w:val="28"/>
                <w:szCs w:val="28"/>
              </w:rPr>
              <w:t>Дата</w:t>
            </w:r>
          </w:p>
          <w:p w:rsidR="008E35D3" w:rsidRPr="008E35D3" w:rsidRDefault="008E35D3" w:rsidP="008E35D3">
            <w:pPr>
              <w:spacing w:after="0" w:line="240" w:lineRule="auto"/>
              <w:ind w:right="-141"/>
              <w:jc w:val="center"/>
              <w:rPr>
                <w:rFonts w:ascii="Times New Roman" w:hAnsi="Times New Roman"/>
                <w:sz w:val="28"/>
                <w:szCs w:val="28"/>
              </w:rPr>
            </w:pPr>
            <w:r w:rsidRPr="008E35D3">
              <w:rPr>
                <w:rFonts w:ascii="Times New Roman" w:hAnsi="Times New Roman"/>
                <w:sz w:val="28"/>
                <w:szCs w:val="28"/>
              </w:rPr>
              <w:t xml:space="preserve">План </w:t>
            </w:r>
          </w:p>
        </w:tc>
        <w:tc>
          <w:tcPr>
            <w:tcW w:w="850" w:type="dxa"/>
          </w:tcPr>
          <w:p w:rsidR="008E35D3" w:rsidRPr="008E35D3" w:rsidRDefault="008E35D3" w:rsidP="008E35D3">
            <w:pPr>
              <w:spacing w:after="0" w:line="240" w:lineRule="auto"/>
              <w:ind w:right="-141"/>
              <w:jc w:val="center"/>
              <w:rPr>
                <w:rFonts w:ascii="Times New Roman" w:hAnsi="Times New Roman"/>
                <w:b/>
                <w:sz w:val="28"/>
                <w:szCs w:val="28"/>
              </w:rPr>
            </w:pPr>
            <w:r w:rsidRPr="008E35D3">
              <w:rPr>
                <w:rFonts w:ascii="Times New Roman" w:hAnsi="Times New Roman"/>
                <w:b/>
                <w:sz w:val="28"/>
                <w:szCs w:val="28"/>
              </w:rPr>
              <w:t xml:space="preserve">Дата </w:t>
            </w:r>
            <w:r w:rsidRPr="008E35D3">
              <w:rPr>
                <w:rFonts w:ascii="Times New Roman" w:hAnsi="Times New Roman"/>
                <w:sz w:val="28"/>
                <w:szCs w:val="28"/>
              </w:rPr>
              <w:t>Факт</w:t>
            </w:r>
          </w:p>
        </w:tc>
      </w:tr>
      <w:tr w:rsidR="005400F8" w:rsidRPr="008E35D3" w:rsidTr="00565E35">
        <w:trPr>
          <w:trHeight w:val="552"/>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sidRPr="008E35D3">
              <w:rPr>
                <w:rFonts w:ascii="Times New Roman" w:hAnsi="Times New Roman"/>
                <w:sz w:val="28"/>
                <w:szCs w:val="28"/>
              </w:rPr>
              <w:t>1</w:t>
            </w:r>
          </w:p>
        </w:tc>
        <w:tc>
          <w:tcPr>
            <w:tcW w:w="7676" w:type="dxa"/>
          </w:tcPr>
          <w:p w:rsidR="005400F8" w:rsidRPr="008E35D3" w:rsidRDefault="005400F8" w:rsidP="00D36ABE">
            <w:pPr>
              <w:spacing w:after="0" w:line="240" w:lineRule="auto"/>
              <w:rPr>
                <w:rFonts w:ascii="Times New Roman" w:hAnsi="Times New Roman"/>
                <w:sz w:val="28"/>
                <w:szCs w:val="28"/>
              </w:rPr>
            </w:pPr>
            <w:r w:rsidRPr="008E35D3">
              <w:rPr>
                <w:rFonts w:ascii="Times New Roman" w:hAnsi="Times New Roman"/>
                <w:sz w:val="28"/>
                <w:szCs w:val="28"/>
              </w:rPr>
              <w:t>Наш родной русский язык. Из истории русской письменности</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8E35D3">
            <w:pPr>
              <w:spacing w:after="0" w:line="240" w:lineRule="auto"/>
              <w:rPr>
                <w:rFonts w:ascii="Times New Roman" w:hAnsi="Times New Roman"/>
                <w:sz w:val="28"/>
                <w:szCs w:val="28"/>
              </w:rPr>
            </w:pPr>
            <w:r>
              <w:rPr>
                <w:rFonts w:ascii="Times New Roman" w:hAnsi="Times New Roman"/>
                <w:sz w:val="28"/>
                <w:szCs w:val="28"/>
              </w:rPr>
              <w:t>16.09</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552"/>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2</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 xml:space="preserve">История в слове: наименования предметов традиционной русской одежды и русского быта  </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8E35D3">
            <w:pPr>
              <w:spacing w:after="0" w:line="240" w:lineRule="auto"/>
              <w:rPr>
                <w:rFonts w:ascii="Times New Roman" w:hAnsi="Times New Roman"/>
                <w:sz w:val="28"/>
                <w:szCs w:val="28"/>
              </w:rPr>
            </w:pPr>
            <w:r>
              <w:rPr>
                <w:rFonts w:ascii="Times New Roman" w:hAnsi="Times New Roman"/>
                <w:sz w:val="28"/>
                <w:szCs w:val="28"/>
              </w:rPr>
              <w:t>14.10</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552"/>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3</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 xml:space="preserve"> Образность русской речи: сравнение, метафора, олицетворение</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2F3D9C">
            <w:pPr>
              <w:spacing w:after="0" w:line="240" w:lineRule="auto"/>
              <w:rPr>
                <w:rFonts w:ascii="Times New Roman" w:hAnsi="Times New Roman"/>
                <w:sz w:val="28"/>
                <w:szCs w:val="28"/>
              </w:rPr>
            </w:pPr>
            <w:r>
              <w:rPr>
                <w:rFonts w:ascii="Times New Roman" w:hAnsi="Times New Roman"/>
                <w:sz w:val="28"/>
                <w:szCs w:val="28"/>
              </w:rPr>
              <w:t>18.11</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552"/>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4</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Живое слово русского фольклора. Меткое слово русской речи: крылатые слова, пословицы, поговорки</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8E35D3">
            <w:pPr>
              <w:spacing w:after="0" w:line="240" w:lineRule="auto"/>
              <w:rPr>
                <w:rFonts w:ascii="Times New Roman" w:hAnsi="Times New Roman"/>
                <w:sz w:val="28"/>
                <w:szCs w:val="28"/>
              </w:rPr>
            </w:pPr>
            <w:r>
              <w:rPr>
                <w:rFonts w:ascii="Times New Roman" w:hAnsi="Times New Roman"/>
                <w:sz w:val="28"/>
                <w:szCs w:val="28"/>
              </w:rPr>
              <w:t>16.12</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394"/>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5</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О чем может рассказать имя.</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8E35D3">
            <w:pPr>
              <w:spacing w:after="0" w:line="240" w:lineRule="auto"/>
              <w:rPr>
                <w:rFonts w:ascii="Times New Roman" w:hAnsi="Times New Roman"/>
                <w:sz w:val="28"/>
                <w:szCs w:val="28"/>
              </w:rPr>
            </w:pPr>
            <w:r>
              <w:rPr>
                <w:rFonts w:ascii="Times New Roman" w:hAnsi="Times New Roman"/>
                <w:sz w:val="28"/>
                <w:szCs w:val="28"/>
              </w:rPr>
              <w:t>20.01</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552"/>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6</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Язык и речь. Средства выразительности устной речи. Формы речи: монолог и диалог</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623656">
            <w:pPr>
              <w:spacing w:after="0" w:line="240" w:lineRule="auto"/>
              <w:rPr>
                <w:rFonts w:ascii="Times New Roman" w:hAnsi="Times New Roman"/>
                <w:sz w:val="28"/>
                <w:szCs w:val="28"/>
              </w:rPr>
            </w:pPr>
            <w:r>
              <w:rPr>
                <w:rFonts w:ascii="Times New Roman" w:hAnsi="Times New Roman"/>
                <w:sz w:val="28"/>
                <w:szCs w:val="28"/>
              </w:rPr>
              <w:t>17.02</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323"/>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7</w:t>
            </w:r>
          </w:p>
        </w:tc>
        <w:tc>
          <w:tcPr>
            <w:tcW w:w="7676" w:type="dxa"/>
          </w:tcPr>
          <w:p w:rsidR="005400F8" w:rsidRPr="008E35D3" w:rsidRDefault="005400F8" w:rsidP="008E35D3">
            <w:pPr>
              <w:spacing w:after="0" w:line="240" w:lineRule="auto"/>
              <w:rPr>
                <w:rFonts w:ascii="Times New Roman" w:hAnsi="Times New Roman"/>
                <w:sz w:val="28"/>
                <w:szCs w:val="28"/>
              </w:rPr>
            </w:pPr>
            <w:r w:rsidRPr="008E35D3">
              <w:rPr>
                <w:rFonts w:ascii="Times New Roman" w:hAnsi="Times New Roman"/>
                <w:sz w:val="28"/>
                <w:szCs w:val="28"/>
              </w:rPr>
              <w:t>Текст и его строение. Композиционные особенности описания, повествования, рассуждения. Средства связи предложений и частей текста</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457F59" w:rsidP="002F3D9C">
            <w:pPr>
              <w:spacing w:after="0" w:line="240" w:lineRule="auto"/>
              <w:rPr>
                <w:rFonts w:ascii="Times New Roman" w:hAnsi="Times New Roman"/>
                <w:sz w:val="28"/>
                <w:szCs w:val="28"/>
              </w:rPr>
            </w:pPr>
            <w:r>
              <w:rPr>
                <w:rFonts w:ascii="Times New Roman" w:hAnsi="Times New Roman"/>
                <w:sz w:val="28"/>
                <w:szCs w:val="28"/>
              </w:rPr>
              <w:t>17.03</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285"/>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8</w:t>
            </w:r>
          </w:p>
        </w:tc>
        <w:tc>
          <w:tcPr>
            <w:tcW w:w="7676" w:type="dxa"/>
          </w:tcPr>
          <w:p w:rsidR="005400F8" w:rsidRPr="008E35D3" w:rsidRDefault="005400F8" w:rsidP="008E35D3">
            <w:pPr>
              <w:spacing w:after="0" w:line="240" w:lineRule="auto"/>
              <w:rPr>
                <w:rFonts w:ascii="Times New Roman" w:hAnsi="Times New Roman"/>
                <w:sz w:val="28"/>
                <w:szCs w:val="28"/>
              </w:rPr>
            </w:pPr>
            <w:r w:rsidRPr="001459DC">
              <w:rPr>
                <w:rFonts w:ascii="Times New Roman" w:hAnsi="Times New Roman"/>
                <w:sz w:val="28"/>
                <w:szCs w:val="28"/>
              </w:rPr>
              <w:t>Функциональные разновидности языка. Разговорная речь. Просьба, извинение. Официально-деловой стиль. Объявление</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DE2244" w:rsidP="008E35D3">
            <w:pPr>
              <w:spacing w:after="0" w:line="240" w:lineRule="auto"/>
              <w:rPr>
                <w:rFonts w:ascii="Times New Roman" w:hAnsi="Times New Roman"/>
                <w:sz w:val="28"/>
                <w:szCs w:val="28"/>
              </w:rPr>
            </w:pPr>
            <w:r>
              <w:rPr>
                <w:rFonts w:ascii="Times New Roman" w:hAnsi="Times New Roman"/>
                <w:sz w:val="28"/>
                <w:szCs w:val="28"/>
              </w:rPr>
              <w:t>14.04</w:t>
            </w:r>
          </w:p>
        </w:tc>
        <w:tc>
          <w:tcPr>
            <w:tcW w:w="850" w:type="dxa"/>
          </w:tcPr>
          <w:p w:rsidR="005400F8" w:rsidRPr="008E35D3" w:rsidRDefault="005400F8" w:rsidP="008E35D3">
            <w:pPr>
              <w:spacing w:after="0" w:line="240" w:lineRule="auto"/>
              <w:rPr>
                <w:rFonts w:ascii="Times New Roman" w:hAnsi="Times New Roman"/>
                <w:sz w:val="28"/>
                <w:szCs w:val="28"/>
              </w:rPr>
            </w:pPr>
          </w:p>
        </w:tc>
      </w:tr>
      <w:tr w:rsidR="005400F8" w:rsidRPr="008E35D3" w:rsidTr="00565E35">
        <w:trPr>
          <w:trHeight w:val="234"/>
        </w:trPr>
        <w:tc>
          <w:tcPr>
            <w:tcW w:w="683" w:type="dxa"/>
          </w:tcPr>
          <w:p w:rsidR="005400F8" w:rsidRPr="008E35D3" w:rsidRDefault="005400F8" w:rsidP="008E35D3">
            <w:pPr>
              <w:spacing w:after="0" w:line="240" w:lineRule="auto"/>
              <w:ind w:right="-141"/>
              <w:jc w:val="both"/>
              <w:rPr>
                <w:rFonts w:ascii="Times New Roman" w:hAnsi="Times New Roman"/>
                <w:sz w:val="28"/>
                <w:szCs w:val="28"/>
              </w:rPr>
            </w:pPr>
            <w:r>
              <w:rPr>
                <w:rFonts w:ascii="Times New Roman" w:hAnsi="Times New Roman"/>
                <w:sz w:val="28"/>
                <w:szCs w:val="28"/>
              </w:rPr>
              <w:t>9</w:t>
            </w:r>
          </w:p>
        </w:tc>
        <w:tc>
          <w:tcPr>
            <w:tcW w:w="7676" w:type="dxa"/>
          </w:tcPr>
          <w:p w:rsidR="005400F8" w:rsidRPr="008E35D3" w:rsidRDefault="005400F8" w:rsidP="008E35D3">
            <w:pPr>
              <w:spacing w:after="0" w:line="240" w:lineRule="auto"/>
              <w:rPr>
                <w:rFonts w:ascii="Times New Roman" w:hAnsi="Times New Roman"/>
                <w:sz w:val="28"/>
                <w:szCs w:val="28"/>
              </w:rPr>
            </w:pPr>
            <w:r w:rsidRPr="001459DC">
              <w:rPr>
                <w:rFonts w:ascii="Times New Roman" w:hAnsi="Times New Roman"/>
                <w:sz w:val="28"/>
                <w:szCs w:val="28"/>
              </w:rPr>
              <w:t xml:space="preserve">Научно-учебный </w:t>
            </w:r>
            <w:proofErr w:type="spellStart"/>
            <w:r w:rsidRPr="001459DC">
              <w:rPr>
                <w:rFonts w:ascii="Times New Roman" w:hAnsi="Times New Roman"/>
                <w:sz w:val="28"/>
                <w:szCs w:val="28"/>
              </w:rPr>
              <w:t>подстиль</w:t>
            </w:r>
            <w:proofErr w:type="spellEnd"/>
            <w:r w:rsidRPr="001459DC">
              <w:rPr>
                <w:rFonts w:ascii="Times New Roman" w:hAnsi="Times New Roman"/>
                <w:sz w:val="28"/>
                <w:szCs w:val="28"/>
              </w:rPr>
              <w:t xml:space="preserve">. Публицистический стиль.  План ответа на уроке, план текста. </w:t>
            </w:r>
          </w:p>
        </w:tc>
        <w:tc>
          <w:tcPr>
            <w:tcW w:w="708" w:type="dxa"/>
          </w:tcPr>
          <w:p w:rsidR="005400F8" w:rsidRPr="008E35D3" w:rsidRDefault="005400F8" w:rsidP="008E35D3">
            <w:pPr>
              <w:spacing w:after="0" w:line="240" w:lineRule="auto"/>
              <w:rPr>
                <w:rFonts w:ascii="Times New Roman" w:hAnsi="Times New Roman"/>
                <w:sz w:val="28"/>
                <w:szCs w:val="28"/>
              </w:rPr>
            </w:pPr>
            <w:r>
              <w:rPr>
                <w:rFonts w:ascii="Times New Roman" w:hAnsi="Times New Roman"/>
                <w:sz w:val="28"/>
                <w:szCs w:val="28"/>
              </w:rPr>
              <w:t>1</w:t>
            </w:r>
          </w:p>
        </w:tc>
        <w:tc>
          <w:tcPr>
            <w:tcW w:w="851" w:type="dxa"/>
          </w:tcPr>
          <w:p w:rsidR="005400F8" w:rsidRPr="008E35D3" w:rsidRDefault="00DE2244" w:rsidP="006C7CE8">
            <w:pPr>
              <w:spacing w:after="0" w:line="240" w:lineRule="auto"/>
              <w:rPr>
                <w:rFonts w:ascii="Times New Roman" w:hAnsi="Times New Roman"/>
                <w:sz w:val="28"/>
                <w:szCs w:val="28"/>
              </w:rPr>
            </w:pPr>
            <w:r>
              <w:rPr>
                <w:rFonts w:ascii="Times New Roman" w:hAnsi="Times New Roman"/>
                <w:sz w:val="28"/>
                <w:szCs w:val="28"/>
              </w:rPr>
              <w:t>19.05</w:t>
            </w:r>
            <w:bookmarkStart w:id="0" w:name="_GoBack"/>
            <w:bookmarkEnd w:id="0"/>
          </w:p>
        </w:tc>
        <w:tc>
          <w:tcPr>
            <w:tcW w:w="850" w:type="dxa"/>
          </w:tcPr>
          <w:p w:rsidR="005400F8" w:rsidRPr="008E35D3" w:rsidRDefault="005400F8" w:rsidP="008E35D3">
            <w:pPr>
              <w:spacing w:after="0" w:line="240" w:lineRule="auto"/>
              <w:rPr>
                <w:rFonts w:ascii="Times New Roman" w:hAnsi="Times New Roman"/>
                <w:sz w:val="28"/>
                <w:szCs w:val="28"/>
              </w:rPr>
            </w:pPr>
          </w:p>
        </w:tc>
      </w:tr>
    </w:tbl>
    <w:p w:rsidR="009E6528" w:rsidRDefault="009E6528" w:rsidP="001459DC">
      <w:pPr>
        <w:autoSpaceDE w:val="0"/>
        <w:autoSpaceDN w:val="0"/>
        <w:adjustRightInd w:val="0"/>
        <w:jc w:val="right"/>
        <w:rPr>
          <w:rFonts w:ascii="Times New Roman" w:eastAsia="Times New Roman" w:hAnsi="Times New Roman"/>
          <w:color w:val="000000"/>
          <w:sz w:val="28"/>
          <w:szCs w:val="28"/>
        </w:rPr>
      </w:pPr>
    </w:p>
    <w:p w:rsidR="009E6528" w:rsidRDefault="009E6528" w:rsidP="001459DC">
      <w:pPr>
        <w:autoSpaceDE w:val="0"/>
        <w:autoSpaceDN w:val="0"/>
        <w:adjustRightInd w:val="0"/>
        <w:jc w:val="right"/>
        <w:rPr>
          <w:rFonts w:ascii="Times New Roman" w:eastAsia="Times New Roman" w:hAnsi="Times New Roman"/>
          <w:color w:val="000000"/>
          <w:sz w:val="28"/>
          <w:szCs w:val="28"/>
        </w:rPr>
      </w:pPr>
    </w:p>
    <w:p w:rsidR="001459DC" w:rsidRPr="00685D42" w:rsidRDefault="001459DC" w:rsidP="001459DC">
      <w:pPr>
        <w:autoSpaceDE w:val="0"/>
        <w:autoSpaceDN w:val="0"/>
        <w:adjustRightInd w:val="0"/>
        <w:jc w:val="right"/>
        <w:rPr>
          <w:rFonts w:ascii="Times New Roman" w:eastAsia="Times New Roman" w:hAnsi="Times New Roman"/>
          <w:sz w:val="28"/>
          <w:szCs w:val="28"/>
        </w:rPr>
      </w:pPr>
      <w:r w:rsidRPr="00685D42">
        <w:rPr>
          <w:rFonts w:ascii="Times New Roman" w:eastAsia="Times New Roman" w:hAnsi="Times New Roman"/>
          <w:color w:val="000000"/>
          <w:sz w:val="28"/>
          <w:szCs w:val="28"/>
        </w:rPr>
        <w:t>СОГЛАСОВАНО</w:t>
      </w:r>
    </w:p>
    <w:p w:rsidR="001459DC" w:rsidRPr="00685D42" w:rsidRDefault="001459DC" w:rsidP="001459DC">
      <w:pPr>
        <w:autoSpaceDE w:val="0"/>
        <w:autoSpaceDN w:val="0"/>
        <w:adjustRightInd w:val="0"/>
        <w:spacing w:before="58"/>
        <w:jc w:val="right"/>
        <w:rPr>
          <w:rFonts w:ascii="Times New Roman" w:eastAsia="Times New Roman" w:hAnsi="Times New Roman"/>
          <w:sz w:val="28"/>
          <w:szCs w:val="28"/>
        </w:rPr>
      </w:pPr>
      <w:r w:rsidRPr="00685D42">
        <w:rPr>
          <w:rFonts w:ascii="Times New Roman" w:eastAsia="Times New Roman" w:hAnsi="Times New Roman"/>
          <w:color w:val="000000"/>
          <w:sz w:val="28"/>
          <w:szCs w:val="28"/>
        </w:rPr>
        <w:t>Заместитель директора по УВР</w:t>
      </w:r>
    </w:p>
    <w:p w:rsidR="001459DC" w:rsidRPr="00685D42" w:rsidRDefault="001459DC" w:rsidP="001459DC">
      <w:pPr>
        <w:tabs>
          <w:tab w:val="left" w:leader="underscore" w:pos="2026"/>
        </w:tabs>
        <w:autoSpaceDE w:val="0"/>
        <w:autoSpaceDN w:val="0"/>
        <w:adjustRightInd w:val="0"/>
        <w:spacing w:before="43" w:line="274" w:lineRule="exact"/>
        <w:jc w:val="right"/>
        <w:rPr>
          <w:rFonts w:ascii="Times New Roman" w:eastAsia="Times New Roman" w:hAnsi="Times New Roman"/>
          <w:color w:val="000000"/>
          <w:sz w:val="28"/>
          <w:szCs w:val="28"/>
        </w:rPr>
      </w:pPr>
      <w:r w:rsidRPr="00685D42">
        <w:rPr>
          <w:rFonts w:ascii="Times New Roman" w:eastAsia="Times New Roman" w:hAnsi="Times New Roman"/>
          <w:color w:val="000000"/>
          <w:sz w:val="28"/>
          <w:szCs w:val="28"/>
        </w:rPr>
        <w:t>_________________Кононова Н.А.</w:t>
      </w:r>
    </w:p>
    <w:p w:rsidR="001459DC" w:rsidRPr="00685D42" w:rsidRDefault="001459DC" w:rsidP="001459DC">
      <w:pPr>
        <w:tabs>
          <w:tab w:val="left" w:leader="underscore" w:pos="1642"/>
          <w:tab w:val="left" w:leader="underscore" w:pos="2362"/>
        </w:tabs>
        <w:autoSpaceDE w:val="0"/>
        <w:autoSpaceDN w:val="0"/>
        <w:adjustRightInd w:val="0"/>
        <w:spacing w:line="274" w:lineRule="exact"/>
        <w:ind w:firstLine="226"/>
        <w:jc w:val="right"/>
        <w:rPr>
          <w:rFonts w:ascii="Times New Roman" w:eastAsia="Times New Roman" w:hAnsi="Times New Roman"/>
          <w:color w:val="000000"/>
          <w:sz w:val="28"/>
          <w:szCs w:val="28"/>
        </w:rPr>
      </w:pPr>
      <w:r w:rsidRPr="00685D42">
        <w:rPr>
          <w:rFonts w:ascii="Times New Roman" w:eastAsia="Times New Roman" w:hAnsi="Times New Roman"/>
          <w:color w:val="000000"/>
          <w:sz w:val="28"/>
          <w:szCs w:val="28"/>
        </w:rPr>
        <w:t>подпись</w:t>
      </w:r>
      <w:r w:rsidRPr="00685D42">
        <w:rPr>
          <w:rFonts w:ascii="Times New Roman" w:eastAsia="Times New Roman" w:hAnsi="Times New Roman"/>
          <w:color w:val="000000"/>
          <w:sz w:val="28"/>
          <w:szCs w:val="28"/>
        </w:rPr>
        <w:br/>
      </w:r>
      <w:r w:rsidRPr="00685D42">
        <w:rPr>
          <w:rFonts w:ascii="Times New Roman" w:eastAsia="Times New Roman" w:hAnsi="Times New Roman"/>
          <w:color w:val="000000"/>
          <w:sz w:val="28"/>
          <w:szCs w:val="28"/>
        </w:rPr>
        <w:tab/>
        <w:t>202</w:t>
      </w:r>
      <w:r w:rsidR="005400F8">
        <w:rPr>
          <w:rFonts w:ascii="Times New Roman" w:eastAsia="Times New Roman" w:hAnsi="Times New Roman"/>
          <w:color w:val="000000"/>
          <w:sz w:val="28"/>
          <w:szCs w:val="28"/>
        </w:rPr>
        <w:t>2</w:t>
      </w:r>
      <w:r w:rsidRPr="00685D42">
        <w:rPr>
          <w:rFonts w:ascii="Times New Roman" w:eastAsia="Times New Roman" w:hAnsi="Times New Roman"/>
          <w:color w:val="000000"/>
          <w:sz w:val="28"/>
          <w:szCs w:val="28"/>
        </w:rPr>
        <w:t xml:space="preserve"> года</w:t>
      </w:r>
    </w:p>
    <w:p w:rsidR="00A82CD2" w:rsidRPr="001459DC" w:rsidRDefault="00A82CD2" w:rsidP="008E35D3">
      <w:pPr>
        <w:spacing w:after="0" w:line="240" w:lineRule="auto"/>
        <w:ind w:right="-141"/>
        <w:jc w:val="both"/>
        <w:rPr>
          <w:rFonts w:ascii="Times New Roman" w:hAnsi="Times New Roman"/>
          <w:sz w:val="28"/>
          <w:szCs w:val="28"/>
        </w:rPr>
      </w:pPr>
    </w:p>
    <w:sectPr w:rsidR="00A82CD2" w:rsidRPr="001459DC" w:rsidSect="001459DC">
      <w:footerReference w:type="default" r:id="rId8"/>
      <w:pgSz w:w="11906" w:h="16838"/>
      <w:pgMar w:top="1134" w:right="1701" w:bottom="851"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298" w:rsidRDefault="00583298" w:rsidP="005E7CD1">
      <w:pPr>
        <w:spacing w:after="0" w:line="240" w:lineRule="auto"/>
      </w:pPr>
      <w:r>
        <w:separator/>
      </w:r>
    </w:p>
  </w:endnote>
  <w:endnote w:type="continuationSeparator" w:id="0">
    <w:p w:rsidR="00583298" w:rsidRDefault="00583298" w:rsidP="005E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choolBookC">
    <w:altName w:val="Courier New"/>
    <w:panose1 w:val="00000000000000000000"/>
    <w:charset w:val="00"/>
    <w:family w:val="decorative"/>
    <w:notTrueType/>
    <w:pitch w:val="variable"/>
    <w:sig w:usb0="000000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623370"/>
      <w:docPartObj>
        <w:docPartGallery w:val="Page Numbers (Bottom of Page)"/>
        <w:docPartUnique/>
      </w:docPartObj>
    </w:sdtPr>
    <w:sdtEndPr/>
    <w:sdtContent>
      <w:p w:rsidR="005E7CD1" w:rsidRDefault="005E7CD1">
        <w:pPr>
          <w:pStyle w:val="a9"/>
          <w:jc w:val="center"/>
        </w:pPr>
        <w:r>
          <w:fldChar w:fldCharType="begin"/>
        </w:r>
        <w:r>
          <w:instrText>PAGE   \* MERGEFORMAT</w:instrText>
        </w:r>
        <w:r>
          <w:fldChar w:fldCharType="separate"/>
        </w:r>
        <w:r w:rsidR="00DE2244">
          <w:rPr>
            <w:noProof/>
          </w:rPr>
          <w:t>12</w:t>
        </w:r>
        <w:r>
          <w:fldChar w:fldCharType="end"/>
        </w:r>
      </w:p>
    </w:sdtContent>
  </w:sdt>
  <w:p w:rsidR="005E7CD1" w:rsidRDefault="005E7CD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298" w:rsidRDefault="00583298" w:rsidP="005E7CD1">
      <w:pPr>
        <w:spacing w:after="0" w:line="240" w:lineRule="auto"/>
      </w:pPr>
      <w:r>
        <w:separator/>
      </w:r>
    </w:p>
  </w:footnote>
  <w:footnote w:type="continuationSeparator" w:id="0">
    <w:p w:rsidR="00583298" w:rsidRDefault="00583298" w:rsidP="005E7C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C43A4"/>
    <w:multiLevelType w:val="hybridMultilevel"/>
    <w:tmpl w:val="621C47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0A35DA"/>
    <w:multiLevelType w:val="hybridMultilevel"/>
    <w:tmpl w:val="11BCC0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FDF435A"/>
    <w:multiLevelType w:val="hybridMultilevel"/>
    <w:tmpl w:val="86F02312"/>
    <w:lvl w:ilvl="0" w:tplc="29C618D2">
      <w:start w:val="1"/>
      <w:numFmt w:val="decimal"/>
      <w:lvlText w:val="%1."/>
      <w:lvlJc w:val="left"/>
      <w:pPr>
        <w:ind w:left="1774" w:hanging="360"/>
      </w:pPr>
      <w:rPr>
        <w:rFonts w:hint="default"/>
      </w:rPr>
    </w:lvl>
    <w:lvl w:ilvl="1" w:tplc="04190019" w:tentative="1">
      <w:start w:val="1"/>
      <w:numFmt w:val="lowerLetter"/>
      <w:lvlText w:val="%2."/>
      <w:lvlJc w:val="left"/>
      <w:pPr>
        <w:ind w:left="2494" w:hanging="360"/>
      </w:pPr>
    </w:lvl>
    <w:lvl w:ilvl="2" w:tplc="0419001B" w:tentative="1">
      <w:start w:val="1"/>
      <w:numFmt w:val="lowerRoman"/>
      <w:lvlText w:val="%3."/>
      <w:lvlJc w:val="right"/>
      <w:pPr>
        <w:ind w:left="3214" w:hanging="180"/>
      </w:pPr>
    </w:lvl>
    <w:lvl w:ilvl="3" w:tplc="0419000F" w:tentative="1">
      <w:start w:val="1"/>
      <w:numFmt w:val="decimal"/>
      <w:lvlText w:val="%4."/>
      <w:lvlJc w:val="left"/>
      <w:pPr>
        <w:ind w:left="3934" w:hanging="360"/>
      </w:pPr>
    </w:lvl>
    <w:lvl w:ilvl="4" w:tplc="04190019" w:tentative="1">
      <w:start w:val="1"/>
      <w:numFmt w:val="lowerLetter"/>
      <w:lvlText w:val="%5."/>
      <w:lvlJc w:val="left"/>
      <w:pPr>
        <w:ind w:left="4654" w:hanging="360"/>
      </w:pPr>
    </w:lvl>
    <w:lvl w:ilvl="5" w:tplc="0419001B" w:tentative="1">
      <w:start w:val="1"/>
      <w:numFmt w:val="lowerRoman"/>
      <w:lvlText w:val="%6."/>
      <w:lvlJc w:val="right"/>
      <w:pPr>
        <w:ind w:left="5374" w:hanging="180"/>
      </w:pPr>
    </w:lvl>
    <w:lvl w:ilvl="6" w:tplc="0419000F" w:tentative="1">
      <w:start w:val="1"/>
      <w:numFmt w:val="decimal"/>
      <w:lvlText w:val="%7."/>
      <w:lvlJc w:val="left"/>
      <w:pPr>
        <w:ind w:left="6094" w:hanging="360"/>
      </w:pPr>
    </w:lvl>
    <w:lvl w:ilvl="7" w:tplc="04190019" w:tentative="1">
      <w:start w:val="1"/>
      <w:numFmt w:val="lowerLetter"/>
      <w:lvlText w:val="%8."/>
      <w:lvlJc w:val="left"/>
      <w:pPr>
        <w:ind w:left="6814" w:hanging="360"/>
      </w:pPr>
    </w:lvl>
    <w:lvl w:ilvl="8" w:tplc="0419001B" w:tentative="1">
      <w:start w:val="1"/>
      <w:numFmt w:val="lowerRoman"/>
      <w:lvlText w:val="%9."/>
      <w:lvlJc w:val="right"/>
      <w:pPr>
        <w:ind w:left="7534" w:hanging="180"/>
      </w:pPr>
    </w:lvl>
  </w:abstractNum>
  <w:abstractNum w:abstractNumId="3">
    <w:nsid w:val="366908CC"/>
    <w:multiLevelType w:val="hybridMultilevel"/>
    <w:tmpl w:val="86F02312"/>
    <w:lvl w:ilvl="0" w:tplc="29C618D2">
      <w:start w:val="1"/>
      <w:numFmt w:val="decimal"/>
      <w:lvlText w:val="%1."/>
      <w:lvlJc w:val="left"/>
      <w:pPr>
        <w:ind w:left="1774" w:hanging="360"/>
      </w:pPr>
      <w:rPr>
        <w:rFonts w:hint="default"/>
      </w:rPr>
    </w:lvl>
    <w:lvl w:ilvl="1" w:tplc="04190019" w:tentative="1">
      <w:start w:val="1"/>
      <w:numFmt w:val="lowerLetter"/>
      <w:lvlText w:val="%2."/>
      <w:lvlJc w:val="left"/>
      <w:pPr>
        <w:ind w:left="2494" w:hanging="360"/>
      </w:pPr>
    </w:lvl>
    <w:lvl w:ilvl="2" w:tplc="0419001B" w:tentative="1">
      <w:start w:val="1"/>
      <w:numFmt w:val="lowerRoman"/>
      <w:lvlText w:val="%3."/>
      <w:lvlJc w:val="right"/>
      <w:pPr>
        <w:ind w:left="3214" w:hanging="180"/>
      </w:pPr>
    </w:lvl>
    <w:lvl w:ilvl="3" w:tplc="0419000F" w:tentative="1">
      <w:start w:val="1"/>
      <w:numFmt w:val="decimal"/>
      <w:lvlText w:val="%4."/>
      <w:lvlJc w:val="left"/>
      <w:pPr>
        <w:ind w:left="3934" w:hanging="360"/>
      </w:pPr>
    </w:lvl>
    <w:lvl w:ilvl="4" w:tplc="04190019" w:tentative="1">
      <w:start w:val="1"/>
      <w:numFmt w:val="lowerLetter"/>
      <w:lvlText w:val="%5."/>
      <w:lvlJc w:val="left"/>
      <w:pPr>
        <w:ind w:left="4654" w:hanging="360"/>
      </w:pPr>
    </w:lvl>
    <w:lvl w:ilvl="5" w:tplc="0419001B" w:tentative="1">
      <w:start w:val="1"/>
      <w:numFmt w:val="lowerRoman"/>
      <w:lvlText w:val="%6."/>
      <w:lvlJc w:val="right"/>
      <w:pPr>
        <w:ind w:left="5374" w:hanging="180"/>
      </w:pPr>
    </w:lvl>
    <w:lvl w:ilvl="6" w:tplc="0419000F" w:tentative="1">
      <w:start w:val="1"/>
      <w:numFmt w:val="decimal"/>
      <w:lvlText w:val="%7."/>
      <w:lvlJc w:val="left"/>
      <w:pPr>
        <w:ind w:left="6094" w:hanging="360"/>
      </w:pPr>
    </w:lvl>
    <w:lvl w:ilvl="7" w:tplc="04190019" w:tentative="1">
      <w:start w:val="1"/>
      <w:numFmt w:val="lowerLetter"/>
      <w:lvlText w:val="%8."/>
      <w:lvlJc w:val="left"/>
      <w:pPr>
        <w:ind w:left="6814" w:hanging="360"/>
      </w:pPr>
    </w:lvl>
    <w:lvl w:ilvl="8" w:tplc="0419001B" w:tentative="1">
      <w:start w:val="1"/>
      <w:numFmt w:val="lowerRoman"/>
      <w:lvlText w:val="%9."/>
      <w:lvlJc w:val="right"/>
      <w:pPr>
        <w:ind w:left="7534" w:hanging="180"/>
      </w:pPr>
    </w:lvl>
  </w:abstractNum>
  <w:abstractNum w:abstractNumId="4">
    <w:nsid w:val="3F1A1B4B"/>
    <w:multiLevelType w:val="hybridMultilevel"/>
    <w:tmpl w:val="5D528C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5AC0E02"/>
    <w:multiLevelType w:val="hybridMultilevel"/>
    <w:tmpl w:val="9FA8A298"/>
    <w:lvl w:ilvl="0" w:tplc="A43ABDE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48634DB1"/>
    <w:multiLevelType w:val="hybridMultilevel"/>
    <w:tmpl w:val="E1EEE9D6"/>
    <w:lvl w:ilvl="0" w:tplc="A43ABDE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7">
    <w:nsid w:val="74D85F0F"/>
    <w:multiLevelType w:val="hybridMultilevel"/>
    <w:tmpl w:val="05A4E26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770375A4"/>
    <w:multiLevelType w:val="hybridMultilevel"/>
    <w:tmpl w:val="DC740B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5"/>
  </w:num>
  <w:num w:numId="6">
    <w:abstractNumId w:val="8"/>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2625F"/>
    <w:rsid w:val="000005B7"/>
    <w:rsid w:val="000011A4"/>
    <w:rsid w:val="00001E0C"/>
    <w:rsid w:val="00002B3C"/>
    <w:rsid w:val="00003C91"/>
    <w:rsid w:val="0000402F"/>
    <w:rsid w:val="00004E89"/>
    <w:rsid w:val="0000502D"/>
    <w:rsid w:val="00005062"/>
    <w:rsid w:val="000050EF"/>
    <w:rsid w:val="00006904"/>
    <w:rsid w:val="000101A7"/>
    <w:rsid w:val="00011648"/>
    <w:rsid w:val="00011B48"/>
    <w:rsid w:val="00011B69"/>
    <w:rsid w:val="00013B3A"/>
    <w:rsid w:val="00014249"/>
    <w:rsid w:val="00014A9F"/>
    <w:rsid w:val="000162DA"/>
    <w:rsid w:val="000166B9"/>
    <w:rsid w:val="00016CD7"/>
    <w:rsid w:val="00017450"/>
    <w:rsid w:val="000179DF"/>
    <w:rsid w:val="00022466"/>
    <w:rsid w:val="0002266E"/>
    <w:rsid w:val="00022FBF"/>
    <w:rsid w:val="000234EA"/>
    <w:rsid w:val="00023945"/>
    <w:rsid w:val="00024710"/>
    <w:rsid w:val="00030A9F"/>
    <w:rsid w:val="00031735"/>
    <w:rsid w:val="0003253F"/>
    <w:rsid w:val="000346C8"/>
    <w:rsid w:val="00034734"/>
    <w:rsid w:val="00034D2E"/>
    <w:rsid w:val="0003612E"/>
    <w:rsid w:val="00036B9B"/>
    <w:rsid w:val="00037257"/>
    <w:rsid w:val="000413CE"/>
    <w:rsid w:val="00041D09"/>
    <w:rsid w:val="000424D3"/>
    <w:rsid w:val="00043545"/>
    <w:rsid w:val="000437EE"/>
    <w:rsid w:val="000446CB"/>
    <w:rsid w:val="00044B9C"/>
    <w:rsid w:val="0004523C"/>
    <w:rsid w:val="00045A56"/>
    <w:rsid w:val="0004601C"/>
    <w:rsid w:val="00050793"/>
    <w:rsid w:val="00050E21"/>
    <w:rsid w:val="0005475C"/>
    <w:rsid w:val="000555BB"/>
    <w:rsid w:val="00055982"/>
    <w:rsid w:val="00056CC4"/>
    <w:rsid w:val="00061D1D"/>
    <w:rsid w:val="00062FE0"/>
    <w:rsid w:val="00063F0D"/>
    <w:rsid w:val="00064C05"/>
    <w:rsid w:val="00064DB0"/>
    <w:rsid w:val="00064F23"/>
    <w:rsid w:val="00065989"/>
    <w:rsid w:val="0006663F"/>
    <w:rsid w:val="000722B8"/>
    <w:rsid w:val="00072AC1"/>
    <w:rsid w:val="00072F44"/>
    <w:rsid w:val="00073AE8"/>
    <w:rsid w:val="000746BB"/>
    <w:rsid w:val="000760CC"/>
    <w:rsid w:val="00081706"/>
    <w:rsid w:val="000818EC"/>
    <w:rsid w:val="00081BFA"/>
    <w:rsid w:val="000824D4"/>
    <w:rsid w:val="00083803"/>
    <w:rsid w:val="0008405A"/>
    <w:rsid w:val="0008414C"/>
    <w:rsid w:val="0008471E"/>
    <w:rsid w:val="00086D1F"/>
    <w:rsid w:val="0008794B"/>
    <w:rsid w:val="00091B96"/>
    <w:rsid w:val="00091FA0"/>
    <w:rsid w:val="00091FB3"/>
    <w:rsid w:val="00096038"/>
    <w:rsid w:val="00096951"/>
    <w:rsid w:val="000971CD"/>
    <w:rsid w:val="00097FC8"/>
    <w:rsid w:val="000A09D6"/>
    <w:rsid w:val="000A1308"/>
    <w:rsid w:val="000A1C20"/>
    <w:rsid w:val="000A2578"/>
    <w:rsid w:val="000A66BA"/>
    <w:rsid w:val="000A7013"/>
    <w:rsid w:val="000A70D6"/>
    <w:rsid w:val="000A7568"/>
    <w:rsid w:val="000B33F0"/>
    <w:rsid w:val="000B41B4"/>
    <w:rsid w:val="000B4841"/>
    <w:rsid w:val="000C3CE2"/>
    <w:rsid w:val="000C3E8F"/>
    <w:rsid w:val="000C427F"/>
    <w:rsid w:val="000C4BF1"/>
    <w:rsid w:val="000C631A"/>
    <w:rsid w:val="000C707B"/>
    <w:rsid w:val="000D1ED0"/>
    <w:rsid w:val="000D325C"/>
    <w:rsid w:val="000D5B0A"/>
    <w:rsid w:val="000D7651"/>
    <w:rsid w:val="000E1FB7"/>
    <w:rsid w:val="000E31A1"/>
    <w:rsid w:val="000E70B1"/>
    <w:rsid w:val="000F1B96"/>
    <w:rsid w:val="000F2C43"/>
    <w:rsid w:val="000F437A"/>
    <w:rsid w:val="000F6179"/>
    <w:rsid w:val="000F7AA1"/>
    <w:rsid w:val="001002BB"/>
    <w:rsid w:val="001024EC"/>
    <w:rsid w:val="0010258B"/>
    <w:rsid w:val="0010356A"/>
    <w:rsid w:val="00105E56"/>
    <w:rsid w:val="001078BD"/>
    <w:rsid w:val="00111648"/>
    <w:rsid w:val="0011307A"/>
    <w:rsid w:val="00113824"/>
    <w:rsid w:val="001146A9"/>
    <w:rsid w:val="00114EFF"/>
    <w:rsid w:val="00114F6D"/>
    <w:rsid w:val="0011711F"/>
    <w:rsid w:val="0011749A"/>
    <w:rsid w:val="001202C6"/>
    <w:rsid w:val="00123AB3"/>
    <w:rsid w:val="00123B19"/>
    <w:rsid w:val="00127981"/>
    <w:rsid w:val="001311C3"/>
    <w:rsid w:val="00132C62"/>
    <w:rsid w:val="001334F5"/>
    <w:rsid w:val="00134887"/>
    <w:rsid w:val="001362D3"/>
    <w:rsid w:val="0013726A"/>
    <w:rsid w:val="001412BC"/>
    <w:rsid w:val="001425B8"/>
    <w:rsid w:val="00142C68"/>
    <w:rsid w:val="00142E3C"/>
    <w:rsid w:val="0014392A"/>
    <w:rsid w:val="00145373"/>
    <w:rsid w:val="0014560F"/>
    <w:rsid w:val="001459DC"/>
    <w:rsid w:val="00145CD9"/>
    <w:rsid w:val="00145E35"/>
    <w:rsid w:val="00147CE1"/>
    <w:rsid w:val="001503EC"/>
    <w:rsid w:val="00150CEA"/>
    <w:rsid w:val="0015282A"/>
    <w:rsid w:val="0015371D"/>
    <w:rsid w:val="00157147"/>
    <w:rsid w:val="001573A1"/>
    <w:rsid w:val="001607A3"/>
    <w:rsid w:val="00160978"/>
    <w:rsid w:val="0016180C"/>
    <w:rsid w:val="0016184D"/>
    <w:rsid w:val="00162683"/>
    <w:rsid w:val="001652C5"/>
    <w:rsid w:val="001655E3"/>
    <w:rsid w:val="001670AE"/>
    <w:rsid w:val="00167440"/>
    <w:rsid w:val="001678A8"/>
    <w:rsid w:val="00167E40"/>
    <w:rsid w:val="00174420"/>
    <w:rsid w:val="00175211"/>
    <w:rsid w:val="00175CC2"/>
    <w:rsid w:val="00176196"/>
    <w:rsid w:val="00176F60"/>
    <w:rsid w:val="00177366"/>
    <w:rsid w:val="00177ED1"/>
    <w:rsid w:val="001801C8"/>
    <w:rsid w:val="00181121"/>
    <w:rsid w:val="00181D35"/>
    <w:rsid w:val="001841B6"/>
    <w:rsid w:val="001847C0"/>
    <w:rsid w:val="00185CCE"/>
    <w:rsid w:val="001871B4"/>
    <w:rsid w:val="001910CD"/>
    <w:rsid w:val="0019500C"/>
    <w:rsid w:val="0019575E"/>
    <w:rsid w:val="001973FA"/>
    <w:rsid w:val="001A28E2"/>
    <w:rsid w:val="001A2F62"/>
    <w:rsid w:val="001A315F"/>
    <w:rsid w:val="001A4071"/>
    <w:rsid w:val="001A7011"/>
    <w:rsid w:val="001B1020"/>
    <w:rsid w:val="001B3764"/>
    <w:rsid w:val="001B70E5"/>
    <w:rsid w:val="001C321D"/>
    <w:rsid w:val="001C32E7"/>
    <w:rsid w:val="001C400C"/>
    <w:rsid w:val="001C5ED1"/>
    <w:rsid w:val="001C5F3C"/>
    <w:rsid w:val="001C5FFA"/>
    <w:rsid w:val="001C7FDD"/>
    <w:rsid w:val="001D0299"/>
    <w:rsid w:val="001D1E95"/>
    <w:rsid w:val="001D4317"/>
    <w:rsid w:val="001D55B7"/>
    <w:rsid w:val="001D5C3F"/>
    <w:rsid w:val="001D5DB8"/>
    <w:rsid w:val="001D7AC9"/>
    <w:rsid w:val="001E1415"/>
    <w:rsid w:val="001E1932"/>
    <w:rsid w:val="001E1A03"/>
    <w:rsid w:val="001E1ECA"/>
    <w:rsid w:val="001E1FA7"/>
    <w:rsid w:val="001E440A"/>
    <w:rsid w:val="001E5513"/>
    <w:rsid w:val="001E7DEF"/>
    <w:rsid w:val="001F0045"/>
    <w:rsid w:val="001F15CC"/>
    <w:rsid w:val="001F2266"/>
    <w:rsid w:val="001F6C42"/>
    <w:rsid w:val="001F7BCF"/>
    <w:rsid w:val="00200B76"/>
    <w:rsid w:val="0020110E"/>
    <w:rsid w:val="00201BCE"/>
    <w:rsid w:val="00201E30"/>
    <w:rsid w:val="002029BB"/>
    <w:rsid w:val="0020338B"/>
    <w:rsid w:val="00203C70"/>
    <w:rsid w:val="0020405E"/>
    <w:rsid w:val="00204455"/>
    <w:rsid w:val="00204B73"/>
    <w:rsid w:val="0020517B"/>
    <w:rsid w:val="0020607B"/>
    <w:rsid w:val="002060A8"/>
    <w:rsid w:val="00207264"/>
    <w:rsid w:val="0021079E"/>
    <w:rsid w:val="00213098"/>
    <w:rsid w:val="002141C0"/>
    <w:rsid w:val="00214E24"/>
    <w:rsid w:val="00215500"/>
    <w:rsid w:val="0021763D"/>
    <w:rsid w:val="00217A8F"/>
    <w:rsid w:val="002207E9"/>
    <w:rsid w:val="00220E44"/>
    <w:rsid w:val="00221511"/>
    <w:rsid w:val="00222AE1"/>
    <w:rsid w:val="002256A8"/>
    <w:rsid w:val="0022625F"/>
    <w:rsid w:val="002271C7"/>
    <w:rsid w:val="002305A5"/>
    <w:rsid w:val="00234913"/>
    <w:rsid w:val="00234B53"/>
    <w:rsid w:val="002403B4"/>
    <w:rsid w:val="00241972"/>
    <w:rsid w:val="00242A41"/>
    <w:rsid w:val="00244185"/>
    <w:rsid w:val="00244F29"/>
    <w:rsid w:val="0024732F"/>
    <w:rsid w:val="00250DDE"/>
    <w:rsid w:val="00251F24"/>
    <w:rsid w:val="00254EE5"/>
    <w:rsid w:val="002552F0"/>
    <w:rsid w:val="002560CE"/>
    <w:rsid w:val="00256BF5"/>
    <w:rsid w:val="0025727A"/>
    <w:rsid w:val="002573A5"/>
    <w:rsid w:val="0026039B"/>
    <w:rsid w:val="002608D2"/>
    <w:rsid w:val="00260F88"/>
    <w:rsid w:val="00262BDB"/>
    <w:rsid w:val="00263067"/>
    <w:rsid w:val="0026420A"/>
    <w:rsid w:val="0026434B"/>
    <w:rsid w:val="002645D6"/>
    <w:rsid w:val="00266009"/>
    <w:rsid w:val="002661CE"/>
    <w:rsid w:val="002671EB"/>
    <w:rsid w:val="00270E5C"/>
    <w:rsid w:val="002716DC"/>
    <w:rsid w:val="00272C3B"/>
    <w:rsid w:val="00277A9F"/>
    <w:rsid w:val="0028130F"/>
    <w:rsid w:val="00282DB9"/>
    <w:rsid w:val="002847C0"/>
    <w:rsid w:val="0028500E"/>
    <w:rsid w:val="002861E9"/>
    <w:rsid w:val="00287620"/>
    <w:rsid w:val="002876F9"/>
    <w:rsid w:val="0029348F"/>
    <w:rsid w:val="00293B44"/>
    <w:rsid w:val="00293CF5"/>
    <w:rsid w:val="00294F4B"/>
    <w:rsid w:val="002957BD"/>
    <w:rsid w:val="00297831"/>
    <w:rsid w:val="002A0CB1"/>
    <w:rsid w:val="002A2446"/>
    <w:rsid w:val="002A3857"/>
    <w:rsid w:val="002A3D8A"/>
    <w:rsid w:val="002A429B"/>
    <w:rsid w:val="002A502C"/>
    <w:rsid w:val="002A677A"/>
    <w:rsid w:val="002A7DE6"/>
    <w:rsid w:val="002B0520"/>
    <w:rsid w:val="002B0B74"/>
    <w:rsid w:val="002B10D4"/>
    <w:rsid w:val="002B5019"/>
    <w:rsid w:val="002B5240"/>
    <w:rsid w:val="002B54AB"/>
    <w:rsid w:val="002B5777"/>
    <w:rsid w:val="002B5FD6"/>
    <w:rsid w:val="002C1512"/>
    <w:rsid w:val="002C1649"/>
    <w:rsid w:val="002C1869"/>
    <w:rsid w:val="002C5AC9"/>
    <w:rsid w:val="002C709C"/>
    <w:rsid w:val="002C7CBA"/>
    <w:rsid w:val="002D1AEE"/>
    <w:rsid w:val="002D23C2"/>
    <w:rsid w:val="002D282C"/>
    <w:rsid w:val="002D3062"/>
    <w:rsid w:val="002D3406"/>
    <w:rsid w:val="002D39EE"/>
    <w:rsid w:val="002D5221"/>
    <w:rsid w:val="002D57AB"/>
    <w:rsid w:val="002D71F2"/>
    <w:rsid w:val="002E10CF"/>
    <w:rsid w:val="002E1368"/>
    <w:rsid w:val="002E1EDE"/>
    <w:rsid w:val="002E267E"/>
    <w:rsid w:val="002E4166"/>
    <w:rsid w:val="002E52BB"/>
    <w:rsid w:val="002E74F7"/>
    <w:rsid w:val="002F096D"/>
    <w:rsid w:val="002F190E"/>
    <w:rsid w:val="002F2C1A"/>
    <w:rsid w:val="002F3D9C"/>
    <w:rsid w:val="002F4CC4"/>
    <w:rsid w:val="002F4E1A"/>
    <w:rsid w:val="002F50BB"/>
    <w:rsid w:val="002F5125"/>
    <w:rsid w:val="002F65B3"/>
    <w:rsid w:val="002F6E3E"/>
    <w:rsid w:val="002F6ED2"/>
    <w:rsid w:val="003006CA"/>
    <w:rsid w:val="003009A0"/>
    <w:rsid w:val="00301E33"/>
    <w:rsid w:val="00303CE3"/>
    <w:rsid w:val="00303F6A"/>
    <w:rsid w:val="00304000"/>
    <w:rsid w:val="0030472E"/>
    <w:rsid w:val="00307136"/>
    <w:rsid w:val="00312964"/>
    <w:rsid w:val="003135D7"/>
    <w:rsid w:val="00314074"/>
    <w:rsid w:val="00314254"/>
    <w:rsid w:val="00314955"/>
    <w:rsid w:val="00315B48"/>
    <w:rsid w:val="0031711C"/>
    <w:rsid w:val="003171B4"/>
    <w:rsid w:val="003177BE"/>
    <w:rsid w:val="003179E3"/>
    <w:rsid w:val="0032024B"/>
    <w:rsid w:val="003207A4"/>
    <w:rsid w:val="00322B26"/>
    <w:rsid w:val="0032397A"/>
    <w:rsid w:val="00325418"/>
    <w:rsid w:val="003257BA"/>
    <w:rsid w:val="00325B6F"/>
    <w:rsid w:val="00325B84"/>
    <w:rsid w:val="00326653"/>
    <w:rsid w:val="003273FF"/>
    <w:rsid w:val="00330080"/>
    <w:rsid w:val="00330A1F"/>
    <w:rsid w:val="003361B6"/>
    <w:rsid w:val="00336914"/>
    <w:rsid w:val="00337089"/>
    <w:rsid w:val="00340053"/>
    <w:rsid w:val="00340394"/>
    <w:rsid w:val="003406ED"/>
    <w:rsid w:val="00341F22"/>
    <w:rsid w:val="00342EAA"/>
    <w:rsid w:val="003431BB"/>
    <w:rsid w:val="00344E88"/>
    <w:rsid w:val="0034598A"/>
    <w:rsid w:val="00345C85"/>
    <w:rsid w:val="003479D5"/>
    <w:rsid w:val="0035071F"/>
    <w:rsid w:val="00351AC4"/>
    <w:rsid w:val="00351E94"/>
    <w:rsid w:val="00353404"/>
    <w:rsid w:val="00357474"/>
    <w:rsid w:val="0036195E"/>
    <w:rsid w:val="00361E15"/>
    <w:rsid w:val="0036448F"/>
    <w:rsid w:val="00365D00"/>
    <w:rsid w:val="00365EBA"/>
    <w:rsid w:val="00365FCA"/>
    <w:rsid w:val="003667FC"/>
    <w:rsid w:val="00366D5C"/>
    <w:rsid w:val="00371D46"/>
    <w:rsid w:val="00374B77"/>
    <w:rsid w:val="003766D4"/>
    <w:rsid w:val="00381724"/>
    <w:rsid w:val="00381A47"/>
    <w:rsid w:val="00381A8B"/>
    <w:rsid w:val="003826E8"/>
    <w:rsid w:val="00382974"/>
    <w:rsid w:val="00382F15"/>
    <w:rsid w:val="00383AC5"/>
    <w:rsid w:val="003849EE"/>
    <w:rsid w:val="00385FDD"/>
    <w:rsid w:val="0038722F"/>
    <w:rsid w:val="00387F6D"/>
    <w:rsid w:val="00390692"/>
    <w:rsid w:val="00391BB1"/>
    <w:rsid w:val="0039462A"/>
    <w:rsid w:val="003A0277"/>
    <w:rsid w:val="003A133E"/>
    <w:rsid w:val="003A17FA"/>
    <w:rsid w:val="003A1F0A"/>
    <w:rsid w:val="003A264C"/>
    <w:rsid w:val="003A3B91"/>
    <w:rsid w:val="003B13DA"/>
    <w:rsid w:val="003B2E12"/>
    <w:rsid w:val="003B336C"/>
    <w:rsid w:val="003B345D"/>
    <w:rsid w:val="003B5742"/>
    <w:rsid w:val="003B5C99"/>
    <w:rsid w:val="003B6A4F"/>
    <w:rsid w:val="003B6A7A"/>
    <w:rsid w:val="003B7A81"/>
    <w:rsid w:val="003B7FA1"/>
    <w:rsid w:val="003C04BF"/>
    <w:rsid w:val="003C2FB9"/>
    <w:rsid w:val="003C4FC5"/>
    <w:rsid w:val="003C5F71"/>
    <w:rsid w:val="003D0B54"/>
    <w:rsid w:val="003D1076"/>
    <w:rsid w:val="003D1946"/>
    <w:rsid w:val="003D197D"/>
    <w:rsid w:val="003D59A2"/>
    <w:rsid w:val="003D5D85"/>
    <w:rsid w:val="003D6206"/>
    <w:rsid w:val="003D655A"/>
    <w:rsid w:val="003D7D4A"/>
    <w:rsid w:val="003D7E4A"/>
    <w:rsid w:val="003E12A0"/>
    <w:rsid w:val="003E28FA"/>
    <w:rsid w:val="003E39CE"/>
    <w:rsid w:val="003E62D0"/>
    <w:rsid w:val="003E7C20"/>
    <w:rsid w:val="003F0609"/>
    <w:rsid w:val="003F0653"/>
    <w:rsid w:val="003F1184"/>
    <w:rsid w:val="003F1663"/>
    <w:rsid w:val="003F37B6"/>
    <w:rsid w:val="003F38EC"/>
    <w:rsid w:val="003F4E35"/>
    <w:rsid w:val="003F4F2B"/>
    <w:rsid w:val="003F6805"/>
    <w:rsid w:val="004002DA"/>
    <w:rsid w:val="00400CA3"/>
    <w:rsid w:val="00401452"/>
    <w:rsid w:val="00403323"/>
    <w:rsid w:val="004046D6"/>
    <w:rsid w:val="004054A6"/>
    <w:rsid w:val="00406148"/>
    <w:rsid w:val="004064B5"/>
    <w:rsid w:val="00407CD5"/>
    <w:rsid w:val="00410E6F"/>
    <w:rsid w:val="00410F93"/>
    <w:rsid w:val="00412A08"/>
    <w:rsid w:val="00413866"/>
    <w:rsid w:val="00413A1E"/>
    <w:rsid w:val="00413F79"/>
    <w:rsid w:val="00414CF5"/>
    <w:rsid w:val="00415547"/>
    <w:rsid w:val="00415A59"/>
    <w:rsid w:val="00415DC4"/>
    <w:rsid w:val="00416873"/>
    <w:rsid w:val="004177F4"/>
    <w:rsid w:val="00417F5A"/>
    <w:rsid w:val="00421586"/>
    <w:rsid w:val="00421904"/>
    <w:rsid w:val="00421D6D"/>
    <w:rsid w:val="00421F3A"/>
    <w:rsid w:val="004243BD"/>
    <w:rsid w:val="00425CA6"/>
    <w:rsid w:val="0042667E"/>
    <w:rsid w:val="00432E30"/>
    <w:rsid w:val="00435045"/>
    <w:rsid w:val="00437BC9"/>
    <w:rsid w:val="00440558"/>
    <w:rsid w:val="004425D2"/>
    <w:rsid w:val="004445C1"/>
    <w:rsid w:val="00445020"/>
    <w:rsid w:val="004461E5"/>
    <w:rsid w:val="00446CA5"/>
    <w:rsid w:val="00447546"/>
    <w:rsid w:val="00447A93"/>
    <w:rsid w:val="0045017D"/>
    <w:rsid w:val="0045113C"/>
    <w:rsid w:val="0045253D"/>
    <w:rsid w:val="004536C2"/>
    <w:rsid w:val="00457287"/>
    <w:rsid w:val="00457B4D"/>
    <w:rsid w:val="00457EF5"/>
    <w:rsid w:val="00457F59"/>
    <w:rsid w:val="00460FCA"/>
    <w:rsid w:val="004612CD"/>
    <w:rsid w:val="004650D7"/>
    <w:rsid w:val="0046752E"/>
    <w:rsid w:val="0047080A"/>
    <w:rsid w:val="00470F45"/>
    <w:rsid w:val="00472787"/>
    <w:rsid w:val="00472AF9"/>
    <w:rsid w:val="00475524"/>
    <w:rsid w:val="004758AE"/>
    <w:rsid w:val="004771E6"/>
    <w:rsid w:val="00482F39"/>
    <w:rsid w:val="0048334C"/>
    <w:rsid w:val="004838CE"/>
    <w:rsid w:val="00485661"/>
    <w:rsid w:val="00486A23"/>
    <w:rsid w:val="00487DB6"/>
    <w:rsid w:val="00490486"/>
    <w:rsid w:val="004905DC"/>
    <w:rsid w:val="0049121F"/>
    <w:rsid w:val="00491922"/>
    <w:rsid w:val="00493AA8"/>
    <w:rsid w:val="00495934"/>
    <w:rsid w:val="004973AB"/>
    <w:rsid w:val="004A05D3"/>
    <w:rsid w:val="004A0B82"/>
    <w:rsid w:val="004A1929"/>
    <w:rsid w:val="004A3B3B"/>
    <w:rsid w:val="004A400C"/>
    <w:rsid w:val="004A455B"/>
    <w:rsid w:val="004A59CD"/>
    <w:rsid w:val="004B0E56"/>
    <w:rsid w:val="004B2D75"/>
    <w:rsid w:val="004B373B"/>
    <w:rsid w:val="004B37BA"/>
    <w:rsid w:val="004B399A"/>
    <w:rsid w:val="004B4754"/>
    <w:rsid w:val="004B4AB2"/>
    <w:rsid w:val="004B4B90"/>
    <w:rsid w:val="004B4C46"/>
    <w:rsid w:val="004C22B8"/>
    <w:rsid w:val="004C22E7"/>
    <w:rsid w:val="004C3977"/>
    <w:rsid w:val="004C4D03"/>
    <w:rsid w:val="004C5DF0"/>
    <w:rsid w:val="004D12B5"/>
    <w:rsid w:val="004D224C"/>
    <w:rsid w:val="004D3886"/>
    <w:rsid w:val="004E1245"/>
    <w:rsid w:val="004E229D"/>
    <w:rsid w:val="004E2F9C"/>
    <w:rsid w:val="004E35DF"/>
    <w:rsid w:val="004E3C01"/>
    <w:rsid w:val="004E6921"/>
    <w:rsid w:val="004E7503"/>
    <w:rsid w:val="004E7D33"/>
    <w:rsid w:val="004F1651"/>
    <w:rsid w:val="004F1807"/>
    <w:rsid w:val="004F1C92"/>
    <w:rsid w:val="004F24BC"/>
    <w:rsid w:val="004F470B"/>
    <w:rsid w:val="004F484D"/>
    <w:rsid w:val="004F4CFA"/>
    <w:rsid w:val="004F528D"/>
    <w:rsid w:val="004F6EFC"/>
    <w:rsid w:val="004F7020"/>
    <w:rsid w:val="004F7F28"/>
    <w:rsid w:val="0050022A"/>
    <w:rsid w:val="005033B0"/>
    <w:rsid w:val="00503ECE"/>
    <w:rsid w:val="00505A76"/>
    <w:rsid w:val="00506572"/>
    <w:rsid w:val="005075A0"/>
    <w:rsid w:val="0051141F"/>
    <w:rsid w:val="00511FFD"/>
    <w:rsid w:val="00512429"/>
    <w:rsid w:val="00512689"/>
    <w:rsid w:val="005136A3"/>
    <w:rsid w:val="00514D30"/>
    <w:rsid w:val="0051667A"/>
    <w:rsid w:val="00516A75"/>
    <w:rsid w:val="005178AB"/>
    <w:rsid w:val="00520DE6"/>
    <w:rsid w:val="00520E67"/>
    <w:rsid w:val="00521AB1"/>
    <w:rsid w:val="00523005"/>
    <w:rsid w:val="005235CA"/>
    <w:rsid w:val="00523620"/>
    <w:rsid w:val="00524674"/>
    <w:rsid w:val="00525DAF"/>
    <w:rsid w:val="00525EBD"/>
    <w:rsid w:val="00526F31"/>
    <w:rsid w:val="00530306"/>
    <w:rsid w:val="0053258B"/>
    <w:rsid w:val="00532FAA"/>
    <w:rsid w:val="005330AB"/>
    <w:rsid w:val="0053742D"/>
    <w:rsid w:val="00537B70"/>
    <w:rsid w:val="005400F8"/>
    <w:rsid w:val="00541B64"/>
    <w:rsid w:val="00543277"/>
    <w:rsid w:val="005466FF"/>
    <w:rsid w:val="0054734A"/>
    <w:rsid w:val="00547737"/>
    <w:rsid w:val="00547B39"/>
    <w:rsid w:val="0055125F"/>
    <w:rsid w:val="005515DC"/>
    <w:rsid w:val="005520B7"/>
    <w:rsid w:val="0055315B"/>
    <w:rsid w:val="0055532C"/>
    <w:rsid w:val="00556C92"/>
    <w:rsid w:val="00557041"/>
    <w:rsid w:val="00560290"/>
    <w:rsid w:val="005602FF"/>
    <w:rsid w:val="00560DE4"/>
    <w:rsid w:val="0056322F"/>
    <w:rsid w:val="00564B4A"/>
    <w:rsid w:val="00565E35"/>
    <w:rsid w:val="0056617A"/>
    <w:rsid w:val="00570216"/>
    <w:rsid w:val="00570444"/>
    <w:rsid w:val="00571342"/>
    <w:rsid w:val="005719CC"/>
    <w:rsid w:val="00572DE9"/>
    <w:rsid w:val="0057465E"/>
    <w:rsid w:val="00574C05"/>
    <w:rsid w:val="005755AE"/>
    <w:rsid w:val="0057562B"/>
    <w:rsid w:val="00575F77"/>
    <w:rsid w:val="00576247"/>
    <w:rsid w:val="0057729F"/>
    <w:rsid w:val="00582077"/>
    <w:rsid w:val="00583298"/>
    <w:rsid w:val="00583555"/>
    <w:rsid w:val="00584D8F"/>
    <w:rsid w:val="00585E2E"/>
    <w:rsid w:val="00586199"/>
    <w:rsid w:val="00590524"/>
    <w:rsid w:val="00591FCB"/>
    <w:rsid w:val="00592820"/>
    <w:rsid w:val="00592D13"/>
    <w:rsid w:val="00592D31"/>
    <w:rsid w:val="005942E8"/>
    <w:rsid w:val="00594B7E"/>
    <w:rsid w:val="00595002"/>
    <w:rsid w:val="00596A4A"/>
    <w:rsid w:val="005970D2"/>
    <w:rsid w:val="005A1ACD"/>
    <w:rsid w:val="005A3287"/>
    <w:rsid w:val="005A4C2A"/>
    <w:rsid w:val="005A65AB"/>
    <w:rsid w:val="005A704D"/>
    <w:rsid w:val="005B0FE5"/>
    <w:rsid w:val="005B3530"/>
    <w:rsid w:val="005B41D7"/>
    <w:rsid w:val="005B4B33"/>
    <w:rsid w:val="005B4DEA"/>
    <w:rsid w:val="005B6BC8"/>
    <w:rsid w:val="005C0345"/>
    <w:rsid w:val="005C1EDE"/>
    <w:rsid w:val="005C3269"/>
    <w:rsid w:val="005C4FAF"/>
    <w:rsid w:val="005C649F"/>
    <w:rsid w:val="005C7501"/>
    <w:rsid w:val="005D04ED"/>
    <w:rsid w:val="005D2A05"/>
    <w:rsid w:val="005D62EF"/>
    <w:rsid w:val="005D6892"/>
    <w:rsid w:val="005D6A03"/>
    <w:rsid w:val="005E040A"/>
    <w:rsid w:val="005E18EC"/>
    <w:rsid w:val="005E28F6"/>
    <w:rsid w:val="005E4424"/>
    <w:rsid w:val="005E6A95"/>
    <w:rsid w:val="005E78D9"/>
    <w:rsid w:val="005E7B20"/>
    <w:rsid w:val="005E7CD1"/>
    <w:rsid w:val="005F01D1"/>
    <w:rsid w:val="005F03B4"/>
    <w:rsid w:val="005F0713"/>
    <w:rsid w:val="005F15FA"/>
    <w:rsid w:val="005F28C1"/>
    <w:rsid w:val="005F312B"/>
    <w:rsid w:val="005F479B"/>
    <w:rsid w:val="005F47D8"/>
    <w:rsid w:val="005F4E78"/>
    <w:rsid w:val="005F7AE3"/>
    <w:rsid w:val="00600283"/>
    <w:rsid w:val="006011A5"/>
    <w:rsid w:val="00602CFE"/>
    <w:rsid w:val="00604046"/>
    <w:rsid w:val="00605CFF"/>
    <w:rsid w:val="00605F4C"/>
    <w:rsid w:val="0060774B"/>
    <w:rsid w:val="00611AD8"/>
    <w:rsid w:val="00613157"/>
    <w:rsid w:val="0061330E"/>
    <w:rsid w:val="00613843"/>
    <w:rsid w:val="0061432C"/>
    <w:rsid w:val="00614915"/>
    <w:rsid w:val="00614BE4"/>
    <w:rsid w:val="00615260"/>
    <w:rsid w:val="006157BC"/>
    <w:rsid w:val="00615EF7"/>
    <w:rsid w:val="00616C78"/>
    <w:rsid w:val="00616DF0"/>
    <w:rsid w:val="00620186"/>
    <w:rsid w:val="0062230F"/>
    <w:rsid w:val="00623656"/>
    <w:rsid w:val="00624DF0"/>
    <w:rsid w:val="0062736E"/>
    <w:rsid w:val="006276A2"/>
    <w:rsid w:val="00632287"/>
    <w:rsid w:val="00632BBC"/>
    <w:rsid w:val="00634634"/>
    <w:rsid w:val="006346A3"/>
    <w:rsid w:val="00634786"/>
    <w:rsid w:val="00635851"/>
    <w:rsid w:val="0063665F"/>
    <w:rsid w:val="00636B38"/>
    <w:rsid w:val="0063782B"/>
    <w:rsid w:val="00640ED2"/>
    <w:rsid w:val="00643CB4"/>
    <w:rsid w:val="0064512B"/>
    <w:rsid w:val="00645256"/>
    <w:rsid w:val="00645935"/>
    <w:rsid w:val="00645C00"/>
    <w:rsid w:val="00646174"/>
    <w:rsid w:val="006467DA"/>
    <w:rsid w:val="00646D5D"/>
    <w:rsid w:val="00647213"/>
    <w:rsid w:val="00647557"/>
    <w:rsid w:val="00650343"/>
    <w:rsid w:val="00651286"/>
    <w:rsid w:val="006514BA"/>
    <w:rsid w:val="00653253"/>
    <w:rsid w:val="0065415D"/>
    <w:rsid w:val="006541CA"/>
    <w:rsid w:val="00655F21"/>
    <w:rsid w:val="00661AEA"/>
    <w:rsid w:val="00661B16"/>
    <w:rsid w:val="0066398C"/>
    <w:rsid w:val="006642F4"/>
    <w:rsid w:val="006668D3"/>
    <w:rsid w:val="00667BB6"/>
    <w:rsid w:val="0067021F"/>
    <w:rsid w:val="006704D2"/>
    <w:rsid w:val="00670817"/>
    <w:rsid w:val="00670994"/>
    <w:rsid w:val="006714B9"/>
    <w:rsid w:val="006726A8"/>
    <w:rsid w:val="00672BFB"/>
    <w:rsid w:val="0067303B"/>
    <w:rsid w:val="00675025"/>
    <w:rsid w:val="00675394"/>
    <w:rsid w:val="0068100F"/>
    <w:rsid w:val="006813CC"/>
    <w:rsid w:val="00683DA8"/>
    <w:rsid w:val="00686E71"/>
    <w:rsid w:val="00690719"/>
    <w:rsid w:val="00695AE8"/>
    <w:rsid w:val="00696607"/>
    <w:rsid w:val="00696DD2"/>
    <w:rsid w:val="006A27F4"/>
    <w:rsid w:val="006A2B88"/>
    <w:rsid w:val="006A33CC"/>
    <w:rsid w:val="006A4A98"/>
    <w:rsid w:val="006A5AB3"/>
    <w:rsid w:val="006B14B0"/>
    <w:rsid w:val="006B2289"/>
    <w:rsid w:val="006B6F77"/>
    <w:rsid w:val="006B7018"/>
    <w:rsid w:val="006B7D60"/>
    <w:rsid w:val="006C0744"/>
    <w:rsid w:val="006C2E41"/>
    <w:rsid w:val="006C6275"/>
    <w:rsid w:val="006C66E3"/>
    <w:rsid w:val="006D0BC8"/>
    <w:rsid w:val="006D0CA6"/>
    <w:rsid w:val="006D39BA"/>
    <w:rsid w:val="006D39E2"/>
    <w:rsid w:val="006D3D37"/>
    <w:rsid w:val="006D5198"/>
    <w:rsid w:val="006D6034"/>
    <w:rsid w:val="006E0012"/>
    <w:rsid w:val="006E14F2"/>
    <w:rsid w:val="006E1918"/>
    <w:rsid w:val="006E2663"/>
    <w:rsid w:val="006E2817"/>
    <w:rsid w:val="006E28DD"/>
    <w:rsid w:val="006E2C04"/>
    <w:rsid w:val="006E3CEA"/>
    <w:rsid w:val="006E3D85"/>
    <w:rsid w:val="006E45FB"/>
    <w:rsid w:val="006E5179"/>
    <w:rsid w:val="006E5F2B"/>
    <w:rsid w:val="006E7C36"/>
    <w:rsid w:val="006F1443"/>
    <w:rsid w:val="006F1C54"/>
    <w:rsid w:val="006F1D5D"/>
    <w:rsid w:val="006F3F40"/>
    <w:rsid w:val="006F43C9"/>
    <w:rsid w:val="006F49C8"/>
    <w:rsid w:val="006F6AD5"/>
    <w:rsid w:val="006F6B43"/>
    <w:rsid w:val="0070068E"/>
    <w:rsid w:val="00703CE0"/>
    <w:rsid w:val="00704743"/>
    <w:rsid w:val="00706EC6"/>
    <w:rsid w:val="00710816"/>
    <w:rsid w:val="00712316"/>
    <w:rsid w:val="00712F8D"/>
    <w:rsid w:val="007154FA"/>
    <w:rsid w:val="00717771"/>
    <w:rsid w:val="007179FD"/>
    <w:rsid w:val="00720F69"/>
    <w:rsid w:val="00721FA0"/>
    <w:rsid w:val="0072318B"/>
    <w:rsid w:val="00724A48"/>
    <w:rsid w:val="00725718"/>
    <w:rsid w:val="00725CB6"/>
    <w:rsid w:val="0073023F"/>
    <w:rsid w:val="0073091F"/>
    <w:rsid w:val="00731AFD"/>
    <w:rsid w:val="00731B5F"/>
    <w:rsid w:val="00732922"/>
    <w:rsid w:val="00733144"/>
    <w:rsid w:val="00733527"/>
    <w:rsid w:val="007336E1"/>
    <w:rsid w:val="0073372F"/>
    <w:rsid w:val="007340E9"/>
    <w:rsid w:val="00734E98"/>
    <w:rsid w:val="0073512D"/>
    <w:rsid w:val="00735BDC"/>
    <w:rsid w:val="00737C18"/>
    <w:rsid w:val="00740BB1"/>
    <w:rsid w:val="007419F6"/>
    <w:rsid w:val="0074440B"/>
    <w:rsid w:val="0074569C"/>
    <w:rsid w:val="00747777"/>
    <w:rsid w:val="00747DE9"/>
    <w:rsid w:val="00750FF3"/>
    <w:rsid w:val="00751BED"/>
    <w:rsid w:val="00752F6D"/>
    <w:rsid w:val="00753A35"/>
    <w:rsid w:val="00754EA8"/>
    <w:rsid w:val="0075579D"/>
    <w:rsid w:val="00760CE3"/>
    <w:rsid w:val="00761057"/>
    <w:rsid w:val="007615D3"/>
    <w:rsid w:val="00762521"/>
    <w:rsid w:val="0076337A"/>
    <w:rsid w:val="007638B2"/>
    <w:rsid w:val="007713F0"/>
    <w:rsid w:val="007715CA"/>
    <w:rsid w:val="0077489B"/>
    <w:rsid w:val="00774FC2"/>
    <w:rsid w:val="00775487"/>
    <w:rsid w:val="007761C5"/>
    <w:rsid w:val="007807A4"/>
    <w:rsid w:val="007808B0"/>
    <w:rsid w:val="00780929"/>
    <w:rsid w:val="00786394"/>
    <w:rsid w:val="00790508"/>
    <w:rsid w:val="007917C6"/>
    <w:rsid w:val="00792FD1"/>
    <w:rsid w:val="007953B4"/>
    <w:rsid w:val="00796136"/>
    <w:rsid w:val="007968A6"/>
    <w:rsid w:val="00796A08"/>
    <w:rsid w:val="00797772"/>
    <w:rsid w:val="007A15A3"/>
    <w:rsid w:val="007A2E5C"/>
    <w:rsid w:val="007A3749"/>
    <w:rsid w:val="007A461E"/>
    <w:rsid w:val="007A4FB3"/>
    <w:rsid w:val="007A6C8E"/>
    <w:rsid w:val="007B06F4"/>
    <w:rsid w:val="007B08A9"/>
    <w:rsid w:val="007B0E59"/>
    <w:rsid w:val="007B208F"/>
    <w:rsid w:val="007B25F7"/>
    <w:rsid w:val="007B2ED9"/>
    <w:rsid w:val="007B5599"/>
    <w:rsid w:val="007B5C2F"/>
    <w:rsid w:val="007B5C3F"/>
    <w:rsid w:val="007B7DFB"/>
    <w:rsid w:val="007C0193"/>
    <w:rsid w:val="007C1D53"/>
    <w:rsid w:val="007C42D0"/>
    <w:rsid w:val="007C4C8A"/>
    <w:rsid w:val="007C5134"/>
    <w:rsid w:val="007C5D9B"/>
    <w:rsid w:val="007D3A47"/>
    <w:rsid w:val="007D45A9"/>
    <w:rsid w:val="007D7687"/>
    <w:rsid w:val="007E0E57"/>
    <w:rsid w:val="007E14E5"/>
    <w:rsid w:val="007E1E2F"/>
    <w:rsid w:val="007E1E79"/>
    <w:rsid w:val="007E6050"/>
    <w:rsid w:val="007E67E8"/>
    <w:rsid w:val="007E6961"/>
    <w:rsid w:val="007E7761"/>
    <w:rsid w:val="007E7B2E"/>
    <w:rsid w:val="007F015E"/>
    <w:rsid w:val="007F0AA8"/>
    <w:rsid w:val="007F33B7"/>
    <w:rsid w:val="007F3C8E"/>
    <w:rsid w:val="007F580C"/>
    <w:rsid w:val="007F601B"/>
    <w:rsid w:val="007F68FF"/>
    <w:rsid w:val="007F7097"/>
    <w:rsid w:val="008003C0"/>
    <w:rsid w:val="008007A8"/>
    <w:rsid w:val="008016B5"/>
    <w:rsid w:val="00801D3F"/>
    <w:rsid w:val="00802A8A"/>
    <w:rsid w:val="00802BD8"/>
    <w:rsid w:val="00802CDF"/>
    <w:rsid w:val="00803BC4"/>
    <w:rsid w:val="0080501A"/>
    <w:rsid w:val="0080668A"/>
    <w:rsid w:val="00806716"/>
    <w:rsid w:val="00806EE8"/>
    <w:rsid w:val="00807CE3"/>
    <w:rsid w:val="00810E35"/>
    <w:rsid w:val="00811BE2"/>
    <w:rsid w:val="00813040"/>
    <w:rsid w:val="008136E3"/>
    <w:rsid w:val="008142ED"/>
    <w:rsid w:val="008147FD"/>
    <w:rsid w:val="008171EE"/>
    <w:rsid w:val="00817EEC"/>
    <w:rsid w:val="008229A2"/>
    <w:rsid w:val="00824708"/>
    <w:rsid w:val="008255F4"/>
    <w:rsid w:val="00825CC7"/>
    <w:rsid w:val="008264DD"/>
    <w:rsid w:val="008272C7"/>
    <w:rsid w:val="008311A9"/>
    <w:rsid w:val="0083262E"/>
    <w:rsid w:val="00834E57"/>
    <w:rsid w:val="00834E92"/>
    <w:rsid w:val="008368EE"/>
    <w:rsid w:val="00836E47"/>
    <w:rsid w:val="008379C1"/>
    <w:rsid w:val="00840FFD"/>
    <w:rsid w:val="00842D6A"/>
    <w:rsid w:val="0084489F"/>
    <w:rsid w:val="00845B2D"/>
    <w:rsid w:val="008462A7"/>
    <w:rsid w:val="00846FD9"/>
    <w:rsid w:val="00847C11"/>
    <w:rsid w:val="008504DA"/>
    <w:rsid w:val="00850864"/>
    <w:rsid w:val="00856126"/>
    <w:rsid w:val="0085750A"/>
    <w:rsid w:val="0085764C"/>
    <w:rsid w:val="00860062"/>
    <w:rsid w:val="008609C2"/>
    <w:rsid w:val="00860A3F"/>
    <w:rsid w:val="00860CCB"/>
    <w:rsid w:val="0086144F"/>
    <w:rsid w:val="00861E46"/>
    <w:rsid w:val="008624D5"/>
    <w:rsid w:val="00862534"/>
    <w:rsid w:val="00862908"/>
    <w:rsid w:val="00863566"/>
    <w:rsid w:val="00864110"/>
    <w:rsid w:val="008641C7"/>
    <w:rsid w:val="00864412"/>
    <w:rsid w:val="00864F56"/>
    <w:rsid w:val="008654CF"/>
    <w:rsid w:val="00866052"/>
    <w:rsid w:val="00866919"/>
    <w:rsid w:val="0086699A"/>
    <w:rsid w:val="00866E84"/>
    <w:rsid w:val="00867FC1"/>
    <w:rsid w:val="00870304"/>
    <w:rsid w:val="0087043C"/>
    <w:rsid w:val="00872BE3"/>
    <w:rsid w:val="00874194"/>
    <w:rsid w:val="008758CA"/>
    <w:rsid w:val="00875FED"/>
    <w:rsid w:val="008776C6"/>
    <w:rsid w:val="00882AF8"/>
    <w:rsid w:val="0088338B"/>
    <w:rsid w:val="00885822"/>
    <w:rsid w:val="00886453"/>
    <w:rsid w:val="00886D12"/>
    <w:rsid w:val="008913A8"/>
    <w:rsid w:val="008915E7"/>
    <w:rsid w:val="00891955"/>
    <w:rsid w:val="00891A45"/>
    <w:rsid w:val="00892665"/>
    <w:rsid w:val="00893955"/>
    <w:rsid w:val="00893E31"/>
    <w:rsid w:val="0089488C"/>
    <w:rsid w:val="00895522"/>
    <w:rsid w:val="008A003C"/>
    <w:rsid w:val="008A02D4"/>
    <w:rsid w:val="008A1C96"/>
    <w:rsid w:val="008A2645"/>
    <w:rsid w:val="008A2BAE"/>
    <w:rsid w:val="008A4272"/>
    <w:rsid w:val="008A4725"/>
    <w:rsid w:val="008A4925"/>
    <w:rsid w:val="008A4D63"/>
    <w:rsid w:val="008A71C2"/>
    <w:rsid w:val="008B051B"/>
    <w:rsid w:val="008B0A13"/>
    <w:rsid w:val="008B0DFE"/>
    <w:rsid w:val="008B177A"/>
    <w:rsid w:val="008B3E4D"/>
    <w:rsid w:val="008B6A7D"/>
    <w:rsid w:val="008B70AF"/>
    <w:rsid w:val="008B79FA"/>
    <w:rsid w:val="008C0BA0"/>
    <w:rsid w:val="008C1DC4"/>
    <w:rsid w:val="008C2B12"/>
    <w:rsid w:val="008C3306"/>
    <w:rsid w:val="008C3AE3"/>
    <w:rsid w:val="008C4FC2"/>
    <w:rsid w:val="008C5E58"/>
    <w:rsid w:val="008C6003"/>
    <w:rsid w:val="008C63A4"/>
    <w:rsid w:val="008D052B"/>
    <w:rsid w:val="008D0DAB"/>
    <w:rsid w:val="008D1316"/>
    <w:rsid w:val="008D1957"/>
    <w:rsid w:val="008D3C6E"/>
    <w:rsid w:val="008D5548"/>
    <w:rsid w:val="008D7D64"/>
    <w:rsid w:val="008E0B5B"/>
    <w:rsid w:val="008E1F93"/>
    <w:rsid w:val="008E35D3"/>
    <w:rsid w:val="008E3F61"/>
    <w:rsid w:val="008E524D"/>
    <w:rsid w:val="008E639E"/>
    <w:rsid w:val="008E7C2F"/>
    <w:rsid w:val="008E7D0D"/>
    <w:rsid w:val="008F07A2"/>
    <w:rsid w:val="008F18D4"/>
    <w:rsid w:val="008F1F0D"/>
    <w:rsid w:val="008F2A38"/>
    <w:rsid w:val="008F3E3A"/>
    <w:rsid w:val="008F5374"/>
    <w:rsid w:val="008F7FFC"/>
    <w:rsid w:val="00900CDD"/>
    <w:rsid w:val="00902006"/>
    <w:rsid w:val="00902992"/>
    <w:rsid w:val="009040F8"/>
    <w:rsid w:val="009119B7"/>
    <w:rsid w:val="0091390E"/>
    <w:rsid w:val="00913938"/>
    <w:rsid w:val="0091494B"/>
    <w:rsid w:val="0092059D"/>
    <w:rsid w:val="00921188"/>
    <w:rsid w:val="009233FF"/>
    <w:rsid w:val="0092365A"/>
    <w:rsid w:val="00923B9B"/>
    <w:rsid w:val="009241C5"/>
    <w:rsid w:val="00925ABB"/>
    <w:rsid w:val="00925F4F"/>
    <w:rsid w:val="00926346"/>
    <w:rsid w:val="00926C40"/>
    <w:rsid w:val="00926F79"/>
    <w:rsid w:val="00927308"/>
    <w:rsid w:val="00930EDF"/>
    <w:rsid w:val="00933F1D"/>
    <w:rsid w:val="00934F36"/>
    <w:rsid w:val="009359F3"/>
    <w:rsid w:val="00937E26"/>
    <w:rsid w:val="0094290E"/>
    <w:rsid w:val="00942967"/>
    <w:rsid w:val="009430D0"/>
    <w:rsid w:val="0094388E"/>
    <w:rsid w:val="00943A6A"/>
    <w:rsid w:val="0094455A"/>
    <w:rsid w:val="00944B36"/>
    <w:rsid w:val="009473C1"/>
    <w:rsid w:val="0095039A"/>
    <w:rsid w:val="00951F38"/>
    <w:rsid w:val="009537CF"/>
    <w:rsid w:val="009553D8"/>
    <w:rsid w:val="00956519"/>
    <w:rsid w:val="00957104"/>
    <w:rsid w:val="00957482"/>
    <w:rsid w:val="00957E05"/>
    <w:rsid w:val="0096038B"/>
    <w:rsid w:val="00960946"/>
    <w:rsid w:val="009611F3"/>
    <w:rsid w:val="009623A7"/>
    <w:rsid w:val="00962E2C"/>
    <w:rsid w:val="00963BDC"/>
    <w:rsid w:val="00966021"/>
    <w:rsid w:val="00966F2E"/>
    <w:rsid w:val="009676C6"/>
    <w:rsid w:val="00967D08"/>
    <w:rsid w:val="0097155F"/>
    <w:rsid w:val="00972A00"/>
    <w:rsid w:val="00975EC2"/>
    <w:rsid w:val="0097632D"/>
    <w:rsid w:val="00976701"/>
    <w:rsid w:val="00977F66"/>
    <w:rsid w:val="00984A0D"/>
    <w:rsid w:val="00984CBB"/>
    <w:rsid w:val="00985CE9"/>
    <w:rsid w:val="009862D7"/>
    <w:rsid w:val="0098633A"/>
    <w:rsid w:val="009863BD"/>
    <w:rsid w:val="009868AD"/>
    <w:rsid w:val="00991D52"/>
    <w:rsid w:val="00993364"/>
    <w:rsid w:val="00993A38"/>
    <w:rsid w:val="0099424F"/>
    <w:rsid w:val="009942E4"/>
    <w:rsid w:val="009970BC"/>
    <w:rsid w:val="009973AE"/>
    <w:rsid w:val="00997B63"/>
    <w:rsid w:val="00997D35"/>
    <w:rsid w:val="009A0969"/>
    <w:rsid w:val="009A0B69"/>
    <w:rsid w:val="009A1170"/>
    <w:rsid w:val="009A157F"/>
    <w:rsid w:val="009A2209"/>
    <w:rsid w:val="009A257F"/>
    <w:rsid w:val="009A3751"/>
    <w:rsid w:val="009A478B"/>
    <w:rsid w:val="009A4F23"/>
    <w:rsid w:val="009A625F"/>
    <w:rsid w:val="009A677A"/>
    <w:rsid w:val="009A6D60"/>
    <w:rsid w:val="009A6DD6"/>
    <w:rsid w:val="009A7A9A"/>
    <w:rsid w:val="009A7CA3"/>
    <w:rsid w:val="009B2485"/>
    <w:rsid w:val="009B560E"/>
    <w:rsid w:val="009B57F7"/>
    <w:rsid w:val="009C032F"/>
    <w:rsid w:val="009C081C"/>
    <w:rsid w:val="009C1CB9"/>
    <w:rsid w:val="009C247A"/>
    <w:rsid w:val="009C24CF"/>
    <w:rsid w:val="009C2781"/>
    <w:rsid w:val="009C32DE"/>
    <w:rsid w:val="009C456A"/>
    <w:rsid w:val="009C4962"/>
    <w:rsid w:val="009C5A65"/>
    <w:rsid w:val="009C5A6D"/>
    <w:rsid w:val="009C765E"/>
    <w:rsid w:val="009D2ED7"/>
    <w:rsid w:val="009D44B5"/>
    <w:rsid w:val="009D462C"/>
    <w:rsid w:val="009D5F1F"/>
    <w:rsid w:val="009E015F"/>
    <w:rsid w:val="009E39D2"/>
    <w:rsid w:val="009E4B57"/>
    <w:rsid w:val="009E4C2A"/>
    <w:rsid w:val="009E5A9D"/>
    <w:rsid w:val="009E5B84"/>
    <w:rsid w:val="009E6528"/>
    <w:rsid w:val="009E6A70"/>
    <w:rsid w:val="009E70CE"/>
    <w:rsid w:val="009E78A5"/>
    <w:rsid w:val="009E78FC"/>
    <w:rsid w:val="009E7B06"/>
    <w:rsid w:val="009F050B"/>
    <w:rsid w:val="009F0FA0"/>
    <w:rsid w:val="009F1CB3"/>
    <w:rsid w:val="009F2CEF"/>
    <w:rsid w:val="009F36F8"/>
    <w:rsid w:val="009F3B46"/>
    <w:rsid w:val="009F3C68"/>
    <w:rsid w:val="009F5D53"/>
    <w:rsid w:val="009F5E11"/>
    <w:rsid w:val="009F7E7B"/>
    <w:rsid w:val="00A01188"/>
    <w:rsid w:val="00A026F4"/>
    <w:rsid w:val="00A059B2"/>
    <w:rsid w:val="00A05F47"/>
    <w:rsid w:val="00A06405"/>
    <w:rsid w:val="00A06757"/>
    <w:rsid w:val="00A06874"/>
    <w:rsid w:val="00A06C2B"/>
    <w:rsid w:val="00A10C78"/>
    <w:rsid w:val="00A10FC2"/>
    <w:rsid w:val="00A11929"/>
    <w:rsid w:val="00A12407"/>
    <w:rsid w:val="00A133C3"/>
    <w:rsid w:val="00A147BA"/>
    <w:rsid w:val="00A14AA6"/>
    <w:rsid w:val="00A150B1"/>
    <w:rsid w:val="00A177C1"/>
    <w:rsid w:val="00A17C4B"/>
    <w:rsid w:val="00A21133"/>
    <w:rsid w:val="00A22283"/>
    <w:rsid w:val="00A2259A"/>
    <w:rsid w:val="00A226FE"/>
    <w:rsid w:val="00A22F3D"/>
    <w:rsid w:val="00A23C9C"/>
    <w:rsid w:val="00A24520"/>
    <w:rsid w:val="00A24BC2"/>
    <w:rsid w:val="00A24F96"/>
    <w:rsid w:val="00A252AE"/>
    <w:rsid w:val="00A26A5D"/>
    <w:rsid w:val="00A27DC2"/>
    <w:rsid w:val="00A30015"/>
    <w:rsid w:val="00A30C6E"/>
    <w:rsid w:val="00A34CE7"/>
    <w:rsid w:val="00A34D1A"/>
    <w:rsid w:val="00A3512B"/>
    <w:rsid w:val="00A35F4A"/>
    <w:rsid w:val="00A36CCE"/>
    <w:rsid w:val="00A36E6C"/>
    <w:rsid w:val="00A3769F"/>
    <w:rsid w:val="00A4020C"/>
    <w:rsid w:val="00A41296"/>
    <w:rsid w:val="00A416C9"/>
    <w:rsid w:val="00A42CC1"/>
    <w:rsid w:val="00A4392B"/>
    <w:rsid w:val="00A43B21"/>
    <w:rsid w:val="00A43D2D"/>
    <w:rsid w:val="00A4412B"/>
    <w:rsid w:val="00A46183"/>
    <w:rsid w:val="00A464B3"/>
    <w:rsid w:val="00A47E4B"/>
    <w:rsid w:val="00A5026F"/>
    <w:rsid w:val="00A50ACC"/>
    <w:rsid w:val="00A522CB"/>
    <w:rsid w:val="00A52578"/>
    <w:rsid w:val="00A5415D"/>
    <w:rsid w:val="00A551B6"/>
    <w:rsid w:val="00A566DB"/>
    <w:rsid w:val="00A57F0A"/>
    <w:rsid w:val="00A621AB"/>
    <w:rsid w:val="00A6271A"/>
    <w:rsid w:val="00A62B5D"/>
    <w:rsid w:val="00A63AE1"/>
    <w:rsid w:val="00A66625"/>
    <w:rsid w:val="00A67CA3"/>
    <w:rsid w:val="00A67E5B"/>
    <w:rsid w:val="00A70FA5"/>
    <w:rsid w:val="00A710F3"/>
    <w:rsid w:val="00A72226"/>
    <w:rsid w:val="00A722DC"/>
    <w:rsid w:val="00A731AB"/>
    <w:rsid w:val="00A732B3"/>
    <w:rsid w:val="00A74F00"/>
    <w:rsid w:val="00A74F56"/>
    <w:rsid w:val="00A751EA"/>
    <w:rsid w:val="00A806B2"/>
    <w:rsid w:val="00A8077E"/>
    <w:rsid w:val="00A80890"/>
    <w:rsid w:val="00A80915"/>
    <w:rsid w:val="00A829DD"/>
    <w:rsid w:val="00A82A11"/>
    <w:rsid w:val="00A82B9F"/>
    <w:rsid w:val="00A82C8E"/>
    <w:rsid w:val="00A82C9A"/>
    <w:rsid w:val="00A82CD2"/>
    <w:rsid w:val="00A82DC1"/>
    <w:rsid w:val="00A832D5"/>
    <w:rsid w:val="00A86A4A"/>
    <w:rsid w:val="00A8771C"/>
    <w:rsid w:val="00A902D3"/>
    <w:rsid w:val="00A92EA5"/>
    <w:rsid w:val="00A93761"/>
    <w:rsid w:val="00A94B05"/>
    <w:rsid w:val="00A952C0"/>
    <w:rsid w:val="00A97787"/>
    <w:rsid w:val="00AA0A79"/>
    <w:rsid w:val="00AA147A"/>
    <w:rsid w:val="00AA1F0A"/>
    <w:rsid w:val="00AA302F"/>
    <w:rsid w:val="00AA3CD0"/>
    <w:rsid w:val="00AA7205"/>
    <w:rsid w:val="00AB0D50"/>
    <w:rsid w:val="00AB0E89"/>
    <w:rsid w:val="00AB27C2"/>
    <w:rsid w:val="00AB3884"/>
    <w:rsid w:val="00AB6B50"/>
    <w:rsid w:val="00AC0F38"/>
    <w:rsid w:val="00AC174C"/>
    <w:rsid w:val="00AC2B32"/>
    <w:rsid w:val="00AC36C4"/>
    <w:rsid w:val="00AC4248"/>
    <w:rsid w:val="00AC50E3"/>
    <w:rsid w:val="00AC5924"/>
    <w:rsid w:val="00AC5BB7"/>
    <w:rsid w:val="00AC73E6"/>
    <w:rsid w:val="00AD2B7F"/>
    <w:rsid w:val="00AD4128"/>
    <w:rsid w:val="00AD4849"/>
    <w:rsid w:val="00AD549A"/>
    <w:rsid w:val="00AD69BE"/>
    <w:rsid w:val="00AD710D"/>
    <w:rsid w:val="00AD7F97"/>
    <w:rsid w:val="00AE043C"/>
    <w:rsid w:val="00AE0500"/>
    <w:rsid w:val="00AE0B6E"/>
    <w:rsid w:val="00AE0B7A"/>
    <w:rsid w:val="00AE270F"/>
    <w:rsid w:val="00AE2F2C"/>
    <w:rsid w:val="00AE3493"/>
    <w:rsid w:val="00AE3DCD"/>
    <w:rsid w:val="00AE4A2C"/>
    <w:rsid w:val="00AE52FB"/>
    <w:rsid w:val="00AE656A"/>
    <w:rsid w:val="00AF0E51"/>
    <w:rsid w:val="00AF16AB"/>
    <w:rsid w:val="00AF1F8D"/>
    <w:rsid w:val="00AF3F5E"/>
    <w:rsid w:val="00AF4504"/>
    <w:rsid w:val="00AF5143"/>
    <w:rsid w:val="00AF52C9"/>
    <w:rsid w:val="00B0105A"/>
    <w:rsid w:val="00B013DF"/>
    <w:rsid w:val="00B022A8"/>
    <w:rsid w:val="00B02526"/>
    <w:rsid w:val="00B03335"/>
    <w:rsid w:val="00B074A4"/>
    <w:rsid w:val="00B07516"/>
    <w:rsid w:val="00B078E4"/>
    <w:rsid w:val="00B10A7B"/>
    <w:rsid w:val="00B11AFC"/>
    <w:rsid w:val="00B12283"/>
    <w:rsid w:val="00B13419"/>
    <w:rsid w:val="00B13B88"/>
    <w:rsid w:val="00B13F38"/>
    <w:rsid w:val="00B14583"/>
    <w:rsid w:val="00B1488F"/>
    <w:rsid w:val="00B1489B"/>
    <w:rsid w:val="00B15D53"/>
    <w:rsid w:val="00B17382"/>
    <w:rsid w:val="00B202D8"/>
    <w:rsid w:val="00B212AE"/>
    <w:rsid w:val="00B21604"/>
    <w:rsid w:val="00B23923"/>
    <w:rsid w:val="00B23DAD"/>
    <w:rsid w:val="00B2410F"/>
    <w:rsid w:val="00B244FA"/>
    <w:rsid w:val="00B26E66"/>
    <w:rsid w:val="00B274ED"/>
    <w:rsid w:val="00B27C49"/>
    <w:rsid w:val="00B30A80"/>
    <w:rsid w:val="00B3231D"/>
    <w:rsid w:val="00B3450B"/>
    <w:rsid w:val="00B34884"/>
    <w:rsid w:val="00B36208"/>
    <w:rsid w:val="00B37E1E"/>
    <w:rsid w:val="00B400A8"/>
    <w:rsid w:val="00B40FBB"/>
    <w:rsid w:val="00B41763"/>
    <w:rsid w:val="00B45015"/>
    <w:rsid w:val="00B45A95"/>
    <w:rsid w:val="00B45A9F"/>
    <w:rsid w:val="00B50381"/>
    <w:rsid w:val="00B53D33"/>
    <w:rsid w:val="00B55E8E"/>
    <w:rsid w:val="00B56035"/>
    <w:rsid w:val="00B567B1"/>
    <w:rsid w:val="00B56F54"/>
    <w:rsid w:val="00B576C0"/>
    <w:rsid w:val="00B6076D"/>
    <w:rsid w:val="00B62219"/>
    <w:rsid w:val="00B6298C"/>
    <w:rsid w:val="00B63BDB"/>
    <w:rsid w:val="00B64A99"/>
    <w:rsid w:val="00B66072"/>
    <w:rsid w:val="00B66BCD"/>
    <w:rsid w:val="00B66DAA"/>
    <w:rsid w:val="00B70E94"/>
    <w:rsid w:val="00B72360"/>
    <w:rsid w:val="00B7278E"/>
    <w:rsid w:val="00B736B0"/>
    <w:rsid w:val="00B736F2"/>
    <w:rsid w:val="00B73877"/>
    <w:rsid w:val="00B7596B"/>
    <w:rsid w:val="00B822D4"/>
    <w:rsid w:val="00B842FE"/>
    <w:rsid w:val="00B845D4"/>
    <w:rsid w:val="00B8544B"/>
    <w:rsid w:val="00B86440"/>
    <w:rsid w:val="00B90205"/>
    <w:rsid w:val="00B90360"/>
    <w:rsid w:val="00B90412"/>
    <w:rsid w:val="00B9126F"/>
    <w:rsid w:val="00B91488"/>
    <w:rsid w:val="00B91B91"/>
    <w:rsid w:val="00B91D39"/>
    <w:rsid w:val="00B92A9D"/>
    <w:rsid w:val="00B936F4"/>
    <w:rsid w:val="00B93F10"/>
    <w:rsid w:val="00B95674"/>
    <w:rsid w:val="00B9645A"/>
    <w:rsid w:val="00B96BE3"/>
    <w:rsid w:val="00B97881"/>
    <w:rsid w:val="00BA163F"/>
    <w:rsid w:val="00BA175F"/>
    <w:rsid w:val="00BA2A17"/>
    <w:rsid w:val="00BA5F9D"/>
    <w:rsid w:val="00BA6A3D"/>
    <w:rsid w:val="00BB04E5"/>
    <w:rsid w:val="00BB14B1"/>
    <w:rsid w:val="00BB1B43"/>
    <w:rsid w:val="00BB1B81"/>
    <w:rsid w:val="00BB34F7"/>
    <w:rsid w:val="00BB36C3"/>
    <w:rsid w:val="00BB72DC"/>
    <w:rsid w:val="00BB75AF"/>
    <w:rsid w:val="00BC0FC0"/>
    <w:rsid w:val="00BC2A9B"/>
    <w:rsid w:val="00BC2CEA"/>
    <w:rsid w:val="00BC3E4A"/>
    <w:rsid w:val="00BC6795"/>
    <w:rsid w:val="00BC6F57"/>
    <w:rsid w:val="00BD073F"/>
    <w:rsid w:val="00BD2584"/>
    <w:rsid w:val="00BD472A"/>
    <w:rsid w:val="00BD5ECE"/>
    <w:rsid w:val="00BD678D"/>
    <w:rsid w:val="00BD70C4"/>
    <w:rsid w:val="00BE049B"/>
    <w:rsid w:val="00BE09B9"/>
    <w:rsid w:val="00BE0E48"/>
    <w:rsid w:val="00BE150F"/>
    <w:rsid w:val="00BE2A98"/>
    <w:rsid w:val="00BE2EF1"/>
    <w:rsid w:val="00BE339B"/>
    <w:rsid w:val="00BE3CFC"/>
    <w:rsid w:val="00BE5FC8"/>
    <w:rsid w:val="00BE63C6"/>
    <w:rsid w:val="00BE64A8"/>
    <w:rsid w:val="00BF1F23"/>
    <w:rsid w:val="00BF3E30"/>
    <w:rsid w:val="00BF4AE1"/>
    <w:rsid w:val="00BF52A1"/>
    <w:rsid w:val="00BF5307"/>
    <w:rsid w:val="00BF6AAE"/>
    <w:rsid w:val="00BF736A"/>
    <w:rsid w:val="00BF759E"/>
    <w:rsid w:val="00BF7B23"/>
    <w:rsid w:val="00BF7CC2"/>
    <w:rsid w:val="00BF7CF4"/>
    <w:rsid w:val="00C004DE"/>
    <w:rsid w:val="00C014B9"/>
    <w:rsid w:val="00C032D9"/>
    <w:rsid w:val="00C03E02"/>
    <w:rsid w:val="00C04671"/>
    <w:rsid w:val="00C04DAE"/>
    <w:rsid w:val="00C06851"/>
    <w:rsid w:val="00C06D20"/>
    <w:rsid w:val="00C10678"/>
    <w:rsid w:val="00C10EBA"/>
    <w:rsid w:val="00C124B6"/>
    <w:rsid w:val="00C13F43"/>
    <w:rsid w:val="00C14E35"/>
    <w:rsid w:val="00C15D3A"/>
    <w:rsid w:val="00C15EF2"/>
    <w:rsid w:val="00C170FD"/>
    <w:rsid w:val="00C17D69"/>
    <w:rsid w:val="00C2264D"/>
    <w:rsid w:val="00C22FFA"/>
    <w:rsid w:val="00C24F1C"/>
    <w:rsid w:val="00C265C0"/>
    <w:rsid w:val="00C26C0E"/>
    <w:rsid w:val="00C27109"/>
    <w:rsid w:val="00C27366"/>
    <w:rsid w:val="00C32BAB"/>
    <w:rsid w:val="00C33C15"/>
    <w:rsid w:val="00C34062"/>
    <w:rsid w:val="00C345EA"/>
    <w:rsid w:val="00C3535A"/>
    <w:rsid w:val="00C35AB5"/>
    <w:rsid w:val="00C35C69"/>
    <w:rsid w:val="00C404E8"/>
    <w:rsid w:val="00C446EF"/>
    <w:rsid w:val="00C44930"/>
    <w:rsid w:val="00C451B6"/>
    <w:rsid w:val="00C4595C"/>
    <w:rsid w:val="00C478BE"/>
    <w:rsid w:val="00C50092"/>
    <w:rsid w:val="00C5073D"/>
    <w:rsid w:val="00C51325"/>
    <w:rsid w:val="00C51C86"/>
    <w:rsid w:val="00C51F78"/>
    <w:rsid w:val="00C553BA"/>
    <w:rsid w:val="00C61F01"/>
    <w:rsid w:val="00C636E3"/>
    <w:rsid w:val="00C66C2F"/>
    <w:rsid w:val="00C67720"/>
    <w:rsid w:val="00C717CA"/>
    <w:rsid w:val="00C73B5B"/>
    <w:rsid w:val="00C74EB1"/>
    <w:rsid w:val="00C779A0"/>
    <w:rsid w:val="00C77F26"/>
    <w:rsid w:val="00C80F16"/>
    <w:rsid w:val="00C81103"/>
    <w:rsid w:val="00C81EB0"/>
    <w:rsid w:val="00C8418A"/>
    <w:rsid w:val="00C84AF4"/>
    <w:rsid w:val="00C863E1"/>
    <w:rsid w:val="00C90D32"/>
    <w:rsid w:val="00C934CB"/>
    <w:rsid w:val="00C93DCD"/>
    <w:rsid w:val="00C958AE"/>
    <w:rsid w:val="00C969F5"/>
    <w:rsid w:val="00C96D97"/>
    <w:rsid w:val="00C973E1"/>
    <w:rsid w:val="00CA0404"/>
    <w:rsid w:val="00CA29BD"/>
    <w:rsid w:val="00CA4176"/>
    <w:rsid w:val="00CA4F50"/>
    <w:rsid w:val="00CA65E1"/>
    <w:rsid w:val="00CB1F7C"/>
    <w:rsid w:val="00CB35A5"/>
    <w:rsid w:val="00CB3F61"/>
    <w:rsid w:val="00CB4E91"/>
    <w:rsid w:val="00CB58B6"/>
    <w:rsid w:val="00CB59B3"/>
    <w:rsid w:val="00CB6D66"/>
    <w:rsid w:val="00CB6FA0"/>
    <w:rsid w:val="00CC0D7D"/>
    <w:rsid w:val="00CC1118"/>
    <w:rsid w:val="00CC19C2"/>
    <w:rsid w:val="00CC38B1"/>
    <w:rsid w:val="00CC3BBE"/>
    <w:rsid w:val="00CC3EF6"/>
    <w:rsid w:val="00CD0C8C"/>
    <w:rsid w:val="00CD15EE"/>
    <w:rsid w:val="00CD1D83"/>
    <w:rsid w:val="00CD2425"/>
    <w:rsid w:val="00CD3445"/>
    <w:rsid w:val="00CD5D90"/>
    <w:rsid w:val="00CD6815"/>
    <w:rsid w:val="00CE0026"/>
    <w:rsid w:val="00CE1D39"/>
    <w:rsid w:val="00CE2266"/>
    <w:rsid w:val="00CE30E4"/>
    <w:rsid w:val="00CE46DC"/>
    <w:rsid w:val="00CE5984"/>
    <w:rsid w:val="00CE7A68"/>
    <w:rsid w:val="00CE7C1A"/>
    <w:rsid w:val="00CF4E84"/>
    <w:rsid w:val="00CF6B96"/>
    <w:rsid w:val="00D01641"/>
    <w:rsid w:val="00D01E10"/>
    <w:rsid w:val="00D0544C"/>
    <w:rsid w:val="00D06D81"/>
    <w:rsid w:val="00D074B3"/>
    <w:rsid w:val="00D126EE"/>
    <w:rsid w:val="00D14188"/>
    <w:rsid w:val="00D2266F"/>
    <w:rsid w:val="00D23818"/>
    <w:rsid w:val="00D24361"/>
    <w:rsid w:val="00D26A57"/>
    <w:rsid w:val="00D26B70"/>
    <w:rsid w:val="00D27F62"/>
    <w:rsid w:val="00D30207"/>
    <w:rsid w:val="00D31028"/>
    <w:rsid w:val="00D31511"/>
    <w:rsid w:val="00D32607"/>
    <w:rsid w:val="00D327CA"/>
    <w:rsid w:val="00D3500F"/>
    <w:rsid w:val="00D35E84"/>
    <w:rsid w:val="00D36ABE"/>
    <w:rsid w:val="00D36BC5"/>
    <w:rsid w:val="00D37F76"/>
    <w:rsid w:val="00D40448"/>
    <w:rsid w:val="00D4081B"/>
    <w:rsid w:val="00D41026"/>
    <w:rsid w:val="00D43104"/>
    <w:rsid w:val="00D439BA"/>
    <w:rsid w:val="00D43ECD"/>
    <w:rsid w:val="00D449BC"/>
    <w:rsid w:val="00D459F5"/>
    <w:rsid w:val="00D45FA4"/>
    <w:rsid w:val="00D515DB"/>
    <w:rsid w:val="00D51AA2"/>
    <w:rsid w:val="00D52EE7"/>
    <w:rsid w:val="00D54162"/>
    <w:rsid w:val="00D54178"/>
    <w:rsid w:val="00D54ACE"/>
    <w:rsid w:val="00D558C4"/>
    <w:rsid w:val="00D56D3B"/>
    <w:rsid w:val="00D6017B"/>
    <w:rsid w:val="00D60913"/>
    <w:rsid w:val="00D61CDE"/>
    <w:rsid w:val="00D63FC5"/>
    <w:rsid w:val="00D64071"/>
    <w:rsid w:val="00D647E8"/>
    <w:rsid w:val="00D65EBE"/>
    <w:rsid w:val="00D66831"/>
    <w:rsid w:val="00D6781C"/>
    <w:rsid w:val="00D71096"/>
    <w:rsid w:val="00D712DC"/>
    <w:rsid w:val="00D71532"/>
    <w:rsid w:val="00D725E6"/>
    <w:rsid w:val="00D75069"/>
    <w:rsid w:val="00D754BF"/>
    <w:rsid w:val="00D75A97"/>
    <w:rsid w:val="00D75F77"/>
    <w:rsid w:val="00D76598"/>
    <w:rsid w:val="00D7671C"/>
    <w:rsid w:val="00D77BE6"/>
    <w:rsid w:val="00D77C53"/>
    <w:rsid w:val="00D8055A"/>
    <w:rsid w:val="00D814D4"/>
    <w:rsid w:val="00D82EC2"/>
    <w:rsid w:val="00D82F13"/>
    <w:rsid w:val="00D864F2"/>
    <w:rsid w:val="00D869CE"/>
    <w:rsid w:val="00D92B2B"/>
    <w:rsid w:val="00D93720"/>
    <w:rsid w:val="00D94C2A"/>
    <w:rsid w:val="00D95D9D"/>
    <w:rsid w:val="00DA2A5A"/>
    <w:rsid w:val="00DA3EFB"/>
    <w:rsid w:val="00DA4945"/>
    <w:rsid w:val="00DA4A33"/>
    <w:rsid w:val="00DA51F8"/>
    <w:rsid w:val="00DA6310"/>
    <w:rsid w:val="00DA649D"/>
    <w:rsid w:val="00DB0E86"/>
    <w:rsid w:val="00DB2887"/>
    <w:rsid w:val="00DB3483"/>
    <w:rsid w:val="00DB3914"/>
    <w:rsid w:val="00DB3FCD"/>
    <w:rsid w:val="00DB4D29"/>
    <w:rsid w:val="00DB57AD"/>
    <w:rsid w:val="00DB77B8"/>
    <w:rsid w:val="00DC0067"/>
    <w:rsid w:val="00DC1172"/>
    <w:rsid w:val="00DC2049"/>
    <w:rsid w:val="00DC2695"/>
    <w:rsid w:val="00DC596A"/>
    <w:rsid w:val="00DC67BB"/>
    <w:rsid w:val="00DD0365"/>
    <w:rsid w:val="00DD4141"/>
    <w:rsid w:val="00DD4E1F"/>
    <w:rsid w:val="00DD6EA1"/>
    <w:rsid w:val="00DE08E7"/>
    <w:rsid w:val="00DE2244"/>
    <w:rsid w:val="00DE4EB0"/>
    <w:rsid w:val="00DE519B"/>
    <w:rsid w:val="00DE54AA"/>
    <w:rsid w:val="00DE6DDB"/>
    <w:rsid w:val="00DE7171"/>
    <w:rsid w:val="00DF0FCE"/>
    <w:rsid w:val="00DF4099"/>
    <w:rsid w:val="00DF4DDA"/>
    <w:rsid w:val="00DF5FA0"/>
    <w:rsid w:val="00E00702"/>
    <w:rsid w:val="00E01081"/>
    <w:rsid w:val="00E0129C"/>
    <w:rsid w:val="00E02F9E"/>
    <w:rsid w:val="00E03B90"/>
    <w:rsid w:val="00E04078"/>
    <w:rsid w:val="00E04A5D"/>
    <w:rsid w:val="00E0516D"/>
    <w:rsid w:val="00E05637"/>
    <w:rsid w:val="00E0568F"/>
    <w:rsid w:val="00E07EE1"/>
    <w:rsid w:val="00E10A09"/>
    <w:rsid w:val="00E115B9"/>
    <w:rsid w:val="00E15D48"/>
    <w:rsid w:val="00E1724A"/>
    <w:rsid w:val="00E1760C"/>
    <w:rsid w:val="00E20A32"/>
    <w:rsid w:val="00E21648"/>
    <w:rsid w:val="00E21741"/>
    <w:rsid w:val="00E25D80"/>
    <w:rsid w:val="00E25FBC"/>
    <w:rsid w:val="00E26B06"/>
    <w:rsid w:val="00E27B4C"/>
    <w:rsid w:val="00E27D45"/>
    <w:rsid w:val="00E32CBD"/>
    <w:rsid w:val="00E32D37"/>
    <w:rsid w:val="00E33EB7"/>
    <w:rsid w:val="00E35C33"/>
    <w:rsid w:val="00E36825"/>
    <w:rsid w:val="00E368D9"/>
    <w:rsid w:val="00E4077D"/>
    <w:rsid w:val="00E42CAA"/>
    <w:rsid w:val="00E42E11"/>
    <w:rsid w:val="00E433E8"/>
    <w:rsid w:val="00E439FC"/>
    <w:rsid w:val="00E440DA"/>
    <w:rsid w:val="00E44221"/>
    <w:rsid w:val="00E457EF"/>
    <w:rsid w:val="00E47700"/>
    <w:rsid w:val="00E47C56"/>
    <w:rsid w:val="00E504F5"/>
    <w:rsid w:val="00E50EBB"/>
    <w:rsid w:val="00E51BF1"/>
    <w:rsid w:val="00E5218F"/>
    <w:rsid w:val="00E5425F"/>
    <w:rsid w:val="00E56582"/>
    <w:rsid w:val="00E57736"/>
    <w:rsid w:val="00E57AE5"/>
    <w:rsid w:val="00E617C3"/>
    <w:rsid w:val="00E6224D"/>
    <w:rsid w:val="00E62A3A"/>
    <w:rsid w:val="00E63B4A"/>
    <w:rsid w:val="00E64156"/>
    <w:rsid w:val="00E64378"/>
    <w:rsid w:val="00E6579A"/>
    <w:rsid w:val="00E66489"/>
    <w:rsid w:val="00E669EB"/>
    <w:rsid w:val="00E67823"/>
    <w:rsid w:val="00E738F3"/>
    <w:rsid w:val="00E73DC8"/>
    <w:rsid w:val="00E73DE9"/>
    <w:rsid w:val="00E76038"/>
    <w:rsid w:val="00E76860"/>
    <w:rsid w:val="00E77289"/>
    <w:rsid w:val="00E7735E"/>
    <w:rsid w:val="00E82624"/>
    <w:rsid w:val="00E83D9A"/>
    <w:rsid w:val="00E83E43"/>
    <w:rsid w:val="00E841EA"/>
    <w:rsid w:val="00E84457"/>
    <w:rsid w:val="00E84FA8"/>
    <w:rsid w:val="00E86467"/>
    <w:rsid w:val="00E87083"/>
    <w:rsid w:val="00E87371"/>
    <w:rsid w:val="00E926A5"/>
    <w:rsid w:val="00E927F3"/>
    <w:rsid w:val="00E93AF0"/>
    <w:rsid w:val="00E94E25"/>
    <w:rsid w:val="00E96582"/>
    <w:rsid w:val="00EA010D"/>
    <w:rsid w:val="00EA0C6E"/>
    <w:rsid w:val="00EA1912"/>
    <w:rsid w:val="00EA1B2F"/>
    <w:rsid w:val="00EA22A9"/>
    <w:rsid w:val="00EA2A7B"/>
    <w:rsid w:val="00EA44D6"/>
    <w:rsid w:val="00EA539E"/>
    <w:rsid w:val="00EB1882"/>
    <w:rsid w:val="00EB3FD9"/>
    <w:rsid w:val="00EB4A9F"/>
    <w:rsid w:val="00EB4BB8"/>
    <w:rsid w:val="00EB515F"/>
    <w:rsid w:val="00EC1223"/>
    <w:rsid w:val="00EC29A4"/>
    <w:rsid w:val="00EC2C30"/>
    <w:rsid w:val="00EC614A"/>
    <w:rsid w:val="00ED0197"/>
    <w:rsid w:val="00ED01EE"/>
    <w:rsid w:val="00ED2C42"/>
    <w:rsid w:val="00ED3523"/>
    <w:rsid w:val="00ED3C60"/>
    <w:rsid w:val="00ED5E49"/>
    <w:rsid w:val="00ED64C4"/>
    <w:rsid w:val="00ED74F7"/>
    <w:rsid w:val="00EE1582"/>
    <w:rsid w:val="00EE161A"/>
    <w:rsid w:val="00EE240D"/>
    <w:rsid w:val="00EE2DDE"/>
    <w:rsid w:val="00EE30FC"/>
    <w:rsid w:val="00EE3262"/>
    <w:rsid w:val="00EE347B"/>
    <w:rsid w:val="00EE47B0"/>
    <w:rsid w:val="00EE4A10"/>
    <w:rsid w:val="00EE517D"/>
    <w:rsid w:val="00EE6BE8"/>
    <w:rsid w:val="00EE6C05"/>
    <w:rsid w:val="00EF383E"/>
    <w:rsid w:val="00EF6F60"/>
    <w:rsid w:val="00EF7A5F"/>
    <w:rsid w:val="00EF7CCD"/>
    <w:rsid w:val="00F01324"/>
    <w:rsid w:val="00F02843"/>
    <w:rsid w:val="00F04F0C"/>
    <w:rsid w:val="00F069E0"/>
    <w:rsid w:val="00F07233"/>
    <w:rsid w:val="00F10445"/>
    <w:rsid w:val="00F151EF"/>
    <w:rsid w:val="00F154B9"/>
    <w:rsid w:val="00F16BF9"/>
    <w:rsid w:val="00F21088"/>
    <w:rsid w:val="00F231B4"/>
    <w:rsid w:val="00F2693C"/>
    <w:rsid w:val="00F31731"/>
    <w:rsid w:val="00F3235A"/>
    <w:rsid w:val="00F3258C"/>
    <w:rsid w:val="00F3277F"/>
    <w:rsid w:val="00F32856"/>
    <w:rsid w:val="00F32A4F"/>
    <w:rsid w:val="00F33533"/>
    <w:rsid w:val="00F33E51"/>
    <w:rsid w:val="00F34C4D"/>
    <w:rsid w:val="00F35225"/>
    <w:rsid w:val="00F37E99"/>
    <w:rsid w:val="00F420D4"/>
    <w:rsid w:val="00F429A6"/>
    <w:rsid w:val="00F43E92"/>
    <w:rsid w:val="00F45063"/>
    <w:rsid w:val="00F52A64"/>
    <w:rsid w:val="00F54FDD"/>
    <w:rsid w:val="00F5583B"/>
    <w:rsid w:val="00F55BD8"/>
    <w:rsid w:val="00F5738B"/>
    <w:rsid w:val="00F60A92"/>
    <w:rsid w:val="00F60EBF"/>
    <w:rsid w:val="00F6185C"/>
    <w:rsid w:val="00F61CB3"/>
    <w:rsid w:val="00F61D51"/>
    <w:rsid w:val="00F624DE"/>
    <w:rsid w:val="00F65F2A"/>
    <w:rsid w:val="00F6627C"/>
    <w:rsid w:val="00F67199"/>
    <w:rsid w:val="00F67464"/>
    <w:rsid w:val="00F67B2A"/>
    <w:rsid w:val="00F67B54"/>
    <w:rsid w:val="00F712CF"/>
    <w:rsid w:val="00F72084"/>
    <w:rsid w:val="00F73CC0"/>
    <w:rsid w:val="00F74929"/>
    <w:rsid w:val="00F75BBA"/>
    <w:rsid w:val="00F77877"/>
    <w:rsid w:val="00F81DC1"/>
    <w:rsid w:val="00F8285B"/>
    <w:rsid w:val="00F84637"/>
    <w:rsid w:val="00F862EE"/>
    <w:rsid w:val="00F904C5"/>
    <w:rsid w:val="00F910E4"/>
    <w:rsid w:val="00FA17D2"/>
    <w:rsid w:val="00FA2113"/>
    <w:rsid w:val="00FA2A39"/>
    <w:rsid w:val="00FA3989"/>
    <w:rsid w:val="00FA3CD8"/>
    <w:rsid w:val="00FA3D26"/>
    <w:rsid w:val="00FA3DAB"/>
    <w:rsid w:val="00FA3DEC"/>
    <w:rsid w:val="00FA4250"/>
    <w:rsid w:val="00FA45ED"/>
    <w:rsid w:val="00FA51F4"/>
    <w:rsid w:val="00FA5519"/>
    <w:rsid w:val="00FA55AA"/>
    <w:rsid w:val="00FA5AEA"/>
    <w:rsid w:val="00FA6746"/>
    <w:rsid w:val="00FB030E"/>
    <w:rsid w:val="00FB0711"/>
    <w:rsid w:val="00FB0715"/>
    <w:rsid w:val="00FB0B06"/>
    <w:rsid w:val="00FB0B95"/>
    <w:rsid w:val="00FB2DB3"/>
    <w:rsid w:val="00FB3FE4"/>
    <w:rsid w:val="00FB5209"/>
    <w:rsid w:val="00FB6121"/>
    <w:rsid w:val="00FB7211"/>
    <w:rsid w:val="00FB72D7"/>
    <w:rsid w:val="00FB74D4"/>
    <w:rsid w:val="00FC08D6"/>
    <w:rsid w:val="00FC26E3"/>
    <w:rsid w:val="00FC2BE2"/>
    <w:rsid w:val="00FC57C4"/>
    <w:rsid w:val="00FC6FAE"/>
    <w:rsid w:val="00FC70AD"/>
    <w:rsid w:val="00FD0946"/>
    <w:rsid w:val="00FD154B"/>
    <w:rsid w:val="00FD1684"/>
    <w:rsid w:val="00FD3AE6"/>
    <w:rsid w:val="00FD413A"/>
    <w:rsid w:val="00FD4793"/>
    <w:rsid w:val="00FD47E3"/>
    <w:rsid w:val="00FE1675"/>
    <w:rsid w:val="00FE2457"/>
    <w:rsid w:val="00FE29EA"/>
    <w:rsid w:val="00FE3D05"/>
    <w:rsid w:val="00FE4051"/>
    <w:rsid w:val="00FE4D80"/>
    <w:rsid w:val="00FE513D"/>
    <w:rsid w:val="00FE5781"/>
    <w:rsid w:val="00FF12A1"/>
    <w:rsid w:val="00FF1AB2"/>
    <w:rsid w:val="00FF2A57"/>
    <w:rsid w:val="00FF2D9B"/>
    <w:rsid w:val="00FF36C5"/>
    <w:rsid w:val="00FF51F7"/>
    <w:rsid w:val="00FF5550"/>
    <w:rsid w:val="00FF71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3BEE3F-79E0-4B04-84BA-52A5AD872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625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25F"/>
    <w:pPr>
      <w:ind w:left="720"/>
      <w:contextualSpacing/>
    </w:pPr>
  </w:style>
  <w:style w:type="character" w:customStyle="1" w:styleId="a4">
    <w:name w:val="Без интервала Знак"/>
    <w:basedOn w:val="a0"/>
    <w:link w:val="a5"/>
    <w:uiPriority w:val="1"/>
    <w:locked/>
    <w:rsid w:val="0022625F"/>
    <w:rPr>
      <w:lang w:val="en-US"/>
    </w:rPr>
  </w:style>
  <w:style w:type="paragraph" w:styleId="a5">
    <w:name w:val="No Spacing"/>
    <w:link w:val="a4"/>
    <w:uiPriority w:val="1"/>
    <w:qFormat/>
    <w:rsid w:val="0022625F"/>
    <w:pPr>
      <w:spacing w:after="0" w:line="240" w:lineRule="auto"/>
    </w:pPr>
    <w:rPr>
      <w:lang w:val="en-US"/>
    </w:rPr>
  </w:style>
  <w:style w:type="paragraph" w:customStyle="1" w:styleId="text">
    <w:name w:val="text"/>
    <w:basedOn w:val="a"/>
    <w:uiPriority w:val="99"/>
    <w:rsid w:val="0022625F"/>
    <w:pPr>
      <w:widowControl w:val="0"/>
      <w:autoSpaceDE w:val="0"/>
      <w:autoSpaceDN w:val="0"/>
      <w:adjustRightInd w:val="0"/>
      <w:spacing w:after="0" w:line="288" w:lineRule="auto"/>
      <w:ind w:firstLine="283"/>
      <w:jc w:val="both"/>
      <w:textAlignment w:val="center"/>
    </w:pPr>
    <w:rPr>
      <w:rFonts w:ascii="SchoolBookC" w:eastAsia="Times New Roman" w:hAnsi="SchoolBookC" w:cs="SchoolBookC"/>
      <w:color w:val="000000"/>
      <w:lang w:val="en-US" w:eastAsia="ru-RU"/>
    </w:rPr>
  </w:style>
  <w:style w:type="character" w:customStyle="1" w:styleId="Text0">
    <w:name w:val="Text"/>
    <w:uiPriority w:val="99"/>
    <w:rsid w:val="0022625F"/>
    <w:rPr>
      <w:rFonts w:ascii="SchoolBookC" w:hAnsi="SchoolBookC"/>
      <w:color w:val="000000"/>
      <w:spacing w:val="0"/>
      <w:w w:val="100"/>
      <w:position w:val="0"/>
      <w:sz w:val="22"/>
      <w:u w:val="none"/>
      <w:vertAlign w:val="baseline"/>
      <w:lang w:val="ru-RU"/>
    </w:rPr>
  </w:style>
  <w:style w:type="table" w:styleId="a6">
    <w:name w:val="Table Grid"/>
    <w:basedOn w:val="a1"/>
    <w:uiPriority w:val="59"/>
    <w:rsid w:val="00DA4A3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5E7CD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E7CD1"/>
    <w:rPr>
      <w:rFonts w:ascii="Calibri" w:eastAsia="Calibri" w:hAnsi="Calibri" w:cs="Times New Roman"/>
    </w:rPr>
  </w:style>
  <w:style w:type="paragraph" w:styleId="a9">
    <w:name w:val="footer"/>
    <w:basedOn w:val="a"/>
    <w:link w:val="aa"/>
    <w:uiPriority w:val="99"/>
    <w:unhideWhenUsed/>
    <w:rsid w:val="005E7CD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E7CD1"/>
    <w:rPr>
      <w:rFonts w:ascii="Calibri" w:eastAsia="Calibri" w:hAnsi="Calibri" w:cs="Times New Roman"/>
    </w:rPr>
  </w:style>
  <w:style w:type="paragraph" w:customStyle="1" w:styleId="2">
    <w:name w:val="стиль2"/>
    <w:basedOn w:val="a"/>
    <w:uiPriority w:val="99"/>
    <w:rsid w:val="008E35D3"/>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11">
    <w:name w:val="Style11"/>
    <w:basedOn w:val="a"/>
    <w:uiPriority w:val="99"/>
    <w:rsid w:val="008E35D3"/>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27">
    <w:name w:val="Font Style27"/>
    <w:basedOn w:val="a0"/>
    <w:uiPriority w:val="99"/>
    <w:rsid w:val="008E35D3"/>
    <w:rPr>
      <w:rFonts w:ascii="Times New Roman" w:hAnsi="Times New Roman" w:cs="Times New Roman" w:hint="default"/>
      <w:color w:val="000000"/>
      <w:sz w:val="22"/>
      <w:szCs w:val="22"/>
    </w:rPr>
  </w:style>
  <w:style w:type="paragraph" w:customStyle="1" w:styleId="Style9">
    <w:name w:val="Style9"/>
    <w:basedOn w:val="a"/>
    <w:uiPriority w:val="99"/>
    <w:rsid w:val="008E35D3"/>
    <w:pPr>
      <w:widowControl w:val="0"/>
      <w:autoSpaceDE w:val="0"/>
      <w:autoSpaceDN w:val="0"/>
      <w:adjustRightInd w:val="0"/>
      <w:spacing w:after="0" w:line="314" w:lineRule="exact"/>
    </w:pPr>
    <w:rPr>
      <w:rFonts w:ascii="Times New Roman" w:eastAsia="Times New Roman" w:hAnsi="Times New Roman"/>
      <w:sz w:val="24"/>
      <w:szCs w:val="24"/>
      <w:lang w:eastAsia="ru-RU"/>
    </w:rPr>
  </w:style>
  <w:style w:type="character" w:customStyle="1" w:styleId="FontStyle25">
    <w:name w:val="Font Style25"/>
    <w:basedOn w:val="a0"/>
    <w:uiPriority w:val="99"/>
    <w:rsid w:val="008E35D3"/>
    <w:rPr>
      <w:rFonts w:ascii="Times New Roman" w:hAnsi="Times New Roman" w:cs="Times New Roman" w:hint="default"/>
      <w:color w:val="000000"/>
      <w:sz w:val="26"/>
      <w:szCs w:val="26"/>
    </w:rPr>
  </w:style>
  <w:style w:type="character" w:customStyle="1" w:styleId="FontStyle22">
    <w:name w:val="Font Style22"/>
    <w:basedOn w:val="a0"/>
    <w:uiPriority w:val="99"/>
    <w:rsid w:val="008E35D3"/>
    <w:rPr>
      <w:rFonts w:ascii="Times New Roman" w:hAnsi="Times New Roman" w:cs="Times New Roman" w:hint="default"/>
      <w:color w:val="000000"/>
      <w:sz w:val="18"/>
      <w:szCs w:val="18"/>
    </w:rPr>
  </w:style>
  <w:style w:type="paragraph" w:styleId="ab">
    <w:name w:val="Balloon Text"/>
    <w:basedOn w:val="a"/>
    <w:link w:val="ac"/>
    <w:uiPriority w:val="99"/>
    <w:semiHidden/>
    <w:unhideWhenUsed/>
    <w:rsid w:val="00565E35"/>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65E35"/>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D83E35-28F1-4709-8315-2A31EB2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Pages>
  <Words>3852</Words>
  <Characters>21963</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Савелий</dc:creator>
  <cp:lastModifiedBy>user</cp:lastModifiedBy>
  <cp:revision>67</cp:revision>
  <cp:lastPrinted>2021-06-18T06:31:00Z</cp:lastPrinted>
  <dcterms:created xsi:type="dcterms:W3CDTF">2018-10-14T19:17:00Z</dcterms:created>
  <dcterms:modified xsi:type="dcterms:W3CDTF">2022-10-06T09:35:00Z</dcterms:modified>
</cp:coreProperties>
</file>