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BDE" w:rsidRPr="00821BDE" w:rsidRDefault="00821BDE" w:rsidP="00821BDE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D2413" w:rsidRDefault="00AD2413" w:rsidP="006A4883">
      <w:pPr>
        <w:pStyle w:val="Style11"/>
        <w:widowControl/>
        <w:ind w:left="-624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AD2413" w:rsidRDefault="00AD2413" w:rsidP="006A4883">
      <w:pPr>
        <w:pStyle w:val="Style11"/>
        <w:widowControl/>
        <w:ind w:left="-624"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D2413" w:rsidRDefault="00AD2413" w:rsidP="006A4883">
      <w:pPr>
        <w:pStyle w:val="Style11"/>
        <w:widowControl/>
        <w:ind w:left="-624"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AD2413" w:rsidRDefault="00AD2413" w:rsidP="006A4883">
      <w:pPr>
        <w:pStyle w:val="Style11"/>
        <w:widowControl/>
        <w:spacing w:before="91"/>
        <w:ind w:left="-624"/>
        <w:rPr>
          <w:rStyle w:val="FontStyle27"/>
          <w:sz w:val="28"/>
          <w:szCs w:val="28"/>
        </w:rPr>
      </w:pPr>
    </w:p>
    <w:p w:rsidR="00AD2413" w:rsidRDefault="00AD2413" w:rsidP="006A4883">
      <w:pPr>
        <w:pStyle w:val="Style11"/>
        <w:widowControl/>
        <w:spacing w:before="91"/>
        <w:ind w:left="-624"/>
        <w:rPr>
          <w:rStyle w:val="FontStyle27"/>
          <w:sz w:val="28"/>
          <w:szCs w:val="28"/>
        </w:rPr>
      </w:pPr>
    </w:p>
    <w:p w:rsidR="00AD2413" w:rsidRDefault="00AD2413" w:rsidP="006A4883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-624"/>
        <w:jc w:val="both"/>
      </w:pPr>
    </w:p>
    <w:p w:rsidR="00AD2413" w:rsidRDefault="00AD2413" w:rsidP="006A4883">
      <w:pPr>
        <w:spacing w:after="0" w:line="240" w:lineRule="auto"/>
        <w:ind w:left="-624"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AD2413" w:rsidRDefault="00AD2413" w:rsidP="006A4883">
      <w:pPr>
        <w:spacing w:after="0" w:line="240" w:lineRule="auto"/>
        <w:ind w:left="-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Директор МБОУСОШ № 22 </w:t>
      </w:r>
      <w:r w:rsidR="00973D2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973D2B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D0FDD" w:rsidRDefault="0077768A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155632">
        <w:rPr>
          <w:rFonts w:ascii="Times New Roman" w:hAnsi="Times New Roman" w:cs="Times New Roman"/>
          <w:sz w:val="28"/>
          <w:szCs w:val="28"/>
        </w:rPr>
        <w:t>31</w:t>
      </w:r>
      <w:r w:rsidR="007F53A6">
        <w:rPr>
          <w:rFonts w:ascii="Times New Roman" w:hAnsi="Times New Roman" w:cs="Times New Roman"/>
          <w:sz w:val="28"/>
          <w:szCs w:val="28"/>
        </w:rPr>
        <w:t>» 08.2022</w:t>
      </w:r>
      <w:r w:rsidR="001D0FD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CF0A5F" w:rsidRPr="001D0FDD" w:rsidRDefault="00821BDE" w:rsidP="006A4883">
      <w:pPr>
        <w:spacing w:line="240" w:lineRule="auto"/>
        <w:ind w:left="-624"/>
        <w:jc w:val="center"/>
        <w:rPr>
          <w:rFonts w:ascii="Times New Roman" w:hAnsi="Times New Roman" w:cs="Times New Roman"/>
          <w:sz w:val="28"/>
          <w:szCs w:val="28"/>
        </w:rPr>
      </w:pPr>
      <w:r w:rsidRPr="00AD2413">
        <w:rPr>
          <w:rFonts w:ascii="Times New Roman" w:hAnsi="Times New Roman" w:cs="Times New Roman"/>
          <w:b/>
          <w:sz w:val="28"/>
          <w:szCs w:val="32"/>
        </w:rPr>
        <w:t>РАБОЧАЯ ПРОГРАММА</w:t>
      </w:r>
    </w:p>
    <w:p w:rsidR="00CF0A5F" w:rsidRDefault="00CF0A5F" w:rsidP="006A4883">
      <w:pPr>
        <w:spacing w:line="240" w:lineRule="auto"/>
        <w:ind w:left="-624"/>
        <w:rPr>
          <w:rFonts w:ascii="Times New Roman" w:hAnsi="Times New Roman" w:cs="Times New Roman"/>
          <w:b/>
          <w:sz w:val="28"/>
          <w:szCs w:val="32"/>
        </w:rPr>
      </w:pPr>
    </w:p>
    <w:p w:rsidR="00516951" w:rsidRDefault="00AD2413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  <w:u w:val="single"/>
        </w:rPr>
      </w:pPr>
      <w:r w:rsidRPr="00CF0A5F">
        <w:rPr>
          <w:rStyle w:val="FontStyle25"/>
          <w:sz w:val="28"/>
          <w:szCs w:val="28"/>
        </w:rPr>
        <w:t>п</w:t>
      </w:r>
      <w:r w:rsidR="00821BDE" w:rsidRPr="00CF0A5F">
        <w:rPr>
          <w:rStyle w:val="FontStyle25"/>
          <w:sz w:val="28"/>
          <w:szCs w:val="28"/>
        </w:rPr>
        <w:t>о</w:t>
      </w:r>
      <w:r w:rsidRPr="00CF0A5F">
        <w:rPr>
          <w:rStyle w:val="FontStyle25"/>
          <w:sz w:val="28"/>
          <w:szCs w:val="28"/>
        </w:rPr>
        <w:t xml:space="preserve"> </w:t>
      </w:r>
      <w:r w:rsidR="004301E7">
        <w:rPr>
          <w:rStyle w:val="FontStyle25"/>
          <w:sz w:val="28"/>
          <w:szCs w:val="28"/>
        </w:rPr>
        <w:t>основам духовно-нравственной культуры народов России</w:t>
      </w:r>
    </w:p>
    <w:p w:rsidR="004301E7" w:rsidRDefault="004301E7" w:rsidP="006A4883">
      <w:pPr>
        <w:spacing w:line="240" w:lineRule="auto"/>
        <w:ind w:left="-624"/>
        <w:rPr>
          <w:rStyle w:val="FontStyle25"/>
          <w:sz w:val="28"/>
          <w:szCs w:val="28"/>
        </w:rPr>
      </w:pPr>
    </w:p>
    <w:p w:rsidR="000B7432" w:rsidRPr="00516951" w:rsidRDefault="00AD2413" w:rsidP="006A4883">
      <w:pPr>
        <w:spacing w:line="240" w:lineRule="auto"/>
        <w:ind w:left="-624"/>
        <w:rPr>
          <w:rStyle w:val="FontStyle25"/>
          <w:color w:val="auto"/>
          <w:sz w:val="18"/>
          <w:szCs w:val="18"/>
        </w:rPr>
      </w:pPr>
      <w:r w:rsidRPr="00CF0A5F">
        <w:rPr>
          <w:rStyle w:val="FontStyle25"/>
          <w:sz w:val="28"/>
          <w:szCs w:val="28"/>
        </w:rPr>
        <w:t xml:space="preserve">Учитель  </w:t>
      </w:r>
      <w:r w:rsidR="00ED5055">
        <w:rPr>
          <w:rStyle w:val="FontStyle25"/>
          <w:sz w:val="28"/>
          <w:szCs w:val="28"/>
        </w:rPr>
        <w:t>Бондаренко Тат</w:t>
      </w:r>
      <w:r w:rsidR="00A22697">
        <w:rPr>
          <w:rStyle w:val="FontStyle25"/>
          <w:sz w:val="28"/>
          <w:szCs w:val="28"/>
        </w:rPr>
        <w:t xml:space="preserve">ьяна </w:t>
      </w:r>
      <w:r w:rsidR="00ED5055">
        <w:rPr>
          <w:rStyle w:val="FontStyle25"/>
          <w:sz w:val="28"/>
          <w:szCs w:val="28"/>
        </w:rPr>
        <w:t xml:space="preserve"> Валерьевна</w:t>
      </w:r>
    </w:p>
    <w:p w:rsidR="00A3306A" w:rsidRDefault="00A3306A" w:rsidP="006A4883">
      <w:pPr>
        <w:pStyle w:val="Style9"/>
        <w:widowControl/>
        <w:tabs>
          <w:tab w:val="left" w:leader="underscore" w:pos="3456"/>
        </w:tabs>
        <w:spacing w:before="10" w:after="200" w:line="240" w:lineRule="auto"/>
        <w:ind w:left="-624"/>
        <w:rPr>
          <w:rStyle w:val="FontStyle25"/>
          <w:color w:val="auto"/>
          <w:sz w:val="28"/>
          <w:szCs w:val="28"/>
          <w:u w:val="single"/>
        </w:rPr>
      </w:pPr>
    </w:p>
    <w:p w:rsidR="00827758" w:rsidRPr="000B7432" w:rsidRDefault="00CF0A5F" w:rsidP="006A4883">
      <w:pPr>
        <w:pStyle w:val="Style9"/>
        <w:widowControl/>
        <w:tabs>
          <w:tab w:val="left" w:leader="underscore" w:pos="3456"/>
        </w:tabs>
        <w:spacing w:before="10" w:after="200" w:line="240" w:lineRule="auto"/>
        <w:ind w:left="-624"/>
        <w:rPr>
          <w:rStyle w:val="FontStyle25"/>
          <w:color w:val="auto"/>
          <w:sz w:val="28"/>
          <w:szCs w:val="28"/>
          <w:u w:val="single"/>
        </w:rPr>
      </w:pPr>
      <w:r w:rsidRPr="00CF0A5F">
        <w:rPr>
          <w:rStyle w:val="FontStyle25"/>
          <w:rFonts w:eastAsia="Calibri"/>
          <w:sz w:val="28"/>
          <w:szCs w:val="28"/>
        </w:rPr>
        <w:t xml:space="preserve">Класс </w:t>
      </w:r>
      <w:r w:rsidR="004301E7">
        <w:rPr>
          <w:rStyle w:val="FontStyle25"/>
          <w:sz w:val="28"/>
          <w:szCs w:val="28"/>
        </w:rPr>
        <w:t>5</w:t>
      </w:r>
    </w:p>
    <w:p w:rsidR="00A3306A" w:rsidRDefault="00A3306A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color w:val="000000"/>
          <w:sz w:val="28"/>
          <w:szCs w:val="28"/>
        </w:rPr>
      </w:pPr>
    </w:p>
    <w:p w:rsidR="002E102D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sz w:val="28"/>
          <w:szCs w:val="28"/>
        </w:rPr>
      </w:pPr>
      <w:r w:rsidRPr="00CF0A5F">
        <w:rPr>
          <w:rStyle w:val="FontStyle25"/>
          <w:rFonts w:eastAsia="Calibri"/>
          <w:sz w:val="28"/>
          <w:szCs w:val="28"/>
        </w:rPr>
        <w:t>Количество ч</w:t>
      </w:r>
      <w:r w:rsidR="00A3306A">
        <w:rPr>
          <w:rStyle w:val="FontStyle25"/>
          <w:rFonts w:eastAsia="Calibri"/>
          <w:sz w:val="28"/>
          <w:szCs w:val="28"/>
        </w:rPr>
        <w:t xml:space="preserve">асов </w:t>
      </w:r>
      <w:r w:rsidRPr="00CF0A5F">
        <w:rPr>
          <w:rStyle w:val="FontStyle25"/>
          <w:rFonts w:eastAsia="Calibri"/>
          <w:sz w:val="28"/>
          <w:szCs w:val="28"/>
        </w:rPr>
        <w:t xml:space="preserve">в неделю </w:t>
      </w:r>
      <w:r w:rsidR="00CF0A5F" w:rsidRPr="00CF0A5F">
        <w:rPr>
          <w:sz w:val="28"/>
          <w:szCs w:val="28"/>
        </w:rPr>
        <w:t xml:space="preserve"> 1 </w:t>
      </w:r>
      <w:r w:rsidR="00FD0EA2">
        <w:rPr>
          <w:sz w:val="28"/>
          <w:szCs w:val="28"/>
        </w:rPr>
        <w:t>час</w:t>
      </w:r>
    </w:p>
    <w:p w:rsidR="00827758" w:rsidRPr="00CF0A5F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sz w:val="28"/>
          <w:szCs w:val="28"/>
        </w:rPr>
      </w:pPr>
    </w:p>
    <w:p w:rsidR="002E102D" w:rsidRDefault="002E102D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3</w:t>
      </w:r>
      <w:r w:rsidR="00AE0B90">
        <w:rPr>
          <w:sz w:val="28"/>
          <w:szCs w:val="28"/>
        </w:rPr>
        <w:t>4</w:t>
      </w:r>
      <w:r w:rsidR="004301E7">
        <w:rPr>
          <w:sz w:val="28"/>
          <w:szCs w:val="28"/>
        </w:rPr>
        <w:t xml:space="preserve"> </w:t>
      </w:r>
      <w:r w:rsidR="00FD0EA2">
        <w:rPr>
          <w:sz w:val="28"/>
          <w:szCs w:val="28"/>
        </w:rPr>
        <w:t>час</w:t>
      </w:r>
      <w:r w:rsidR="00ED5055">
        <w:rPr>
          <w:sz w:val="28"/>
          <w:szCs w:val="28"/>
        </w:rPr>
        <w:t>а</w:t>
      </w:r>
    </w:p>
    <w:p w:rsidR="002E102D" w:rsidRDefault="002E102D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2E102D" w:rsidRDefault="002E102D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FF7493">
        <w:rPr>
          <w:sz w:val="28"/>
          <w:szCs w:val="28"/>
        </w:rPr>
        <w:t xml:space="preserve"> и с у</w:t>
      </w:r>
      <w:r w:rsidR="00866577">
        <w:rPr>
          <w:sz w:val="28"/>
          <w:szCs w:val="28"/>
        </w:rPr>
        <w:t xml:space="preserve">четом праздничных дней  </w:t>
      </w:r>
      <w:r w:rsidR="00BB06EA">
        <w:rPr>
          <w:sz w:val="28"/>
          <w:szCs w:val="28"/>
        </w:rPr>
        <w:t>3</w:t>
      </w:r>
      <w:r w:rsidR="00ED5055">
        <w:rPr>
          <w:sz w:val="28"/>
          <w:szCs w:val="28"/>
        </w:rPr>
        <w:t>4</w:t>
      </w:r>
      <w:r w:rsidR="00BB06EA">
        <w:rPr>
          <w:sz w:val="28"/>
          <w:szCs w:val="28"/>
        </w:rPr>
        <w:t>часа</w:t>
      </w:r>
    </w:p>
    <w:p w:rsidR="00827758" w:rsidRPr="00CF0A5F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sz w:val="28"/>
          <w:szCs w:val="28"/>
        </w:rPr>
      </w:pPr>
    </w:p>
    <w:p w:rsidR="00190BEA" w:rsidRDefault="00190BEA" w:rsidP="006A4883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ind w:left="-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758" w:rsidRPr="00CF0A5F" w:rsidRDefault="00827758" w:rsidP="006A4883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ind w:left="-624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CF0A5F">
        <w:rPr>
          <w:rFonts w:ascii="Times New Roman" w:hAnsi="Times New Roman" w:cs="Times New Roman"/>
          <w:sz w:val="28"/>
          <w:szCs w:val="28"/>
        </w:rPr>
        <w:t xml:space="preserve">Учебник 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«Основы духовно-нравственной культуры народов России» 5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класс.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Ф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Виноградова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«Просвещение» 2022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CF0A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190BEA" w:rsidRDefault="00190BEA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4301E7" w:rsidRDefault="004301E7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4301E7" w:rsidRDefault="004301E7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866577" w:rsidRPr="006A4883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  <w:u w:val="single"/>
        </w:rPr>
      </w:pPr>
      <w:r w:rsidRPr="00CF0A5F">
        <w:rPr>
          <w:sz w:val="28"/>
          <w:szCs w:val="28"/>
        </w:rPr>
        <w:t xml:space="preserve">Срок реализации программы   </w:t>
      </w:r>
      <w:r w:rsidR="007F53A6">
        <w:rPr>
          <w:sz w:val="28"/>
          <w:szCs w:val="28"/>
        </w:rPr>
        <w:t>2022-2023</w:t>
      </w:r>
      <w:r w:rsidR="00CF0A5F" w:rsidRPr="00CF0A5F">
        <w:rPr>
          <w:sz w:val="28"/>
          <w:szCs w:val="28"/>
        </w:rPr>
        <w:t xml:space="preserve"> учебный год</w:t>
      </w:r>
    </w:p>
    <w:p w:rsidR="004301E7" w:rsidRPr="004301E7" w:rsidRDefault="008B5021" w:rsidP="004301E7">
      <w:pPr>
        <w:pStyle w:val="210"/>
        <w:numPr>
          <w:ilvl w:val="0"/>
          <w:numId w:val="15"/>
        </w:numPr>
        <w:ind w:right="-426"/>
        <w:rPr>
          <w:szCs w:val="28"/>
        </w:rPr>
      </w:pPr>
      <w:r w:rsidRPr="00827758">
        <w:rPr>
          <w:rFonts w:eastAsia="Calibri"/>
          <w:bCs/>
          <w:sz w:val="28"/>
          <w:szCs w:val="32"/>
        </w:rPr>
        <w:lastRenderedPageBreak/>
        <w:t>Планируемые резу</w:t>
      </w:r>
      <w:r w:rsidR="00FC505F" w:rsidRPr="00827758">
        <w:rPr>
          <w:rFonts w:eastAsia="Calibri"/>
          <w:bCs/>
          <w:sz w:val="28"/>
          <w:szCs w:val="32"/>
        </w:rPr>
        <w:t>льтаты освоения по обществознанию</w:t>
      </w:r>
      <w:r w:rsidR="00AE29BD" w:rsidRPr="00827758">
        <w:rPr>
          <w:rFonts w:eastAsia="Calibri"/>
          <w:bCs/>
          <w:sz w:val="28"/>
          <w:szCs w:val="32"/>
        </w:rPr>
        <w:t xml:space="preserve"> в 6</w:t>
      </w:r>
      <w:r w:rsidRPr="00827758">
        <w:rPr>
          <w:rFonts w:eastAsia="Calibri"/>
          <w:bCs/>
          <w:sz w:val="28"/>
          <w:szCs w:val="32"/>
        </w:rPr>
        <w:t xml:space="preserve"> классе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В соответствии с Федеральным государственным стандартом основного общего образования содержание данного предмета определяет достижение личностных, </w:t>
      </w:r>
      <w:proofErr w:type="spellStart"/>
      <w:r w:rsidRPr="006A4883">
        <w:rPr>
          <w:b w:val="0"/>
          <w:sz w:val="28"/>
          <w:szCs w:val="28"/>
        </w:rPr>
        <w:t>метапредметных</w:t>
      </w:r>
      <w:proofErr w:type="spellEnd"/>
      <w:r w:rsidRPr="006A4883">
        <w:rPr>
          <w:b w:val="0"/>
          <w:sz w:val="28"/>
          <w:szCs w:val="28"/>
        </w:rPr>
        <w:t xml:space="preserve"> и предметных результатов освоения основной образовательной программы.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i/>
          <w:sz w:val="28"/>
          <w:szCs w:val="28"/>
          <w:u w:val="single"/>
        </w:rPr>
        <w:t>Личностные результаты:</w:t>
      </w:r>
      <w:r w:rsidRPr="006A4883">
        <w:rPr>
          <w:b w:val="0"/>
          <w:sz w:val="28"/>
          <w:szCs w:val="28"/>
        </w:rPr>
        <w:t xml:space="preserve"> 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6A4883">
        <w:rPr>
          <w:b w:val="0"/>
          <w:sz w:val="28"/>
          <w:szCs w:val="28"/>
        </w:rPr>
        <w:t>интериоризация</w:t>
      </w:r>
      <w:proofErr w:type="spellEnd"/>
      <w:r w:rsidRPr="006A4883">
        <w:rPr>
          <w:b w:val="0"/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Осознанное, уважительное и доброжелательное отношение к истории, культуре, религии, традициям, языкам, ценностям народов России и народов мира. 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6A4883">
        <w:rPr>
          <w:b w:val="0"/>
          <w:sz w:val="28"/>
          <w:szCs w:val="28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6A4883">
        <w:rPr>
          <w:b w:val="0"/>
          <w:sz w:val="28"/>
          <w:szCs w:val="28"/>
        </w:rPr>
        <w:t xml:space="preserve"> понимание значения нравственности, веры и религии в жиз</w:t>
      </w:r>
      <w:r w:rsidR="006A4883" w:rsidRPr="006A4883">
        <w:rPr>
          <w:b w:val="0"/>
          <w:sz w:val="28"/>
          <w:szCs w:val="28"/>
        </w:rPr>
        <w:t>ни человека, семьи и общества).</w:t>
      </w:r>
      <w:r w:rsidRPr="006A4883">
        <w:rPr>
          <w:b w:val="0"/>
          <w:sz w:val="28"/>
          <w:szCs w:val="28"/>
        </w:rPr>
        <w:t xml:space="preserve"> </w:t>
      </w:r>
      <w:proofErr w:type="spellStart"/>
      <w:r w:rsidRPr="006A4883">
        <w:rPr>
          <w:b w:val="0"/>
          <w:sz w:val="28"/>
          <w:szCs w:val="28"/>
        </w:rPr>
        <w:t>Сформированность</w:t>
      </w:r>
      <w:proofErr w:type="spellEnd"/>
      <w:r w:rsidRPr="006A4883">
        <w:rPr>
          <w:b w:val="0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6A4883">
        <w:rPr>
          <w:b w:val="0"/>
          <w:sz w:val="28"/>
          <w:szCs w:val="28"/>
        </w:rPr>
        <w:t>конвенционирования</w:t>
      </w:r>
      <w:proofErr w:type="spellEnd"/>
      <w:r w:rsidRPr="006A4883">
        <w:rPr>
          <w:b w:val="0"/>
          <w:sz w:val="28"/>
          <w:szCs w:val="28"/>
        </w:rPr>
        <w:t xml:space="preserve"> интересов, процедур, готовность и способность к ведению переговоров).  </w:t>
      </w:r>
    </w:p>
    <w:p w:rsidR="006A4883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lastRenderedPageBreak/>
        <w:t xml:space="preserve">- Освоенность социальных норм, правил поведения, ролей и форм социальной жизни в группах и сообществах. </w:t>
      </w:r>
      <w:proofErr w:type="gramStart"/>
      <w:r w:rsidRPr="006A4883">
        <w:rPr>
          <w:b w:val="0"/>
          <w:sz w:val="28"/>
          <w:szCs w:val="28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 взаимодействующего с социальной средой и социальными институтами;</w:t>
      </w:r>
      <w:proofErr w:type="gramEnd"/>
      <w:r w:rsidRPr="006A4883">
        <w:rPr>
          <w:b w:val="0"/>
          <w:sz w:val="28"/>
          <w:szCs w:val="28"/>
        </w:rPr>
        <w:t xml:space="preserve"> </w:t>
      </w:r>
      <w:proofErr w:type="gramStart"/>
      <w:r w:rsidRPr="006A4883">
        <w:rPr>
          <w:b w:val="0"/>
          <w:sz w:val="28"/>
          <w:szCs w:val="28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6A4883">
        <w:rPr>
          <w:b w:val="0"/>
          <w:sz w:val="28"/>
          <w:szCs w:val="28"/>
        </w:rPr>
        <w:t>интериоризация</w:t>
      </w:r>
      <w:proofErr w:type="spellEnd"/>
      <w:r w:rsidRPr="006A4883">
        <w:rPr>
          <w:b w:val="0"/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 </w:t>
      </w:r>
      <w:r w:rsidR="006A4883" w:rsidRPr="006A4883">
        <w:rPr>
          <w:b w:val="0"/>
          <w:sz w:val="28"/>
          <w:szCs w:val="28"/>
        </w:rPr>
        <w:t xml:space="preserve"> </w:t>
      </w:r>
      <w:proofErr w:type="gramEnd"/>
    </w:p>
    <w:p w:rsid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>- Р</w:t>
      </w:r>
      <w:r w:rsidR="004301E7" w:rsidRPr="006A4883">
        <w:rPr>
          <w:b w:val="0"/>
          <w:sz w:val="28"/>
          <w:szCs w:val="28"/>
        </w:rPr>
        <w:t xml:space="preserve">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="004301E7" w:rsidRPr="006A4883">
        <w:rPr>
          <w:b w:val="0"/>
          <w:sz w:val="28"/>
          <w:szCs w:val="28"/>
        </w:rPr>
        <w:t>сформированность</w:t>
      </w:r>
      <w:proofErr w:type="spellEnd"/>
      <w:r w:rsidR="004301E7" w:rsidRPr="006A4883">
        <w:rPr>
          <w:b w:val="0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="004301E7" w:rsidRPr="006A4883">
        <w:rPr>
          <w:b w:val="0"/>
          <w:sz w:val="28"/>
          <w:szCs w:val="28"/>
        </w:rPr>
        <w:t>выраженной</w:t>
      </w:r>
      <w:proofErr w:type="gramEnd"/>
      <w:r w:rsidR="004301E7" w:rsidRPr="006A4883">
        <w:rPr>
          <w:b w:val="0"/>
          <w:sz w:val="28"/>
          <w:szCs w:val="28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="004301E7" w:rsidRPr="006A4883">
        <w:rPr>
          <w:b w:val="0"/>
          <w:sz w:val="28"/>
          <w:szCs w:val="28"/>
        </w:rPr>
        <w:t>сформированность</w:t>
      </w:r>
      <w:proofErr w:type="spellEnd"/>
      <w:r w:rsidR="004301E7" w:rsidRPr="006A4883">
        <w:rPr>
          <w:b w:val="0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</w:t>
      </w:r>
      <w:r w:rsidRPr="006A4883">
        <w:rPr>
          <w:b w:val="0"/>
          <w:sz w:val="28"/>
          <w:szCs w:val="28"/>
        </w:rPr>
        <w:t xml:space="preserve">).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  <w:u w:val="single"/>
        </w:rPr>
      </w:pPr>
      <w:proofErr w:type="spellStart"/>
      <w:r w:rsidRPr="006A4883">
        <w:rPr>
          <w:i/>
          <w:sz w:val="28"/>
          <w:szCs w:val="28"/>
          <w:u w:val="single"/>
        </w:rPr>
        <w:t>Метапредметные</w:t>
      </w:r>
      <w:proofErr w:type="spellEnd"/>
      <w:r w:rsidRPr="006A4883">
        <w:rPr>
          <w:i/>
          <w:sz w:val="28"/>
          <w:szCs w:val="28"/>
          <w:u w:val="single"/>
        </w:rPr>
        <w:t xml:space="preserve"> результаты: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- с</w:t>
      </w:r>
      <w:r w:rsidR="004301E7" w:rsidRPr="006A4883">
        <w:rPr>
          <w:b w:val="0"/>
          <w:sz w:val="28"/>
          <w:szCs w:val="28"/>
        </w:rPr>
        <w:t>истематизировать, сопоставлять, анализировать, обобщать и интерпретировать информацию, содержащуюся в го</w:t>
      </w:r>
      <w:r w:rsidRPr="006A4883">
        <w:rPr>
          <w:b w:val="0"/>
          <w:sz w:val="28"/>
          <w:szCs w:val="28"/>
        </w:rPr>
        <w:t xml:space="preserve">товых информационных объектах;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</w:t>
      </w:r>
      <w:r w:rsidR="004301E7" w:rsidRPr="006A4883">
        <w:rPr>
          <w:b w:val="0"/>
          <w:sz w:val="28"/>
          <w:szCs w:val="28"/>
        </w:rPr>
        <w:t xml:space="preserve">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</w:t>
      </w:r>
      <w:r w:rsidRPr="006A4883">
        <w:rPr>
          <w:b w:val="0"/>
          <w:sz w:val="28"/>
          <w:szCs w:val="28"/>
        </w:rPr>
        <w:t xml:space="preserve">диаграмм, опорных конспектов); </w:t>
      </w:r>
    </w:p>
    <w:p w:rsid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proofErr w:type="gramStart"/>
      <w:r w:rsidRPr="006A4883">
        <w:rPr>
          <w:b w:val="0"/>
          <w:sz w:val="28"/>
          <w:szCs w:val="28"/>
        </w:rPr>
        <w:t xml:space="preserve">- </w:t>
      </w:r>
      <w:r w:rsidR="004301E7" w:rsidRPr="006A4883">
        <w:rPr>
          <w:b w:val="0"/>
          <w:sz w:val="28"/>
          <w:szCs w:val="28"/>
        </w:rPr>
        <w:t xml:space="preserve"> заполнять и дополнять таблицы, схемы, диаграммы, тексты  в ходе изучения всех учебных предметов обучающиеся приобретут опыт проектной</w:t>
      </w:r>
      <w:r w:rsidRPr="006A4883">
        <w:rPr>
          <w:b w:val="0"/>
          <w:sz w:val="28"/>
          <w:szCs w:val="28"/>
        </w:rPr>
        <w:t xml:space="preserve"> </w:t>
      </w:r>
      <w:r w:rsidR="004301E7" w:rsidRPr="006A4883">
        <w:rPr>
          <w:b w:val="0"/>
          <w:sz w:val="28"/>
          <w:szCs w:val="28"/>
        </w:rPr>
        <w:t xml:space="preserve">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</w:t>
      </w:r>
      <w:proofErr w:type="gramEnd"/>
    </w:p>
    <w:p w:rsidR="006A4883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i/>
          <w:sz w:val="28"/>
          <w:szCs w:val="28"/>
          <w:u w:val="single"/>
        </w:rPr>
        <w:t>Предметные результаты:</w:t>
      </w:r>
      <w:r w:rsidRPr="006A4883">
        <w:rPr>
          <w:b w:val="0"/>
          <w:sz w:val="28"/>
          <w:szCs w:val="28"/>
        </w:rPr>
        <w:t xml:space="preserve">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>-</w:t>
      </w:r>
      <w:r w:rsidR="004301E7" w:rsidRPr="006A4883">
        <w:rPr>
          <w:b w:val="0"/>
          <w:sz w:val="28"/>
          <w:szCs w:val="28"/>
        </w:rPr>
        <w:t xml:space="preserve"> освоение системы знаний об различных видах деятельности людей, об обществе, его сферах, правовом регулировании общественных отношений, необходимых для </w:t>
      </w:r>
      <w:r w:rsidR="004301E7" w:rsidRPr="006A4883">
        <w:rPr>
          <w:b w:val="0"/>
          <w:sz w:val="28"/>
          <w:szCs w:val="28"/>
        </w:rPr>
        <w:lastRenderedPageBreak/>
        <w:t xml:space="preserve">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>-</w:t>
      </w:r>
      <w:r w:rsidR="004301E7" w:rsidRPr="006A4883">
        <w:rPr>
          <w:b w:val="0"/>
          <w:sz w:val="28"/>
          <w:szCs w:val="28"/>
        </w:rPr>
        <w:t xml:space="preserve"> 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</w:t>
      </w:r>
      <w:r w:rsidRPr="006A4883">
        <w:rPr>
          <w:b w:val="0"/>
          <w:sz w:val="28"/>
          <w:szCs w:val="28"/>
        </w:rPr>
        <w:t>ие способов познавательной, ком</w:t>
      </w:r>
      <w:r w:rsidR="004301E7" w:rsidRPr="006A4883">
        <w:rPr>
          <w:b w:val="0"/>
          <w:sz w:val="28"/>
          <w:szCs w:val="28"/>
        </w:rPr>
        <w:t xml:space="preserve">муникативной, практической деятельности, необходимых для участия в жизни гражданского общества и государства; </w:t>
      </w:r>
    </w:p>
    <w:p w:rsidR="00E20BDF" w:rsidRDefault="006A4883" w:rsidP="00E20BDF">
      <w:pPr>
        <w:pStyle w:val="210"/>
        <w:ind w:left="-624" w:right="-426" w:firstLine="0"/>
        <w:rPr>
          <w:b w:val="0"/>
          <w:sz w:val="28"/>
          <w:szCs w:val="28"/>
        </w:rPr>
      </w:pPr>
      <w:proofErr w:type="gramStart"/>
      <w:r w:rsidRPr="006A4883">
        <w:rPr>
          <w:b w:val="0"/>
          <w:sz w:val="28"/>
          <w:szCs w:val="28"/>
        </w:rPr>
        <w:t>-</w:t>
      </w:r>
      <w:r w:rsidR="004301E7" w:rsidRPr="006A4883">
        <w:rPr>
          <w:b w:val="0"/>
          <w:sz w:val="28"/>
          <w:szCs w:val="28"/>
        </w:rPr>
        <w:t xml:space="preserve"> формирование опыта применения полученных знаний и умений для решения типичных задач в области социальных отношений; 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6A4883" w:rsidRPr="00E20BDF" w:rsidRDefault="00E20BDF" w:rsidP="00E20BDF">
      <w:pPr>
        <w:pStyle w:val="210"/>
        <w:ind w:left="-624" w:right="-426" w:firstLine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</w:t>
      </w:r>
      <w:r w:rsidR="009F1D9D" w:rsidRPr="00E20BDF">
        <w:rPr>
          <w:sz w:val="28"/>
          <w:szCs w:val="28"/>
        </w:rPr>
        <w:t>Содержание</w:t>
      </w:r>
      <w:r w:rsidR="00F14EF4" w:rsidRPr="00E20BDF">
        <w:rPr>
          <w:sz w:val="28"/>
          <w:szCs w:val="28"/>
        </w:rPr>
        <w:t xml:space="preserve"> основного общего образования по учебному предмету </w:t>
      </w:r>
      <w:r w:rsidR="00253ADD" w:rsidRPr="00E20BDF">
        <w:rPr>
          <w:sz w:val="28"/>
          <w:szCs w:val="28"/>
        </w:rPr>
        <w:t xml:space="preserve"> </w:t>
      </w:r>
      <w:r w:rsidR="006A4883" w:rsidRPr="00E20BDF">
        <w:rPr>
          <w:sz w:val="28"/>
          <w:szCs w:val="28"/>
        </w:rPr>
        <w:t>ОДНКНР.</w:t>
      </w:r>
    </w:p>
    <w:tbl>
      <w:tblPr>
        <w:tblStyle w:val="ac"/>
        <w:tblW w:w="10348" w:type="dxa"/>
        <w:tblInd w:w="-459" w:type="dxa"/>
        <w:tblLook w:val="04A0"/>
      </w:tblPr>
      <w:tblGrid>
        <w:gridCol w:w="4037"/>
        <w:gridCol w:w="3064"/>
        <w:gridCol w:w="3247"/>
      </w:tblGrid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Раздел учебного курса, кол-во часо</w:t>
            </w:r>
            <w:r w:rsidR="00F3434C"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содержания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видов деятельности</w:t>
            </w:r>
          </w:p>
        </w:tc>
      </w:tr>
      <w:tr w:rsidR="00E20BDF" w:rsidRPr="00F3434C" w:rsidTr="00E20BDF">
        <w:trPr>
          <w:trHeight w:val="523"/>
        </w:trPr>
        <w:tc>
          <w:tcPr>
            <w:tcW w:w="10348" w:type="dxa"/>
            <w:gridSpan w:val="3"/>
          </w:tcPr>
          <w:p w:rsidR="00E20BDF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t>Раздел 1. В мире культуры (4 ч)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1.Величие многонациональной российской культуры (2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Ученые, деятели литературы и искусства России в разные исторические времена и эпохи внесли большой вклад в мировую культуру. В культуре России сконцентрированы достижения разных народов. Многонациональная культура способствует укреплению дружбы и добрососедству народов.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Учебный диалог: чтение и обсуждение текста учебника. Рассматривание и анализ иллюстративного материала: «Что мы можем сказать о профессии этих людей? Чем они прославили Россию?» Восприятие и оценка информации, представленной в видеофильме. Выделение главной мысли рассказа учителя о жизни и творчестве Шолом-Алейхема. Обсуждение докладов и презентаций учащихся на тему «Словесный портрет выдающегося деятеля культуры России»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2.Человек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–т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ворец и носитель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 (2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процессе своей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жизни человек усваивает культуру и сам вносит вклад в нее. Вклад человека в культуру зависит от его таланта, способностей, упорства. Законы нравственност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77B94" w:rsidRPr="00F343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C77B94"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часть культуры общества.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Чтение и обсуждение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текста учебника «Человек- творец и носитель культуры». Конструирование схем: «Человек-носитель культуры», «Человек-творец культуры»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Восприятие и оценка информации, представленной в рассказе учителя «Что такое этика?». Учебный диалог: обсуждение высказывания Аристотеля об этике. Совместная деятельность в группах: объяснение значения пословиц и поговорок разных народов. Работа с рубриками «Жил на свете человек» и «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любознательных»</w:t>
            </w:r>
          </w:p>
        </w:tc>
      </w:tr>
      <w:tr w:rsidR="00E20BDF" w:rsidRPr="00F3434C" w:rsidTr="002C4812">
        <w:tc>
          <w:tcPr>
            <w:tcW w:w="10348" w:type="dxa"/>
            <w:gridSpan w:val="3"/>
          </w:tcPr>
          <w:p w:rsidR="00E20BDF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Раздел 2. Нравственные ценности российского народа (13 ч)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3. «Береги землю родимую, как мать любимую». (1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Древние предания, священные книги, пословицы и поговорки разных народов России о защите Родины. Примеры героизма и патриотизма, представленные в эпических образах.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Объяснение значения пословиц и поговорок о Родине и патриотических чувствах. Чтение текста «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Нюргун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Бооту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стремительный» и составление словесного портрета героя. Оценка образца словесного портрета, представленного учителем. Совместная деятельность в парах: чтение и обсуждение башкирской легенды об Урале-батыре. Рассматривание иллюстраций к текстам, анализ и оценка выразительных средств.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Учебный диалог «Обсудим вместе»: сравнение эпических героев.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Жизнь ратными подвигами полна. (2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Героические страницы истории нашей страны. Подъем патриотических чувств россиян в эпоху освободительных войн. Примеры героизма. Участие церкви и церковнослужителей в организации защиты Отечества.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Работа с информацией, представленной в тексте. Выделение главной мысли рассказа-дополнения учителя. Работа с рубрикой «Картинная галерея»: описание героя картины. Чтение и оценка информации из текстов об участии в Великой отечественной войне представителей разных народов России.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5. В труд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красота человека. (1 ч)</w:t>
            </w:r>
          </w:p>
        </w:tc>
        <w:tc>
          <w:tcPr>
            <w:tcW w:w="2950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Трудолюбие как нравственное качество человека, основа трудовой деятельности.</w:t>
            </w:r>
          </w:p>
        </w:tc>
        <w:tc>
          <w:tcPr>
            <w:tcW w:w="326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Чтение и определение главной мысли текста. Объяснение значения послови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ц(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поговорок). Совместная деятельность в парах: чтение и анализ текста татарской сказки «Звездочка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». Чтение и анализ текста «Микула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Селянинович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». Коллективная оценка выполнения задания, обобщение: «Почему Микула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Селянинович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стал героем народных былин?». Анализ сказки К.Д.Ушинского «Два плуга», выделение главной мысли.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6. «Плод добрых трудов славен». (1 ч)</w:t>
            </w:r>
          </w:p>
        </w:tc>
        <w:tc>
          <w:tcPr>
            <w:tcW w:w="2950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Буддизм, ислам, христианство о труде и трудолюбии.</w:t>
            </w:r>
          </w:p>
        </w:tc>
        <w:tc>
          <w:tcPr>
            <w:tcW w:w="326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Учебный диалог: обсуждение высказывания буддийского монаха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Шантидевы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. Определение главной мысли текстов учебника.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Восприятие и оценка информации, представленной в рассказе учителя «Владимир Мономах о трудолюбии». Формирование вывода по материалам урока.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 Люди труда. (1 ч)</w:t>
            </w:r>
          </w:p>
        </w:tc>
        <w:tc>
          <w:tcPr>
            <w:tcW w:w="2950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 любую историческую эпоху у любого народа есть люди, которые славными трудовыми делами и подвигами внесли вклад в развитие культуры общества.</w:t>
            </w:r>
          </w:p>
        </w:tc>
        <w:tc>
          <w:tcPr>
            <w:tcW w:w="326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Чтение и работа с текстами учебника. Обсуждение проблемы: «Как может проявиться любовь к Родине в мирное время?». Учебный диалог: «Является ли учеба трудом? Какие качества должны быть у ученика, чтобы его труд был успешным?». Анализ и оценка ситуаций из жизни сверстников.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8. Бережное отношение к природе. (1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Не зная законов природы, люди в давние времена одушевляли и обожествляли природные явления. Почему современный человек должен относиться к природе бережно и рационально?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Оживление и использование имеющихся знаний: ответ на вопрос «Как древние люди относились к природе?». Анализ информации, представленной в рассказе-обобщении учителя. Совместная работа в группах: анализ информации, представленных в текстах. Просмотр и оценка видеофильма. Анализ иллюстраций. Обсуждение и формулирование вывода по материалам урока.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9. Семья- хранитель духовных ценностей. (6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Семья-первая «школа», где ребенок получает уроки нравственности. Знание истории своей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семьи, ее</w:t>
            </w:r>
            <w:r w:rsid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обычаев и традиций</w:t>
            </w:r>
            <w:r w:rsid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алог интереса к культурным традициям российского народа.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Учебный диалог на основе иллюстративного материала. Коммуникативная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деятельность: «Послушаем друг друга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традиции в моей семье). Чтение и анализ текста стихотворения «Бабушкины сказки». Обсуждение проблемы: «Отражение в фольклоре народов России семейных ценностей». Анализ информации, представленной в материалах рубрики «Картинная галерея». Составление описательного рассказа по картине. Совместная деятельность в группах: чтение и анализ народной сказки. Учебный диалог: обсуждение темы, идеи и главной мысли народных сказок. Чтение текстов и анализ главной мысли. Учебный диалог: «Любовь-главная семейная ценность». Анализ текстов и иллюстраций в учебнике: семейные ценности в православии, буддизме, исламе, иудаизме. Оценка информации, представленной учителем в рассказе о Петре и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Февронии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Муромских: «О каких семейных ценностях повествует история Петра и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Февронии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?». Совместная деятельность в парах: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чтение и выделение главной мысли притчи «Хлебец с маслом». Самооценка выполненной работы. Учебный диалог: «В чем состоит ценность человеческого общения?». Коммуникативная деятельность: послушаем друг друга, рассказ о традициях своей семьи.</w:t>
            </w:r>
          </w:p>
        </w:tc>
      </w:tr>
      <w:tr w:rsidR="00C77B94" w:rsidRPr="00F3434C" w:rsidTr="00C7735F">
        <w:tc>
          <w:tcPr>
            <w:tcW w:w="10348" w:type="dxa"/>
            <w:gridSpan w:val="3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Раздел 3. Религия и культура (10 ч)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10. Роль религии в развитии культуры (1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Роль религии в развитии культуры и общества. Использование религиозных образов и сюжетов в искусстве, литературе. Религиозные праздники, культовые сооружени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оживление имеющихся представлений).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Оживление имеющегося опыта и знаний на тему: «О каких религиозных праздниках мы уже знаем? Что мы можем рассказать о православном храме, мечети, синагоге и пагоде?». Восприятие и анализ информации, представленной в рассказе учителя. Разыгрывание сценок: «Коляда», «Святки».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11. Культурное наследие христианской Руси. (3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Принятие христианства на Руси. Древняя Русь после принятия христианства. Влияние церкви на образование, культуру народа. Исторические личности, оказавшие влияние на развитие культуры Руси.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Обсуждение вопросов: «Что мы знаем о христианской вере? Когда Древняя Русь приняла христианство?». Чтение и обсуждение текста учебника «Откуда на Русь пришло христианство?». Учебный диалог: анализ информации, представленной в текстах учебника. Чтение и выделение главной мысли текста о Ярославе Мудром.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 Культура ислама. (2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Возникновение ислама. Золотой век исламской культуры. Роль ислама в развитии мировой культуры. Искусство, литература и архитектура ислама.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Чтение и обсуждение текста учебника «Возникновение ислама». Учебный диалог: «Золотой век исламской культуры». Анализ информации, представленной в рассказе учителя о великом персидском и таджикском поэте Фирдоуси. Чтение и обсуждение текста учебника о мечети. Рассматривание иллюстраций, оценка информации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13. Иудаизм и культура. (2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Возникновение иудаизма. Тора и Ветхий Завет христианской Библии. Синагога. Священная история иудеев в сюжетах мировой живописи.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Чтение и обсуждение текста учебника «Как все начиналось». Практическая работа: нахождение на карте Палестины и других мест, связанных с ранней историей иудаизма. Беседа-повторение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пройденного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«Что такое Ветхий Завет?», «Частью какой книги он является?», «Последователи каких религий признают Ветхий Завет священной книгой?». Анализ информации, представленной в материале рубрик «Жил на свете человек» и «Картинная галерея», составление повествования по сюжету картины. Беседа по тексту и иллюстрациям учебника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«Дом окнами на Восток». Игра-экскурсия «Иудейская история в произведениях живописи»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 Культурные традиции буддизма. (2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Возникновение буддизма. Буддизм в России. Народы России, исповедующие буддизм. Первый буддийский храм в российской столице. Культовые сооружения буддистов: ступа, пагода. Архитектура буддийских храмов. Влияние буддийских монастырей и монахов на развитие культуры. Искусство танка</w:t>
            </w:r>
          </w:p>
        </w:tc>
        <w:tc>
          <w:tcPr>
            <w:tcW w:w="326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проблемы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:к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акие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народы России исповедуют буддизм. Анализ информации, представленной в рассказе учителя «Буддизм в России», составление плана пересказа. Практическая работа с картой: нахождение мест, связанных с ранней историей буддизма. Анализ и оценка информации, представленной в текстах учебника. Составление плана пересказа текста «Буддийский монастырь». Просмотр и обсуждение видеофильма «Искусство танка»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15. Забота государства о сохранении духовных ценностей. (2 ч)</w:t>
            </w:r>
          </w:p>
        </w:tc>
        <w:tc>
          <w:tcPr>
            <w:tcW w:w="2950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Государство заботится о сохранении духовной культуры и ее развитии. Взаимная помощь и поддержка государства, общественных и религиозных организаций. Восстановление на территории России памятников религиозной культуры.</w:t>
            </w:r>
          </w:p>
        </w:tc>
        <w:tc>
          <w:tcPr>
            <w:tcW w:w="326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Оценка информации, представленной в рассказе учителя «Забота государства о сохранении духовных ценностей. Чтение и обсуждение главной мысли текстов учебника. Составление плана пересказа текста «Храм Христа Спасителя»; чтение и выделение главной мысли текста «Охраняется государством».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Конструирование вывода по теме.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 Хранить памяти предков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 ч)</w:t>
            </w:r>
          </w:p>
        </w:tc>
        <w:tc>
          <w:tcPr>
            <w:tcW w:w="2950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Без памяти нет нравственности, совести. Беспамятный человек неблагодарный, безответственный. Уважение к труду, обычаям, вере предков. Благотворительность как духовно-нравственная ценность.</w:t>
            </w:r>
          </w:p>
        </w:tc>
        <w:tc>
          <w:tcPr>
            <w:tcW w:w="326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Учебный диалог: обсуждение статьи Д.С.Лихачева «Память». Оценка информации, представленной в рассказе-объяснении учителя. Выделение главной мысли рассказа. Чтение и анализ текста учебника «Творить благо». Коммуникативная деятельность: послушаем дуг друга, выскажем свое мнение: можем ли мы принять участие в благотворительности?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Составление портрета героя художественного полотна (Репин.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Портрет С.И.Мамонтова).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диалог: оценим жизненные истории</w:t>
            </w:r>
          </w:p>
        </w:tc>
      </w:tr>
      <w:tr w:rsidR="00F3434C" w:rsidRPr="00F3434C" w:rsidTr="00784153">
        <w:tc>
          <w:tcPr>
            <w:tcW w:w="10348" w:type="dxa"/>
            <w:gridSpan w:val="3"/>
          </w:tcPr>
          <w:p w:rsidR="00F3434C" w:rsidRPr="00F3434C" w:rsidRDefault="00F3434C" w:rsidP="00AE0B90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t>Раздел 5. Твой духовный мир. (</w:t>
            </w:r>
            <w:r w:rsidR="00AE0B90"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ч)</w:t>
            </w:r>
          </w:p>
        </w:tc>
      </w:tr>
      <w:tr w:rsidR="00F3434C" w:rsidRPr="00F3434C" w:rsidTr="00E20BDF">
        <w:tc>
          <w:tcPr>
            <w:tcW w:w="4129" w:type="dxa"/>
          </w:tcPr>
          <w:p w:rsidR="00F3434C" w:rsidRPr="00F3434C" w:rsidRDefault="00F3434C" w:rsidP="00AE0B90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17. Твой духовный мир. (</w:t>
            </w:r>
            <w:r w:rsidR="00AE0B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ч)</w:t>
            </w:r>
          </w:p>
        </w:tc>
        <w:tc>
          <w:tcPr>
            <w:tcW w:w="2950" w:type="dxa"/>
          </w:tcPr>
          <w:p w:rsidR="00F3434C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Что составляет твой духовный мир? Культура поведения современного человека. Правила хорошего тон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этикет. Твоя культура поведения.</w:t>
            </w:r>
          </w:p>
        </w:tc>
        <w:tc>
          <w:tcPr>
            <w:tcW w:w="3269" w:type="dxa"/>
          </w:tcPr>
          <w:p w:rsidR="00F3434C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Анализ информации, представленной в объяснении учителя «Что такое этикет и зачем он нужен?» Практическая работа «Учимся быть образованными». Учебный диалог: обсудим вместе, заполним устно таблицу, дополним ее. Совместная деятельность в группах: анализ информации, представленной в дидактических текстах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К.Д.Ушинского. Составление описательного рассказа по картине П.А.Федотова «Свежий кавалер». Сюжетная игра «Разговор с младшим братишкой (сестренкой) об этикете»</w:t>
            </w:r>
          </w:p>
        </w:tc>
      </w:tr>
    </w:tbl>
    <w:p w:rsidR="00A22697" w:rsidRPr="00F3434C" w:rsidRDefault="006A4883" w:rsidP="00F3434C">
      <w:pPr>
        <w:pStyle w:val="a5"/>
        <w:widowControl w:val="0"/>
        <w:tabs>
          <w:tab w:val="left" w:pos="572"/>
        </w:tabs>
        <w:spacing w:after="0" w:line="240" w:lineRule="auto"/>
        <w:ind w:right="20"/>
        <w:rPr>
          <w:rFonts w:ascii="Times New Roman" w:hAnsi="Times New Roman" w:cs="Times New Roman"/>
          <w:b/>
          <w:sz w:val="28"/>
          <w:szCs w:val="28"/>
        </w:rPr>
      </w:pPr>
      <w:r w:rsidRPr="00F3434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A22697" w:rsidRDefault="00A22697" w:rsidP="00F3434C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Pr="003A1475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253ADD" w:rsidRDefault="00B96A07" w:rsidP="00B96A07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</w:t>
      </w:r>
      <w:r w:rsidR="002E102D" w:rsidRP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 – тем</w:t>
      </w:r>
      <w:r w:rsid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атический план по ОДНКНР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E102D" w:rsidRP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5 </w:t>
      </w:r>
      <w:r w:rsidR="00253ADD" w:rsidRP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B96A07" w:rsidRDefault="00B96A07" w:rsidP="00B96A07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2022-2023 учебный год</w:t>
      </w:r>
    </w:p>
    <w:p w:rsidR="00253ADD" w:rsidRPr="003A1475" w:rsidRDefault="00253ADD" w:rsidP="00B96A07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c"/>
        <w:tblW w:w="9923" w:type="dxa"/>
        <w:tblInd w:w="-601" w:type="dxa"/>
        <w:tblLayout w:type="fixed"/>
        <w:tblLook w:val="04A0"/>
      </w:tblPr>
      <w:tblGrid>
        <w:gridCol w:w="1135"/>
        <w:gridCol w:w="850"/>
        <w:gridCol w:w="1134"/>
        <w:gridCol w:w="4820"/>
        <w:gridCol w:w="992"/>
        <w:gridCol w:w="992"/>
      </w:tblGrid>
      <w:tr w:rsidR="00253ADD" w:rsidRPr="003A1475" w:rsidTr="00D20375">
        <w:trPr>
          <w:trHeight w:val="574"/>
        </w:trPr>
        <w:tc>
          <w:tcPr>
            <w:tcW w:w="1135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850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Дата </w:t>
            </w:r>
          </w:p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план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Дата </w:t>
            </w:r>
          </w:p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факт</w:t>
            </w: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Раздел, тема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Кол.</w:t>
            </w:r>
          </w:p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час</w:t>
            </w:r>
          </w:p>
        </w:tc>
        <w:tc>
          <w:tcPr>
            <w:tcW w:w="992" w:type="dxa"/>
          </w:tcPr>
          <w:p w:rsidR="00253ADD" w:rsidRPr="003A1475" w:rsidRDefault="008A28D0" w:rsidP="0022385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Материал учебника</w:t>
            </w:r>
          </w:p>
        </w:tc>
      </w:tr>
      <w:tr w:rsidR="00EA618B" w:rsidRPr="008A28D0" w:rsidTr="004D1DBD">
        <w:tc>
          <w:tcPr>
            <w:tcW w:w="9923" w:type="dxa"/>
            <w:gridSpan w:val="6"/>
          </w:tcPr>
          <w:p w:rsidR="00EA618B" w:rsidRPr="008A28D0" w:rsidRDefault="00224D9D" w:rsidP="008A28D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Раздел 1. </w:t>
            </w:r>
            <w:r w:rsidR="00635553"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В мире культуры</w:t>
            </w: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EA618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53ADD" w:rsidRPr="008A28D0" w:rsidRDefault="008A28D0" w:rsidP="00ED50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ED505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EA618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Величие многонациональной культуры России.</w:t>
            </w:r>
          </w:p>
        </w:tc>
        <w:tc>
          <w:tcPr>
            <w:tcW w:w="992" w:type="dxa"/>
          </w:tcPr>
          <w:p w:rsidR="00253ADD" w:rsidRPr="008A28D0" w:rsidRDefault="0077768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BFE" w:rsidRPr="008A28D0" w:rsidTr="00D20375">
        <w:tc>
          <w:tcPr>
            <w:tcW w:w="1135" w:type="dxa"/>
          </w:tcPr>
          <w:p w:rsidR="00201BFE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01BFE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201BFE" w:rsidRPr="008A28D0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01BFE" w:rsidRPr="008A28D0" w:rsidRDefault="00635553" w:rsidP="00201BF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Величие многонациональной культуры России. Народное искусство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E6A3C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19</w:t>
            </w:r>
            <w:r w:rsidR="008A28D0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Человек – творец и носитель культуры</w:t>
            </w:r>
          </w:p>
        </w:tc>
        <w:tc>
          <w:tcPr>
            <w:tcW w:w="992" w:type="dxa"/>
          </w:tcPr>
          <w:p w:rsidR="00253ADD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01BFE" w:rsidRPr="008A28D0" w:rsidTr="00D20375">
        <w:tc>
          <w:tcPr>
            <w:tcW w:w="1135" w:type="dxa"/>
          </w:tcPr>
          <w:p w:rsidR="00201BFE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01BFE" w:rsidRPr="008A28D0" w:rsidRDefault="008A28D0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</w:t>
            </w:r>
            <w:r w:rsidR="00ED505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201BFE" w:rsidRPr="008A28D0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01BFE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Законы нравственности - часть культуры общества.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5553" w:rsidRPr="008A28D0" w:rsidTr="008B78ED">
        <w:tc>
          <w:tcPr>
            <w:tcW w:w="9923" w:type="dxa"/>
            <w:gridSpan w:val="6"/>
          </w:tcPr>
          <w:p w:rsidR="00635553" w:rsidRPr="008A28D0" w:rsidRDefault="00635553" w:rsidP="00D2037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2. Нравственные ценности российского народа.</w:t>
            </w:r>
          </w:p>
        </w:tc>
      </w:tr>
      <w:tr w:rsidR="00201BFE" w:rsidRPr="008A28D0" w:rsidTr="00D20375">
        <w:tc>
          <w:tcPr>
            <w:tcW w:w="1135" w:type="dxa"/>
          </w:tcPr>
          <w:p w:rsidR="00201BFE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01BFE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1134" w:type="dxa"/>
          </w:tcPr>
          <w:p w:rsidR="00201BFE" w:rsidRPr="008A28D0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01BFE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Береги землю родимую, как мать любимую.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4E6A3C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Жизнь ратными подвигами полна.</w:t>
            </w:r>
          </w:p>
        </w:tc>
        <w:tc>
          <w:tcPr>
            <w:tcW w:w="992" w:type="dxa"/>
          </w:tcPr>
          <w:p w:rsidR="00253ADD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A73" w:rsidRPr="008A28D0" w:rsidTr="00D20375">
        <w:tc>
          <w:tcPr>
            <w:tcW w:w="1135" w:type="dxa"/>
          </w:tcPr>
          <w:p w:rsidR="00865A73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65A73" w:rsidRPr="008A28D0" w:rsidRDefault="008A28D0" w:rsidP="00ED50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ED505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865A73" w:rsidRPr="008A28D0" w:rsidRDefault="00865A7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865A73" w:rsidRPr="008A28D0" w:rsidRDefault="00635553" w:rsidP="00F45C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 жизни всегда есть место подвигу. Проект «Герои России</w:t>
            </w:r>
            <w:r w:rsidR="00E431C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865A73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65A73" w:rsidRPr="008A28D0" w:rsidRDefault="00865A73" w:rsidP="008A2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4E6A3C" w:rsidRPr="008A28D0" w:rsidRDefault="008A28D0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</w:t>
            </w:r>
            <w:r w:rsidR="00ED505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 труде - красота человека.</w:t>
            </w:r>
          </w:p>
        </w:tc>
        <w:tc>
          <w:tcPr>
            <w:tcW w:w="992" w:type="dxa"/>
          </w:tcPr>
          <w:p w:rsidR="00253ADD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5C6B" w:rsidRPr="008A28D0" w:rsidTr="00D20375">
        <w:tc>
          <w:tcPr>
            <w:tcW w:w="1135" w:type="dxa"/>
          </w:tcPr>
          <w:p w:rsidR="00F45C6B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F45C6B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07</w:t>
            </w:r>
            <w:r w:rsidR="00E431C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F45C6B" w:rsidRPr="008A28D0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F45C6B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Плод добрых трудов славен.</w:t>
            </w:r>
          </w:p>
        </w:tc>
        <w:tc>
          <w:tcPr>
            <w:tcW w:w="992" w:type="dxa"/>
          </w:tcPr>
          <w:p w:rsidR="00F45C6B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45C6B" w:rsidRPr="008A28D0" w:rsidRDefault="00F45C6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2239" w:rsidRPr="008A28D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4E6A3C" w:rsidRPr="008A28D0" w:rsidRDefault="00E431C5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</w:t>
            </w:r>
            <w:r w:rsidR="00ED505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2526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Люди труда.</w:t>
            </w:r>
          </w:p>
        </w:tc>
        <w:tc>
          <w:tcPr>
            <w:tcW w:w="992" w:type="dxa"/>
          </w:tcPr>
          <w:p w:rsidR="00253ADD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E6A3C" w:rsidRPr="008A28D0" w:rsidRDefault="00E431C5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</w:t>
            </w:r>
            <w:r w:rsidR="00ED505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Бережное отношение к природе</w:t>
            </w:r>
          </w:p>
        </w:tc>
        <w:tc>
          <w:tcPr>
            <w:tcW w:w="992" w:type="dxa"/>
          </w:tcPr>
          <w:p w:rsidR="00253ADD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79C8" w:rsidRPr="008A28D0" w:rsidTr="00D20375">
        <w:tc>
          <w:tcPr>
            <w:tcW w:w="1135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479C8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28.11</w:t>
            </w:r>
          </w:p>
        </w:tc>
        <w:tc>
          <w:tcPr>
            <w:tcW w:w="1134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479C8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Семья- хранитель духовных ценностей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E6A3C" w:rsidRPr="008A28D0" w:rsidRDefault="00E431C5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</w:t>
            </w:r>
            <w:r w:rsidR="00ED505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Проект «Мое родословное древо»</w:t>
            </w:r>
          </w:p>
        </w:tc>
        <w:tc>
          <w:tcPr>
            <w:tcW w:w="992" w:type="dxa"/>
          </w:tcPr>
          <w:p w:rsidR="00253ADD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79C8" w:rsidRPr="008A28D0" w:rsidTr="00D20375">
        <w:tc>
          <w:tcPr>
            <w:tcW w:w="1135" w:type="dxa"/>
          </w:tcPr>
          <w:p w:rsidR="00B479C8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479C8" w:rsidRPr="008A28D0" w:rsidRDefault="00E431C5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</w:t>
            </w:r>
            <w:r w:rsidR="00ED505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479C8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Семья – первый трудовой коллектив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4E6A3C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19</w:t>
            </w:r>
            <w:r w:rsidR="00E431C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Семейные ценности в разных религиях мира</w:t>
            </w:r>
          </w:p>
        </w:tc>
        <w:tc>
          <w:tcPr>
            <w:tcW w:w="992" w:type="dxa"/>
          </w:tcPr>
          <w:p w:rsidR="00253ADD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79C8" w:rsidRPr="008A28D0" w:rsidTr="00D20375">
        <w:tc>
          <w:tcPr>
            <w:tcW w:w="1135" w:type="dxa"/>
          </w:tcPr>
          <w:p w:rsidR="00B479C8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B479C8" w:rsidRPr="008A28D0" w:rsidRDefault="00ED5055" w:rsidP="00ED50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26</w:t>
            </w:r>
            <w:r w:rsidR="00E431C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479C8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Урок обобщения</w:t>
            </w:r>
            <w:r w:rsidR="00662239" w:rsidRPr="008A28D0">
              <w:rPr>
                <w:rFonts w:ascii="Times New Roman" w:hAnsi="Times New Roman" w:cs="Times New Roman"/>
                <w:sz w:val="28"/>
                <w:szCs w:val="28"/>
              </w:rPr>
              <w:t>: «</w:t>
            </w: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Нравственные ценности российского народа</w:t>
            </w:r>
            <w:r w:rsidR="00662239" w:rsidRPr="008A28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4D9D" w:rsidRPr="008A28D0" w:rsidTr="00D629A9">
        <w:tc>
          <w:tcPr>
            <w:tcW w:w="9923" w:type="dxa"/>
            <w:gridSpan w:val="6"/>
          </w:tcPr>
          <w:p w:rsidR="00224D9D" w:rsidRPr="008A28D0" w:rsidRDefault="00224D9D" w:rsidP="00D2037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3. Религия и культура.</w:t>
            </w:r>
          </w:p>
        </w:tc>
      </w:tr>
      <w:tr w:rsidR="00E023BB" w:rsidRPr="008A28D0" w:rsidTr="00D20375">
        <w:tc>
          <w:tcPr>
            <w:tcW w:w="1135" w:type="dxa"/>
          </w:tcPr>
          <w:p w:rsidR="00E023BB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E023BB" w:rsidRPr="008A28D0" w:rsidRDefault="00ED505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09.01</w:t>
            </w:r>
          </w:p>
        </w:tc>
        <w:tc>
          <w:tcPr>
            <w:tcW w:w="1134" w:type="dxa"/>
          </w:tcPr>
          <w:p w:rsidR="00E023BB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023BB" w:rsidRPr="008A28D0" w:rsidRDefault="00224D9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Роль религии в развитии культуры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4E6A3C" w:rsidRPr="008A28D0" w:rsidRDefault="00ED5055" w:rsidP="00EA61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16</w:t>
            </w:r>
            <w:r w:rsidR="00E431C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Культурное наследие христианской Руси</w:t>
            </w:r>
          </w:p>
        </w:tc>
        <w:tc>
          <w:tcPr>
            <w:tcW w:w="992" w:type="dxa"/>
          </w:tcPr>
          <w:p w:rsidR="00253ADD" w:rsidRPr="008A28D0" w:rsidRDefault="00E9578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4E6A3C" w:rsidRPr="008A28D0" w:rsidRDefault="00ED5055" w:rsidP="00DB4C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Духовная православная музыка.</w:t>
            </w:r>
          </w:p>
        </w:tc>
        <w:tc>
          <w:tcPr>
            <w:tcW w:w="992" w:type="dxa"/>
          </w:tcPr>
          <w:p w:rsidR="00253ADD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BB" w:rsidRPr="008A28D0" w:rsidTr="00D20375">
        <w:tc>
          <w:tcPr>
            <w:tcW w:w="1135" w:type="dxa"/>
          </w:tcPr>
          <w:p w:rsidR="00E023BB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E023BB" w:rsidRPr="008A28D0" w:rsidRDefault="00ED5055" w:rsidP="00EA61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1134" w:type="dxa"/>
          </w:tcPr>
          <w:p w:rsidR="00E023BB" w:rsidRPr="008A28D0" w:rsidRDefault="00E023BB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E023BB" w:rsidRPr="008A28D0" w:rsidRDefault="00224D9D" w:rsidP="00D2037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Духовные святыни родного края. Проект «Христианские святыни родного края»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E6A3C" w:rsidRPr="008A28D0" w:rsidRDefault="00ED5055" w:rsidP="00EA61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E431C5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Культура ислама.</w:t>
            </w:r>
          </w:p>
        </w:tc>
        <w:tc>
          <w:tcPr>
            <w:tcW w:w="992" w:type="dxa"/>
          </w:tcPr>
          <w:p w:rsidR="00253ADD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023BB" w:rsidRPr="008A28D0" w:rsidTr="00D20375">
        <w:tc>
          <w:tcPr>
            <w:tcW w:w="1135" w:type="dxa"/>
          </w:tcPr>
          <w:p w:rsidR="00E023BB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E023BB" w:rsidRPr="008A28D0" w:rsidRDefault="00ED5055" w:rsidP="00EA61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1134" w:type="dxa"/>
          </w:tcPr>
          <w:p w:rsidR="00E023BB" w:rsidRPr="008A28D0" w:rsidRDefault="00E023BB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E023BB" w:rsidRPr="008A28D0" w:rsidRDefault="00224D9D" w:rsidP="00D2037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Традиции ислама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E6A3C" w:rsidRPr="008A28D0" w:rsidRDefault="00ED505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20.02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Иудаизм и культура.</w:t>
            </w:r>
          </w:p>
        </w:tc>
        <w:tc>
          <w:tcPr>
            <w:tcW w:w="992" w:type="dxa"/>
          </w:tcPr>
          <w:p w:rsidR="00253ADD" w:rsidRPr="008A28D0" w:rsidRDefault="0091222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91222A" w:rsidRPr="008A28D0" w:rsidTr="00D20375">
        <w:tc>
          <w:tcPr>
            <w:tcW w:w="1135" w:type="dxa"/>
          </w:tcPr>
          <w:p w:rsidR="0091222A" w:rsidRPr="008A28D0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91222A" w:rsidRPr="008A28D0" w:rsidRDefault="00ED505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27.02</w:t>
            </w:r>
          </w:p>
        </w:tc>
        <w:tc>
          <w:tcPr>
            <w:tcW w:w="1134" w:type="dxa"/>
          </w:tcPr>
          <w:p w:rsidR="0091222A" w:rsidRPr="008A28D0" w:rsidRDefault="0091222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91222A" w:rsidRPr="008A28D0" w:rsidRDefault="00224D9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Культурные традиции буддизма.</w:t>
            </w:r>
          </w:p>
        </w:tc>
        <w:tc>
          <w:tcPr>
            <w:tcW w:w="992" w:type="dxa"/>
          </w:tcPr>
          <w:p w:rsidR="0091222A" w:rsidRPr="008A28D0" w:rsidRDefault="0091222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91222A" w:rsidRPr="008A28D0" w:rsidRDefault="0091222A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4E6A3C" w:rsidRPr="008A28D0" w:rsidRDefault="00ED505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06.03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Урок обобщения: « Религия и культура»</w:t>
            </w:r>
          </w:p>
        </w:tc>
        <w:tc>
          <w:tcPr>
            <w:tcW w:w="992" w:type="dxa"/>
          </w:tcPr>
          <w:p w:rsidR="00253ADD" w:rsidRPr="008A28D0" w:rsidRDefault="00FF7493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24D9D" w:rsidRPr="008A28D0" w:rsidTr="00E80D3F">
        <w:tc>
          <w:tcPr>
            <w:tcW w:w="9923" w:type="dxa"/>
            <w:gridSpan w:val="6"/>
          </w:tcPr>
          <w:p w:rsidR="00224D9D" w:rsidRPr="008A28D0" w:rsidRDefault="00224D9D" w:rsidP="008A28D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4. Как сохранить духовные ценности.</w:t>
            </w:r>
          </w:p>
        </w:tc>
      </w:tr>
      <w:tr w:rsidR="00D20375" w:rsidRPr="008A28D0" w:rsidTr="00D20375">
        <w:tc>
          <w:tcPr>
            <w:tcW w:w="1135" w:type="dxa"/>
          </w:tcPr>
          <w:p w:rsidR="00D2037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D20375" w:rsidRPr="008A28D0" w:rsidRDefault="00ED505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13.03</w:t>
            </w:r>
          </w:p>
        </w:tc>
        <w:tc>
          <w:tcPr>
            <w:tcW w:w="1134" w:type="dxa"/>
          </w:tcPr>
          <w:p w:rsidR="00D20375" w:rsidRPr="008A28D0" w:rsidRDefault="00D2037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D20375" w:rsidRPr="008A28D0" w:rsidRDefault="00224D9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Забота государства о сохранение духовных ценностей.</w:t>
            </w:r>
          </w:p>
        </w:tc>
        <w:tc>
          <w:tcPr>
            <w:tcW w:w="992" w:type="dxa"/>
          </w:tcPr>
          <w:p w:rsidR="00D20375" w:rsidRPr="008A28D0" w:rsidRDefault="00697F64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20375" w:rsidRPr="008A28D0" w:rsidRDefault="00D2037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E431C5" w:rsidRPr="008A28D0" w:rsidRDefault="00ED5055" w:rsidP="00EA4869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20.03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Забота государства о сохранение духовных ценностей.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E431C5" w:rsidRPr="008A28D0" w:rsidRDefault="00ED505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03</w:t>
            </w:r>
            <w:r w:rsidR="00E431C5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Хранить память предков.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2725A5">
        <w:tc>
          <w:tcPr>
            <w:tcW w:w="9923" w:type="dxa"/>
            <w:gridSpan w:val="6"/>
          </w:tcPr>
          <w:p w:rsidR="00E431C5" w:rsidRPr="008A28D0" w:rsidRDefault="00E431C5" w:rsidP="008A28D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5. Твой духовный мир.</w:t>
            </w: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E431C5" w:rsidRPr="008A28D0" w:rsidRDefault="00ED5055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10.04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8A28D0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Твое образование и интересы. 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E431C5" w:rsidRPr="008A28D0" w:rsidRDefault="00ED5055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17.04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Проект «Мое отношение к России»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06EA" w:rsidRPr="008A28D0" w:rsidTr="00D20375">
        <w:tc>
          <w:tcPr>
            <w:tcW w:w="1135" w:type="dxa"/>
          </w:tcPr>
          <w:p w:rsidR="00BB06EA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BB06EA" w:rsidRPr="008A28D0" w:rsidRDefault="00ED5055" w:rsidP="00EA4869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24.04</w:t>
            </w:r>
          </w:p>
        </w:tc>
        <w:tc>
          <w:tcPr>
            <w:tcW w:w="1134" w:type="dxa"/>
          </w:tcPr>
          <w:p w:rsidR="00BB06EA" w:rsidRPr="008A28D0" w:rsidRDefault="00BB06E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B06EA" w:rsidRPr="008A28D0" w:rsidRDefault="00BB06EA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Твоя культура поведения и нравственные качества</w:t>
            </w:r>
          </w:p>
        </w:tc>
        <w:tc>
          <w:tcPr>
            <w:tcW w:w="992" w:type="dxa"/>
          </w:tcPr>
          <w:p w:rsidR="00BB06EA" w:rsidRPr="008A28D0" w:rsidRDefault="00AE0B90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B06EA" w:rsidRPr="008A28D0" w:rsidRDefault="00BB06E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06EA" w:rsidRPr="008A28D0" w:rsidTr="00D20375">
        <w:tc>
          <w:tcPr>
            <w:tcW w:w="1135" w:type="dxa"/>
          </w:tcPr>
          <w:p w:rsidR="00BB06EA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AE0B90">
              <w:rPr>
                <w:rFonts w:ascii="Times New Roman" w:hAnsi="Times New Roman" w:cs="Times New Roman"/>
                <w:sz w:val="28"/>
                <w:szCs w:val="28"/>
              </w:rPr>
              <w:t>-34</w:t>
            </w:r>
          </w:p>
        </w:tc>
        <w:tc>
          <w:tcPr>
            <w:tcW w:w="850" w:type="dxa"/>
          </w:tcPr>
          <w:p w:rsidR="00BB06EA" w:rsidRDefault="00ED5055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15.05</w:t>
            </w:r>
          </w:p>
          <w:p w:rsidR="00AE0B90" w:rsidRDefault="00AE0B90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22.05</w:t>
            </w:r>
          </w:p>
          <w:p w:rsidR="00AE0B90" w:rsidRPr="008A28D0" w:rsidRDefault="00AE0B90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29.05</w:t>
            </w:r>
          </w:p>
        </w:tc>
        <w:tc>
          <w:tcPr>
            <w:tcW w:w="1134" w:type="dxa"/>
          </w:tcPr>
          <w:p w:rsidR="00BB06EA" w:rsidRPr="008A28D0" w:rsidRDefault="00BB06E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B06EA" w:rsidRPr="008A28D0" w:rsidRDefault="00BB06EA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Диалог культур и поколений.</w:t>
            </w:r>
          </w:p>
        </w:tc>
        <w:tc>
          <w:tcPr>
            <w:tcW w:w="992" w:type="dxa"/>
          </w:tcPr>
          <w:p w:rsidR="00BB06EA" w:rsidRPr="008A28D0" w:rsidRDefault="00AE0B90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BB06EA" w:rsidRPr="008A28D0" w:rsidRDefault="00BB06E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662D7" w:rsidRPr="008A28D0" w:rsidRDefault="00DF4DFF" w:rsidP="00523DD2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DF4DFF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3.2pt;margin-top:4.05pt;width:204pt;height:87.55pt;z-index:251658240;mso-position-horizontal-relative:text;mso-position-vertical-relative:text">
            <v:textbox>
              <w:txbxContent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606E7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proofErr w:type="spellEnd"/>
                  <w:r w:rsidR="00606E7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C12B9D" w:rsidRPr="00781EE1" w:rsidRDefault="007F53A6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C12B9D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C12B9D" w:rsidRPr="008A28D0" w:rsidRDefault="00C12B9D" w:rsidP="00FF7493">
      <w:pPr>
        <w:pStyle w:val="Style13"/>
        <w:widowControl/>
        <w:tabs>
          <w:tab w:val="left" w:leader="underscore" w:pos="2026"/>
        </w:tabs>
        <w:spacing w:before="43" w:line="240" w:lineRule="auto"/>
        <w:ind w:firstLine="0"/>
        <w:rPr>
          <w:color w:val="000000"/>
          <w:sz w:val="28"/>
          <w:szCs w:val="28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253ADD" w:rsidRDefault="00C12B9D" w:rsidP="00C12B9D">
      <w:pPr>
        <w:tabs>
          <w:tab w:val="left" w:pos="1815"/>
        </w:tabs>
        <w:rPr>
          <w:lang w:eastAsia="ru-RU"/>
        </w:rPr>
      </w:pPr>
      <w:r>
        <w:rPr>
          <w:lang w:eastAsia="ru-RU"/>
        </w:rPr>
        <w:tab/>
      </w:r>
    </w:p>
    <w:sectPr w:rsidR="00253ADD" w:rsidSect="006A4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F00AB"/>
    <w:multiLevelType w:val="hybridMultilevel"/>
    <w:tmpl w:val="BFE67EFE"/>
    <w:lvl w:ilvl="0" w:tplc="74A2F078">
      <w:start w:val="1"/>
      <w:numFmt w:val="decimal"/>
      <w:lvlText w:val="%1)"/>
      <w:lvlJc w:val="left"/>
      <w:pPr>
        <w:ind w:left="186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B05CC1"/>
    <w:multiLevelType w:val="hybridMultilevel"/>
    <w:tmpl w:val="4538E4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A57A1"/>
    <w:multiLevelType w:val="hybridMultilevel"/>
    <w:tmpl w:val="AFDAE04C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324FC"/>
    <w:multiLevelType w:val="hybridMultilevel"/>
    <w:tmpl w:val="0D6EB380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214334E4"/>
    <w:multiLevelType w:val="multilevel"/>
    <w:tmpl w:val="B9B61B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4F56B1"/>
    <w:multiLevelType w:val="hybridMultilevel"/>
    <w:tmpl w:val="AFDAE04C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71C22"/>
    <w:multiLevelType w:val="hybridMultilevel"/>
    <w:tmpl w:val="0C0A2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90622D"/>
    <w:multiLevelType w:val="hybridMultilevel"/>
    <w:tmpl w:val="F09E87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D30AF"/>
    <w:multiLevelType w:val="hybridMultilevel"/>
    <w:tmpl w:val="B1F0F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DD4132"/>
    <w:multiLevelType w:val="hybridMultilevel"/>
    <w:tmpl w:val="AFF86EA6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FB75B4"/>
    <w:multiLevelType w:val="hybridMultilevel"/>
    <w:tmpl w:val="84B81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D52183"/>
    <w:multiLevelType w:val="hybridMultilevel"/>
    <w:tmpl w:val="A57854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411EB2"/>
    <w:multiLevelType w:val="hybridMultilevel"/>
    <w:tmpl w:val="6DEECF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D84C0E"/>
    <w:multiLevelType w:val="hybridMultilevel"/>
    <w:tmpl w:val="DE749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D7213A"/>
    <w:multiLevelType w:val="hybridMultilevel"/>
    <w:tmpl w:val="CAB294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3739C9"/>
    <w:multiLevelType w:val="multilevel"/>
    <w:tmpl w:val="28A0F65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14"/>
  </w:num>
  <w:num w:numId="5">
    <w:abstractNumId w:val="7"/>
  </w:num>
  <w:num w:numId="6">
    <w:abstractNumId w:val="8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5"/>
  </w:num>
  <w:num w:numId="16">
    <w:abstractNumId w:val="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0772F"/>
    <w:rsid w:val="0003056C"/>
    <w:rsid w:val="0003210E"/>
    <w:rsid w:val="0004035F"/>
    <w:rsid w:val="00041EDE"/>
    <w:rsid w:val="000569AD"/>
    <w:rsid w:val="0007060B"/>
    <w:rsid w:val="0008313B"/>
    <w:rsid w:val="000A2789"/>
    <w:rsid w:val="000A4D3A"/>
    <w:rsid w:val="000B7432"/>
    <w:rsid w:val="000D4E6F"/>
    <w:rsid w:val="000E7B21"/>
    <w:rsid w:val="000F02D6"/>
    <w:rsid w:val="000F2815"/>
    <w:rsid w:val="00122443"/>
    <w:rsid w:val="00123B7E"/>
    <w:rsid w:val="00136827"/>
    <w:rsid w:val="00155632"/>
    <w:rsid w:val="001734E8"/>
    <w:rsid w:val="00190BEA"/>
    <w:rsid w:val="001B31E4"/>
    <w:rsid w:val="001B4718"/>
    <w:rsid w:val="001D0FDD"/>
    <w:rsid w:val="001D4323"/>
    <w:rsid w:val="001D799E"/>
    <w:rsid w:val="0020064F"/>
    <w:rsid w:val="00201BFE"/>
    <w:rsid w:val="00210E03"/>
    <w:rsid w:val="00215D88"/>
    <w:rsid w:val="00223854"/>
    <w:rsid w:val="00224D9D"/>
    <w:rsid w:val="00234AE4"/>
    <w:rsid w:val="00235E3B"/>
    <w:rsid w:val="0025269B"/>
    <w:rsid w:val="00253ADD"/>
    <w:rsid w:val="00255F6F"/>
    <w:rsid w:val="002724CE"/>
    <w:rsid w:val="00295166"/>
    <w:rsid w:val="002A7262"/>
    <w:rsid w:val="002D7CAE"/>
    <w:rsid w:val="002E102D"/>
    <w:rsid w:val="003645C8"/>
    <w:rsid w:val="003729B6"/>
    <w:rsid w:val="00377B0F"/>
    <w:rsid w:val="003801F4"/>
    <w:rsid w:val="003A1475"/>
    <w:rsid w:val="003B4B24"/>
    <w:rsid w:val="003D5BC5"/>
    <w:rsid w:val="003E21AD"/>
    <w:rsid w:val="00416357"/>
    <w:rsid w:val="004301E7"/>
    <w:rsid w:val="00492540"/>
    <w:rsid w:val="004E6A3C"/>
    <w:rsid w:val="004E740A"/>
    <w:rsid w:val="00516951"/>
    <w:rsid w:val="00523DD2"/>
    <w:rsid w:val="00551A87"/>
    <w:rsid w:val="0056687D"/>
    <w:rsid w:val="00577FC2"/>
    <w:rsid w:val="00606E76"/>
    <w:rsid w:val="00606F0C"/>
    <w:rsid w:val="0061290F"/>
    <w:rsid w:val="00620078"/>
    <w:rsid w:val="00635553"/>
    <w:rsid w:val="00662239"/>
    <w:rsid w:val="00676E71"/>
    <w:rsid w:val="00685F85"/>
    <w:rsid w:val="00693D68"/>
    <w:rsid w:val="00697F64"/>
    <w:rsid w:val="006A4883"/>
    <w:rsid w:val="006F015A"/>
    <w:rsid w:val="00707285"/>
    <w:rsid w:val="00717119"/>
    <w:rsid w:val="007521F0"/>
    <w:rsid w:val="00766B57"/>
    <w:rsid w:val="0077768A"/>
    <w:rsid w:val="00787377"/>
    <w:rsid w:val="007F53A6"/>
    <w:rsid w:val="00805D3B"/>
    <w:rsid w:val="00821594"/>
    <w:rsid w:val="00821BDE"/>
    <w:rsid w:val="00821F71"/>
    <w:rsid w:val="00827758"/>
    <w:rsid w:val="00833FF5"/>
    <w:rsid w:val="0085463E"/>
    <w:rsid w:val="00865A73"/>
    <w:rsid w:val="00866577"/>
    <w:rsid w:val="008A28D0"/>
    <w:rsid w:val="008B5021"/>
    <w:rsid w:val="008C55FB"/>
    <w:rsid w:val="008C7BD5"/>
    <w:rsid w:val="008D6BD9"/>
    <w:rsid w:val="008D6D1A"/>
    <w:rsid w:val="00903F97"/>
    <w:rsid w:val="0091222A"/>
    <w:rsid w:val="00961503"/>
    <w:rsid w:val="00973D2B"/>
    <w:rsid w:val="00975424"/>
    <w:rsid w:val="009B3E98"/>
    <w:rsid w:val="009C5F91"/>
    <w:rsid w:val="009C72AC"/>
    <w:rsid w:val="009F1D9D"/>
    <w:rsid w:val="00A22697"/>
    <w:rsid w:val="00A30105"/>
    <w:rsid w:val="00A3306A"/>
    <w:rsid w:val="00A40476"/>
    <w:rsid w:val="00AA243F"/>
    <w:rsid w:val="00AC7D34"/>
    <w:rsid w:val="00AD2413"/>
    <w:rsid w:val="00AD51DF"/>
    <w:rsid w:val="00AE0B90"/>
    <w:rsid w:val="00AE29BD"/>
    <w:rsid w:val="00B1058E"/>
    <w:rsid w:val="00B479C8"/>
    <w:rsid w:val="00B96A07"/>
    <w:rsid w:val="00BA1688"/>
    <w:rsid w:val="00BA1A97"/>
    <w:rsid w:val="00BA42A0"/>
    <w:rsid w:val="00BB06EA"/>
    <w:rsid w:val="00BB4892"/>
    <w:rsid w:val="00BB49D6"/>
    <w:rsid w:val="00BB692C"/>
    <w:rsid w:val="00BF4A89"/>
    <w:rsid w:val="00C103FC"/>
    <w:rsid w:val="00C107CD"/>
    <w:rsid w:val="00C127EC"/>
    <w:rsid w:val="00C12B9D"/>
    <w:rsid w:val="00C373CE"/>
    <w:rsid w:val="00C605D4"/>
    <w:rsid w:val="00C63916"/>
    <w:rsid w:val="00C64837"/>
    <w:rsid w:val="00C77B94"/>
    <w:rsid w:val="00C81EF5"/>
    <w:rsid w:val="00CD05B2"/>
    <w:rsid w:val="00CF0A5F"/>
    <w:rsid w:val="00CF1FA4"/>
    <w:rsid w:val="00D0772F"/>
    <w:rsid w:val="00D20375"/>
    <w:rsid w:val="00D36B59"/>
    <w:rsid w:val="00D776B4"/>
    <w:rsid w:val="00D83E70"/>
    <w:rsid w:val="00D85069"/>
    <w:rsid w:val="00D92BE8"/>
    <w:rsid w:val="00D93A0D"/>
    <w:rsid w:val="00DA459A"/>
    <w:rsid w:val="00DB4CF4"/>
    <w:rsid w:val="00DD6148"/>
    <w:rsid w:val="00DF4DFF"/>
    <w:rsid w:val="00E023BB"/>
    <w:rsid w:val="00E10E4A"/>
    <w:rsid w:val="00E20BDF"/>
    <w:rsid w:val="00E30E91"/>
    <w:rsid w:val="00E40D37"/>
    <w:rsid w:val="00E431C5"/>
    <w:rsid w:val="00E63E6E"/>
    <w:rsid w:val="00E662D7"/>
    <w:rsid w:val="00E94A41"/>
    <w:rsid w:val="00E9520E"/>
    <w:rsid w:val="00E9578E"/>
    <w:rsid w:val="00EA618B"/>
    <w:rsid w:val="00EC5C21"/>
    <w:rsid w:val="00ED5055"/>
    <w:rsid w:val="00ED7B17"/>
    <w:rsid w:val="00EF4C0D"/>
    <w:rsid w:val="00F14EF4"/>
    <w:rsid w:val="00F201F5"/>
    <w:rsid w:val="00F3434C"/>
    <w:rsid w:val="00F357E0"/>
    <w:rsid w:val="00F45C6B"/>
    <w:rsid w:val="00F5691B"/>
    <w:rsid w:val="00F56A1F"/>
    <w:rsid w:val="00F94111"/>
    <w:rsid w:val="00F961EA"/>
    <w:rsid w:val="00FC505F"/>
    <w:rsid w:val="00FD0EA2"/>
    <w:rsid w:val="00FE1057"/>
    <w:rsid w:val="00FF74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89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character" w:styleId="ab">
    <w:name w:val="Hyperlink"/>
    <w:basedOn w:val="a0"/>
    <w:uiPriority w:val="99"/>
    <w:unhideWhenUsed/>
    <w:rsid w:val="001D799E"/>
    <w:rPr>
      <w:color w:val="0000FF" w:themeColor="hyperlink"/>
      <w:u w:val="single"/>
    </w:rPr>
  </w:style>
  <w:style w:type="paragraph" w:customStyle="1" w:styleId="21">
    <w:name w:val="стиль2"/>
    <w:basedOn w:val="a"/>
    <w:uiPriority w:val="99"/>
    <w:rsid w:val="00E63E6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63E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63E6E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63E6E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63E6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63E6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63E6E"/>
    <w:rPr>
      <w:rFonts w:ascii="Times New Roman" w:hAnsi="Times New Roman" w:cs="Times New Roman" w:hint="default"/>
      <w:color w:val="000000"/>
      <w:sz w:val="18"/>
      <w:szCs w:val="18"/>
    </w:rPr>
  </w:style>
  <w:style w:type="table" w:styleId="ac">
    <w:name w:val="Table Grid"/>
    <w:basedOn w:val="a1"/>
    <w:uiPriority w:val="59"/>
    <w:rsid w:val="00E63E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Основной текст_"/>
    <w:basedOn w:val="a0"/>
    <w:link w:val="22"/>
    <w:rsid w:val="004E740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2"/>
    <w:basedOn w:val="a"/>
    <w:link w:val="ad"/>
    <w:rsid w:val="004E740A"/>
    <w:pPr>
      <w:widowControl w:val="0"/>
      <w:shd w:val="clear" w:color="auto" w:fill="FFFFFF"/>
      <w:spacing w:after="60" w:line="211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6">
    <w:name w:val="Основной текст (6)_"/>
    <w:basedOn w:val="a0"/>
    <w:link w:val="60"/>
    <w:rsid w:val="004E740A"/>
    <w:rPr>
      <w:rFonts w:ascii="Franklin Gothic Heavy" w:eastAsia="Franklin Gothic Heavy" w:hAnsi="Franklin Gothic Heavy" w:cs="Franklin Gothic Heavy"/>
      <w:b/>
      <w:bCs/>
      <w:sz w:val="23"/>
      <w:szCs w:val="23"/>
      <w:shd w:val="clear" w:color="auto" w:fill="FFFFFF"/>
    </w:rPr>
  </w:style>
  <w:style w:type="character" w:customStyle="1" w:styleId="6TimesNewRoman">
    <w:name w:val="Основной текст (6) + Times New Roman;Не полужирный"/>
    <w:basedOn w:val="6"/>
    <w:rsid w:val="004E740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60">
    <w:name w:val="Основной текст (6)"/>
    <w:basedOn w:val="a"/>
    <w:link w:val="6"/>
    <w:rsid w:val="004E740A"/>
    <w:pPr>
      <w:widowControl w:val="0"/>
      <w:shd w:val="clear" w:color="auto" w:fill="FFFFFF"/>
      <w:spacing w:before="180" w:after="180" w:line="0" w:lineRule="atLeast"/>
      <w:jc w:val="center"/>
    </w:pPr>
    <w:rPr>
      <w:rFonts w:ascii="Franklin Gothic Heavy" w:eastAsia="Franklin Gothic Heavy" w:hAnsi="Franklin Gothic Heavy" w:cs="Franklin Gothic Heavy"/>
      <w:b/>
      <w:bCs/>
      <w:sz w:val="23"/>
      <w:szCs w:val="23"/>
    </w:rPr>
  </w:style>
  <w:style w:type="paragraph" w:customStyle="1" w:styleId="210">
    <w:name w:val="Основной текст 21"/>
    <w:basedOn w:val="a"/>
    <w:rsid w:val="008B5021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customStyle="1" w:styleId="105pt">
    <w:name w:val="Основной текст + 10;5 pt"/>
    <w:basedOn w:val="ad"/>
    <w:rsid w:val="008B5021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B5C08-A4AA-4681-A29A-C9560B752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15</Pages>
  <Words>3152</Words>
  <Characters>17972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Дэн</dc:creator>
  <cp:keywords/>
  <dc:description/>
  <cp:lastModifiedBy>Лидия</cp:lastModifiedBy>
  <cp:revision>14</cp:revision>
  <cp:lastPrinted>2021-11-16T06:00:00Z</cp:lastPrinted>
  <dcterms:created xsi:type="dcterms:W3CDTF">2014-09-01T14:43:00Z</dcterms:created>
  <dcterms:modified xsi:type="dcterms:W3CDTF">2023-02-10T13:01:00Z</dcterms:modified>
</cp:coreProperties>
</file>