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5F0F" w:rsidRPr="00280EFB" w:rsidRDefault="002C5F0F" w:rsidP="00280EFB">
      <w:pPr>
        <w:pStyle w:val="1"/>
        <w:jc w:val="center"/>
        <w:rPr>
          <w:rFonts w:ascii="Times New Roman" w:hAnsi="Times New Roman" w:cs="Times New Roman"/>
          <w:color w:val="auto"/>
          <w:sz w:val="28"/>
        </w:rPr>
      </w:pPr>
      <w:r w:rsidRPr="00280EFB">
        <w:rPr>
          <w:rFonts w:ascii="Times New Roman" w:hAnsi="Times New Roman" w:cs="Times New Roman"/>
          <w:color w:val="auto"/>
          <w:sz w:val="28"/>
        </w:rPr>
        <w:t>Управление образования Красносулинского района р.п. Горный</w:t>
      </w:r>
    </w:p>
    <w:p w:rsidR="002C5F0F" w:rsidRPr="00A44BF9" w:rsidRDefault="002C5F0F" w:rsidP="00A44BF9">
      <w:pPr>
        <w:pStyle w:val="Style11"/>
        <w:widowControl/>
        <w:spacing w:before="91"/>
        <w:ind w:left="566"/>
        <w:rPr>
          <w:rStyle w:val="FontStyle27"/>
          <w:sz w:val="28"/>
          <w:szCs w:val="28"/>
        </w:rPr>
      </w:pPr>
      <w:r w:rsidRPr="00A44BF9">
        <w:rPr>
          <w:rStyle w:val="FontStyle27"/>
          <w:sz w:val="28"/>
          <w:szCs w:val="28"/>
        </w:rPr>
        <w:t>муниципальное бюджетное общеобразовательное учреждение</w:t>
      </w:r>
    </w:p>
    <w:p w:rsidR="002C5F0F" w:rsidRPr="00A44BF9" w:rsidRDefault="002C5F0F" w:rsidP="00A44BF9">
      <w:pPr>
        <w:pStyle w:val="Style11"/>
        <w:widowControl/>
        <w:spacing w:before="91"/>
        <w:ind w:left="566"/>
        <w:rPr>
          <w:rStyle w:val="FontStyle27"/>
          <w:sz w:val="28"/>
          <w:szCs w:val="28"/>
        </w:rPr>
      </w:pPr>
      <w:r w:rsidRPr="00A44BF9">
        <w:rPr>
          <w:rStyle w:val="FontStyle27"/>
          <w:sz w:val="28"/>
          <w:szCs w:val="28"/>
        </w:rPr>
        <w:t>средняя общеобразовательная школа №22</w:t>
      </w:r>
    </w:p>
    <w:p w:rsidR="002C5F0F" w:rsidRPr="00A44BF9" w:rsidRDefault="002C5F0F" w:rsidP="002C5F0F">
      <w:pPr>
        <w:pStyle w:val="22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jc w:val="both"/>
        <w:rPr>
          <w:sz w:val="28"/>
          <w:szCs w:val="28"/>
        </w:rPr>
      </w:pPr>
    </w:p>
    <w:p w:rsidR="002C5F0F" w:rsidRPr="00A44BF9" w:rsidRDefault="002C5F0F" w:rsidP="00A44BF9">
      <w:pPr>
        <w:rPr>
          <w:sz w:val="28"/>
          <w:szCs w:val="28"/>
        </w:rPr>
      </w:pPr>
      <w:r w:rsidRPr="00A44BF9">
        <w:rPr>
          <w:sz w:val="28"/>
          <w:szCs w:val="28"/>
        </w:rPr>
        <w:t>Рассмотрено и принято</w:t>
      </w:r>
      <w:r w:rsidRPr="00A44BF9">
        <w:rPr>
          <w:sz w:val="28"/>
          <w:szCs w:val="28"/>
        </w:rPr>
        <w:tab/>
      </w:r>
      <w:r w:rsidRPr="00A44BF9">
        <w:rPr>
          <w:sz w:val="28"/>
          <w:szCs w:val="28"/>
        </w:rPr>
        <w:tab/>
      </w:r>
      <w:r w:rsidRPr="00A44BF9">
        <w:rPr>
          <w:sz w:val="28"/>
          <w:szCs w:val="28"/>
        </w:rPr>
        <w:tab/>
      </w:r>
      <w:r w:rsidRPr="00A44BF9">
        <w:rPr>
          <w:sz w:val="28"/>
          <w:szCs w:val="28"/>
        </w:rPr>
        <w:tab/>
        <w:t xml:space="preserve">                  Утверждаю</w:t>
      </w:r>
    </w:p>
    <w:p w:rsidR="002C5F0F" w:rsidRPr="00A44BF9" w:rsidRDefault="002C5F0F" w:rsidP="00A44BF9">
      <w:pPr>
        <w:rPr>
          <w:sz w:val="28"/>
          <w:szCs w:val="28"/>
        </w:rPr>
      </w:pPr>
      <w:r w:rsidRPr="00A44BF9">
        <w:rPr>
          <w:sz w:val="28"/>
          <w:szCs w:val="28"/>
        </w:rPr>
        <w:t>на заседании педагогического совета</w:t>
      </w:r>
      <w:r w:rsidRPr="00A44BF9">
        <w:rPr>
          <w:sz w:val="28"/>
          <w:szCs w:val="28"/>
        </w:rPr>
        <w:tab/>
      </w:r>
      <w:r w:rsidR="00A44BF9">
        <w:rPr>
          <w:sz w:val="28"/>
          <w:szCs w:val="28"/>
        </w:rPr>
        <w:tab/>
      </w:r>
      <w:r w:rsidRPr="00A44BF9">
        <w:rPr>
          <w:sz w:val="28"/>
          <w:szCs w:val="28"/>
        </w:rPr>
        <w:t>Директор МБОУ СОШ № 22</w:t>
      </w:r>
    </w:p>
    <w:p w:rsidR="002C5F0F" w:rsidRPr="00A44BF9" w:rsidRDefault="002C5F0F" w:rsidP="00A44BF9">
      <w:pPr>
        <w:rPr>
          <w:sz w:val="28"/>
          <w:szCs w:val="28"/>
        </w:rPr>
      </w:pPr>
      <w:r w:rsidRPr="00A44BF9">
        <w:rPr>
          <w:sz w:val="28"/>
          <w:szCs w:val="28"/>
        </w:rPr>
        <w:t>МБОУ СОШ №22</w:t>
      </w:r>
      <w:r w:rsidRPr="00A44BF9">
        <w:rPr>
          <w:sz w:val="28"/>
          <w:szCs w:val="28"/>
        </w:rPr>
        <w:tab/>
      </w:r>
      <w:r w:rsidRPr="00A44BF9">
        <w:rPr>
          <w:sz w:val="28"/>
          <w:szCs w:val="28"/>
        </w:rPr>
        <w:tab/>
      </w:r>
      <w:r w:rsidRPr="00A44BF9">
        <w:rPr>
          <w:sz w:val="28"/>
          <w:szCs w:val="28"/>
        </w:rPr>
        <w:tab/>
      </w:r>
      <w:r w:rsidRPr="00A44BF9">
        <w:rPr>
          <w:sz w:val="28"/>
          <w:szCs w:val="28"/>
        </w:rPr>
        <w:tab/>
        <w:t xml:space="preserve"> </w:t>
      </w:r>
      <w:r w:rsidRPr="00A44BF9">
        <w:rPr>
          <w:sz w:val="28"/>
          <w:szCs w:val="28"/>
        </w:rPr>
        <w:tab/>
        <w:t xml:space="preserve">         ________ Г.И. Тоткалова</w:t>
      </w:r>
    </w:p>
    <w:p w:rsidR="002C5F0F" w:rsidRPr="00A44BF9" w:rsidRDefault="002C5F0F" w:rsidP="00A44BF9">
      <w:pPr>
        <w:rPr>
          <w:sz w:val="28"/>
          <w:szCs w:val="28"/>
        </w:rPr>
      </w:pPr>
      <w:r w:rsidRPr="00A44BF9">
        <w:rPr>
          <w:sz w:val="28"/>
          <w:szCs w:val="28"/>
        </w:rPr>
        <w:t>протокол от «</w:t>
      </w:r>
      <w:r w:rsidR="00DB51FD">
        <w:rPr>
          <w:sz w:val="28"/>
          <w:szCs w:val="28"/>
        </w:rPr>
        <w:t>31</w:t>
      </w:r>
      <w:r w:rsidRPr="00A44BF9">
        <w:rPr>
          <w:sz w:val="28"/>
          <w:szCs w:val="28"/>
        </w:rPr>
        <w:t>»</w:t>
      </w:r>
      <w:r w:rsidR="00322CBF" w:rsidRPr="00A44BF9">
        <w:rPr>
          <w:sz w:val="28"/>
          <w:szCs w:val="28"/>
        </w:rPr>
        <w:t>августа</w:t>
      </w:r>
      <w:r w:rsidR="00280EFB">
        <w:rPr>
          <w:sz w:val="28"/>
          <w:szCs w:val="28"/>
        </w:rPr>
        <w:t>»</w:t>
      </w:r>
      <w:bookmarkStart w:id="0" w:name="_GoBack"/>
      <w:bookmarkEnd w:id="0"/>
      <w:r w:rsidR="00322CBF" w:rsidRPr="00A44BF9">
        <w:rPr>
          <w:sz w:val="28"/>
          <w:szCs w:val="28"/>
        </w:rPr>
        <w:t xml:space="preserve">  </w:t>
      </w:r>
      <w:r w:rsidR="00796738">
        <w:rPr>
          <w:sz w:val="28"/>
          <w:szCs w:val="28"/>
        </w:rPr>
        <w:t>2022</w:t>
      </w:r>
      <w:r w:rsidRPr="00A44BF9">
        <w:rPr>
          <w:sz w:val="28"/>
          <w:szCs w:val="28"/>
        </w:rPr>
        <w:t xml:space="preserve"> г. №</w:t>
      </w:r>
      <w:r w:rsidR="00BE0B3B" w:rsidRPr="00A44BF9">
        <w:rPr>
          <w:sz w:val="28"/>
          <w:szCs w:val="28"/>
        </w:rPr>
        <w:t>1</w:t>
      </w:r>
      <w:r w:rsidR="00BE0B3B" w:rsidRPr="00A44BF9">
        <w:rPr>
          <w:sz w:val="28"/>
          <w:szCs w:val="28"/>
        </w:rPr>
        <w:tab/>
      </w:r>
      <w:r w:rsidR="00BE0B3B" w:rsidRPr="00A44BF9">
        <w:rPr>
          <w:sz w:val="28"/>
          <w:szCs w:val="28"/>
        </w:rPr>
        <w:tab/>
      </w:r>
      <w:r w:rsidR="00BE0B3B" w:rsidRPr="00A44BF9">
        <w:rPr>
          <w:sz w:val="28"/>
          <w:szCs w:val="28"/>
        </w:rPr>
        <w:tab/>
        <w:t xml:space="preserve">     </w:t>
      </w:r>
    </w:p>
    <w:p w:rsidR="002C5F0F" w:rsidRPr="00A44BF9" w:rsidRDefault="002C5F0F" w:rsidP="002C5F0F">
      <w:pPr>
        <w:ind w:left="567"/>
        <w:rPr>
          <w:sz w:val="28"/>
          <w:szCs w:val="28"/>
        </w:rPr>
      </w:pPr>
    </w:p>
    <w:p w:rsidR="002C5F0F" w:rsidRPr="00A44BF9" w:rsidRDefault="002C5F0F" w:rsidP="002C5F0F">
      <w:pPr>
        <w:ind w:left="567"/>
        <w:rPr>
          <w:sz w:val="28"/>
          <w:szCs w:val="28"/>
        </w:rPr>
      </w:pPr>
    </w:p>
    <w:p w:rsidR="002C5F0F" w:rsidRPr="00A44BF9" w:rsidRDefault="002C5F0F" w:rsidP="002C5F0F">
      <w:pPr>
        <w:ind w:left="567"/>
        <w:rPr>
          <w:sz w:val="28"/>
          <w:szCs w:val="28"/>
        </w:rPr>
      </w:pPr>
    </w:p>
    <w:p w:rsidR="002C5F0F" w:rsidRPr="00A44BF9" w:rsidRDefault="002C5F0F" w:rsidP="002C5F0F">
      <w:pPr>
        <w:ind w:left="567"/>
        <w:rPr>
          <w:sz w:val="28"/>
          <w:szCs w:val="28"/>
        </w:rPr>
      </w:pPr>
    </w:p>
    <w:p w:rsidR="002C5F0F" w:rsidRPr="00A44BF9" w:rsidRDefault="002C5F0F" w:rsidP="002C5F0F">
      <w:pPr>
        <w:ind w:left="567"/>
        <w:rPr>
          <w:sz w:val="28"/>
          <w:szCs w:val="28"/>
        </w:rPr>
      </w:pPr>
    </w:p>
    <w:p w:rsidR="009E70A3" w:rsidRPr="00A44BF9" w:rsidRDefault="009E70A3" w:rsidP="009E70A3">
      <w:pPr>
        <w:jc w:val="center"/>
        <w:outlineLvl w:val="0"/>
        <w:rPr>
          <w:b/>
          <w:sz w:val="28"/>
          <w:szCs w:val="28"/>
        </w:rPr>
      </w:pPr>
      <w:r w:rsidRPr="00A44BF9">
        <w:rPr>
          <w:b/>
          <w:sz w:val="28"/>
          <w:szCs w:val="28"/>
        </w:rPr>
        <w:t>РАБОЧАЯ ПРОГРАММА</w:t>
      </w:r>
    </w:p>
    <w:p w:rsidR="009E70A3" w:rsidRPr="00A44BF9" w:rsidRDefault="009E70A3" w:rsidP="009E70A3">
      <w:pPr>
        <w:jc w:val="both"/>
        <w:rPr>
          <w:b/>
          <w:sz w:val="28"/>
          <w:szCs w:val="28"/>
        </w:rPr>
      </w:pPr>
    </w:p>
    <w:p w:rsidR="009E70A3" w:rsidRPr="00A44BF9" w:rsidRDefault="00A44BF9" w:rsidP="009E70A3">
      <w:pPr>
        <w:pStyle w:val="Style9"/>
        <w:widowControl/>
        <w:tabs>
          <w:tab w:val="left" w:leader="underscore" w:pos="8434"/>
        </w:tabs>
        <w:spacing w:before="197" w:line="240" w:lineRule="auto"/>
        <w:ind w:right="518"/>
        <w:jc w:val="both"/>
        <w:rPr>
          <w:rStyle w:val="FontStyle25"/>
          <w:sz w:val="28"/>
          <w:szCs w:val="28"/>
        </w:rPr>
      </w:pPr>
      <w:r>
        <w:rPr>
          <w:rStyle w:val="FontStyle25"/>
          <w:sz w:val="28"/>
          <w:szCs w:val="28"/>
        </w:rPr>
        <w:t>п</w:t>
      </w:r>
      <w:r w:rsidR="009E70A3" w:rsidRPr="00A44BF9">
        <w:rPr>
          <w:rStyle w:val="FontStyle25"/>
          <w:sz w:val="28"/>
          <w:szCs w:val="28"/>
        </w:rPr>
        <w:t>о</w:t>
      </w:r>
      <w:r>
        <w:rPr>
          <w:rStyle w:val="FontStyle25"/>
          <w:sz w:val="28"/>
          <w:szCs w:val="28"/>
        </w:rPr>
        <w:t xml:space="preserve">  </w:t>
      </w:r>
      <w:r w:rsidR="00DB51FD">
        <w:rPr>
          <w:rStyle w:val="FontStyle25"/>
          <w:sz w:val="28"/>
          <w:szCs w:val="28"/>
        </w:rPr>
        <w:t>основам безопасности жизнедеятельности</w:t>
      </w:r>
      <w:r w:rsidR="009E70A3" w:rsidRPr="00A44BF9">
        <w:rPr>
          <w:rStyle w:val="FontStyle25"/>
          <w:sz w:val="28"/>
          <w:szCs w:val="28"/>
        </w:rPr>
        <w:t xml:space="preserve">                                                                                                                   </w:t>
      </w:r>
    </w:p>
    <w:p w:rsidR="00A44BF9" w:rsidRDefault="00A44BF9" w:rsidP="009E70A3">
      <w:pPr>
        <w:pStyle w:val="Style9"/>
        <w:widowControl/>
        <w:tabs>
          <w:tab w:val="left" w:leader="underscore" w:pos="8558"/>
        </w:tabs>
        <w:spacing w:before="10" w:line="240" w:lineRule="auto"/>
        <w:jc w:val="both"/>
        <w:outlineLvl w:val="0"/>
        <w:rPr>
          <w:rStyle w:val="FontStyle25"/>
          <w:sz w:val="28"/>
          <w:szCs w:val="28"/>
        </w:rPr>
      </w:pPr>
    </w:p>
    <w:p w:rsidR="009E70A3" w:rsidRPr="00A44BF9" w:rsidRDefault="00A44BF9" w:rsidP="009E70A3">
      <w:pPr>
        <w:pStyle w:val="Style9"/>
        <w:widowControl/>
        <w:tabs>
          <w:tab w:val="left" w:leader="underscore" w:pos="8558"/>
        </w:tabs>
        <w:spacing w:before="10" w:line="240" w:lineRule="auto"/>
        <w:jc w:val="both"/>
        <w:outlineLvl w:val="0"/>
        <w:rPr>
          <w:rStyle w:val="FontStyle25"/>
          <w:sz w:val="28"/>
          <w:szCs w:val="28"/>
        </w:rPr>
      </w:pPr>
      <w:r>
        <w:rPr>
          <w:rStyle w:val="FontStyle25"/>
          <w:sz w:val="28"/>
          <w:szCs w:val="28"/>
        </w:rPr>
        <w:t xml:space="preserve">Учитель   </w:t>
      </w:r>
      <w:r w:rsidR="00A564BA">
        <w:rPr>
          <w:rStyle w:val="FontStyle25"/>
          <w:sz w:val="28"/>
          <w:szCs w:val="28"/>
        </w:rPr>
        <w:t xml:space="preserve">Безуглова Людмила </w:t>
      </w:r>
      <w:proofErr w:type="spellStart"/>
      <w:r w:rsidR="00A564BA">
        <w:rPr>
          <w:rStyle w:val="FontStyle25"/>
          <w:sz w:val="28"/>
          <w:szCs w:val="28"/>
        </w:rPr>
        <w:t>Олесевна</w:t>
      </w:r>
      <w:proofErr w:type="spellEnd"/>
    </w:p>
    <w:p w:rsidR="00A44BF9" w:rsidRDefault="00A44BF9" w:rsidP="00A44BF9">
      <w:pPr>
        <w:pStyle w:val="Style9"/>
        <w:widowControl/>
        <w:spacing w:before="202" w:line="240" w:lineRule="auto"/>
        <w:jc w:val="both"/>
        <w:rPr>
          <w:rStyle w:val="FontStyle25"/>
          <w:sz w:val="28"/>
          <w:szCs w:val="28"/>
        </w:rPr>
      </w:pPr>
      <w:r>
        <w:rPr>
          <w:rStyle w:val="FontStyle25"/>
          <w:sz w:val="28"/>
          <w:szCs w:val="28"/>
        </w:rPr>
        <w:t>Класс</w:t>
      </w:r>
      <w:r w:rsidR="00601FD9">
        <w:rPr>
          <w:rStyle w:val="FontStyle25"/>
          <w:sz w:val="28"/>
          <w:szCs w:val="28"/>
        </w:rPr>
        <w:t>:</w:t>
      </w:r>
      <w:r>
        <w:rPr>
          <w:rStyle w:val="FontStyle25"/>
          <w:sz w:val="28"/>
          <w:szCs w:val="28"/>
        </w:rPr>
        <w:t xml:space="preserve"> </w:t>
      </w:r>
      <w:r w:rsidR="009E70A3" w:rsidRPr="00A44BF9">
        <w:rPr>
          <w:rStyle w:val="FontStyle25"/>
          <w:sz w:val="28"/>
          <w:szCs w:val="28"/>
        </w:rPr>
        <w:t xml:space="preserve">5 </w:t>
      </w:r>
    </w:p>
    <w:p w:rsidR="009E70A3" w:rsidRPr="00A44BF9" w:rsidRDefault="00A44BF9" w:rsidP="00A44BF9">
      <w:pPr>
        <w:pStyle w:val="Style9"/>
        <w:widowControl/>
        <w:spacing w:before="202" w:line="240" w:lineRule="auto"/>
        <w:jc w:val="both"/>
        <w:rPr>
          <w:sz w:val="28"/>
          <w:szCs w:val="28"/>
        </w:rPr>
      </w:pPr>
      <w:r>
        <w:rPr>
          <w:rStyle w:val="FontStyle25"/>
          <w:sz w:val="28"/>
          <w:szCs w:val="28"/>
        </w:rPr>
        <w:t>К</w:t>
      </w:r>
      <w:r w:rsidR="00601FD9">
        <w:rPr>
          <w:rStyle w:val="FontStyle25"/>
          <w:sz w:val="28"/>
          <w:szCs w:val="28"/>
        </w:rPr>
        <w:t>оличество часов</w:t>
      </w:r>
      <w:r w:rsidR="009E70A3" w:rsidRPr="00A44BF9">
        <w:rPr>
          <w:rStyle w:val="FontStyle25"/>
          <w:sz w:val="28"/>
          <w:szCs w:val="28"/>
        </w:rPr>
        <w:t xml:space="preserve"> в неделю </w:t>
      </w:r>
      <w:r w:rsidR="009E70A3" w:rsidRPr="00A44BF9">
        <w:rPr>
          <w:sz w:val="28"/>
          <w:szCs w:val="28"/>
        </w:rPr>
        <w:t xml:space="preserve">  1 час                                                        </w:t>
      </w:r>
    </w:p>
    <w:p w:rsidR="009E70A3" w:rsidRPr="00A44BF9" w:rsidRDefault="009E70A3" w:rsidP="009E70A3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</w:rPr>
      </w:pPr>
    </w:p>
    <w:p w:rsidR="009D200D" w:rsidRDefault="009D200D" w:rsidP="009D200D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  <w:r>
        <w:rPr>
          <w:sz w:val="28"/>
          <w:szCs w:val="28"/>
        </w:rPr>
        <w:t>Количе</w:t>
      </w:r>
      <w:r w:rsidR="00A564BA">
        <w:rPr>
          <w:sz w:val="28"/>
          <w:szCs w:val="28"/>
        </w:rPr>
        <w:t>ство часов по учебному плану  17</w:t>
      </w:r>
      <w:r>
        <w:rPr>
          <w:sz w:val="28"/>
          <w:szCs w:val="28"/>
        </w:rPr>
        <w:t xml:space="preserve"> часов</w:t>
      </w:r>
    </w:p>
    <w:p w:rsidR="009D200D" w:rsidRDefault="009D200D" w:rsidP="009D200D">
      <w:pPr>
        <w:pStyle w:val="Style9"/>
        <w:widowControl/>
        <w:tabs>
          <w:tab w:val="left" w:leader="underscore" w:pos="3456"/>
        </w:tabs>
        <w:spacing w:before="10" w:line="240" w:lineRule="auto"/>
        <w:ind w:left="567"/>
        <w:rPr>
          <w:sz w:val="28"/>
          <w:szCs w:val="28"/>
        </w:rPr>
      </w:pPr>
    </w:p>
    <w:p w:rsidR="009D200D" w:rsidRDefault="009D200D" w:rsidP="009D200D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  <w:r>
        <w:rPr>
          <w:sz w:val="28"/>
          <w:szCs w:val="28"/>
        </w:rPr>
        <w:t>Количество часов</w:t>
      </w:r>
      <w:r w:rsidR="00601FD9">
        <w:rPr>
          <w:sz w:val="28"/>
          <w:szCs w:val="28"/>
        </w:rPr>
        <w:t xml:space="preserve"> согласно календарному учебному</w:t>
      </w:r>
      <w:r>
        <w:rPr>
          <w:sz w:val="28"/>
          <w:szCs w:val="28"/>
        </w:rPr>
        <w:t xml:space="preserve"> графику, расписанию уроков</w:t>
      </w:r>
      <w:r w:rsidR="00727595">
        <w:rPr>
          <w:sz w:val="28"/>
          <w:szCs w:val="28"/>
        </w:rPr>
        <w:t xml:space="preserve"> и с учетом праздничных дней </w:t>
      </w:r>
      <w:r w:rsidR="00B741DE">
        <w:rPr>
          <w:sz w:val="28"/>
          <w:szCs w:val="28"/>
        </w:rPr>
        <w:t>33</w:t>
      </w:r>
      <w:r w:rsidR="001A421F">
        <w:rPr>
          <w:sz w:val="28"/>
          <w:szCs w:val="28"/>
        </w:rPr>
        <w:t xml:space="preserve"> часа</w:t>
      </w:r>
    </w:p>
    <w:p w:rsidR="009E70A3" w:rsidRPr="00A44BF9" w:rsidRDefault="009E70A3" w:rsidP="009E70A3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D37D23" w:rsidRPr="00D37D23" w:rsidRDefault="009E70A3" w:rsidP="00D37D23">
      <w:pPr>
        <w:jc w:val="both"/>
        <w:rPr>
          <w:sz w:val="28"/>
        </w:rPr>
      </w:pPr>
      <w:r w:rsidRPr="00A44BF9">
        <w:rPr>
          <w:sz w:val="28"/>
          <w:szCs w:val="28"/>
        </w:rPr>
        <w:t xml:space="preserve">Рабочая программа разработана на основе примерной программы </w:t>
      </w:r>
      <w:r w:rsidR="00D37D23">
        <w:rPr>
          <w:color w:val="000000"/>
          <w:sz w:val="28"/>
          <w:szCs w:val="28"/>
        </w:rPr>
        <w:t>по учебным предметам, автор</w:t>
      </w:r>
      <w:r w:rsidRPr="00A44BF9">
        <w:rPr>
          <w:color w:val="000000"/>
          <w:sz w:val="28"/>
          <w:szCs w:val="28"/>
        </w:rPr>
        <w:t xml:space="preserve"> </w:t>
      </w:r>
      <w:r w:rsidR="00D37D23" w:rsidRPr="00D37D23">
        <w:rPr>
          <w:sz w:val="28"/>
          <w:szCs w:val="24"/>
        </w:rPr>
        <w:t xml:space="preserve">Виноградова Н.Ф. </w:t>
      </w:r>
      <w:r w:rsidR="00D37D23" w:rsidRPr="00D37D23">
        <w:rPr>
          <w:sz w:val="28"/>
        </w:rPr>
        <w:t>Основы безопаснос</w:t>
      </w:r>
      <w:r w:rsidR="00D37D23">
        <w:rPr>
          <w:sz w:val="28"/>
        </w:rPr>
        <w:t>ти жизнедеятельности</w:t>
      </w:r>
      <w:r w:rsidR="00D37D23" w:rsidRPr="00D37D23">
        <w:rPr>
          <w:sz w:val="28"/>
        </w:rPr>
        <w:t>: 5—9 клас</w:t>
      </w:r>
      <w:r w:rsidR="00D37D23">
        <w:rPr>
          <w:sz w:val="28"/>
        </w:rPr>
        <w:t>сы</w:t>
      </w:r>
      <w:r w:rsidR="00D37D23" w:rsidRPr="00D37D23">
        <w:rPr>
          <w:sz w:val="28"/>
        </w:rPr>
        <w:t xml:space="preserve">: рабочая программа / Н. Ф. Виноградова, Д. В. Смирнов, А. Б. </w:t>
      </w:r>
      <w:proofErr w:type="spellStart"/>
      <w:r w:rsidR="00D37D23" w:rsidRPr="00D37D23">
        <w:rPr>
          <w:sz w:val="28"/>
        </w:rPr>
        <w:t>Та</w:t>
      </w:r>
      <w:r w:rsidR="00D37D23">
        <w:rPr>
          <w:sz w:val="28"/>
        </w:rPr>
        <w:t>ранин</w:t>
      </w:r>
      <w:proofErr w:type="spellEnd"/>
      <w:r w:rsidR="00D37D23">
        <w:rPr>
          <w:sz w:val="28"/>
        </w:rPr>
        <w:t>. — М.</w:t>
      </w:r>
      <w:r w:rsidR="00D37D23" w:rsidRPr="00D37D23">
        <w:rPr>
          <w:sz w:val="28"/>
        </w:rPr>
        <w:t>: Вентана-Граф, 2021.</w:t>
      </w:r>
    </w:p>
    <w:p w:rsidR="00727595" w:rsidRPr="00C607C1" w:rsidRDefault="00727595" w:rsidP="00727595">
      <w:pPr>
        <w:widowControl/>
        <w:suppressAutoHyphens/>
        <w:autoSpaceDE/>
        <w:autoSpaceDN/>
        <w:adjustRightInd/>
        <w:spacing w:line="276" w:lineRule="auto"/>
        <w:jc w:val="both"/>
        <w:rPr>
          <w:sz w:val="24"/>
          <w:szCs w:val="24"/>
        </w:rPr>
      </w:pPr>
    </w:p>
    <w:p w:rsidR="00D37D23" w:rsidRPr="007152D7" w:rsidRDefault="00727595" w:rsidP="00D37D23">
      <w:pPr>
        <w:rPr>
          <w:sz w:val="24"/>
          <w:szCs w:val="24"/>
        </w:rPr>
      </w:pPr>
      <w:r>
        <w:rPr>
          <w:color w:val="000000"/>
          <w:sz w:val="28"/>
          <w:szCs w:val="28"/>
        </w:rPr>
        <w:t xml:space="preserve">Учебник </w:t>
      </w:r>
      <w:r w:rsidR="00D37D23">
        <w:rPr>
          <w:rFonts w:eastAsia="SimSun"/>
          <w:color w:val="000000"/>
          <w:sz w:val="28"/>
          <w:szCs w:val="28"/>
          <w:shd w:val="clear" w:color="auto" w:fill="FFFFFF"/>
        </w:rPr>
        <w:t>Основы безопасности жизнедеятельности. 5-7</w:t>
      </w:r>
      <w:r w:rsidRPr="00727595">
        <w:rPr>
          <w:rFonts w:eastAsia="SimSun"/>
          <w:color w:val="000000"/>
          <w:sz w:val="28"/>
          <w:szCs w:val="28"/>
          <w:shd w:val="clear" w:color="auto" w:fill="FFFFFF"/>
        </w:rPr>
        <w:t xml:space="preserve"> </w:t>
      </w:r>
      <w:r>
        <w:rPr>
          <w:rFonts w:eastAsia="SimSun"/>
          <w:color w:val="000000"/>
          <w:sz w:val="28"/>
          <w:szCs w:val="28"/>
          <w:shd w:val="clear" w:color="auto" w:fill="FFFFFF"/>
        </w:rPr>
        <w:t xml:space="preserve">классы: учеб. для общеобразовательных организаций </w:t>
      </w:r>
      <w:r w:rsidR="00D37D23" w:rsidRPr="00D37D23">
        <w:rPr>
          <w:sz w:val="28"/>
          <w:szCs w:val="24"/>
        </w:rPr>
        <w:t xml:space="preserve">Н.Ф. Виноградова, Д.В. Смирнов, Л.В. Сидоренко, А.Б. </w:t>
      </w:r>
      <w:proofErr w:type="spellStart"/>
      <w:r w:rsidR="00D37D23" w:rsidRPr="00D37D23">
        <w:rPr>
          <w:sz w:val="28"/>
          <w:szCs w:val="24"/>
        </w:rPr>
        <w:t>Таранин</w:t>
      </w:r>
      <w:proofErr w:type="spellEnd"/>
      <w:r w:rsidR="00D37D23" w:rsidRPr="00D37D23">
        <w:rPr>
          <w:sz w:val="28"/>
          <w:szCs w:val="24"/>
        </w:rPr>
        <w:t xml:space="preserve"> ОБЖ. 5-7 </w:t>
      </w:r>
      <w:proofErr w:type="spellStart"/>
      <w:r w:rsidR="00D37D23" w:rsidRPr="00D37D23">
        <w:rPr>
          <w:sz w:val="28"/>
          <w:szCs w:val="24"/>
        </w:rPr>
        <w:t>клас</w:t>
      </w:r>
      <w:r w:rsidR="00D37D23">
        <w:rPr>
          <w:sz w:val="28"/>
          <w:szCs w:val="24"/>
        </w:rPr>
        <w:t>с</w:t>
      </w:r>
      <w:proofErr w:type="gramStart"/>
      <w:r w:rsidR="00D37D23">
        <w:rPr>
          <w:sz w:val="28"/>
          <w:szCs w:val="24"/>
        </w:rPr>
        <w:t>:у</w:t>
      </w:r>
      <w:proofErr w:type="gramEnd"/>
      <w:r w:rsidR="00D37D23">
        <w:rPr>
          <w:sz w:val="28"/>
          <w:szCs w:val="24"/>
        </w:rPr>
        <w:t>чебник.-М</w:t>
      </w:r>
      <w:proofErr w:type="spellEnd"/>
      <w:r w:rsidR="00D37D23">
        <w:rPr>
          <w:sz w:val="28"/>
          <w:szCs w:val="24"/>
        </w:rPr>
        <w:t>.: Вентана-Граф.2021</w:t>
      </w:r>
      <w:r w:rsidR="00D37D23" w:rsidRPr="00D37D23">
        <w:rPr>
          <w:sz w:val="28"/>
          <w:szCs w:val="24"/>
        </w:rPr>
        <w:t>.</w:t>
      </w:r>
    </w:p>
    <w:p w:rsidR="00727595" w:rsidRPr="00727595" w:rsidRDefault="00727595" w:rsidP="00A564BA">
      <w:pPr>
        <w:pStyle w:val="Style3"/>
        <w:widowControl/>
        <w:spacing w:line="276" w:lineRule="auto"/>
        <w:ind w:right="67" w:firstLineChars="236" w:firstLine="687"/>
        <w:jc w:val="both"/>
        <w:rPr>
          <w:rStyle w:val="FontStyle12"/>
          <w:rFonts w:ascii="Times New Roman" w:hAnsi="Times New Roman" w:cs="Times New Roman"/>
          <w:sz w:val="28"/>
          <w:szCs w:val="28"/>
        </w:rPr>
      </w:pPr>
    </w:p>
    <w:p w:rsidR="009E70A3" w:rsidRPr="00A44BF9" w:rsidRDefault="009E70A3" w:rsidP="009E70A3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  <w:r w:rsidRPr="00A44BF9">
        <w:rPr>
          <w:sz w:val="28"/>
          <w:szCs w:val="28"/>
        </w:rPr>
        <w:t xml:space="preserve">Срок реализации программы   </w:t>
      </w:r>
      <w:r w:rsidR="00A564BA">
        <w:rPr>
          <w:sz w:val="28"/>
          <w:szCs w:val="28"/>
        </w:rPr>
        <w:t>2022-2023</w:t>
      </w:r>
      <w:r w:rsidRPr="00A44BF9">
        <w:rPr>
          <w:sz w:val="28"/>
          <w:szCs w:val="28"/>
        </w:rPr>
        <w:t xml:space="preserve"> учебный год</w:t>
      </w:r>
    </w:p>
    <w:p w:rsidR="009E70A3" w:rsidRPr="00A44BF9" w:rsidRDefault="009E70A3" w:rsidP="009E70A3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  <w:r w:rsidRPr="00A44BF9">
        <w:rPr>
          <w:sz w:val="28"/>
          <w:szCs w:val="28"/>
        </w:rPr>
        <w:t xml:space="preserve">                                                                                                            </w:t>
      </w:r>
    </w:p>
    <w:p w:rsidR="009E70A3" w:rsidRDefault="009E70A3" w:rsidP="009E70A3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0"/>
          <w:szCs w:val="20"/>
          <w:u w:val="single"/>
        </w:rPr>
      </w:pPr>
    </w:p>
    <w:p w:rsidR="009E70A3" w:rsidRDefault="009E70A3" w:rsidP="009E70A3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0"/>
          <w:szCs w:val="20"/>
          <w:u w:val="single"/>
        </w:rPr>
      </w:pPr>
    </w:p>
    <w:p w:rsidR="009E70A3" w:rsidRDefault="009E70A3" w:rsidP="009E70A3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0"/>
          <w:szCs w:val="20"/>
          <w:u w:val="single"/>
        </w:rPr>
      </w:pPr>
    </w:p>
    <w:p w:rsidR="009E70A3" w:rsidRDefault="009E70A3" w:rsidP="009E70A3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0"/>
          <w:szCs w:val="20"/>
          <w:u w:val="single"/>
        </w:rPr>
      </w:pPr>
    </w:p>
    <w:p w:rsidR="00D37D23" w:rsidRDefault="00D37D23" w:rsidP="009E70A3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0"/>
          <w:szCs w:val="20"/>
          <w:u w:val="single"/>
        </w:rPr>
      </w:pPr>
    </w:p>
    <w:p w:rsidR="009E70A3" w:rsidRDefault="009E70A3" w:rsidP="009E70A3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0"/>
          <w:szCs w:val="20"/>
          <w:u w:val="single"/>
        </w:rPr>
      </w:pPr>
    </w:p>
    <w:p w:rsidR="00A44BF9" w:rsidRDefault="00A44BF9" w:rsidP="009E70A3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0"/>
          <w:szCs w:val="20"/>
          <w:u w:val="single"/>
        </w:rPr>
      </w:pPr>
    </w:p>
    <w:p w:rsidR="00DC71FC" w:rsidRPr="009D200D" w:rsidRDefault="00DC71FC" w:rsidP="001669F6">
      <w:pPr>
        <w:pStyle w:val="21"/>
        <w:ind w:left="0" w:right="-426" w:firstLine="0"/>
        <w:rPr>
          <w:szCs w:val="28"/>
        </w:rPr>
      </w:pPr>
      <w:r w:rsidRPr="009D200D">
        <w:rPr>
          <w:rFonts w:eastAsia="Calibri"/>
          <w:bCs/>
          <w:sz w:val="28"/>
          <w:szCs w:val="32"/>
        </w:rPr>
        <w:lastRenderedPageBreak/>
        <w:t xml:space="preserve">1.Планируемые результаты освоения </w:t>
      </w:r>
      <w:r w:rsidR="00D37D23">
        <w:rPr>
          <w:rFonts w:eastAsia="Calibri"/>
          <w:bCs/>
          <w:sz w:val="28"/>
          <w:szCs w:val="32"/>
        </w:rPr>
        <w:t>учебного предмета «ОБЖ</w:t>
      </w:r>
      <w:r w:rsidRPr="009D200D">
        <w:rPr>
          <w:rFonts w:eastAsia="Calibri"/>
          <w:bCs/>
          <w:sz w:val="28"/>
          <w:szCs w:val="32"/>
        </w:rPr>
        <w:t xml:space="preserve">  5 класс</w:t>
      </w:r>
      <w:r w:rsidR="009D200D" w:rsidRPr="009D200D">
        <w:rPr>
          <w:rFonts w:eastAsia="Calibri"/>
          <w:bCs/>
          <w:sz w:val="28"/>
          <w:szCs w:val="32"/>
        </w:rPr>
        <w:t>»</w:t>
      </w:r>
    </w:p>
    <w:p w:rsidR="00BA6889" w:rsidRDefault="00BA6889" w:rsidP="009D200D">
      <w:pPr>
        <w:pStyle w:val="21"/>
        <w:ind w:left="0" w:right="-1" w:firstLine="0"/>
        <w:rPr>
          <w:sz w:val="28"/>
          <w:szCs w:val="28"/>
        </w:rPr>
      </w:pPr>
      <w:r w:rsidRPr="004F5DFE">
        <w:rPr>
          <w:sz w:val="28"/>
          <w:szCs w:val="28"/>
        </w:rPr>
        <w:t>Личностные, метапредметные и предметные результаты</w:t>
      </w:r>
      <w:r>
        <w:rPr>
          <w:sz w:val="28"/>
          <w:szCs w:val="28"/>
        </w:rPr>
        <w:t xml:space="preserve"> </w:t>
      </w:r>
      <w:r w:rsidRPr="004F5DFE">
        <w:rPr>
          <w:sz w:val="28"/>
          <w:szCs w:val="28"/>
        </w:rPr>
        <w:t xml:space="preserve">освоения </w:t>
      </w:r>
      <w:r w:rsidR="009D200D">
        <w:rPr>
          <w:sz w:val="28"/>
          <w:szCs w:val="28"/>
        </w:rPr>
        <w:t xml:space="preserve">предмета </w:t>
      </w:r>
    </w:p>
    <w:p w:rsidR="00D37D23" w:rsidRPr="00D37D23" w:rsidRDefault="00D37D23" w:rsidP="00D37D23">
      <w:pPr>
        <w:jc w:val="both"/>
        <w:rPr>
          <w:b/>
          <w:bCs/>
          <w:color w:val="000000"/>
          <w:sz w:val="28"/>
          <w:szCs w:val="28"/>
        </w:rPr>
      </w:pPr>
      <w:r w:rsidRPr="00D37D23">
        <w:rPr>
          <w:b/>
          <w:bCs/>
          <w:color w:val="000000"/>
          <w:sz w:val="28"/>
          <w:szCs w:val="28"/>
        </w:rPr>
        <w:t>Личностные результаты:</w:t>
      </w:r>
    </w:p>
    <w:p w:rsidR="00D37D23" w:rsidRPr="00D37D23" w:rsidRDefault="00D37D23" w:rsidP="00D37D23">
      <w:pPr>
        <w:jc w:val="both"/>
        <w:rPr>
          <w:color w:val="000000"/>
          <w:sz w:val="28"/>
          <w:szCs w:val="28"/>
        </w:rPr>
      </w:pPr>
      <w:r w:rsidRPr="00D37D23">
        <w:rPr>
          <w:color w:val="666666"/>
          <w:sz w:val="28"/>
          <w:szCs w:val="28"/>
        </w:rPr>
        <w:t xml:space="preserve">- </w:t>
      </w:r>
      <w:r w:rsidRPr="00D37D23">
        <w:rPr>
          <w:color w:val="000000"/>
          <w:sz w:val="28"/>
          <w:szCs w:val="28"/>
        </w:rPr>
        <w:t>освоение социальных норм поведения, социальных ролей, связанных с необычными, неожиданными и чрезвычайными ситуациями;</w:t>
      </w:r>
    </w:p>
    <w:p w:rsidR="00D37D23" w:rsidRPr="00D37D23" w:rsidRDefault="00D37D23" w:rsidP="00D37D23">
      <w:pPr>
        <w:jc w:val="both"/>
        <w:rPr>
          <w:color w:val="000000"/>
          <w:sz w:val="28"/>
          <w:szCs w:val="28"/>
        </w:rPr>
      </w:pPr>
      <w:r w:rsidRPr="00D37D23">
        <w:rPr>
          <w:color w:val="666666"/>
          <w:sz w:val="28"/>
          <w:szCs w:val="28"/>
        </w:rPr>
        <w:t xml:space="preserve">- </w:t>
      </w:r>
      <w:r>
        <w:rPr>
          <w:color w:val="000000"/>
          <w:sz w:val="28"/>
          <w:szCs w:val="28"/>
        </w:rPr>
        <w:t>с</w:t>
      </w:r>
      <w:r w:rsidRPr="00D37D23">
        <w:rPr>
          <w:color w:val="000000"/>
          <w:sz w:val="28"/>
          <w:szCs w:val="28"/>
        </w:rPr>
        <w:t>формированность социально значимых межличностных отношений, ценностных жизненных установок и нравственных представлений;</w:t>
      </w:r>
    </w:p>
    <w:p w:rsidR="00D37D23" w:rsidRPr="00D37D23" w:rsidRDefault="00D37D23" w:rsidP="00D37D23">
      <w:pPr>
        <w:jc w:val="both"/>
        <w:rPr>
          <w:color w:val="000000"/>
          <w:sz w:val="28"/>
          <w:szCs w:val="28"/>
        </w:rPr>
      </w:pPr>
      <w:r w:rsidRPr="00D37D23">
        <w:rPr>
          <w:color w:val="666666"/>
          <w:sz w:val="28"/>
          <w:szCs w:val="28"/>
        </w:rPr>
        <w:t xml:space="preserve">- </w:t>
      </w:r>
      <w:r w:rsidRPr="00D37D23">
        <w:rPr>
          <w:color w:val="000000"/>
          <w:sz w:val="28"/>
          <w:szCs w:val="28"/>
        </w:rPr>
        <w:t>эмоционально-отрицательная оценка потребительского отношения к окружающей среде, к проявлению асоциального поведения;</w:t>
      </w:r>
    </w:p>
    <w:p w:rsidR="00D37D23" w:rsidRPr="00D37D23" w:rsidRDefault="00D37D23" w:rsidP="00D37D23">
      <w:pPr>
        <w:jc w:val="both"/>
        <w:rPr>
          <w:color w:val="000000"/>
          <w:sz w:val="28"/>
          <w:szCs w:val="28"/>
        </w:rPr>
      </w:pPr>
      <w:r w:rsidRPr="00D37D23">
        <w:rPr>
          <w:color w:val="666666"/>
          <w:sz w:val="28"/>
          <w:szCs w:val="28"/>
        </w:rPr>
        <w:t xml:space="preserve">- </w:t>
      </w:r>
      <w:r w:rsidRPr="00D37D23">
        <w:rPr>
          <w:color w:val="000000"/>
          <w:sz w:val="28"/>
          <w:szCs w:val="28"/>
        </w:rPr>
        <w:t>наличие способности предвидеть результаты своих действий, корректировать те из них, которые могут привести к нежелательным и/или опасным последствиям;</w:t>
      </w:r>
    </w:p>
    <w:p w:rsidR="00D37D23" w:rsidRPr="00D37D23" w:rsidRDefault="00D37D23" w:rsidP="00D37D23">
      <w:pPr>
        <w:jc w:val="both"/>
        <w:rPr>
          <w:color w:val="000000"/>
          <w:sz w:val="28"/>
          <w:szCs w:val="28"/>
        </w:rPr>
      </w:pPr>
      <w:r w:rsidRPr="00D37D23">
        <w:rPr>
          <w:color w:val="666666"/>
          <w:sz w:val="28"/>
          <w:szCs w:val="28"/>
        </w:rPr>
        <w:t xml:space="preserve">- </w:t>
      </w:r>
      <w:r w:rsidRPr="00D37D23">
        <w:rPr>
          <w:color w:val="000000"/>
          <w:sz w:val="28"/>
          <w:szCs w:val="28"/>
        </w:rPr>
        <w:t>устойчивое стремление и готовность к саморазвитию и личностному совершенствованию.</w:t>
      </w:r>
    </w:p>
    <w:p w:rsidR="00D37D23" w:rsidRPr="00D37D23" w:rsidRDefault="00D37D23" w:rsidP="00D37D23">
      <w:pPr>
        <w:jc w:val="both"/>
        <w:rPr>
          <w:b/>
          <w:bCs/>
          <w:color w:val="000000"/>
          <w:sz w:val="28"/>
          <w:szCs w:val="28"/>
        </w:rPr>
      </w:pPr>
      <w:r w:rsidRPr="00D37D23">
        <w:rPr>
          <w:b/>
          <w:bCs/>
          <w:color w:val="000000"/>
          <w:sz w:val="28"/>
          <w:szCs w:val="28"/>
        </w:rPr>
        <w:t>Метапредметные результаты (универсальные учебные действия)</w:t>
      </w:r>
    </w:p>
    <w:p w:rsidR="00D37D23" w:rsidRPr="00D37D23" w:rsidRDefault="00D37D23" w:rsidP="00D37D23">
      <w:pPr>
        <w:jc w:val="both"/>
        <w:rPr>
          <w:i/>
          <w:color w:val="000000"/>
          <w:sz w:val="28"/>
          <w:szCs w:val="28"/>
        </w:rPr>
      </w:pPr>
      <w:r w:rsidRPr="00D37D23">
        <w:rPr>
          <w:i/>
          <w:iCs/>
          <w:color w:val="000000"/>
          <w:sz w:val="28"/>
          <w:szCs w:val="28"/>
        </w:rPr>
        <w:t>Познавательные</w:t>
      </w:r>
      <w:r w:rsidRPr="00D37D23">
        <w:rPr>
          <w:i/>
          <w:color w:val="000000"/>
          <w:sz w:val="28"/>
          <w:szCs w:val="28"/>
        </w:rPr>
        <w:t>:</w:t>
      </w:r>
    </w:p>
    <w:p w:rsidR="00D37D23" w:rsidRPr="00D37D23" w:rsidRDefault="00D37D23" w:rsidP="00D37D23">
      <w:pPr>
        <w:jc w:val="both"/>
        <w:rPr>
          <w:color w:val="000000"/>
          <w:sz w:val="28"/>
          <w:szCs w:val="28"/>
        </w:rPr>
      </w:pPr>
      <w:r w:rsidRPr="00D37D23">
        <w:rPr>
          <w:color w:val="666666"/>
          <w:sz w:val="28"/>
          <w:szCs w:val="28"/>
        </w:rPr>
        <w:t xml:space="preserve">- </w:t>
      </w:r>
      <w:r w:rsidRPr="00D37D23">
        <w:rPr>
          <w:iCs/>
          <w:color w:val="000000"/>
          <w:sz w:val="28"/>
          <w:szCs w:val="28"/>
        </w:rPr>
        <w:t xml:space="preserve">использовать </w:t>
      </w:r>
      <w:r w:rsidRPr="00D37D23">
        <w:rPr>
          <w:color w:val="000000"/>
          <w:sz w:val="28"/>
          <w:szCs w:val="28"/>
        </w:rPr>
        <w:t>умственные операции (анализ, синтез, сравнение, классификация и др.) для оценки, интерпретации, обобщения получаемой информации;</w:t>
      </w:r>
    </w:p>
    <w:p w:rsidR="00D37D23" w:rsidRPr="00D37D23" w:rsidRDefault="00D37D23" w:rsidP="00D37D23">
      <w:pPr>
        <w:jc w:val="both"/>
        <w:rPr>
          <w:color w:val="000000"/>
          <w:sz w:val="28"/>
          <w:szCs w:val="28"/>
        </w:rPr>
      </w:pPr>
      <w:r w:rsidRPr="00D37D23">
        <w:rPr>
          <w:color w:val="666666"/>
          <w:sz w:val="28"/>
          <w:szCs w:val="28"/>
        </w:rPr>
        <w:t>-</w:t>
      </w:r>
      <w:r w:rsidRPr="00D37D23">
        <w:rPr>
          <w:b/>
          <w:bCs/>
          <w:color w:val="666666"/>
          <w:sz w:val="28"/>
          <w:szCs w:val="28"/>
        </w:rPr>
        <w:t xml:space="preserve"> </w:t>
      </w:r>
      <w:r w:rsidRPr="00D37D23">
        <w:rPr>
          <w:iCs/>
          <w:color w:val="000000"/>
          <w:sz w:val="28"/>
          <w:szCs w:val="28"/>
        </w:rPr>
        <w:t xml:space="preserve">сопоставлять </w:t>
      </w:r>
      <w:r w:rsidRPr="00D37D23">
        <w:rPr>
          <w:color w:val="000000"/>
          <w:sz w:val="28"/>
          <w:szCs w:val="28"/>
        </w:rPr>
        <w:t>информацию по одной и той же проблеме, полученную из разных источников (текст, иллюстрация, графическое представление);</w:t>
      </w:r>
    </w:p>
    <w:p w:rsidR="00D37D23" w:rsidRPr="00D37D23" w:rsidRDefault="00D37D23" w:rsidP="00D37D23">
      <w:pPr>
        <w:jc w:val="both"/>
        <w:rPr>
          <w:color w:val="000000"/>
          <w:sz w:val="28"/>
          <w:szCs w:val="28"/>
        </w:rPr>
      </w:pPr>
      <w:r w:rsidRPr="00D37D23">
        <w:rPr>
          <w:color w:val="666666"/>
          <w:sz w:val="28"/>
          <w:szCs w:val="28"/>
        </w:rPr>
        <w:t xml:space="preserve">- </w:t>
      </w:r>
      <w:r w:rsidRPr="00D37D23">
        <w:rPr>
          <w:iCs/>
          <w:color w:val="000000"/>
          <w:sz w:val="28"/>
          <w:szCs w:val="28"/>
        </w:rPr>
        <w:t xml:space="preserve">сравнивать </w:t>
      </w:r>
      <w:r w:rsidRPr="00D37D23">
        <w:rPr>
          <w:color w:val="000000"/>
          <w:sz w:val="28"/>
          <w:szCs w:val="28"/>
        </w:rPr>
        <w:t>чрезвычайные ситуации, классифицировать их по степени опасности для жизни и здоровья людей;</w:t>
      </w:r>
    </w:p>
    <w:p w:rsidR="00D37D23" w:rsidRPr="00D37D23" w:rsidRDefault="00D37D23" w:rsidP="00D37D23">
      <w:pPr>
        <w:jc w:val="both"/>
        <w:rPr>
          <w:color w:val="000000"/>
          <w:sz w:val="28"/>
          <w:szCs w:val="28"/>
        </w:rPr>
      </w:pPr>
      <w:r w:rsidRPr="00D37D23">
        <w:rPr>
          <w:color w:val="666666"/>
          <w:sz w:val="28"/>
          <w:szCs w:val="28"/>
        </w:rPr>
        <w:t xml:space="preserve">- </w:t>
      </w:r>
      <w:r w:rsidRPr="00D37D23">
        <w:rPr>
          <w:iCs/>
          <w:color w:val="000000"/>
          <w:sz w:val="28"/>
          <w:szCs w:val="28"/>
        </w:rPr>
        <w:t xml:space="preserve">осуществлять </w:t>
      </w:r>
      <w:r w:rsidRPr="00D37D23">
        <w:rPr>
          <w:color w:val="000000"/>
          <w:sz w:val="28"/>
          <w:szCs w:val="28"/>
        </w:rPr>
        <w:t>поиск информации, необходимой для выбора правильных решений в чрезвычайных ситуациях, связанных с бытом, повседневной школьной жизнью, отдельными</w:t>
      </w:r>
      <w:r>
        <w:rPr>
          <w:color w:val="000000"/>
          <w:sz w:val="28"/>
          <w:szCs w:val="28"/>
        </w:rPr>
        <w:t xml:space="preserve"> </w:t>
      </w:r>
      <w:r w:rsidRPr="00D37D23">
        <w:rPr>
          <w:color w:val="000000"/>
          <w:sz w:val="28"/>
          <w:szCs w:val="28"/>
        </w:rPr>
        <w:t>природными и техногенными происшествиями.</w:t>
      </w:r>
    </w:p>
    <w:p w:rsidR="00D37D23" w:rsidRPr="00D37D23" w:rsidRDefault="00D37D23" w:rsidP="00D37D23">
      <w:pPr>
        <w:jc w:val="both"/>
        <w:rPr>
          <w:i/>
          <w:color w:val="000000"/>
          <w:sz w:val="28"/>
          <w:szCs w:val="28"/>
        </w:rPr>
      </w:pPr>
      <w:r w:rsidRPr="00D37D23">
        <w:rPr>
          <w:i/>
          <w:iCs/>
          <w:color w:val="000000"/>
          <w:sz w:val="28"/>
          <w:szCs w:val="28"/>
        </w:rPr>
        <w:t>Регулятивные</w:t>
      </w:r>
      <w:r w:rsidRPr="00D37D23">
        <w:rPr>
          <w:i/>
          <w:color w:val="000000"/>
          <w:sz w:val="28"/>
          <w:szCs w:val="28"/>
        </w:rPr>
        <w:t>:</w:t>
      </w:r>
    </w:p>
    <w:p w:rsidR="00D37D23" w:rsidRPr="00D37D23" w:rsidRDefault="00D37D23" w:rsidP="00D37D23">
      <w:pPr>
        <w:jc w:val="both"/>
        <w:rPr>
          <w:color w:val="000000"/>
          <w:sz w:val="28"/>
          <w:szCs w:val="28"/>
        </w:rPr>
      </w:pPr>
      <w:r w:rsidRPr="00D37D23">
        <w:rPr>
          <w:color w:val="666666"/>
          <w:sz w:val="28"/>
          <w:szCs w:val="28"/>
        </w:rPr>
        <w:t xml:space="preserve">- </w:t>
      </w:r>
      <w:r w:rsidRPr="00D37D23">
        <w:rPr>
          <w:iCs/>
          <w:color w:val="000000"/>
          <w:sz w:val="28"/>
          <w:szCs w:val="28"/>
        </w:rPr>
        <w:t xml:space="preserve">планировать </w:t>
      </w:r>
      <w:r w:rsidRPr="00D37D23">
        <w:rPr>
          <w:color w:val="000000"/>
          <w:sz w:val="28"/>
          <w:szCs w:val="28"/>
        </w:rPr>
        <w:t>по собственному побуждению свою жизнь и деятельность, ориентируясь на изученные правила поведения в различных ситуациях;</w:t>
      </w:r>
    </w:p>
    <w:p w:rsidR="00D37D23" w:rsidRPr="00D37D23" w:rsidRDefault="00D37D23" w:rsidP="00D37D23">
      <w:pPr>
        <w:jc w:val="both"/>
        <w:rPr>
          <w:color w:val="000000"/>
          <w:sz w:val="28"/>
          <w:szCs w:val="28"/>
        </w:rPr>
      </w:pPr>
      <w:r w:rsidRPr="00D37D23">
        <w:rPr>
          <w:color w:val="666666"/>
          <w:sz w:val="28"/>
          <w:szCs w:val="28"/>
        </w:rPr>
        <w:t>-</w:t>
      </w:r>
      <w:r w:rsidRPr="00D37D23">
        <w:rPr>
          <w:b/>
          <w:bCs/>
          <w:color w:val="666666"/>
          <w:sz w:val="28"/>
          <w:szCs w:val="28"/>
        </w:rPr>
        <w:t xml:space="preserve"> </w:t>
      </w:r>
      <w:r w:rsidRPr="00D37D23">
        <w:rPr>
          <w:iCs/>
          <w:color w:val="000000"/>
          <w:sz w:val="28"/>
          <w:szCs w:val="28"/>
        </w:rPr>
        <w:t xml:space="preserve">контролировать </w:t>
      </w:r>
      <w:r w:rsidRPr="00D37D23">
        <w:rPr>
          <w:color w:val="000000"/>
          <w:sz w:val="28"/>
          <w:szCs w:val="28"/>
        </w:rPr>
        <w:t>своё поведение, проявлять желание и способность предвидеть последствия своих действий и поступков;</w:t>
      </w:r>
    </w:p>
    <w:p w:rsidR="00D37D23" w:rsidRPr="00D37D23" w:rsidRDefault="00D37D23" w:rsidP="00D37D23">
      <w:pPr>
        <w:jc w:val="both"/>
        <w:rPr>
          <w:color w:val="000000"/>
          <w:sz w:val="28"/>
          <w:szCs w:val="28"/>
        </w:rPr>
      </w:pPr>
      <w:r w:rsidRPr="00D37D23">
        <w:rPr>
          <w:color w:val="666666"/>
          <w:sz w:val="28"/>
          <w:szCs w:val="28"/>
        </w:rPr>
        <w:t xml:space="preserve">- </w:t>
      </w:r>
      <w:r w:rsidRPr="00D37D23">
        <w:rPr>
          <w:iCs/>
          <w:color w:val="000000"/>
          <w:sz w:val="28"/>
          <w:szCs w:val="28"/>
        </w:rPr>
        <w:t xml:space="preserve">оценивать </w:t>
      </w:r>
      <w:r w:rsidRPr="00D37D23">
        <w:rPr>
          <w:color w:val="000000"/>
          <w:sz w:val="28"/>
          <w:szCs w:val="28"/>
        </w:rPr>
        <w:t>неординарные, чрезвычайные ситуации, определять ошибки в действиях их участников, намечать способы их устранения.</w:t>
      </w:r>
    </w:p>
    <w:p w:rsidR="00D37D23" w:rsidRPr="00D37D23" w:rsidRDefault="00D37D23" w:rsidP="00D37D23">
      <w:pPr>
        <w:jc w:val="both"/>
        <w:rPr>
          <w:color w:val="000000"/>
          <w:sz w:val="28"/>
          <w:szCs w:val="28"/>
        </w:rPr>
      </w:pPr>
      <w:r w:rsidRPr="00D37D23">
        <w:rPr>
          <w:i/>
          <w:iCs/>
          <w:color w:val="000000"/>
          <w:sz w:val="28"/>
          <w:szCs w:val="28"/>
        </w:rPr>
        <w:t>Коммуникативные</w:t>
      </w:r>
      <w:r w:rsidRPr="00D37D23">
        <w:rPr>
          <w:color w:val="000000"/>
          <w:sz w:val="28"/>
          <w:szCs w:val="28"/>
        </w:rPr>
        <w:t>:</w:t>
      </w:r>
    </w:p>
    <w:p w:rsidR="00D37D23" w:rsidRPr="00D37D23" w:rsidRDefault="00D37D23" w:rsidP="00D37D23">
      <w:pPr>
        <w:jc w:val="both"/>
        <w:rPr>
          <w:color w:val="000000"/>
          <w:sz w:val="28"/>
          <w:szCs w:val="28"/>
        </w:rPr>
      </w:pPr>
      <w:r w:rsidRPr="00D37D23">
        <w:rPr>
          <w:color w:val="666666"/>
          <w:sz w:val="28"/>
          <w:szCs w:val="28"/>
        </w:rPr>
        <w:t xml:space="preserve">- </w:t>
      </w:r>
      <w:r w:rsidRPr="00D37D23">
        <w:rPr>
          <w:iCs/>
          <w:color w:val="000000"/>
          <w:sz w:val="28"/>
          <w:szCs w:val="28"/>
        </w:rPr>
        <w:t xml:space="preserve">участвовать </w:t>
      </w:r>
      <w:r w:rsidRPr="00D37D23">
        <w:rPr>
          <w:color w:val="000000"/>
          <w:sz w:val="28"/>
          <w:szCs w:val="28"/>
        </w:rPr>
        <w:t>в диалоге (высказывать своё мнение, терпимо относиться к разным мнениям, объективно оценивать суждения участников);</w:t>
      </w:r>
    </w:p>
    <w:p w:rsidR="00D37D23" w:rsidRPr="00D37D23" w:rsidRDefault="00D37D23" w:rsidP="00D37D23">
      <w:pPr>
        <w:jc w:val="both"/>
        <w:rPr>
          <w:color w:val="000000"/>
          <w:sz w:val="28"/>
          <w:szCs w:val="28"/>
        </w:rPr>
      </w:pPr>
      <w:r w:rsidRPr="00D37D23">
        <w:rPr>
          <w:color w:val="666666"/>
          <w:sz w:val="28"/>
          <w:szCs w:val="28"/>
        </w:rPr>
        <w:t xml:space="preserve">- </w:t>
      </w:r>
      <w:r w:rsidRPr="00D37D23">
        <w:rPr>
          <w:iCs/>
          <w:color w:val="000000"/>
          <w:sz w:val="28"/>
          <w:szCs w:val="28"/>
        </w:rPr>
        <w:t xml:space="preserve">формулировать </w:t>
      </w:r>
      <w:r w:rsidRPr="00D37D23">
        <w:rPr>
          <w:color w:val="000000"/>
          <w:sz w:val="28"/>
          <w:szCs w:val="28"/>
        </w:rPr>
        <w:t>обобщения и выводы по изученному материалу;</w:t>
      </w:r>
    </w:p>
    <w:p w:rsidR="00D37D23" w:rsidRPr="00D37D23" w:rsidRDefault="00D37D23" w:rsidP="00D37D23">
      <w:pPr>
        <w:jc w:val="both"/>
        <w:rPr>
          <w:color w:val="000000"/>
          <w:sz w:val="28"/>
          <w:szCs w:val="28"/>
        </w:rPr>
      </w:pPr>
      <w:r w:rsidRPr="00D37D23">
        <w:rPr>
          <w:color w:val="666666"/>
          <w:sz w:val="28"/>
          <w:szCs w:val="28"/>
        </w:rPr>
        <w:t xml:space="preserve">- </w:t>
      </w:r>
      <w:r w:rsidRPr="00D37D23">
        <w:rPr>
          <w:iCs/>
          <w:color w:val="000000"/>
          <w:sz w:val="28"/>
          <w:szCs w:val="28"/>
        </w:rPr>
        <w:t>составлять</w:t>
      </w:r>
      <w:r w:rsidRPr="00D37D23">
        <w:rPr>
          <w:i/>
          <w:iCs/>
          <w:color w:val="000000"/>
          <w:sz w:val="28"/>
          <w:szCs w:val="28"/>
        </w:rPr>
        <w:t xml:space="preserve"> </w:t>
      </w:r>
      <w:r w:rsidRPr="00D37D23">
        <w:rPr>
          <w:color w:val="000000"/>
          <w:sz w:val="28"/>
          <w:szCs w:val="28"/>
        </w:rPr>
        <w:t>обоснованные суждения о правилах поведения в различных чрезвычайных ситуациях;</w:t>
      </w:r>
    </w:p>
    <w:p w:rsidR="00D37D23" w:rsidRPr="00D37D23" w:rsidRDefault="00D37D23" w:rsidP="00D37D23">
      <w:pPr>
        <w:jc w:val="both"/>
        <w:rPr>
          <w:color w:val="000000"/>
          <w:sz w:val="28"/>
          <w:szCs w:val="28"/>
        </w:rPr>
      </w:pPr>
      <w:r w:rsidRPr="00D37D23">
        <w:rPr>
          <w:color w:val="666666"/>
          <w:sz w:val="28"/>
          <w:szCs w:val="28"/>
        </w:rPr>
        <w:t xml:space="preserve">- </w:t>
      </w:r>
      <w:r w:rsidRPr="00D37D23">
        <w:rPr>
          <w:iCs/>
          <w:color w:val="000000"/>
          <w:sz w:val="28"/>
          <w:szCs w:val="28"/>
        </w:rPr>
        <w:t xml:space="preserve">характеризовать </w:t>
      </w:r>
      <w:r w:rsidRPr="00D37D23">
        <w:rPr>
          <w:color w:val="000000"/>
          <w:sz w:val="28"/>
          <w:szCs w:val="28"/>
        </w:rPr>
        <w:t>понятия (в рамках изученных), пользоваться словарями для уточнения их значения и смысла;</w:t>
      </w:r>
    </w:p>
    <w:p w:rsidR="00D37D23" w:rsidRPr="00D37D23" w:rsidRDefault="00D37D23" w:rsidP="00D37D23">
      <w:pPr>
        <w:jc w:val="both"/>
        <w:rPr>
          <w:color w:val="000000"/>
          <w:sz w:val="28"/>
          <w:szCs w:val="28"/>
        </w:rPr>
      </w:pPr>
      <w:r w:rsidRPr="00D37D23">
        <w:rPr>
          <w:color w:val="666666"/>
          <w:sz w:val="28"/>
          <w:szCs w:val="28"/>
        </w:rPr>
        <w:t xml:space="preserve">- </w:t>
      </w:r>
      <w:r w:rsidRPr="00D37D23">
        <w:rPr>
          <w:iCs/>
          <w:color w:val="000000"/>
          <w:sz w:val="28"/>
          <w:szCs w:val="28"/>
        </w:rPr>
        <w:t>характеризовать</w:t>
      </w:r>
      <w:r w:rsidRPr="00D37D23">
        <w:rPr>
          <w:i/>
          <w:iCs/>
          <w:color w:val="000000"/>
          <w:sz w:val="28"/>
          <w:szCs w:val="28"/>
        </w:rPr>
        <w:t xml:space="preserve"> </w:t>
      </w:r>
      <w:r w:rsidRPr="00D37D23">
        <w:rPr>
          <w:color w:val="000000"/>
          <w:sz w:val="28"/>
          <w:szCs w:val="28"/>
        </w:rPr>
        <w:t>причины происходящих событий, делать выводы о возможных способах их устранения.</w:t>
      </w:r>
    </w:p>
    <w:p w:rsidR="00D37D23" w:rsidRPr="00D37D23" w:rsidRDefault="00D37D23" w:rsidP="00D37D23">
      <w:pPr>
        <w:jc w:val="both"/>
        <w:rPr>
          <w:b/>
          <w:bCs/>
          <w:color w:val="000000"/>
          <w:sz w:val="28"/>
          <w:szCs w:val="28"/>
        </w:rPr>
      </w:pPr>
      <w:r w:rsidRPr="00D37D23">
        <w:rPr>
          <w:b/>
          <w:bCs/>
          <w:color w:val="000000"/>
          <w:sz w:val="28"/>
          <w:szCs w:val="28"/>
        </w:rPr>
        <w:t>Предметные результаты</w:t>
      </w:r>
    </w:p>
    <w:p w:rsidR="00D37D23" w:rsidRPr="00D37D23" w:rsidRDefault="00D37D23" w:rsidP="00D37D23">
      <w:pPr>
        <w:jc w:val="both"/>
        <w:rPr>
          <w:color w:val="000000"/>
          <w:sz w:val="28"/>
          <w:szCs w:val="28"/>
        </w:rPr>
      </w:pPr>
      <w:r w:rsidRPr="00D37D23">
        <w:rPr>
          <w:iCs/>
          <w:color w:val="000000"/>
          <w:sz w:val="28"/>
          <w:szCs w:val="28"/>
        </w:rPr>
        <w:lastRenderedPageBreak/>
        <w:t>Учащиеся научатся</w:t>
      </w:r>
      <w:r w:rsidRPr="00D37D23">
        <w:rPr>
          <w:color w:val="000000"/>
          <w:sz w:val="28"/>
          <w:szCs w:val="28"/>
        </w:rPr>
        <w:t>:</w:t>
      </w:r>
    </w:p>
    <w:p w:rsidR="00D37D23" w:rsidRPr="00D37D23" w:rsidRDefault="00D37D23" w:rsidP="00D37D23">
      <w:pPr>
        <w:jc w:val="both"/>
        <w:rPr>
          <w:color w:val="000000"/>
          <w:sz w:val="28"/>
          <w:szCs w:val="28"/>
        </w:rPr>
      </w:pPr>
      <w:r w:rsidRPr="00D37D23">
        <w:rPr>
          <w:color w:val="666666"/>
          <w:sz w:val="28"/>
          <w:szCs w:val="28"/>
        </w:rPr>
        <w:t xml:space="preserve">- </w:t>
      </w:r>
      <w:r w:rsidRPr="00D37D23">
        <w:rPr>
          <w:iCs/>
          <w:color w:val="000000"/>
          <w:sz w:val="28"/>
          <w:szCs w:val="28"/>
        </w:rPr>
        <w:t xml:space="preserve">объяснять </w:t>
      </w:r>
      <w:r w:rsidRPr="00D37D23">
        <w:rPr>
          <w:color w:val="000000"/>
          <w:sz w:val="28"/>
          <w:szCs w:val="28"/>
        </w:rPr>
        <w:t>смысл основных понятий (в рамках изученного материала);</w:t>
      </w:r>
    </w:p>
    <w:p w:rsidR="00D37D23" w:rsidRPr="00D37D23" w:rsidRDefault="00D37D23" w:rsidP="00D37D23">
      <w:pPr>
        <w:jc w:val="both"/>
        <w:rPr>
          <w:color w:val="000000"/>
          <w:sz w:val="28"/>
          <w:szCs w:val="28"/>
        </w:rPr>
      </w:pPr>
      <w:r w:rsidRPr="00D37D23">
        <w:rPr>
          <w:color w:val="000000"/>
          <w:sz w:val="28"/>
          <w:szCs w:val="28"/>
        </w:rPr>
        <w:t>-</w:t>
      </w:r>
      <w:r w:rsidRPr="00D37D23">
        <w:rPr>
          <w:b/>
          <w:bCs/>
          <w:color w:val="666666"/>
          <w:sz w:val="28"/>
          <w:szCs w:val="28"/>
        </w:rPr>
        <w:t xml:space="preserve"> </w:t>
      </w:r>
      <w:r w:rsidRPr="00D37D23">
        <w:rPr>
          <w:iCs/>
          <w:color w:val="000000"/>
          <w:sz w:val="28"/>
          <w:szCs w:val="28"/>
        </w:rPr>
        <w:t>характеризовать</w:t>
      </w:r>
      <w:r w:rsidRPr="00D37D23">
        <w:rPr>
          <w:i/>
          <w:iCs/>
          <w:color w:val="000000"/>
          <w:sz w:val="28"/>
          <w:szCs w:val="28"/>
        </w:rPr>
        <w:t xml:space="preserve"> </w:t>
      </w:r>
      <w:r w:rsidRPr="00D37D23">
        <w:rPr>
          <w:color w:val="000000"/>
          <w:sz w:val="28"/>
          <w:szCs w:val="28"/>
        </w:rPr>
        <w:t>государственную политику, связанную с предотвращением различных чрезвычайных ситуаций и борьбой с ними (в рамках изученного материала);</w:t>
      </w:r>
    </w:p>
    <w:p w:rsidR="00D37D23" w:rsidRPr="00D37D23" w:rsidRDefault="00D37D23" w:rsidP="00D37D23">
      <w:pPr>
        <w:jc w:val="both"/>
        <w:rPr>
          <w:color w:val="000000"/>
          <w:sz w:val="28"/>
          <w:szCs w:val="28"/>
        </w:rPr>
      </w:pPr>
      <w:r w:rsidRPr="00D37D23">
        <w:rPr>
          <w:color w:val="666666"/>
          <w:sz w:val="28"/>
          <w:szCs w:val="28"/>
        </w:rPr>
        <w:t xml:space="preserve">- </w:t>
      </w:r>
      <w:r w:rsidRPr="00D37D23">
        <w:rPr>
          <w:iCs/>
          <w:color w:val="000000"/>
          <w:sz w:val="28"/>
          <w:szCs w:val="28"/>
        </w:rPr>
        <w:t>раскрывать</w:t>
      </w:r>
      <w:r w:rsidRPr="00D37D23">
        <w:rPr>
          <w:i/>
          <w:iCs/>
          <w:color w:val="000000"/>
          <w:sz w:val="28"/>
          <w:szCs w:val="28"/>
        </w:rPr>
        <w:t xml:space="preserve"> </w:t>
      </w:r>
      <w:r w:rsidRPr="00D37D23">
        <w:rPr>
          <w:color w:val="000000"/>
          <w:sz w:val="28"/>
          <w:szCs w:val="28"/>
        </w:rPr>
        <w:t>особенности семьи как социального института; характеризовать факторы благополучных взаимоотношений в семье;</w:t>
      </w:r>
    </w:p>
    <w:p w:rsidR="00D37D23" w:rsidRPr="00D37D23" w:rsidRDefault="00D37D23" w:rsidP="00D37D23">
      <w:pPr>
        <w:jc w:val="both"/>
        <w:rPr>
          <w:color w:val="000000"/>
          <w:sz w:val="28"/>
          <w:szCs w:val="28"/>
        </w:rPr>
      </w:pPr>
      <w:r w:rsidRPr="00D37D23">
        <w:rPr>
          <w:color w:val="666666"/>
          <w:sz w:val="28"/>
          <w:szCs w:val="28"/>
        </w:rPr>
        <w:t xml:space="preserve">- </w:t>
      </w:r>
      <w:r w:rsidRPr="00D37D23">
        <w:rPr>
          <w:i/>
          <w:iCs/>
          <w:color w:val="000000"/>
          <w:sz w:val="28"/>
          <w:szCs w:val="28"/>
        </w:rPr>
        <w:t>в</w:t>
      </w:r>
      <w:r w:rsidRPr="00D37D23">
        <w:rPr>
          <w:iCs/>
          <w:color w:val="000000"/>
          <w:sz w:val="28"/>
          <w:szCs w:val="28"/>
        </w:rPr>
        <w:t>ыявлять</w:t>
      </w:r>
      <w:r w:rsidRPr="00D37D23">
        <w:rPr>
          <w:i/>
          <w:iCs/>
          <w:color w:val="000000"/>
          <w:sz w:val="28"/>
          <w:szCs w:val="28"/>
        </w:rPr>
        <w:t xml:space="preserve"> </w:t>
      </w:r>
      <w:r w:rsidRPr="00D37D23">
        <w:rPr>
          <w:color w:val="000000"/>
          <w:sz w:val="28"/>
          <w:szCs w:val="28"/>
        </w:rPr>
        <w:t>факторы, влияющие на здоровье и благополучие человека;</w:t>
      </w:r>
    </w:p>
    <w:p w:rsidR="00D37D23" w:rsidRPr="00D37D23" w:rsidRDefault="00D37D23" w:rsidP="00D37D23">
      <w:pPr>
        <w:jc w:val="both"/>
        <w:rPr>
          <w:color w:val="000000"/>
          <w:sz w:val="28"/>
          <w:szCs w:val="28"/>
        </w:rPr>
      </w:pPr>
      <w:r w:rsidRPr="00D37D23">
        <w:rPr>
          <w:color w:val="666666"/>
          <w:sz w:val="28"/>
          <w:szCs w:val="28"/>
        </w:rPr>
        <w:t xml:space="preserve">- </w:t>
      </w:r>
      <w:r w:rsidRPr="00D37D23">
        <w:rPr>
          <w:iCs/>
          <w:color w:val="000000"/>
          <w:sz w:val="28"/>
          <w:szCs w:val="28"/>
        </w:rPr>
        <w:t>раскрывать</w:t>
      </w:r>
      <w:r w:rsidRPr="00D37D23">
        <w:rPr>
          <w:i/>
          <w:iCs/>
          <w:color w:val="000000"/>
          <w:sz w:val="28"/>
          <w:szCs w:val="28"/>
        </w:rPr>
        <w:t xml:space="preserve"> </w:t>
      </w:r>
      <w:r w:rsidRPr="00D37D23">
        <w:rPr>
          <w:color w:val="000000"/>
          <w:sz w:val="28"/>
          <w:szCs w:val="28"/>
        </w:rPr>
        <w:t>особенности организации безопасного туризма, отдыха, игр и занятий;</w:t>
      </w:r>
    </w:p>
    <w:p w:rsidR="00D37D23" w:rsidRPr="00D37D23" w:rsidRDefault="00D37D23" w:rsidP="00D37D23">
      <w:pPr>
        <w:jc w:val="both"/>
        <w:rPr>
          <w:color w:val="000000"/>
          <w:sz w:val="28"/>
          <w:szCs w:val="28"/>
        </w:rPr>
      </w:pPr>
      <w:r w:rsidRPr="00D37D23">
        <w:rPr>
          <w:color w:val="666666"/>
          <w:sz w:val="28"/>
          <w:szCs w:val="28"/>
        </w:rPr>
        <w:t xml:space="preserve">- </w:t>
      </w:r>
      <w:r w:rsidRPr="00D37D23">
        <w:rPr>
          <w:iCs/>
          <w:color w:val="000000"/>
          <w:sz w:val="28"/>
          <w:szCs w:val="28"/>
        </w:rPr>
        <w:t>классифицировать</w:t>
      </w:r>
      <w:r w:rsidRPr="00D37D23">
        <w:rPr>
          <w:i/>
          <w:iCs/>
          <w:color w:val="000000"/>
          <w:sz w:val="28"/>
          <w:szCs w:val="28"/>
        </w:rPr>
        <w:t xml:space="preserve"> </w:t>
      </w:r>
      <w:r w:rsidRPr="00D37D23">
        <w:rPr>
          <w:color w:val="000000"/>
          <w:sz w:val="28"/>
          <w:szCs w:val="28"/>
        </w:rPr>
        <w:t>и характеризовать виды чрезвычайных ситуаций, особенности каждого вида;</w:t>
      </w:r>
    </w:p>
    <w:p w:rsidR="00D37D23" w:rsidRPr="00D37D23" w:rsidRDefault="00D37D23" w:rsidP="00D37D23">
      <w:pPr>
        <w:jc w:val="both"/>
        <w:rPr>
          <w:color w:val="000000"/>
          <w:sz w:val="28"/>
          <w:szCs w:val="28"/>
        </w:rPr>
      </w:pPr>
      <w:r w:rsidRPr="00D37D23">
        <w:rPr>
          <w:color w:val="666666"/>
          <w:sz w:val="28"/>
          <w:szCs w:val="28"/>
        </w:rPr>
        <w:t xml:space="preserve">- </w:t>
      </w:r>
      <w:r w:rsidRPr="00D37D23">
        <w:rPr>
          <w:iCs/>
          <w:color w:val="000000"/>
          <w:sz w:val="28"/>
          <w:szCs w:val="28"/>
        </w:rPr>
        <w:t>анализировать</w:t>
      </w:r>
      <w:r w:rsidRPr="00D37D23">
        <w:rPr>
          <w:i/>
          <w:iCs/>
          <w:color w:val="000000"/>
          <w:sz w:val="28"/>
          <w:szCs w:val="28"/>
        </w:rPr>
        <w:t xml:space="preserve"> </w:t>
      </w:r>
      <w:r w:rsidRPr="00D37D23">
        <w:rPr>
          <w:color w:val="000000"/>
          <w:sz w:val="28"/>
          <w:szCs w:val="28"/>
        </w:rPr>
        <w:t>и оценивать ситуации, связанные с опасностями для здоровья и жизни человека в близком окружении и в масштабах региона;</w:t>
      </w:r>
    </w:p>
    <w:p w:rsidR="00D37D23" w:rsidRPr="00D37D23" w:rsidRDefault="00D37D23" w:rsidP="00D37D23">
      <w:pPr>
        <w:jc w:val="both"/>
        <w:rPr>
          <w:color w:val="000000"/>
          <w:sz w:val="28"/>
          <w:szCs w:val="28"/>
        </w:rPr>
      </w:pPr>
      <w:r w:rsidRPr="00D37D23">
        <w:rPr>
          <w:color w:val="666666"/>
          <w:sz w:val="28"/>
          <w:szCs w:val="28"/>
        </w:rPr>
        <w:t xml:space="preserve">- </w:t>
      </w:r>
      <w:r w:rsidRPr="00D37D23">
        <w:rPr>
          <w:iCs/>
          <w:color w:val="000000"/>
          <w:sz w:val="28"/>
          <w:szCs w:val="28"/>
        </w:rPr>
        <w:t>различат</w:t>
      </w:r>
      <w:r w:rsidRPr="00D37D23">
        <w:rPr>
          <w:i/>
          <w:iCs/>
          <w:color w:val="000000"/>
          <w:sz w:val="28"/>
          <w:szCs w:val="28"/>
        </w:rPr>
        <w:t xml:space="preserve">ь </w:t>
      </w:r>
      <w:r w:rsidRPr="00D37D23">
        <w:rPr>
          <w:color w:val="000000"/>
          <w:sz w:val="28"/>
          <w:szCs w:val="28"/>
        </w:rPr>
        <w:t>чрезвычайные ситуации разного вида (природные, биологические, техногенные, социальные); приводить примеры разных видов чрезвычайных ситуаций;</w:t>
      </w:r>
    </w:p>
    <w:p w:rsidR="00D37D23" w:rsidRPr="00D37D23" w:rsidRDefault="00D37D23" w:rsidP="00D37D23">
      <w:pPr>
        <w:jc w:val="both"/>
        <w:rPr>
          <w:color w:val="000000"/>
          <w:sz w:val="28"/>
          <w:szCs w:val="28"/>
        </w:rPr>
      </w:pPr>
      <w:r w:rsidRPr="00D37D23">
        <w:rPr>
          <w:color w:val="666666"/>
          <w:sz w:val="28"/>
          <w:szCs w:val="28"/>
        </w:rPr>
        <w:t xml:space="preserve">- </w:t>
      </w:r>
      <w:r w:rsidRPr="00D37D23">
        <w:rPr>
          <w:iCs/>
          <w:color w:val="000000"/>
          <w:sz w:val="28"/>
          <w:szCs w:val="28"/>
        </w:rPr>
        <w:t>предвидеть</w:t>
      </w:r>
      <w:r w:rsidRPr="00D37D23">
        <w:rPr>
          <w:i/>
          <w:iCs/>
          <w:color w:val="000000"/>
          <w:sz w:val="28"/>
          <w:szCs w:val="28"/>
        </w:rPr>
        <w:t xml:space="preserve"> </w:t>
      </w:r>
      <w:r w:rsidRPr="00D37D23">
        <w:rPr>
          <w:color w:val="000000"/>
          <w:sz w:val="28"/>
          <w:szCs w:val="28"/>
        </w:rPr>
        <w:t>возможные последствия своих действий и поведения;</w:t>
      </w:r>
    </w:p>
    <w:p w:rsidR="00D37D23" w:rsidRPr="00D37D23" w:rsidRDefault="00D37D23" w:rsidP="00D37D23">
      <w:pPr>
        <w:jc w:val="both"/>
        <w:rPr>
          <w:color w:val="000000"/>
          <w:sz w:val="28"/>
          <w:szCs w:val="28"/>
        </w:rPr>
      </w:pPr>
      <w:r w:rsidRPr="00D37D23">
        <w:rPr>
          <w:color w:val="666666"/>
          <w:sz w:val="28"/>
          <w:szCs w:val="28"/>
        </w:rPr>
        <w:t xml:space="preserve">- </w:t>
      </w:r>
      <w:r w:rsidRPr="00D37D23">
        <w:rPr>
          <w:iCs/>
          <w:color w:val="000000"/>
          <w:sz w:val="28"/>
          <w:szCs w:val="28"/>
        </w:rPr>
        <w:t>проявлять</w:t>
      </w:r>
      <w:r w:rsidRPr="00D37D23">
        <w:rPr>
          <w:i/>
          <w:iCs/>
          <w:color w:val="000000"/>
          <w:sz w:val="28"/>
          <w:szCs w:val="28"/>
        </w:rPr>
        <w:t xml:space="preserve"> </w:t>
      </w:r>
      <w:r w:rsidRPr="00D37D23">
        <w:rPr>
          <w:color w:val="000000"/>
          <w:sz w:val="28"/>
          <w:szCs w:val="28"/>
        </w:rPr>
        <w:t>желание противостоять негативным влияниям окружающей социальной среды, коллектива сверстников, взрослых;</w:t>
      </w:r>
    </w:p>
    <w:p w:rsidR="00D37D23" w:rsidRPr="00D37D23" w:rsidRDefault="00D37D23" w:rsidP="00D37D23">
      <w:pPr>
        <w:jc w:val="both"/>
        <w:rPr>
          <w:color w:val="000000"/>
          <w:sz w:val="28"/>
          <w:szCs w:val="28"/>
        </w:rPr>
      </w:pPr>
      <w:r w:rsidRPr="00D37D23">
        <w:rPr>
          <w:color w:val="666666"/>
          <w:sz w:val="28"/>
          <w:szCs w:val="28"/>
        </w:rPr>
        <w:t xml:space="preserve">- </w:t>
      </w:r>
      <w:r w:rsidRPr="00D37D23">
        <w:rPr>
          <w:iCs/>
          <w:color w:val="000000"/>
          <w:sz w:val="28"/>
          <w:szCs w:val="28"/>
        </w:rPr>
        <w:t>организовыват</w:t>
      </w:r>
      <w:r w:rsidRPr="00D37D23">
        <w:rPr>
          <w:i/>
          <w:iCs/>
          <w:color w:val="000000"/>
          <w:sz w:val="28"/>
          <w:szCs w:val="28"/>
        </w:rPr>
        <w:t xml:space="preserve">ь </w:t>
      </w:r>
      <w:r w:rsidRPr="00D37D23">
        <w:rPr>
          <w:color w:val="000000"/>
          <w:sz w:val="28"/>
          <w:szCs w:val="28"/>
        </w:rPr>
        <w:t>режим, двигательную активность, закаливание и др.;</w:t>
      </w:r>
    </w:p>
    <w:p w:rsidR="00D37D23" w:rsidRPr="00D37D23" w:rsidRDefault="00D37D23" w:rsidP="00D37D23">
      <w:pPr>
        <w:jc w:val="both"/>
        <w:rPr>
          <w:color w:val="000000"/>
          <w:sz w:val="28"/>
          <w:szCs w:val="28"/>
        </w:rPr>
      </w:pPr>
      <w:r w:rsidRPr="00D37D23">
        <w:rPr>
          <w:color w:val="666666"/>
          <w:sz w:val="28"/>
          <w:szCs w:val="28"/>
        </w:rPr>
        <w:t xml:space="preserve">- </w:t>
      </w:r>
      <w:r w:rsidRPr="00D37D23">
        <w:rPr>
          <w:iCs/>
          <w:color w:val="000000"/>
          <w:sz w:val="28"/>
          <w:szCs w:val="28"/>
        </w:rPr>
        <w:t>проявлять</w:t>
      </w:r>
      <w:r w:rsidRPr="00D37D23">
        <w:rPr>
          <w:i/>
          <w:iCs/>
          <w:color w:val="000000"/>
          <w:sz w:val="28"/>
          <w:szCs w:val="28"/>
        </w:rPr>
        <w:t xml:space="preserve"> </w:t>
      </w:r>
      <w:r w:rsidRPr="00D37D23">
        <w:rPr>
          <w:color w:val="000000"/>
          <w:sz w:val="28"/>
          <w:szCs w:val="28"/>
        </w:rPr>
        <w:t>разумную предосторожность в выборе мест для игр, пользовании бытовыми электроприборами;</w:t>
      </w:r>
    </w:p>
    <w:p w:rsidR="00D37D23" w:rsidRPr="00D37D23" w:rsidRDefault="00D37D23" w:rsidP="00D37D23">
      <w:pPr>
        <w:jc w:val="both"/>
        <w:rPr>
          <w:color w:val="000000"/>
          <w:sz w:val="28"/>
          <w:szCs w:val="28"/>
        </w:rPr>
      </w:pPr>
      <w:r w:rsidRPr="00D37D23">
        <w:rPr>
          <w:color w:val="666666"/>
          <w:sz w:val="28"/>
          <w:szCs w:val="28"/>
        </w:rPr>
        <w:t xml:space="preserve">- </w:t>
      </w:r>
      <w:r w:rsidRPr="00D37D23">
        <w:rPr>
          <w:iCs/>
          <w:color w:val="000000"/>
          <w:sz w:val="28"/>
          <w:szCs w:val="28"/>
        </w:rPr>
        <w:t>ориентироваться</w:t>
      </w:r>
      <w:r w:rsidRPr="00D37D23">
        <w:rPr>
          <w:i/>
          <w:iCs/>
          <w:color w:val="000000"/>
          <w:sz w:val="28"/>
          <w:szCs w:val="28"/>
        </w:rPr>
        <w:t xml:space="preserve"> </w:t>
      </w:r>
      <w:r w:rsidRPr="00D37D23">
        <w:rPr>
          <w:color w:val="000000"/>
          <w:sz w:val="28"/>
          <w:szCs w:val="28"/>
        </w:rPr>
        <w:t>в дорожной обстановке, соблюдать правила дорожного движения;</w:t>
      </w:r>
    </w:p>
    <w:p w:rsidR="00D37D23" w:rsidRPr="00D37D23" w:rsidRDefault="00D37D23" w:rsidP="00D37D23">
      <w:pPr>
        <w:jc w:val="both"/>
        <w:rPr>
          <w:color w:val="000000"/>
          <w:sz w:val="28"/>
          <w:szCs w:val="28"/>
        </w:rPr>
      </w:pPr>
      <w:r w:rsidRPr="00D37D23">
        <w:rPr>
          <w:color w:val="666666"/>
          <w:sz w:val="28"/>
          <w:szCs w:val="28"/>
        </w:rPr>
        <w:t xml:space="preserve">- </w:t>
      </w:r>
      <w:r w:rsidRPr="00D37D23">
        <w:rPr>
          <w:iCs/>
          <w:color w:val="000000"/>
          <w:sz w:val="28"/>
          <w:szCs w:val="28"/>
        </w:rPr>
        <w:t>оказывать</w:t>
      </w:r>
      <w:r w:rsidRPr="00D37D23">
        <w:rPr>
          <w:i/>
          <w:iCs/>
          <w:color w:val="000000"/>
          <w:sz w:val="28"/>
          <w:szCs w:val="28"/>
        </w:rPr>
        <w:t xml:space="preserve"> </w:t>
      </w:r>
      <w:r w:rsidRPr="00D37D23">
        <w:rPr>
          <w:color w:val="000000"/>
          <w:sz w:val="28"/>
          <w:szCs w:val="28"/>
        </w:rPr>
        <w:t>первую помощь в различных чрезвычайных ситуациях.</w:t>
      </w:r>
    </w:p>
    <w:p w:rsidR="00D37D23" w:rsidRPr="00D37D23" w:rsidRDefault="00D37D23" w:rsidP="00D37D23">
      <w:pPr>
        <w:jc w:val="both"/>
        <w:rPr>
          <w:color w:val="000000"/>
          <w:sz w:val="28"/>
          <w:szCs w:val="28"/>
        </w:rPr>
      </w:pPr>
    </w:p>
    <w:p w:rsidR="00D37D23" w:rsidRPr="00D37D23" w:rsidRDefault="00D37D23" w:rsidP="00D37D23">
      <w:pPr>
        <w:pStyle w:val="a6"/>
        <w:spacing w:before="0" w:beforeAutospacing="0" w:after="0" w:afterAutospacing="0"/>
        <w:jc w:val="both"/>
        <w:rPr>
          <w:rFonts w:ascii="Times New Roman" w:hAnsi="Times New Roman" w:cs="Times New Roman"/>
          <w:color w:val="FF0000"/>
          <w:sz w:val="28"/>
          <w:szCs w:val="28"/>
          <w:highlight w:val="yellow"/>
        </w:rPr>
      </w:pPr>
    </w:p>
    <w:p w:rsidR="00D37D23" w:rsidRPr="00D37D23" w:rsidRDefault="00D37D23" w:rsidP="00D37D23">
      <w:pPr>
        <w:pStyle w:val="a3"/>
        <w:numPr>
          <w:ilvl w:val="0"/>
          <w:numId w:val="44"/>
        </w:numPr>
        <w:jc w:val="center"/>
        <w:rPr>
          <w:b/>
          <w:sz w:val="28"/>
          <w:szCs w:val="28"/>
        </w:rPr>
      </w:pPr>
      <w:r w:rsidRPr="00D37D23">
        <w:rPr>
          <w:b/>
          <w:sz w:val="28"/>
          <w:szCs w:val="28"/>
        </w:rPr>
        <w:t>СОДЕРЖАНИЕ КУРСА</w:t>
      </w:r>
    </w:p>
    <w:p w:rsidR="00D37D23" w:rsidRPr="00D37D23" w:rsidRDefault="00D37D23" w:rsidP="00D37D23">
      <w:pPr>
        <w:pStyle w:val="a9"/>
        <w:rPr>
          <w:rFonts w:ascii="Times New Roman" w:hAnsi="Times New Roman"/>
          <w:b/>
          <w:sz w:val="28"/>
          <w:szCs w:val="28"/>
          <w:u w:val="single"/>
        </w:rPr>
      </w:pPr>
    </w:p>
    <w:p w:rsidR="00D37D23" w:rsidRPr="00D37D23" w:rsidRDefault="00D37D23" w:rsidP="00D37D23">
      <w:pPr>
        <w:jc w:val="both"/>
        <w:rPr>
          <w:sz w:val="28"/>
          <w:szCs w:val="28"/>
        </w:rPr>
      </w:pPr>
      <w:r w:rsidRPr="00D37D23">
        <w:rPr>
          <w:sz w:val="28"/>
          <w:szCs w:val="28"/>
        </w:rPr>
        <w:t>Курс «Основы безопасности жизнедеятельности» для 5—7 классов включает следующие содержательные линии (разделы).</w:t>
      </w:r>
    </w:p>
    <w:p w:rsidR="00D37D23" w:rsidRPr="00D37D23" w:rsidRDefault="00D37D23" w:rsidP="00D37D23">
      <w:pPr>
        <w:jc w:val="both"/>
        <w:rPr>
          <w:b/>
          <w:bCs/>
          <w:sz w:val="28"/>
          <w:szCs w:val="28"/>
        </w:rPr>
      </w:pPr>
      <w:r w:rsidRPr="00D37D23">
        <w:rPr>
          <w:b/>
          <w:bCs/>
          <w:sz w:val="28"/>
          <w:szCs w:val="28"/>
        </w:rPr>
        <w:t>Введение</w:t>
      </w:r>
    </w:p>
    <w:p w:rsidR="00D37D23" w:rsidRPr="00D37D23" w:rsidRDefault="00D37D23" w:rsidP="00D37D23">
      <w:pPr>
        <w:jc w:val="both"/>
        <w:rPr>
          <w:sz w:val="28"/>
          <w:szCs w:val="28"/>
        </w:rPr>
      </w:pPr>
      <w:r w:rsidRPr="00D37D23">
        <w:rPr>
          <w:sz w:val="28"/>
          <w:szCs w:val="28"/>
        </w:rPr>
        <w:t>Почему нужно изучать предмет «Основы безопасности жизнедеятельности». Что такое здоровый образ жизни, природные и техногенные ситуации.</w:t>
      </w:r>
    </w:p>
    <w:p w:rsidR="00D37D23" w:rsidRPr="00D37D23" w:rsidRDefault="00D37D23" w:rsidP="00D37D23">
      <w:pPr>
        <w:jc w:val="both"/>
        <w:rPr>
          <w:b/>
          <w:bCs/>
          <w:sz w:val="28"/>
          <w:szCs w:val="28"/>
        </w:rPr>
      </w:pPr>
      <w:r w:rsidRPr="00D37D23">
        <w:rPr>
          <w:b/>
          <w:bCs/>
          <w:sz w:val="28"/>
          <w:szCs w:val="28"/>
        </w:rPr>
        <w:t>Чтобы сохранить здоровье, нужно знать себя</w:t>
      </w:r>
    </w:p>
    <w:p w:rsidR="00D37D23" w:rsidRPr="00D37D23" w:rsidRDefault="00D37D23" w:rsidP="00D37D23">
      <w:pPr>
        <w:jc w:val="both"/>
        <w:rPr>
          <w:sz w:val="28"/>
          <w:szCs w:val="28"/>
        </w:rPr>
      </w:pPr>
      <w:r w:rsidRPr="00D37D23">
        <w:rPr>
          <w:sz w:val="28"/>
          <w:szCs w:val="28"/>
        </w:rPr>
        <w:t>Почему нужно знать свой организм. Особенности организма человека. Какие системы органов есть у человека. За что отвечают системы органов, их характеристика. Укрепление нервной системы: что нервная система «любит», чего нервная система «не любит». Тренировка сердца. Развитие дыхательной системы, дыхательные упражнения для утренней гимнастики.</w:t>
      </w:r>
    </w:p>
    <w:p w:rsidR="00D37D23" w:rsidRPr="00D37D23" w:rsidRDefault="00D37D23" w:rsidP="00D37D23">
      <w:pPr>
        <w:jc w:val="both"/>
        <w:rPr>
          <w:sz w:val="28"/>
          <w:szCs w:val="28"/>
        </w:rPr>
      </w:pPr>
      <w:r w:rsidRPr="00D37D23">
        <w:rPr>
          <w:iCs/>
          <w:sz w:val="28"/>
          <w:szCs w:val="28"/>
        </w:rPr>
        <w:t>Правильное рациональное питание</w:t>
      </w:r>
      <w:r w:rsidRPr="00D37D23">
        <w:rPr>
          <w:sz w:val="28"/>
          <w:szCs w:val="28"/>
        </w:rPr>
        <w:t>: умеренность, сбалансированность, разнообразие, своевременность. Виды углеводов («медленные», «быстрые»), их влияние на организм</w:t>
      </w:r>
      <w:r>
        <w:rPr>
          <w:sz w:val="28"/>
          <w:szCs w:val="28"/>
        </w:rPr>
        <w:t xml:space="preserve"> </w:t>
      </w:r>
      <w:r w:rsidRPr="00D37D23">
        <w:rPr>
          <w:sz w:val="28"/>
          <w:szCs w:val="28"/>
        </w:rPr>
        <w:t xml:space="preserve">и здоровье человека. Пирамида сбалансированного питания. </w:t>
      </w:r>
      <w:r w:rsidRPr="00D37D23">
        <w:rPr>
          <w:iCs/>
          <w:sz w:val="28"/>
          <w:szCs w:val="28"/>
        </w:rPr>
        <w:t xml:space="preserve">Здоровье органов чувств. </w:t>
      </w:r>
      <w:r w:rsidRPr="00D37D23">
        <w:rPr>
          <w:sz w:val="28"/>
          <w:szCs w:val="28"/>
        </w:rPr>
        <w:t xml:space="preserve">Сохранение зрения. Слух, обоняние, вкус. </w:t>
      </w:r>
    </w:p>
    <w:p w:rsidR="00D37D23" w:rsidRPr="00D37D23" w:rsidRDefault="00D37D23" w:rsidP="00D37D23">
      <w:pPr>
        <w:jc w:val="both"/>
        <w:rPr>
          <w:sz w:val="28"/>
          <w:szCs w:val="28"/>
        </w:rPr>
      </w:pPr>
      <w:r w:rsidRPr="00D37D23">
        <w:rPr>
          <w:i/>
          <w:iCs/>
          <w:sz w:val="28"/>
          <w:szCs w:val="28"/>
        </w:rPr>
        <w:t xml:space="preserve">Как вести здоровый образ жизни. </w:t>
      </w:r>
      <w:r w:rsidRPr="00D37D23">
        <w:rPr>
          <w:sz w:val="28"/>
          <w:szCs w:val="28"/>
        </w:rPr>
        <w:t xml:space="preserve">Факторы, влияющие на здоровье: условия </w:t>
      </w:r>
      <w:r w:rsidRPr="00D37D23">
        <w:rPr>
          <w:sz w:val="28"/>
          <w:szCs w:val="28"/>
        </w:rPr>
        <w:lastRenderedPageBreak/>
        <w:t>жизни, образ жизни, врождённые особенности, качество медицинского обслуживания. Организованность</w:t>
      </w:r>
      <w:r>
        <w:rPr>
          <w:sz w:val="28"/>
          <w:szCs w:val="28"/>
        </w:rPr>
        <w:t xml:space="preserve"> </w:t>
      </w:r>
      <w:r w:rsidRPr="00D37D23">
        <w:rPr>
          <w:sz w:val="28"/>
          <w:szCs w:val="28"/>
        </w:rPr>
        <w:t>и здоровье. Организованность и планирование своей жизни — условия сохранения здоровья.</w:t>
      </w:r>
    </w:p>
    <w:p w:rsidR="00D37D23" w:rsidRPr="00D37D23" w:rsidRDefault="00D37D23" w:rsidP="00D37D23">
      <w:pPr>
        <w:jc w:val="both"/>
        <w:rPr>
          <w:sz w:val="28"/>
          <w:szCs w:val="28"/>
        </w:rPr>
      </w:pPr>
      <w:r w:rsidRPr="00D37D23">
        <w:rPr>
          <w:iCs/>
          <w:sz w:val="28"/>
          <w:szCs w:val="28"/>
        </w:rPr>
        <w:t xml:space="preserve">Чистота — залог здоровья. </w:t>
      </w:r>
      <w:r w:rsidRPr="00D37D23">
        <w:rPr>
          <w:sz w:val="28"/>
          <w:szCs w:val="28"/>
        </w:rPr>
        <w:t>Правила личной гигиены. Тщательно вымытые овощи и фрукты как условие сохранения здоровья.</w:t>
      </w:r>
    </w:p>
    <w:p w:rsidR="00D37D23" w:rsidRPr="00D37D23" w:rsidRDefault="00D37D23" w:rsidP="00D37D23">
      <w:pPr>
        <w:jc w:val="both"/>
        <w:rPr>
          <w:sz w:val="28"/>
          <w:szCs w:val="28"/>
        </w:rPr>
      </w:pPr>
      <w:r w:rsidRPr="00D37D23">
        <w:rPr>
          <w:iCs/>
          <w:sz w:val="28"/>
          <w:szCs w:val="28"/>
        </w:rPr>
        <w:t xml:space="preserve">Движение — это жизнь. </w:t>
      </w:r>
      <w:r w:rsidRPr="00D37D23">
        <w:rPr>
          <w:sz w:val="28"/>
          <w:szCs w:val="28"/>
        </w:rPr>
        <w:t>Положительное влияние физкультуры на организм человека. Комплекс упражнений для развития движений. Программа повышения уровня своей физической подготовки.</w:t>
      </w:r>
    </w:p>
    <w:p w:rsidR="00D37D23" w:rsidRPr="00D37D23" w:rsidRDefault="00D37D23" w:rsidP="00D37D23">
      <w:pPr>
        <w:jc w:val="both"/>
        <w:rPr>
          <w:sz w:val="28"/>
          <w:szCs w:val="28"/>
        </w:rPr>
      </w:pPr>
      <w:r w:rsidRPr="00D37D23">
        <w:rPr>
          <w:iCs/>
          <w:sz w:val="28"/>
          <w:szCs w:val="28"/>
        </w:rPr>
        <w:t xml:space="preserve">Закаливание как условие сохранения здоровья. </w:t>
      </w:r>
      <w:r w:rsidRPr="00D37D23">
        <w:rPr>
          <w:sz w:val="28"/>
          <w:szCs w:val="28"/>
        </w:rPr>
        <w:t>Значение закаливания для сохранения и укрепления здоровья. Правила закаливания.</w:t>
      </w:r>
    </w:p>
    <w:p w:rsidR="00D37D23" w:rsidRPr="00D37D23" w:rsidRDefault="00D37D23" w:rsidP="00D37D23">
      <w:pPr>
        <w:jc w:val="both"/>
        <w:rPr>
          <w:sz w:val="28"/>
          <w:szCs w:val="28"/>
        </w:rPr>
      </w:pPr>
      <w:r w:rsidRPr="00D37D23">
        <w:rPr>
          <w:iCs/>
          <w:sz w:val="28"/>
          <w:szCs w:val="28"/>
        </w:rPr>
        <w:t xml:space="preserve">Компьютер и здоровье. </w:t>
      </w:r>
      <w:r w:rsidRPr="00D37D23">
        <w:rPr>
          <w:sz w:val="28"/>
          <w:szCs w:val="28"/>
        </w:rPr>
        <w:t>Отрицательное влияние работы с компьютером на здоровье человека: усталость, перевозбуждение, ухудшение зрения, отрицательное эмоциональное состояние, «синдром круглой спины». Правила безопасного пользования компьютером. Упражнения, которые снимают усталость при работе с компьютером.</w:t>
      </w:r>
    </w:p>
    <w:p w:rsidR="00D37D23" w:rsidRPr="00D37D23" w:rsidRDefault="00D37D23" w:rsidP="00D37D23">
      <w:pPr>
        <w:jc w:val="both"/>
        <w:rPr>
          <w:b/>
          <w:bCs/>
          <w:sz w:val="28"/>
          <w:szCs w:val="28"/>
        </w:rPr>
      </w:pPr>
      <w:r w:rsidRPr="00D37D23">
        <w:rPr>
          <w:b/>
          <w:bCs/>
          <w:sz w:val="28"/>
          <w:szCs w:val="28"/>
        </w:rPr>
        <w:t>Мой безопасный дом</w:t>
      </w:r>
    </w:p>
    <w:p w:rsidR="00D37D23" w:rsidRPr="00D37D23" w:rsidRDefault="00D37D23" w:rsidP="00D37D23">
      <w:pPr>
        <w:jc w:val="both"/>
        <w:rPr>
          <w:sz w:val="28"/>
          <w:szCs w:val="28"/>
        </w:rPr>
      </w:pPr>
      <w:r w:rsidRPr="00D37D23">
        <w:rPr>
          <w:iCs/>
          <w:sz w:val="28"/>
          <w:szCs w:val="28"/>
        </w:rPr>
        <w:t xml:space="preserve">Поддержание чистоты и порядка в доме. </w:t>
      </w:r>
      <w:r w:rsidRPr="00D37D23">
        <w:rPr>
          <w:sz w:val="28"/>
          <w:szCs w:val="28"/>
        </w:rPr>
        <w:t>Мыши, крысы, тараканы — животные не домашние! Распространение грызунами и тараканами опасных инфекционных заболеваний.</w:t>
      </w:r>
    </w:p>
    <w:p w:rsidR="00D37D23" w:rsidRPr="00D37D23" w:rsidRDefault="00D37D23" w:rsidP="00D37D23">
      <w:pPr>
        <w:jc w:val="both"/>
        <w:rPr>
          <w:sz w:val="28"/>
          <w:szCs w:val="28"/>
        </w:rPr>
      </w:pPr>
      <w:r w:rsidRPr="00D37D23">
        <w:rPr>
          <w:sz w:val="28"/>
          <w:szCs w:val="28"/>
        </w:rPr>
        <w:t>Чистота — одно из условий борьбы с грызунами и тараканами. Соблюдение правил при проведении хозяйственных работ (мытьё посуды, уборка комнат).</w:t>
      </w:r>
    </w:p>
    <w:p w:rsidR="00D37D23" w:rsidRPr="00D37D23" w:rsidRDefault="00D37D23" w:rsidP="00D37D23">
      <w:pPr>
        <w:jc w:val="both"/>
        <w:rPr>
          <w:sz w:val="28"/>
          <w:szCs w:val="28"/>
        </w:rPr>
      </w:pPr>
      <w:r w:rsidRPr="00D37D23">
        <w:rPr>
          <w:iCs/>
          <w:sz w:val="28"/>
          <w:szCs w:val="28"/>
        </w:rPr>
        <w:t>Дела домашние</w:t>
      </w:r>
      <w:r w:rsidRPr="00D37D23">
        <w:rPr>
          <w:sz w:val="28"/>
          <w:szCs w:val="28"/>
        </w:rPr>
        <w:t xml:space="preserve">: </w:t>
      </w:r>
      <w:r w:rsidRPr="00D37D23">
        <w:rPr>
          <w:iCs/>
          <w:sz w:val="28"/>
          <w:szCs w:val="28"/>
        </w:rPr>
        <w:t xml:space="preserve">техника безопасности. </w:t>
      </w:r>
      <w:r w:rsidRPr="00D37D23">
        <w:rPr>
          <w:sz w:val="28"/>
          <w:szCs w:val="28"/>
        </w:rPr>
        <w:t>Проявление осторожности, предусмотрительности при проведении хозяйственных работ (работа с клеем, молотком, пилой и пр.). Правила поведения при появлении запаха газа, при пожаре.</w:t>
      </w:r>
    </w:p>
    <w:p w:rsidR="00D37D23" w:rsidRPr="00D37D23" w:rsidRDefault="00D37D23" w:rsidP="00D37D23">
      <w:pPr>
        <w:jc w:val="both"/>
        <w:rPr>
          <w:sz w:val="28"/>
          <w:szCs w:val="28"/>
        </w:rPr>
      </w:pPr>
      <w:r w:rsidRPr="00D37D23">
        <w:rPr>
          <w:iCs/>
          <w:sz w:val="28"/>
          <w:szCs w:val="28"/>
        </w:rPr>
        <w:t xml:space="preserve">Безопасное электричество и газ. </w:t>
      </w:r>
      <w:r w:rsidRPr="00D37D23">
        <w:rPr>
          <w:sz w:val="28"/>
          <w:szCs w:val="28"/>
        </w:rPr>
        <w:t>Правила использования электроприборов; условия возникновения коротких замыканий, пожаров; получение ожогов и травм. Правила безопасного</w:t>
      </w:r>
      <w:r>
        <w:rPr>
          <w:sz w:val="28"/>
          <w:szCs w:val="28"/>
        </w:rPr>
        <w:t xml:space="preserve"> </w:t>
      </w:r>
      <w:r w:rsidRPr="00D37D23">
        <w:rPr>
          <w:sz w:val="28"/>
          <w:szCs w:val="28"/>
        </w:rPr>
        <w:t>пользования газом.</w:t>
      </w:r>
    </w:p>
    <w:p w:rsidR="00D37D23" w:rsidRPr="00D37D23" w:rsidRDefault="00D37D23" w:rsidP="00D37D23">
      <w:pPr>
        <w:jc w:val="both"/>
        <w:rPr>
          <w:b/>
          <w:bCs/>
          <w:sz w:val="28"/>
          <w:szCs w:val="28"/>
        </w:rPr>
      </w:pPr>
      <w:r w:rsidRPr="00D37D23">
        <w:rPr>
          <w:b/>
          <w:bCs/>
          <w:sz w:val="28"/>
          <w:szCs w:val="28"/>
        </w:rPr>
        <w:t>Школьная жизнь</w:t>
      </w:r>
    </w:p>
    <w:p w:rsidR="00D37D23" w:rsidRPr="00D37D23" w:rsidRDefault="00D37D23" w:rsidP="00D37D23">
      <w:pPr>
        <w:jc w:val="both"/>
        <w:rPr>
          <w:sz w:val="28"/>
          <w:szCs w:val="28"/>
        </w:rPr>
      </w:pPr>
      <w:r w:rsidRPr="00D37D23">
        <w:rPr>
          <w:iCs/>
          <w:sz w:val="28"/>
          <w:szCs w:val="28"/>
        </w:rPr>
        <w:t xml:space="preserve">Дорожное движение в населённом пункте. </w:t>
      </w:r>
      <w:r w:rsidRPr="00D37D23">
        <w:rPr>
          <w:sz w:val="28"/>
          <w:szCs w:val="28"/>
        </w:rPr>
        <w:t>Выбор пути. Безопасная дорога в школу. Поведение на улицах и дорогах. Знание адреса школы, названия ближайших остановок транспорта.</w:t>
      </w:r>
    </w:p>
    <w:p w:rsidR="00D37D23" w:rsidRPr="00D37D23" w:rsidRDefault="00D37D23" w:rsidP="00D37D23">
      <w:pPr>
        <w:jc w:val="both"/>
        <w:rPr>
          <w:sz w:val="28"/>
          <w:szCs w:val="28"/>
        </w:rPr>
      </w:pPr>
      <w:r w:rsidRPr="00D37D23">
        <w:rPr>
          <w:sz w:val="28"/>
          <w:szCs w:val="28"/>
        </w:rPr>
        <w:t>Участники дорожного движения: пассажиры, пешеходы, водители. Соблюдение Правил дорожного движения — условие сохранения жизни и здоровья. Необходимость внимательного</w:t>
      </w:r>
      <w:r>
        <w:rPr>
          <w:sz w:val="28"/>
          <w:szCs w:val="28"/>
        </w:rPr>
        <w:t xml:space="preserve"> </w:t>
      </w:r>
      <w:r w:rsidRPr="00D37D23">
        <w:rPr>
          <w:sz w:val="28"/>
          <w:szCs w:val="28"/>
        </w:rPr>
        <w:t>отношения к дорожной обстановке, оценка дорожной ситуации. Знаки дорожного движения: предупреждающие, запрещающие, предписывающие. «Дорожные ловушки». Правила</w:t>
      </w:r>
      <w:r w:rsidR="009774DE">
        <w:rPr>
          <w:sz w:val="28"/>
          <w:szCs w:val="28"/>
        </w:rPr>
        <w:t xml:space="preserve"> </w:t>
      </w:r>
      <w:r w:rsidRPr="00D37D23">
        <w:rPr>
          <w:sz w:val="28"/>
          <w:szCs w:val="28"/>
        </w:rPr>
        <w:t>передвижения на регулируемых и нерегулируемых перекрёстках и улицах. Правила поведения пешехода и пассажира.</w:t>
      </w:r>
    </w:p>
    <w:p w:rsidR="00D37D23" w:rsidRPr="00D37D23" w:rsidRDefault="00D37D23" w:rsidP="00D37D23">
      <w:pPr>
        <w:jc w:val="both"/>
        <w:rPr>
          <w:sz w:val="28"/>
          <w:szCs w:val="28"/>
        </w:rPr>
      </w:pPr>
      <w:r w:rsidRPr="00D37D23">
        <w:rPr>
          <w:iCs/>
          <w:sz w:val="28"/>
          <w:szCs w:val="28"/>
        </w:rPr>
        <w:t xml:space="preserve">Правила поведения в школе. </w:t>
      </w:r>
      <w:r w:rsidRPr="00D37D23">
        <w:rPr>
          <w:sz w:val="28"/>
          <w:szCs w:val="28"/>
        </w:rPr>
        <w:t>Общие правила поведения в школьном помещении и на территории школы. Поведение на уроках, переменах, в столовой, раздевалке и других школьных помещениях. Общение со сверстниками. Поведение в школе, которое может привести к беде. Устранение конфликтов. Заболевший ученик в школе. Помощь заболевшему сверстнику.</w:t>
      </w:r>
    </w:p>
    <w:p w:rsidR="00D37D23" w:rsidRPr="00D37D23" w:rsidRDefault="00D37D23" w:rsidP="00D37D23">
      <w:pPr>
        <w:jc w:val="both"/>
        <w:rPr>
          <w:sz w:val="28"/>
          <w:szCs w:val="28"/>
        </w:rPr>
      </w:pPr>
      <w:r w:rsidRPr="00D37D23">
        <w:rPr>
          <w:iCs/>
          <w:sz w:val="28"/>
          <w:szCs w:val="28"/>
        </w:rPr>
        <w:t xml:space="preserve">Ориентировка в школьных помещениях. </w:t>
      </w:r>
      <w:r w:rsidRPr="00D37D23">
        <w:rPr>
          <w:sz w:val="28"/>
          <w:szCs w:val="28"/>
        </w:rPr>
        <w:t xml:space="preserve">Меры предупреждения пожара, </w:t>
      </w:r>
      <w:r w:rsidRPr="00D37D23">
        <w:rPr>
          <w:sz w:val="28"/>
          <w:szCs w:val="28"/>
        </w:rPr>
        <w:lastRenderedPageBreak/>
        <w:t>правила эвакуации, правила поведения при пожаре.</w:t>
      </w:r>
    </w:p>
    <w:p w:rsidR="00D37D23" w:rsidRPr="00D37D23" w:rsidRDefault="00D37D23" w:rsidP="00D37D23">
      <w:pPr>
        <w:jc w:val="both"/>
        <w:rPr>
          <w:b/>
          <w:bCs/>
          <w:sz w:val="28"/>
          <w:szCs w:val="28"/>
        </w:rPr>
      </w:pPr>
      <w:r w:rsidRPr="00D37D23">
        <w:rPr>
          <w:b/>
          <w:bCs/>
          <w:sz w:val="28"/>
          <w:szCs w:val="28"/>
        </w:rPr>
        <w:t>На игровой площадке</w:t>
      </w:r>
    </w:p>
    <w:p w:rsidR="00D37D23" w:rsidRPr="00D37D23" w:rsidRDefault="00D37D23" w:rsidP="00D37D23">
      <w:pPr>
        <w:jc w:val="both"/>
        <w:rPr>
          <w:sz w:val="28"/>
          <w:szCs w:val="28"/>
        </w:rPr>
      </w:pPr>
      <w:r w:rsidRPr="00D37D23">
        <w:rPr>
          <w:sz w:val="28"/>
          <w:szCs w:val="28"/>
        </w:rPr>
        <w:t>Подготовка к прогулке: выбор обуви и одежды. Поведение на игровой площадке. Меры безопасности при пользовании качелями, игровым оборудованием, при езде на велосипеде, роликовых коньках и пр. Зимние игры. Безопасность катания на санках и ледянках. Предусмотрительность и осторожность во время игр. Особенности поведения на игровой</w:t>
      </w:r>
      <w:r w:rsidR="009774DE">
        <w:rPr>
          <w:sz w:val="28"/>
          <w:szCs w:val="28"/>
        </w:rPr>
        <w:t xml:space="preserve"> </w:t>
      </w:r>
      <w:r w:rsidRPr="00D37D23">
        <w:rPr>
          <w:sz w:val="28"/>
          <w:szCs w:val="28"/>
        </w:rPr>
        <w:t>площадке при условии близости игровой зоны для самых маленьких детей. Правила проведения спортивных игр (футбол, волейбол, хоккей и др.) при небольших размерах игровой площадки и близости дороги или шоссе.</w:t>
      </w:r>
    </w:p>
    <w:p w:rsidR="00D37D23" w:rsidRPr="00D37D23" w:rsidRDefault="00D37D23" w:rsidP="00D37D23">
      <w:pPr>
        <w:jc w:val="both"/>
        <w:rPr>
          <w:sz w:val="28"/>
          <w:szCs w:val="28"/>
        </w:rPr>
      </w:pPr>
      <w:r w:rsidRPr="00D37D23">
        <w:rPr>
          <w:sz w:val="28"/>
          <w:szCs w:val="28"/>
        </w:rPr>
        <w:t>Оказание первой помощи при ушибах, вывихах, переломах.</w:t>
      </w:r>
    </w:p>
    <w:p w:rsidR="00D37D23" w:rsidRPr="00D37D23" w:rsidRDefault="00D37D23" w:rsidP="00D37D23">
      <w:pPr>
        <w:jc w:val="both"/>
        <w:rPr>
          <w:sz w:val="28"/>
          <w:szCs w:val="28"/>
        </w:rPr>
      </w:pPr>
      <w:r w:rsidRPr="00D37D23">
        <w:rPr>
          <w:iCs/>
          <w:sz w:val="28"/>
          <w:szCs w:val="28"/>
        </w:rPr>
        <w:t xml:space="preserve">Животные на игровой площадке. </w:t>
      </w:r>
      <w:r w:rsidRPr="00D37D23">
        <w:rPr>
          <w:sz w:val="28"/>
          <w:szCs w:val="28"/>
        </w:rPr>
        <w:t>Правила поведения при встрече с собакой. Способность определить её настроение по позе и поведению. Предусмотрительность и осторожность.</w:t>
      </w:r>
      <w:r w:rsidR="009774DE">
        <w:rPr>
          <w:sz w:val="28"/>
          <w:szCs w:val="28"/>
        </w:rPr>
        <w:t xml:space="preserve"> </w:t>
      </w:r>
      <w:r w:rsidRPr="00D37D23">
        <w:rPr>
          <w:sz w:val="28"/>
          <w:szCs w:val="28"/>
        </w:rPr>
        <w:t>Первая помощь при укусе собаки.</w:t>
      </w:r>
    </w:p>
    <w:p w:rsidR="00D37D23" w:rsidRPr="00D37D23" w:rsidRDefault="00D37D23" w:rsidP="00D37D23">
      <w:pPr>
        <w:jc w:val="both"/>
        <w:rPr>
          <w:b/>
          <w:bCs/>
          <w:sz w:val="28"/>
          <w:szCs w:val="28"/>
        </w:rPr>
      </w:pPr>
      <w:r w:rsidRPr="00D37D23">
        <w:rPr>
          <w:b/>
          <w:bCs/>
          <w:sz w:val="28"/>
          <w:szCs w:val="28"/>
        </w:rPr>
        <w:t>На природе</w:t>
      </w:r>
    </w:p>
    <w:p w:rsidR="00D37D23" w:rsidRPr="00D37D23" w:rsidRDefault="00D37D23" w:rsidP="00D37D23">
      <w:pPr>
        <w:jc w:val="both"/>
        <w:rPr>
          <w:sz w:val="28"/>
          <w:szCs w:val="28"/>
        </w:rPr>
      </w:pPr>
      <w:r w:rsidRPr="00D37D23">
        <w:rPr>
          <w:iCs/>
          <w:sz w:val="28"/>
          <w:szCs w:val="28"/>
        </w:rPr>
        <w:t xml:space="preserve">Ориентирование на местности. </w:t>
      </w:r>
      <w:r w:rsidRPr="00D37D23">
        <w:rPr>
          <w:sz w:val="28"/>
          <w:szCs w:val="28"/>
        </w:rPr>
        <w:t>Что такое ориентир. Ориентирование по компасу, Солнцу, часам, Полярной звезде, местным признакам. Измерение расстояния на местности.</w:t>
      </w:r>
    </w:p>
    <w:p w:rsidR="00D37D23" w:rsidRPr="00D37D23" w:rsidRDefault="00D37D23" w:rsidP="00D37D23">
      <w:pPr>
        <w:jc w:val="both"/>
        <w:rPr>
          <w:sz w:val="28"/>
          <w:szCs w:val="28"/>
        </w:rPr>
      </w:pPr>
      <w:r w:rsidRPr="00D37D23">
        <w:rPr>
          <w:sz w:val="28"/>
          <w:szCs w:val="28"/>
        </w:rPr>
        <w:t>Опасности, которые могут встретиться в природе. Общие правила поведения в лесу, на водоёме. Правила поведения при экстремальных ситуациях (потеря ориентиров на незнакомой</w:t>
      </w:r>
      <w:r w:rsidR="009774DE">
        <w:rPr>
          <w:sz w:val="28"/>
          <w:szCs w:val="28"/>
        </w:rPr>
        <w:t xml:space="preserve"> </w:t>
      </w:r>
      <w:r w:rsidRPr="00D37D23">
        <w:rPr>
          <w:sz w:val="28"/>
          <w:szCs w:val="28"/>
        </w:rPr>
        <w:t>местности и др.). Правила поведения при встрече с опасными животными (насекомые, змеи, звери). Действия человека, которого укусила оса (клещ, змея).</w:t>
      </w:r>
    </w:p>
    <w:p w:rsidR="00D37D23" w:rsidRPr="00D37D23" w:rsidRDefault="00D37D23" w:rsidP="00D37D23">
      <w:pPr>
        <w:jc w:val="both"/>
        <w:rPr>
          <w:sz w:val="28"/>
          <w:szCs w:val="28"/>
        </w:rPr>
      </w:pPr>
      <w:r w:rsidRPr="00D37D23">
        <w:rPr>
          <w:iCs/>
          <w:sz w:val="28"/>
          <w:szCs w:val="28"/>
        </w:rPr>
        <w:t xml:space="preserve">Опасности, которые таит вода. </w:t>
      </w:r>
      <w:r w:rsidRPr="00D37D23">
        <w:rPr>
          <w:sz w:val="28"/>
          <w:szCs w:val="28"/>
        </w:rPr>
        <w:t>Выбор места для купания и его оценка. Правила безопасного поведения на воде при купании, катании на лодке.</w:t>
      </w:r>
    </w:p>
    <w:p w:rsidR="00D37D23" w:rsidRPr="00D37D23" w:rsidRDefault="00D37D23" w:rsidP="00D37D23">
      <w:pPr>
        <w:jc w:val="both"/>
        <w:rPr>
          <w:sz w:val="28"/>
          <w:szCs w:val="28"/>
        </w:rPr>
      </w:pPr>
      <w:r w:rsidRPr="00D37D23">
        <w:rPr>
          <w:sz w:val="28"/>
          <w:szCs w:val="28"/>
        </w:rPr>
        <w:t>Оценка состояния льда в осеннее и весеннее время года. Правила безопасного поведения на льду. Переправа через водные препятствия. Предусмотрительность и осторожность</w:t>
      </w:r>
      <w:r>
        <w:rPr>
          <w:sz w:val="28"/>
          <w:szCs w:val="28"/>
        </w:rPr>
        <w:t xml:space="preserve"> </w:t>
      </w:r>
      <w:r w:rsidRPr="00D37D23">
        <w:rPr>
          <w:sz w:val="28"/>
          <w:szCs w:val="28"/>
        </w:rPr>
        <w:t>во время преодоления водных препятствий.</w:t>
      </w:r>
    </w:p>
    <w:p w:rsidR="00D37D23" w:rsidRPr="00D37D23" w:rsidRDefault="00D37D23" w:rsidP="00D37D23">
      <w:pPr>
        <w:jc w:val="both"/>
        <w:rPr>
          <w:b/>
          <w:bCs/>
          <w:sz w:val="28"/>
          <w:szCs w:val="28"/>
        </w:rPr>
      </w:pPr>
      <w:r w:rsidRPr="00D37D23">
        <w:rPr>
          <w:b/>
          <w:bCs/>
          <w:sz w:val="28"/>
          <w:szCs w:val="28"/>
        </w:rPr>
        <w:t>Туристский поход: радость без неприятностей</w:t>
      </w:r>
    </w:p>
    <w:p w:rsidR="00D37D23" w:rsidRPr="00D37D23" w:rsidRDefault="00D37D23" w:rsidP="00D37D23">
      <w:pPr>
        <w:jc w:val="both"/>
        <w:rPr>
          <w:sz w:val="28"/>
          <w:szCs w:val="28"/>
        </w:rPr>
      </w:pPr>
      <w:r w:rsidRPr="00D37D23">
        <w:rPr>
          <w:iCs/>
          <w:sz w:val="28"/>
          <w:szCs w:val="28"/>
        </w:rPr>
        <w:t xml:space="preserve">Подготовка к походу. </w:t>
      </w:r>
      <w:r w:rsidRPr="00D37D23">
        <w:rPr>
          <w:sz w:val="28"/>
          <w:szCs w:val="28"/>
        </w:rPr>
        <w:t>Правила организации безопасного туристского похода. Подбор снаряжения, сбор продуктов питания.</w:t>
      </w:r>
    </w:p>
    <w:p w:rsidR="00D37D23" w:rsidRPr="00D37D23" w:rsidRDefault="00D37D23" w:rsidP="00D37D23">
      <w:pPr>
        <w:jc w:val="both"/>
        <w:rPr>
          <w:sz w:val="28"/>
          <w:szCs w:val="28"/>
        </w:rPr>
      </w:pPr>
      <w:r w:rsidRPr="00D37D23">
        <w:rPr>
          <w:sz w:val="28"/>
          <w:szCs w:val="28"/>
        </w:rPr>
        <w:t>Одежда и обувь для похода. Правила упаковки рюкзака.</w:t>
      </w:r>
    </w:p>
    <w:p w:rsidR="00D37D23" w:rsidRPr="00D37D23" w:rsidRDefault="00D37D23" w:rsidP="00D37D23">
      <w:pPr>
        <w:jc w:val="both"/>
        <w:rPr>
          <w:sz w:val="28"/>
          <w:szCs w:val="28"/>
        </w:rPr>
      </w:pPr>
      <w:r w:rsidRPr="00D37D23">
        <w:rPr>
          <w:sz w:val="28"/>
          <w:szCs w:val="28"/>
        </w:rPr>
        <w:t>Спальный мешок. Походная аптечка. Список лечебных препаратов, необходимых в походе.</w:t>
      </w:r>
    </w:p>
    <w:p w:rsidR="00D37D23" w:rsidRPr="00D37D23" w:rsidRDefault="00D37D23" w:rsidP="00D37D23">
      <w:pPr>
        <w:jc w:val="both"/>
        <w:rPr>
          <w:sz w:val="28"/>
          <w:szCs w:val="28"/>
        </w:rPr>
      </w:pPr>
      <w:r w:rsidRPr="00D37D23">
        <w:rPr>
          <w:sz w:val="28"/>
          <w:szCs w:val="28"/>
        </w:rPr>
        <w:t>Режим дня в многодневном походе. Правила организации режима дня туриста: время для передвижения, отдыха, сна, питания, активных занятий и игр. Походная еда, правила её</w:t>
      </w:r>
      <w:r>
        <w:rPr>
          <w:sz w:val="28"/>
          <w:szCs w:val="28"/>
        </w:rPr>
        <w:t xml:space="preserve"> </w:t>
      </w:r>
      <w:r w:rsidRPr="00D37D23">
        <w:rPr>
          <w:sz w:val="28"/>
          <w:szCs w:val="28"/>
        </w:rPr>
        <w:t>приготовления.</w:t>
      </w:r>
    </w:p>
    <w:p w:rsidR="00D37D23" w:rsidRPr="00D37D23" w:rsidRDefault="00D37D23" w:rsidP="00D37D23">
      <w:pPr>
        <w:jc w:val="both"/>
        <w:rPr>
          <w:b/>
          <w:bCs/>
          <w:sz w:val="28"/>
          <w:szCs w:val="28"/>
        </w:rPr>
      </w:pPr>
      <w:r w:rsidRPr="00D37D23">
        <w:rPr>
          <w:b/>
          <w:bCs/>
          <w:sz w:val="28"/>
          <w:szCs w:val="28"/>
        </w:rPr>
        <w:t>Когда человек сам себе враг</w:t>
      </w:r>
    </w:p>
    <w:p w:rsidR="00D37D23" w:rsidRPr="00D37D23" w:rsidRDefault="00D37D23" w:rsidP="00D37D23">
      <w:pPr>
        <w:jc w:val="both"/>
        <w:rPr>
          <w:sz w:val="28"/>
          <w:szCs w:val="28"/>
        </w:rPr>
      </w:pPr>
      <w:r w:rsidRPr="00D37D23">
        <w:rPr>
          <w:iCs/>
          <w:sz w:val="28"/>
          <w:szCs w:val="28"/>
        </w:rPr>
        <w:t xml:space="preserve">Вредные привычки, их пагубное влияние. </w:t>
      </w:r>
      <w:r w:rsidRPr="00D37D23">
        <w:rPr>
          <w:sz w:val="28"/>
          <w:szCs w:val="28"/>
        </w:rPr>
        <w:t>Алкоголь. Вред алкоголя для здоровья, умственной деятельности, поведения человека. Особая опасность приёма алкоголя в подростковом</w:t>
      </w:r>
      <w:r>
        <w:rPr>
          <w:sz w:val="28"/>
          <w:szCs w:val="28"/>
        </w:rPr>
        <w:t xml:space="preserve"> </w:t>
      </w:r>
      <w:r w:rsidRPr="00D37D23">
        <w:rPr>
          <w:sz w:val="28"/>
          <w:szCs w:val="28"/>
        </w:rPr>
        <w:t>возрасте. Курение. Вред курения для здоровья. Особая опасность курения в подростковом возрасте.</w:t>
      </w:r>
    </w:p>
    <w:p w:rsidR="00D37D23" w:rsidRPr="00D37D23" w:rsidRDefault="00D37D23" w:rsidP="00D37D23">
      <w:pPr>
        <w:jc w:val="both"/>
        <w:rPr>
          <w:sz w:val="28"/>
          <w:szCs w:val="28"/>
        </w:rPr>
      </w:pPr>
      <w:r w:rsidRPr="00D37D23">
        <w:rPr>
          <w:iCs/>
          <w:sz w:val="28"/>
          <w:szCs w:val="28"/>
        </w:rPr>
        <w:t>Медицинские знания и умения</w:t>
      </w:r>
      <w:r w:rsidRPr="00D37D23">
        <w:rPr>
          <w:sz w:val="28"/>
          <w:szCs w:val="28"/>
        </w:rPr>
        <w:t>: упражнения при простуде и влажном кашле; первая помощь при отравлении; аллергия и её влияние на организм человека; если в глаз попала соринка.</w:t>
      </w:r>
    </w:p>
    <w:p w:rsidR="00D37D23" w:rsidRPr="00D37D23" w:rsidRDefault="00D37D23" w:rsidP="00D37D23">
      <w:pPr>
        <w:jc w:val="both"/>
        <w:rPr>
          <w:sz w:val="28"/>
          <w:szCs w:val="28"/>
        </w:rPr>
      </w:pPr>
      <w:r w:rsidRPr="00D37D23">
        <w:rPr>
          <w:sz w:val="28"/>
          <w:szCs w:val="28"/>
        </w:rPr>
        <w:lastRenderedPageBreak/>
        <w:t>Заболевания, вызванные отсутствием гигиены (глисты, дизентерия, педикулёз). Правила закаливания. Условия безопасной работы за компьютером. Приёмы осторожного обращения с</w:t>
      </w:r>
      <w:r>
        <w:rPr>
          <w:sz w:val="28"/>
          <w:szCs w:val="28"/>
        </w:rPr>
        <w:t xml:space="preserve"> </w:t>
      </w:r>
      <w:r w:rsidRPr="00D37D23">
        <w:rPr>
          <w:sz w:val="28"/>
          <w:szCs w:val="28"/>
        </w:rPr>
        <w:t>клеем при проведении домашних хозяйственных работ. Первая помощь при отравлении газом. Симптомы сотрясения мозга, действия в случае подозрения на сотрясение мозга; остановка</w:t>
      </w:r>
      <w:r>
        <w:rPr>
          <w:sz w:val="28"/>
          <w:szCs w:val="28"/>
        </w:rPr>
        <w:t xml:space="preserve"> </w:t>
      </w:r>
      <w:r w:rsidRPr="00D37D23">
        <w:rPr>
          <w:sz w:val="28"/>
          <w:szCs w:val="28"/>
        </w:rPr>
        <w:t>кровотечения из носа. Правила поведения заболевшего. Помощь при ожогах, отравлении угарным газом. Способы снятия усталости. Предупреждение простудных заболеваний.</w:t>
      </w:r>
    </w:p>
    <w:p w:rsidR="00D37D23" w:rsidRPr="00D37D23" w:rsidRDefault="00D37D23" w:rsidP="00D37D23">
      <w:pPr>
        <w:jc w:val="both"/>
        <w:rPr>
          <w:sz w:val="28"/>
          <w:szCs w:val="28"/>
        </w:rPr>
      </w:pPr>
      <w:r w:rsidRPr="00D37D23">
        <w:rPr>
          <w:sz w:val="28"/>
          <w:szCs w:val="28"/>
        </w:rPr>
        <w:t>Первая помощь при подозрении на переломы и вывихи. Первая помощь при укусе собаки. Первая помощь при укусе насекомых, змей, клещей. Ядовитые растения и грибы. Помощь</w:t>
      </w:r>
      <w:r>
        <w:rPr>
          <w:sz w:val="28"/>
          <w:szCs w:val="28"/>
        </w:rPr>
        <w:t xml:space="preserve"> </w:t>
      </w:r>
      <w:r w:rsidRPr="00D37D23">
        <w:rPr>
          <w:sz w:val="28"/>
          <w:szCs w:val="28"/>
        </w:rPr>
        <w:t>при отравлении грибами. Оказание первой помощи при солнечном ударе, утоплении, судороге. Первая помощь при потёртости кожи. Лечение ожогов в туристском походе.</w:t>
      </w:r>
    </w:p>
    <w:p w:rsidR="00D37D23" w:rsidRPr="00D37D23" w:rsidRDefault="00D37D23" w:rsidP="00D37D23">
      <w:pPr>
        <w:jc w:val="both"/>
        <w:rPr>
          <w:b/>
          <w:bCs/>
          <w:iCs/>
          <w:sz w:val="28"/>
          <w:szCs w:val="28"/>
        </w:rPr>
      </w:pPr>
      <w:r w:rsidRPr="00D37D23">
        <w:rPr>
          <w:b/>
          <w:bCs/>
          <w:iCs/>
          <w:sz w:val="28"/>
          <w:szCs w:val="28"/>
        </w:rPr>
        <w:t>Практические работы</w:t>
      </w:r>
    </w:p>
    <w:p w:rsidR="00D37D23" w:rsidRPr="00D37D23" w:rsidRDefault="00D37D23" w:rsidP="00D37D23">
      <w:pPr>
        <w:jc w:val="both"/>
        <w:rPr>
          <w:sz w:val="28"/>
          <w:szCs w:val="28"/>
        </w:rPr>
      </w:pPr>
      <w:proofErr w:type="gramStart"/>
      <w:r w:rsidRPr="00D37D23">
        <w:rPr>
          <w:sz w:val="28"/>
          <w:szCs w:val="28"/>
        </w:rPr>
        <w:t>Способы тренировки дыхательной системы (дыхательные упражнения); проверка степени загрязнения воды; режим питания подростков; овладение приёмами тренировки глаз; выполнение физических упражнений; индивидуальная программа закаливания; правила безопасного пользования компьютером;  выбор безопасного пути из дома в школу; оценка</w:t>
      </w:r>
      <w:r>
        <w:rPr>
          <w:sz w:val="28"/>
          <w:szCs w:val="28"/>
        </w:rPr>
        <w:t xml:space="preserve"> </w:t>
      </w:r>
      <w:r w:rsidRPr="00D37D23">
        <w:rPr>
          <w:sz w:val="28"/>
          <w:szCs w:val="28"/>
        </w:rPr>
        <w:t>дорожной ситуации; правила дорожного движения; обсуждение ситуаций, связанных с поведением в школе; репетиция эвакуации из помещения школы при возникновении пожара;</w:t>
      </w:r>
      <w:proofErr w:type="gramEnd"/>
    </w:p>
    <w:p w:rsidR="00D37D23" w:rsidRPr="00D37D23" w:rsidRDefault="00D37D23" w:rsidP="00D37D23">
      <w:pPr>
        <w:jc w:val="both"/>
        <w:rPr>
          <w:sz w:val="28"/>
          <w:szCs w:val="28"/>
        </w:rPr>
      </w:pPr>
      <w:r w:rsidRPr="00D37D23">
        <w:rPr>
          <w:sz w:val="28"/>
          <w:szCs w:val="28"/>
        </w:rPr>
        <w:t>первая помощь при лёгких травмах; овладение навыком работы с компасом; определение сторон света по солнцу; определение сторон света по местным признакам; измерение расстояний на местности; приёмы искусственного дыхания; отличительные признаки ядовитых для человека грибов.</w:t>
      </w:r>
    </w:p>
    <w:p w:rsidR="00D37D23" w:rsidRPr="00D37D23" w:rsidRDefault="00D37D23" w:rsidP="00D37D23">
      <w:pPr>
        <w:jc w:val="both"/>
        <w:rPr>
          <w:sz w:val="28"/>
          <w:szCs w:val="28"/>
        </w:rPr>
      </w:pPr>
      <w:r w:rsidRPr="00D37D23">
        <w:rPr>
          <w:b/>
          <w:bCs/>
          <w:iCs/>
          <w:sz w:val="28"/>
          <w:szCs w:val="28"/>
        </w:rPr>
        <w:t>Проектная деятельность</w:t>
      </w:r>
    </w:p>
    <w:p w:rsidR="00D37D23" w:rsidRPr="00D37D23" w:rsidRDefault="00D37D23" w:rsidP="00D37D23">
      <w:pPr>
        <w:jc w:val="both"/>
        <w:rPr>
          <w:sz w:val="28"/>
          <w:szCs w:val="28"/>
        </w:rPr>
      </w:pPr>
      <w:r w:rsidRPr="00D37D23">
        <w:rPr>
          <w:sz w:val="28"/>
          <w:szCs w:val="28"/>
        </w:rPr>
        <w:t>Примерные темы проектов: «Слух человека и животных. Сравнительная характеристика», «Как сохранить обоняние?», «Богатство вкусовых ощущений. Как сохранить его?»,</w:t>
      </w:r>
      <w:r>
        <w:rPr>
          <w:sz w:val="28"/>
          <w:szCs w:val="28"/>
        </w:rPr>
        <w:t xml:space="preserve"> </w:t>
      </w:r>
      <w:r w:rsidRPr="00D37D23">
        <w:rPr>
          <w:sz w:val="28"/>
          <w:szCs w:val="28"/>
        </w:rPr>
        <w:t>«Техника безопасности в жилом доме», «Вредные привычки: алкоголь, курение».</w:t>
      </w:r>
    </w:p>
    <w:p w:rsidR="00D37D23" w:rsidRPr="00D37D23" w:rsidRDefault="00D37D23" w:rsidP="00D37D23">
      <w:pPr>
        <w:pStyle w:val="a6"/>
        <w:shd w:val="clear" w:color="auto" w:fill="FFFFFF"/>
        <w:spacing w:before="0" w:beforeAutospacing="0" w:after="0" w:afterAutospacing="0"/>
        <w:rPr>
          <w:rFonts w:ascii="Times New Roman" w:hAnsi="Times New Roman" w:cs="Times New Roman"/>
          <w:sz w:val="28"/>
          <w:szCs w:val="28"/>
        </w:rPr>
      </w:pPr>
    </w:p>
    <w:p w:rsidR="00D37D23" w:rsidRDefault="00D37D23" w:rsidP="00D37D23">
      <w:pPr>
        <w:pStyle w:val="a6"/>
        <w:shd w:val="clear" w:color="auto" w:fill="FFFFFF"/>
        <w:spacing w:before="0" w:beforeAutospacing="0" w:after="0" w:afterAutospacing="0"/>
      </w:pPr>
    </w:p>
    <w:p w:rsidR="00D37D23" w:rsidRPr="000B6F2D" w:rsidRDefault="00D37D23" w:rsidP="00D37D23">
      <w:pPr>
        <w:pStyle w:val="a3"/>
        <w:numPr>
          <w:ilvl w:val="0"/>
          <w:numId w:val="44"/>
        </w:numPr>
        <w:jc w:val="center"/>
        <w:rPr>
          <w:b/>
          <w:sz w:val="24"/>
          <w:szCs w:val="24"/>
        </w:rPr>
      </w:pPr>
      <w:r w:rsidRPr="000B6F2D">
        <w:rPr>
          <w:b/>
          <w:sz w:val="24"/>
          <w:szCs w:val="24"/>
        </w:rPr>
        <w:t>ТЕМАТИЧЕСКОЕ ПЛАНИРОВАНИЕ</w:t>
      </w:r>
    </w:p>
    <w:p w:rsidR="00D37D23" w:rsidRPr="00F824EA" w:rsidRDefault="00D37D23" w:rsidP="00D37D23">
      <w:pPr>
        <w:pStyle w:val="a3"/>
        <w:rPr>
          <w:b/>
          <w:color w:val="FF0000"/>
          <w:sz w:val="24"/>
          <w:szCs w:val="24"/>
        </w:rPr>
      </w:pP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686"/>
        <w:gridCol w:w="1134"/>
        <w:gridCol w:w="1843"/>
        <w:gridCol w:w="1559"/>
        <w:gridCol w:w="1559"/>
      </w:tblGrid>
      <w:tr w:rsidR="00D37D23" w:rsidRPr="000B6F2D" w:rsidTr="00A564BA">
        <w:trPr>
          <w:cantSplit/>
        </w:trPr>
        <w:tc>
          <w:tcPr>
            <w:tcW w:w="3686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37D23" w:rsidRPr="009774DE" w:rsidRDefault="00D37D23" w:rsidP="00A564BA">
            <w:pPr>
              <w:jc w:val="center"/>
              <w:rPr>
                <w:b/>
                <w:sz w:val="28"/>
                <w:szCs w:val="24"/>
              </w:rPr>
            </w:pPr>
          </w:p>
          <w:p w:rsidR="00D37D23" w:rsidRPr="009774DE" w:rsidRDefault="00D37D23" w:rsidP="00A564BA">
            <w:pPr>
              <w:jc w:val="center"/>
              <w:rPr>
                <w:b/>
                <w:sz w:val="28"/>
                <w:szCs w:val="24"/>
              </w:rPr>
            </w:pPr>
            <w:r w:rsidRPr="009774DE">
              <w:rPr>
                <w:b/>
                <w:sz w:val="28"/>
                <w:szCs w:val="24"/>
              </w:rPr>
              <w:t>Наименование разделов и тем</w:t>
            </w:r>
          </w:p>
        </w:tc>
        <w:tc>
          <w:tcPr>
            <w:tcW w:w="1134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37D23" w:rsidRPr="009774DE" w:rsidRDefault="00D37D23" w:rsidP="00A564BA">
            <w:pPr>
              <w:jc w:val="center"/>
              <w:rPr>
                <w:b/>
                <w:sz w:val="28"/>
                <w:szCs w:val="24"/>
              </w:rPr>
            </w:pPr>
          </w:p>
          <w:p w:rsidR="00D37D23" w:rsidRPr="009774DE" w:rsidRDefault="00D37D23" w:rsidP="00A564BA">
            <w:pPr>
              <w:jc w:val="center"/>
              <w:rPr>
                <w:b/>
                <w:sz w:val="28"/>
                <w:szCs w:val="24"/>
              </w:rPr>
            </w:pPr>
            <w:r w:rsidRPr="009774DE">
              <w:rPr>
                <w:b/>
                <w:sz w:val="28"/>
                <w:szCs w:val="24"/>
              </w:rPr>
              <w:t>Кол-во часов</w:t>
            </w:r>
          </w:p>
        </w:tc>
        <w:tc>
          <w:tcPr>
            <w:tcW w:w="4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7D23" w:rsidRPr="009774DE" w:rsidRDefault="00D37D23" w:rsidP="00A564BA">
            <w:pPr>
              <w:jc w:val="center"/>
              <w:rPr>
                <w:b/>
                <w:sz w:val="28"/>
                <w:szCs w:val="24"/>
              </w:rPr>
            </w:pPr>
            <w:r w:rsidRPr="009774DE">
              <w:rPr>
                <w:b/>
                <w:sz w:val="28"/>
                <w:szCs w:val="24"/>
              </w:rPr>
              <w:t>Практическая часть</w:t>
            </w:r>
          </w:p>
        </w:tc>
      </w:tr>
      <w:tr w:rsidR="00D37D23" w:rsidRPr="000B6F2D" w:rsidTr="009774DE">
        <w:trPr>
          <w:trHeight w:val="850"/>
        </w:trPr>
        <w:tc>
          <w:tcPr>
            <w:tcW w:w="368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7D23" w:rsidRPr="009774DE" w:rsidRDefault="00D37D23" w:rsidP="00A564BA">
            <w:pPr>
              <w:ind w:left="567" w:right="89"/>
              <w:rPr>
                <w:sz w:val="28"/>
                <w:szCs w:val="24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7D23" w:rsidRPr="009774DE" w:rsidRDefault="00D37D23" w:rsidP="00A564BA">
            <w:pPr>
              <w:ind w:left="567" w:right="89"/>
              <w:jc w:val="center"/>
              <w:rPr>
                <w:sz w:val="28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7D23" w:rsidRPr="009774DE" w:rsidRDefault="00D37D23" w:rsidP="00A564BA">
            <w:pPr>
              <w:jc w:val="center"/>
              <w:rPr>
                <w:sz w:val="28"/>
                <w:szCs w:val="24"/>
              </w:rPr>
            </w:pPr>
            <w:r w:rsidRPr="009774DE">
              <w:rPr>
                <w:sz w:val="28"/>
                <w:szCs w:val="24"/>
              </w:rPr>
              <w:t>Контрольное тестирование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7D23" w:rsidRPr="009774DE" w:rsidRDefault="00D37D23" w:rsidP="00A564BA">
            <w:pPr>
              <w:rPr>
                <w:sz w:val="28"/>
                <w:szCs w:val="24"/>
              </w:rPr>
            </w:pPr>
            <w:r w:rsidRPr="009774DE">
              <w:rPr>
                <w:sz w:val="28"/>
                <w:szCs w:val="24"/>
              </w:rPr>
              <w:t>Экскурсии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7D23" w:rsidRPr="009774DE" w:rsidRDefault="00D37D23" w:rsidP="00A564BA">
            <w:pPr>
              <w:rPr>
                <w:sz w:val="28"/>
                <w:szCs w:val="24"/>
              </w:rPr>
            </w:pPr>
            <w:r w:rsidRPr="009774DE">
              <w:rPr>
                <w:sz w:val="28"/>
                <w:szCs w:val="24"/>
              </w:rPr>
              <w:t>Практические</w:t>
            </w:r>
          </w:p>
        </w:tc>
      </w:tr>
      <w:tr w:rsidR="00D37D23" w:rsidRPr="00990E1F" w:rsidTr="009774DE">
        <w:trPr>
          <w:trHeight w:val="172"/>
        </w:trPr>
        <w:tc>
          <w:tcPr>
            <w:tcW w:w="368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7D23" w:rsidRPr="009774DE" w:rsidRDefault="00D37D23" w:rsidP="00A564BA">
            <w:pPr>
              <w:snapToGrid w:val="0"/>
              <w:jc w:val="both"/>
              <w:rPr>
                <w:rFonts w:eastAsia="Calibri"/>
                <w:bCs/>
                <w:sz w:val="28"/>
                <w:szCs w:val="24"/>
              </w:rPr>
            </w:pPr>
            <w:r w:rsidRPr="009774DE">
              <w:rPr>
                <w:sz w:val="28"/>
                <w:szCs w:val="24"/>
              </w:rPr>
              <w:t xml:space="preserve">Введение 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7D23" w:rsidRPr="009774DE" w:rsidRDefault="00D37D23" w:rsidP="00A564BA">
            <w:pPr>
              <w:snapToGrid w:val="0"/>
              <w:jc w:val="center"/>
              <w:rPr>
                <w:rFonts w:eastAsia="Calibri"/>
                <w:bCs/>
                <w:sz w:val="28"/>
                <w:szCs w:val="24"/>
              </w:rPr>
            </w:pPr>
            <w:r w:rsidRPr="009774DE">
              <w:rPr>
                <w:rFonts w:eastAsia="Calibri"/>
                <w:bCs/>
                <w:sz w:val="28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7D23" w:rsidRPr="009774DE" w:rsidRDefault="00D37D23" w:rsidP="00A564BA">
            <w:pPr>
              <w:snapToGrid w:val="0"/>
              <w:jc w:val="center"/>
              <w:rPr>
                <w:rFonts w:eastAsia="Calibri"/>
                <w:bCs/>
                <w:sz w:val="28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7D23" w:rsidRPr="009774DE" w:rsidRDefault="00D37D23" w:rsidP="00A564BA">
            <w:pPr>
              <w:ind w:right="-2"/>
              <w:jc w:val="center"/>
              <w:rPr>
                <w:rFonts w:eastAsia="Calibri"/>
                <w:sz w:val="28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7D23" w:rsidRPr="009774DE" w:rsidRDefault="00D37D23" w:rsidP="00A564BA">
            <w:pPr>
              <w:ind w:right="-2"/>
              <w:jc w:val="center"/>
              <w:rPr>
                <w:rFonts w:eastAsia="Calibri"/>
                <w:sz w:val="28"/>
                <w:szCs w:val="24"/>
              </w:rPr>
            </w:pPr>
          </w:p>
        </w:tc>
      </w:tr>
      <w:tr w:rsidR="00D37D23" w:rsidRPr="00990E1F" w:rsidTr="009774DE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7D23" w:rsidRPr="009774DE" w:rsidRDefault="00D37D23" w:rsidP="00A564BA">
            <w:pPr>
              <w:jc w:val="both"/>
              <w:rPr>
                <w:rFonts w:eastAsia="Calibri"/>
                <w:sz w:val="28"/>
                <w:szCs w:val="24"/>
              </w:rPr>
            </w:pPr>
            <w:r w:rsidRPr="009774DE">
              <w:rPr>
                <w:sz w:val="28"/>
                <w:szCs w:val="24"/>
              </w:rPr>
              <w:t xml:space="preserve">Чтобы сохранить здоровье, нужно знать себя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7D23" w:rsidRPr="009774DE" w:rsidRDefault="00A564BA" w:rsidP="00A564BA">
            <w:pPr>
              <w:snapToGrid w:val="0"/>
              <w:jc w:val="center"/>
              <w:rPr>
                <w:rFonts w:eastAsia="Calibri"/>
                <w:bCs/>
                <w:sz w:val="28"/>
                <w:szCs w:val="24"/>
              </w:rPr>
            </w:pPr>
            <w:r>
              <w:rPr>
                <w:rFonts w:eastAsia="Calibri"/>
                <w:bCs/>
                <w:sz w:val="28"/>
                <w:szCs w:val="24"/>
              </w:rPr>
              <w:t>13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7D23" w:rsidRPr="009774DE" w:rsidRDefault="00D37D23" w:rsidP="00A564BA">
            <w:pPr>
              <w:snapToGrid w:val="0"/>
              <w:jc w:val="center"/>
              <w:rPr>
                <w:rFonts w:eastAsia="Calibri"/>
                <w:bCs/>
                <w:sz w:val="28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7D23" w:rsidRPr="009774DE" w:rsidRDefault="00D37D23" w:rsidP="00A564BA">
            <w:pPr>
              <w:ind w:right="-2"/>
              <w:jc w:val="center"/>
              <w:rPr>
                <w:rFonts w:eastAsia="Calibri"/>
                <w:sz w:val="28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7D23" w:rsidRPr="009774DE" w:rsidRDefault="00A564BA" w:rsidP="00A564BA">
            <w:pPr>
              <w:ind w:right="-2"/>
              <w:jc w:val="center"/>
              <w:rPr>
                <w:rFonts w:eastAsia="Calibri"/>
                <w:sz w:val="28"/>
                <w:szCs w:val="24"/>
              </w:rPr>
            </w:pPr>
            <w:r>
              <w:rPr>
                <w:rFonts w:eastAsia="Calibri"/>
                <w:sz w:val="28"/>
                <w:szCs w:val="24"/>
              </w:rPr>
              <w:t>5</w:t>
            </w:r>
          </w:p>
        </w:tc>
      </w:tr>
      <w:tr w:rsidR="00D37D23" w:rsidRPr="00990E1F" w:rsidTr="009774DE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7D23" w:rsidRPr="009774DE" w:rsidRDefault="00D37D23" w:rsidP="00A564BA">
            <w:pPr>
              <w:jc w:val="both"/>
              <w:rPr>
                <w:rFonts w:eastAsia="Calibri"/>
                <w:sz w:val="28"/>
                <w:szCs w:val="24"/>
              </w:rPr>
            </w:pPr>
            <w:r w:rsidRPr="009774DE">
              <w:rPr>
                <w:sz w:val="28"/>
                <w:szCs w:val="24"/>
              </w:rPr>
              <w:t xml:space="preserve">Школьная жизнь. Выбор пути: безопасная дорога в школу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7D23" w:rsidRPr="009774DE" w:rsidRDefault="00A564BA" w:rsidP="00A564BA">
            <w:pPr>
              <w:snapToGrid w:val="0"/>
              <w:jc w:val="center"/>
              <w:rPr>
                <w:rFonts w:eastAsia="Calibri"/>
                <w:bCs/>
                <w:sz w:val="28"/>
                <w:szCs w:val="24"/>
              </w:rPr>
            </w:pPr>
            <w:r>
              <w:rPr>
                <w:rFonts w:eastAsia="Calibri"/>
                <w:bCs/>
                <w:sz w:val="28"/>
                <w:szCs w:val="24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7D23" w:rsidRPr="009774DE" w:rsidRDefault="00D37D23" w:rsidP="00A564BA">
            <w:pPr>
              <w:snapToGrid w:val="0"/>
              <w:jc w:val="center"/>
              <w:rPr>
                <w:rFonts w:eastAsia="Calibri"/>
                <w:bCs/>
                <w:sz w:val="28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7D23" w:rsidRPr="009774DE" w:rsidRDefault="00D37D23" w:rsidP="00A564BA">
            <w:pPr>
              <w:ind w:right="-2"/>
              <w:jc w:val="center"/>
              <w:rPr>
                <w:rFonts w:eastAsia="Calibri"/>
                <w:sz w:val="28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7D23" w:rsidRPr="009774DE" w:rsidRDefault="00A564BA" w:rsidP="00A564BA">
            <w:pPr>
              <w:ind w:right="-2"/>
              <w:jc w:val="center"/>
              <w:rPr>
                <w:rFonts w:eastAsia="Calibri"/>
                <w:sz w:val="28"/>
                <w:szCs w:val="24"/>
              </w:rPr>
            </w:pPr>
            <w:r>
              <w:rPr>
                <w:rFonts w:eastAsia="Calibri"/>
                <w:sz w:val="28"/>
                <w:szCs w:val="24"/>
              </w:rPr>
              <w:t>2</w:t>
            </w:r>
          </w:p>
        </w:tc>
      </w:tr>
      <w:tr w:rsidR="00D37D23" w:rsidRPr="00990E1F" w:rsidTr="009774DE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7D23" w:rsidRPr="009774DE" w:rsidRDefault="00D37D23" w:rsidP="00A564BA">
            <w:pPr>
              <w:rPr>
                <w:rFonts w:eastAsia="Calibri"/>
                <w:b/>
                <w:sz w:val="28"/>
                <w:szCs w:val="24"/>
              </w:rPr>
            </w:pPr>
            <w:r w:rsidRPr="009774DE">
              <w:rPr>
                <w:rFonts w:eastAsia="Calibri"/>
                <w:b/>
                <w:sz w:val="28"/>
                <w:szCs w:val="24"/>
              </w:rPr>
              <w:t>Итого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7D23" w:rsidRPr="009774DE" w:rsidRDefault="00A564BA" w:rsidP="00A564BA">
            <w:pPr>
              <w:snapToGrid w:val="0"/>
              <w:jc w:val="center"/>
              <w:rPr>
                <w:rFonts w:eastAsia="Calibri"/>
                <w:b/>
                <w:bCs/>
                <w:sz w:val="28"/>
                <w:szCs w:val="24"/>
              </w:rPr>
            </w:pPr>
            <w:r>
              <w:rPr>
                <w:rFonts w:eastAsia="Calibri"/>
                <w:b/>
                <w:bCs/>
                <w:sz w:val="28"/>
                <w:szCs w:val="24"/>
              </w:rPr>
              <w:t>17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7D23" w:rsidRPr="009774DE" w:rsidRDefault="00D37D23" w:rsidP="00A564BA">
            <w:pPr>
              <w:ind w:right="-2"/>
              <w:jc w:val="center"/>
              <w:rPr>
                <w:rFonts w:eastAsia="Calibri"/>
                <w:b/>
                <w:sz w:val="28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7D23" w:rsidRPr="009774DE" w:rsidRDefault="00D37D23" w:rsidP="00A564BA">
            <w:pPr>
              <w:ind w:right="-2"/>
              <w:jc w:val="center"/>
              <w:rPr>
                <w:rFonts w:eastAsia="Calibri"/>
                <w:b/>
                <w:sz w:val="28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7D23" w:rsidRPr="009774DE" w:rsidRDefault="00A564BA" w:rsidP="00A564BA">
            <w:pPr>
              <w:jc w:val="center"/>
              <w:rPr>
                <w:b/>
                <w:sz w:val="28"/>
                <w:szCs w:val="24"/>
              </w:rPr>
            </w:pPr>
            <w:r>
              <w:rPr>
                <w:rFonts w:eastAsia="Calibri"/>
                <w:b/>
                <w:sz w:val="28"/>
                <w:szCs w:val="24"/>
              </w:rPr>
              <w:t>7</w:t>
            </w:r>
          </w:p>
        </w:tc>
      </w:tr>
    </w:tbl>
    <w:p w:rsidR="00A72267" w:rsidRDefault="00A72267"/>
    <w:p w:rsidR="00A72267" w:rsidRDefault="00A72267" w:rsidP="00937B4F"/>
    <w:p w:rsidR="0057784F" w:rsidRDefault="009D200D" w:rsidP="00937B4F">
      <w:pPr>
        <w:rPr>
          <w:b/>
          <w:sz w:val="28"/>
        </w:rPr>
      </w:pPr>
      <w:r>
        <w:rPr>
          <w:b/>
          <w:sz w:val="28"/>
        </w:rPr>
        <w:lastRenderedPageBreak/>
        <w:t xml:space="preserve">3. </w:t>
      </w:r>
      <w:r w:rsidR="0057784F" w:rsidRPr="001E6D89">
        <w:rPr>
          <w:b/>
          <w:sz w:val="28"/>
        </w:rPr>
        <w:t>Календарно-тематическое планирование</w:t>
      </w:r>
      <w:r>
        <w:rPr>
          <w:b/>
          <w:sz w:val="28"/>
        </w:rPr>
        <w:t xml:space="preserve"> уроков </w:t>
      </w:r>
      <w:r w:rsidR="009774DE">
        <w:rPr>
          <w:b/>
          <w:sz w:val="28"/>
        </w:rPr>
        <w:t>ОБЖ</w:t>
      </w:r>
      <w:r w:rsidR="002665CC">
        <w:rPr>
          <w:b/>
          <w:sz w:val="28"/>
        </w:rPr>
        <w:t xml:space="preserve"> </w:t>
      </w:r>
      <w:r w:rsidR="0057784F" w:rsidRPr="001E6D89">
        <w:rPr>
          <w:b/>
          <w:sz w:val="28"/>
        </w:rPr>
        <w:t>5</w:t>
      </w:r>
      <w:r w:rsidR="002665CC">
        <w:rPr>
          <w:b/>
          <w:sz w:val="28"/>
        </w:rPr>
        <w:t xml:space="preserve"> класс</w:t>
      </w:r>
    </w:p>
    <w:tbl>
      <w:tblPr>
        <w:tblStyle w:val="a8"/>
        <w:tblpPr w:leftFromText="180" w:rightFromText="180" w:vertAnchor="text" w:horzAnchor="margin" w:tblpXSpec="center" w:tblpY="234"/>
        <w:tblW w:w="10456" w:type="dxa"/>
        <w:tblLayout w:type="fixed"/>
        <w:tblLook w:val="04A0"/>
      </w:tblPr>
      <w:tblGrid>
        <w:gridCol w:w="817"/>
        <w:gridCol w:w="992"/>
        <w:gridCol w:w="851"/>
        <w:gridCol w:w="6237"/>
        <w:gridCol w:w="709"/>
        <w:gridCol w:w="850"/>
      </w:tblGrid>
      <w:tr w:rsidR="004773D6" w:rsidTr="00B14882">
        <w:tc>
          <w:tcPr>
            <w:tcW w:w="817" w:type="dxa"/>
          </w:tcPr>
          <w:p w:rsidR="004773D6" w:rsidRPr="00A72267" w:rsidRDefault="004773D6" w:rsidP="004773D6">
            <w:pPr>
              <w:jc w:val="center"/>
              <w:rPr>
                <w:b/>
                <w:sz w:val="24"/>
                <w:szCs w:val="24"/>
              </w:rPr>
            </w:pPr>
            <w:r w:rsidRPr="00A72267">
              <w:rPr>
                <w:b/>
                <w:sz w:val="24"/>
                <w:szCs w:val="24"/>
              </w:rPr>
              <w:t>№</w:t>
            </w:r>
          </w:p>
          <w:p w:rsidR="004773D6" w:rsidRPr="00A72267" w:rsidRDefault="004773D6" w:rsidP="004773D6">
            <w:pPr>
              <w:jc w:val="center"/>
              <w:rPr>
                <w:b/>
                <w:sz w:val="24"/>
                <w:szCs w:val="24"/>
              </w:rPr>
            </w:pPr>
            <w:r w:rsidRPr="00A72267">
              <w:rPr>
                <w:b/>
                <w:sz w:val="24"/>
                <w:szCs w:val="24"/>
              </w:rPr>
              <w:t>урок</w:t>
            </w:r>
          </w:p>
        </w:tc>
        <w:tc>
          <w:tcPr>
            <w:tcW w:w="992" w:type="dxa"/>
          </w:tcPr>
          <w:p w:rsidR="004773D6" w:rsidRPr="00A72267" w:rsidRDefault="004773D6" w:rsidP="004773D6">
            <w:pPr>
              <w:rPr>
                <w:b/>
                <w:sz w:val="24"/>
                <w:szCs w:val="24"/>
              </w:rPr>
            </w:pPr>
            <w:r w:rsidRPr="00A72267">
              <w:rPr>
                <w:b/>
                <w:sz w:val="24"/>
                <w:szCs w:val="24"/>
              </w:rPr>
              <w:t>Дата</w:t>
            </w:r>
          </w:p>
          <w:p w:rsidR="004773D6" w:rsidRPr="00A72267" w:rsidRDefault="004773D6" w:rsidP="004773D6">
            <w:pPr>
              <w:rPr>
                <w:b/>
                <w:sz w:val="24"/>
                <w:szCs w:val="24"/>
              </w:rPr>
            </w:pPr>
            <w:r w:rsidRPr="00A72267">
              <w:rPr>
                <w:b/>
                <w:sz w:val="24"/>
                <w:szCs w:val="24"/>
              </w:rPr>
              <w:t>план</w:t>
            </w:r>
          </w:p>
        </w:tc>
        <w:tc>
          <w:tcPr>
            <w:tcW w:w="851" w:type="dxa"/>
          </w:tcPr>
          <w:p w:rsidR="004773D6" w:rsidRPr="00A72267" w:rsidRDefault="004773D6" w:rsidP="004773D6">
            <w:pPr>
              <w:rPr>
                <w:b/>
                <w:sz w:val="24"/>
                <w:szCs w:val="24"/>
              </w:rPr>
            </w:pPr>
            <w:r w:rsidRPr="00A72267">
              <w:rPr>
                <w:b/>
                <w:sz w:val="24"/>
                <w:szCs w:val="24"/>
              </w:rPr>
              <w:t>Дата</w:t>
            </w:r>
          </w:p>
          <w:p w:rsidR="004773D6" w:rsidRPr="00A72267" w:rsidRDefault="004773D6" w:rsidP="004773D6">
            <w:pPr>
              <w:rPr>
                <w:b/>
                <w:sz w:val="24"/>
                <w:szCs w:val="24"/>
              </w:rPr>
            </w:pPr>
            <w:r w:rsidRPr="00A72267">
              <w:rPr>
                <w:b/>
                <w:sz w:val="24"/>
                <w:szCs w:val="24"/>
              </w:rPr>
              <w:t>факт</w:t>
            </w:r>
          </w:p>
        </w:tc>
        <w:tc>
          <w:tcPr>
            <w:tcW w:w="6237" w:type="dxa"/>
          </w:tcPr>
          <w:p w:rsidR="004773D6" w:rsidRPr="00A72267" w:rsidRDefault="004773D6" w:rsidP="004773D6">
            <w:pPr>
              <w:jc w:val="center"/>
              <w:rPr>
                <w:b/>
                <w:sz w:val="24"/>
                <w:szCs w:val="24"/>
              </w:rPr>
            </w:pPr>
            <w:r w:rsidRPr="00A72267">
              <w:rPr>
                <w:b/>
                <w:sz w:val="24"/>
                <w:szCs w:val="24"/>
              </w:rPr>
              <w:t>Тема урока. Раздел</w:t>
            </w:r>
          </w:p>
        </w:tc>
        <w:tc>
          <w:tcPr>
            <w:tcW w:w="709" w:type="dxa"/>
          </w:tcPr>
          <w:p w:rsidR="004773D6" w:rsidRPr="00A72267" w:rsidRDefault="004773D6" w:rsidP="004773D6">
            <w:pPr>
              <w:rPr>
                <w:b/>
                <w:sz w:val="24"/>
                <w:szCs w:val="24"/>
              </w:rPr>
            </w:pPr>
            <w:r w:rsidRPr="00A72267">
              <w:rPr>
                <w:b/>
                <w:sz w:val="24"/>
                <w:szCs w:val="24"/>
              </w:rPr>
              <w:t>К.</w:t>
            </w:r>
          </w:p>
          <w:p w:rsidR="004773D6" w:rsidRPr="00A72267" w:rsidRDefault="00B14882" w:rsidP="004773D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ч</w:t>
            </w:r>
          </w:p>
        </w:tc>
        <w:tc>
          <w:tcPr>
            <w:tcW w:w="850" w:type="dxa"/>
          </w:tcPr>
          <w:p w:rsidR="004773D6" w:rsidRPr="00A72267" w:rsidRDefault="00A72267" w:rsidP="004773D6">
            <w:pPr>
              <w:rPr>
                <w:b/>
                <w:sz w:val="24"/>
                <w:szCs w:val="24"/>
              </w:rPr>
            </w:pPr>
            <w:r w:rsidRPr="00A72267">
              <w:rPr>
                <w:b/>
                <w:sz w:val="24"/>
                <w:szCs w:val="24"/>
              </w:rPr>
              <w:t>д</w:t>
            </w:r>
            <w:r w:rsidR="00186FB2">
              <w:rPr>
                <w:b/>
                <w:sz w:val="24"/>
                <w:szCs w:val="24"/>
              </w:rPr>
              <w:t>/</w:t>
            </w:r>
            <w:r w:rsidRPr="00A72267">
              <w:rPr>
                <w:b/>
                <w:sz w:val="24"/>
                <w:szCs w:val="24"/>
              </w:rPr>
              <w:t>з</w:t>
            </w:r>
          </w:p>
        </w:tc>
      </w:tr>
      <w:tr w:rsidR="009774DE" w:rsidTr="00B14882">
        <w:tc>
          <w:tcPr>
            <w:tcW w:w="817" w:type="dxa"/>
          </w:tcPr>
          <w:p w:rsidR="009774DE" w:rsidRDefault="009774DE" w:rsidP="009774DE">
            <w:pPr>
              <w:jc w:val="center"/>
              <w:rPr>
                <w:sz w:val="28"/>
                <w:szCs w:val="26"/>
              </w:rPr>
            </w:pPr>
            <w:r>
              <w:rPr>
                <w:sz w:val="28"/>
                <w:szCs w:val="26"/>
              </w:rPr>
              <w:t>1</w:t>
            </w:r>
          </w:p>
        </w:tc>
        <w:tc>
          <w:tcPr>
            <w:tcW w:w="992" w:type="dxa"/>
          </w:tcPr>
          <w:p w:rsidR="009774DE" w:rsidRDefault="00A564BA" w:rsidP="009774DE">
            <w:pPr>
              <w:rPr>
                <w:sz w:val="28"/>
                <w:szCs w:val="26"/>
              </w:rPr>
            </w:pPr>
            <w:r>
              <w:rPr>
                <w:sz w:val="28"/>
                <w:szCs w:val="26"/>
              </w:rPr>
              <w:t>08</w:t>
            </w:r>
            <w:r w:rsidR="00CF2209">
              <w:rPr>
                <w:sz w:val="28"/>
                <w:szCs w:val="26"/>
              </w:rPr>
              <w:t>.09</w:t>
            </w:r>
          </w:p>
        </w:tc>
        <w:tc>
          <w:tcPr>
            <w:tcW w:w="851" w:type="dxa"/>
          </w:tcPr>
          <w:p w:rsidR="009774DE" w:rsidRPr="00A72267" w:rsidRDefault="009774DE" w:rsidP="009774DE">
            <w:pPr>
              <w:jc w:val="center"/>
              <w:rPr>
                <w:b/>
                <w:sz w:val="28"/>
                <w:szCs w:val="26"/>
              </w:rPr>
            </w:pPr>
          </w:p>
        </w:tc>
        <w:tc>
          <w:tcPr>
            <w:tcW w:w="6237" w:type="dxa"/>
          </w:tcPr>
          <w:p w:rsidR="009774DE" w:rsidRPr="00722BBE" w:rsidRDefault="009774DE" w:rsidP="009774DE">
            <w:pPr>
              <w:rPr>
                <w:sz w:val="28"/>
              </w:rPr>
            </w:pPr>
            <w:r w:rsidRPr="00722BBE">
              <w:rPr>
                <w:bCs/>
                <w:sz w:val="28"/>
                <w:szCs w:val="24"/>
              </w:rPr>
              <w:t>Введение</w:t>
            </w:r>
          </w:p>
        </w:tc>
        <w:tc>
          <w:tcPr>
            <w:tcW w:w="709" w:type="dxa"/>
          </w:tcPr>
          <w:p w:rsidR="009774DE" w:rsidRDefault="009774DE" w:rsidP="009774DE">
            <w:pPr>
              <w:jc w:val="center"/>
              <w:rPr>
                <w:sz w:val="28"/>
                <w:szCs w:val="26"/>
              </w:rPr>
            </w:pPr>
            <w:r>
              <w:rPr>
                <w:sz w:val="28"/>
                <w:szCs w:val="26"/>
              </w:rPr>
              <w:t>1</w:t>
            </w:r>
          </w:p>
        </w:tc>
        <w:tc>
          <w:tcPr>
            <w:tcW w:w="850" w:type="dxa"/>
          </w:tcPr>
          <w:p w:rsidR="009774DE" w:rsidRPr="00A72267" w:rsidRDefault="009774DE" w:rsidP="009774DE">
            <w:pPr>
              <w:rPr>
                <w:sz w:val="28"/>
                <w:szCs w:val="26"/>
              </w:rPr>
            </w:pPr>
          </w:p>
        </w:tc>
      </w:tr>
      <w:tr w:rsidR="009774DE" w:rsidTr="00B14882">
        <w:tc>
          <w:tcPr>
            <w:tcW w:w="817" w:type="dxa"/>
          </w:tcPr>
          <w:p w:rsidR="009774DE" w:rsidRPr="00A72267" w:rsidRDefault="009774DE" w:rsidP="009774DE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992" w:type="dxa"/>
          </w:tcPr>
          <w:p w:rsidR="009774DE" w:rsidRPr="00A72267" w:rsidRDefault="009774DE" w:rsidP="009774DE">
            <w:pPr>
              <w:rPr>
                <w:sz w:val="26"/>
                <w:szCs w:val="26"/>
              </w:rPr>
            </w:pPr>
          </w:p>
        </w:tc>
        <w:tc>
          <w:tcPr>
            <w:tcW w:w="851" w:type="dxa"/>
          </w:tcPr>
          <w:p w:rsidR="009774DE" w:rsidRPr="00A72267" w:rsidRDefault="009774DE" w:rsidP="009774DE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6237" w:type="dxa"/>
          </w:tcPr>
          <w:p w:rsidR="009774DE" w:rsidRPr="00722BBE" w:rsidRDefault="009774DE" w:rsidP="00722BBE">
            <w:pPr>
              <w:jc w:val="center"/>
              <w:rPr>
                <w:b/>
                <w:bCs/>
                <w:sz w:val="28"/>
                <w:szCs w:val="24"/>
              </w:rPr>
            </w:pPr>
            <w:r w:rsidRPr="00722BBE">
              <w:rPr>
                <w:b/>
                <w:sz w:val="24"/>
                <w:szCs w:val="24"/>
              </w:rPr>
              <w:t xml:space="preserve">Чтобы сохранить здоровье, нужно знать себя </w:t>
            </w:r>
            <w:r w:rsidR="00722BBE" w:rsidRPr="00722BBE">
              <w:rPr>
                <w:b/>
                <w:sz w:val="24"/>
                <w:szCs w:val="24"/>
              </w:rPr>
              <w:t>(22 ч)</w:t>
            </w:r>
          </w:p>
        </w:tc>
        <w:tc>
          <w:tcPr>
            <w:tcW w:w="709" w:type="dxa"/>
          </w:tcPr>
          <w:p w:rsidR="009774DE" w:rsidRPr="00A72267" w:rsidRDefault="009774DE" w:rsidP="009774DE">
            <w:pPr>
              <w:widowControl/>
              <w:shd w:val="clear" w:color="auto" w:fill="FFFFFF"/>
              <w:jc w:val="center"/>
              <w:rPr>
                <w:b/>
                <w:color w:val="000000"/>
                <w:sz w:val="26"/>
                <w:szCs w:val="26"/>
              </w:rPr>
            </w:pPr>
          </w:p>
        </w:tc>
        <w:tc>
          <w:tcPr>
            <w:tcW w:w="850" w:type="dxa"/>
          </w:tcPr>
          <w:p w:rsidR="009774DE" w:rsidRPr="00A72267" w:rsidRDefault="009774DE" w:rsidP="009774DE">
            <w:pPr>
              <w:rPr>
                <w:sz w:val="26"/>
                <w:szCs w:val="26"/>
              </w:rPr>
            </w:pPr>
          </w:p>
        </w:tc>
      </w:tr>
      <w:tr w:rsidR="009774DE" w:rsidTr="00B14882">
        <w:tc>
          <w:tcPr>
            <w:tcW w:w="817" w:type="dxa"/>
          </w:tcPr>
          <w:p w:rsidR="009774DE" w:rsidRDefault="009774DE" w:rsidP="009774DE">
            <w:pPr>
              <w:jc w:val="center"/>
              <w:rPr>
                <w:sz w:val="28"/>
                <w:szCs w:val="26"/>
              </w:rPr>
            </w:pPr>
            <w:r>
              <w:rPr>
                <w:sz w:val="28"/>
                <w:szCs w:val="26"/>
              </w:rPr>
              <w:t>2</w:t>
            </w:r>
          </w:p>
        </w:tc>
        <w:tc>
          <w:tcPr>
            <w:tcW w:w="992" w:type="dxa"/>
          </w:tcPr>
          <w:p w:rsidR="009774DE" w:rsidRDefault="00A564BA" w:rsidP="009774DE">
            <w:pPr>
              <w:rPr>
                <w:sz w:val="28"/>
                <w:szCs w:val="26"/>
              </w:rPr>
            </w:pPr>
            <w:r>
              <w:rPr>
                <w:sz w:val="28"/>
                <w:szCs w:val="26"/>
              </w:rPr>
              <w:t>22</w:t>
            </w:r>
            <w:r w:rsidR="00CF2209">
              <w:rPr>
                <w:sz w:val="28"/>
                <w:szCs w:val="26"/>
              </w:rPr>
              <w:t>.09</w:t>
            </w:r>
          </w:p>
        </w:tc>
        <w:tc>
          <w:tcPr>
            <w:tcW w:w="851" w:type="dxa"/>
          </w:tcPr>
          <w:p w:rsidR="009774DE" w:rsidRPr="00A72267" w:rsidRDefault="009774DE" w:rsidP="009774DE">
            <w:pPr>
              <w:jc w:val="center"/>
              <w:rPr>
                <w:sz w:val="28"/>
                <w:szCs w:val="26"/>
              </w:rPr>
            </w:pPr>
          </w:p>
        </w:tc>
        <w:tc>
          <w:tcPr>
            <w:tcW w:w="6237" w:type="dxa"/>
          </w:tcPr>
          <w:p w:rsidR="009774DE" w:rsidRPr="00722BBE" w:rsidRDefault="009774DE" w:rsidP="009774DE">
            <w:pPr>
              <w:jc w:val="both"/>
              <w:rPr>
                <w:sz w:val="28"/>
                <w:szCs w:val="24"/>
              </w:rPr>
            </w:pPr>
            <w:r w:rsidRPr="00722BBE">
              <w:rPr>
                <w:sz w:val="28"/>
                <w:szCs w:val="24"/>
              </w:rPr>
              <w:t>За что «отвечают» системы органов</w:t>
            </w:r>
          </w:p>
        </w:tc>
        <w:tc>
          <w:tcPr>
            <w:tcW w:w="709" w:type="dxa"/>
          </w:tcPr>
          <w:p w:rsidR="009774DE" w:rsidRPr="00A72267" w:rsidRDefault="009774DE" w:rsidP="009774DE">
            <w:pPr>
              <w:widowControl/>
              <w:shd w:val="clear" w:color="auto" w:fill="FFFFFF"/>
              <w:jc w:val="center"/>
              <w:rPr>
                <w:color w:val="000000"/>
                <w:sz w:val="28"/>
                <w:szCs w:val="26"/>
              </w:rPr>
            </w:pPr>
            <w:r>
              <w:rPr>
                <w:color w:val="000000"/>
                <w:sz w:val="28"/>
                <w:szCs w:val="26"/>
              </w:rPr>
              <w:t>1</w:t>
            </w:r>
          </w:p>
        </w:tc>
        <w:tc>
          <w:tcPr>
            <w:tcW w:w="850" w:type="dxa"/>
          </w:tcPr>
          <w:p w:rsidR="009774DE" w:rsidRPr="00A72267" w:rsidRDefault="009774DE" w:rsidP="009774DE">
            <w:pPr>
              <w:rPr>
                <w:sz w:val="28"/>
                <w:szCs w:val="26"/>
              </w:rPr>
            </w:pPr>
          </w:p>
        </w:tc>
      </w:tr>
      <w:tr w:rsidR="009774DE" w:rsidTr="00B14882">
        <w:tc>
          <w:tcPr>
            <w:tcW w:w="817" w:type="dxa"/>
          </w:tcPr>
          <w:p w:rsidR="009774DE" w:rsidRPr="00A72267" w:rsidRDefault="00A564BA" w:rsidP="009774DE">
            <w:pPr>
              <w:jc w:val="center"/>
              <w:rPr>
                <w:sz w:val="28"/>
                <w:szCs w:val="26"/>
              </w:rPr>
            </w:pPr>
            <w:r>
              <w:rPr>
                <w:sz w:val="28"/>
                <w:szCs w:val="26"/>
              </w:rPr>
              <w:t>3</w:t>
            </w:r>
          </w:p>
        </w:tc>
        <w:tc>
          <w:tcPr>
            <w:tcW w:w="992" w:type="dxa"/>
          </w:tcPr>
          <w:p w:rsidR="009774DE" w:rsidRPr="00A72267" w:rsidRDefault="00A564BA" w:rsidP="009774DE">
            <w:pPr>
              <w:rPr>
                <w:sz w:val="28"/>
                <w:szCs w:val="26"/>
              </w:rPr>
            </w:pPr>
            <w:r>
              <w:rPr>
                <w:sz w:val="28"/>
                <w:szCs w:val="26"/>
              </w:rPr>
              <w:t>06</w:t>
            </w:r>
            <w:r w:rsidR="00CF2209">
              <w:rPr>
                <w:sz w:val="28"/>
                <w:szCs w:val="26"/>
              </w:rPr>
              <w:t>.</w:t>
            </w:r>
            <w:r>
              <w:rPr>
                <w:sz w:val="28"/>
                <w:szCs w:val="26"/>
              </w:rPr>
              <w:t>10</w:t>
            </w:r>
          </w:p>
        </w:tc>
        <w:tc>
          <w:tcPr>
            <w:tcW w:w="851" w:type="dxa"/>
          </w:tcPr>
          <w:p w:rsidR="009774DE" w:rsidRPr="00A72267" w:rsidRDefault="009774DE" w:rsidP="009774DE">
            <w:pPr>
              <w:jc w:val="center"/>
              <w:rPr>
                <w:sz w:val="28"/>
                <w:szCs w:val="26"/>
              </w:rPr>
            </w:pPr>
          </w:p>
        </w:tc>
        <w:tc>
          <w:tcPr>
            <w:tcW w:w="6237" w:type="dxa"/>
          </w:tcPr>
          <w:p w:rsidR="009774DE" w:rsidRPr="00722BBE" w:rsidRDefault="009774DE" w:rsidP="00722BBE">
            <w:pPr>
              <w:rPr>
                <w:sz w:val="28"/>
                <w:szCs w:val="24"/>
              </w:rPr>
            </w:pPr>
            <w:r w:rsidRPr="00722BBE">
              <w:rPr>
                <w:sz w:val="28"/>
                <w:szCs w:val="24"/>
              </w:rPr>
              <w:t>Как укреплять нервную систему</w:t>
            </w:r>
            <w:r w:rsidR="00722BBE">
              <w:rPr>
                <w:b/>
                <w:i/>
                <w:iCs/>
                <w:sz w:val="28"/>
                <w:szCs w:val="24"/>
              </w:rPr>
              <w:t>.</w:t>
            </w:r>
            <w:r w:rsidRPr="00722BBE">
              <w:rPr>
                <w:b/>
                <w:i/>
                <w:iCs/>
                <w:sz w:val="28"/>
                <w:szCs w:val="24"/>
              </w:rPr>
              <w:t xml:space="preserve"> </w:t>
            </w:r>
          </w:p>
        </w:tc>
        <w:tc>
          <w:tcPr>
            <w:tcW w:w="709" w:type="dxa"/>
          </w:tcPr>
          <w:p w:rsidR="009774DE" w:rsidRPr="00A72267" w:rsidRDefault="009774DE" w:rsidP="009774DE">
            <w:pPr>
              <w:widowControl/>
              <w:shd w:val="clear" w:color="auto" w:fill="FFFFFF"/>
              <w:jc w:val="center"/>
              <w:rPr>
                <w:color w:val="000000"/>
                <w:sz w:val="28"/>
                <w:szCs w:val="26"/>
              </w:rPr>
            </w:pPr>
            <w:r>
              <w:rPr>
                <w:color w:val="000000"/>
                <w:sz w:val="28"/>
                <w:szCs w:val="26"/>
              </w:rPr>
              <w:t>1</w:t>
            </w:r>
          </w:p>
        </w:tc>
        <w:tc>
          <w:tcPr>
            <w:tcW w:w="850" w:type="dxa"/>
          </w:tcPr>
          <w:p w:rsidR="009774DE" w:rsidRPr="00A72267" w:rsidRDefault="009774DE" w:rsidP="009774DE">
            <w:pPr>
              <w:rPr>
                <w:sz w:val="28"/>
                <w:szCs w:val="26"/>
              </w:rPr>
            </w:pPr>
          </w:p>
        </w:tc>
      </w:tr>
      <w:tr w:rsidR="009774DE" w:rsidTr="00B14882">
        <w:tc>
          <w:tcPr>
            <w:tcW w:w="817" w:type="dxa"/>
          </w:tcPr>
          <w:p w:rsidR="009774DE" w:rsidRPr="00A72267" w:rsidRDefault="00A564BA" w:rsidP="009774DE">
            <w:pPr>
              <w:jc w:val="center"/>
              <w:rPr>
                <w:sz w:val="28"/>
                <w:szCs w:val="26"/>
              </w:rPr>
            </w:pPr>
            <w:r>
              <w:rPr>
                <w:sz w:val="28"/>
                <w:szCs w:val="26"/>
              </w:rPr>
              <w:t>4</w:t>
            </w:r>
          </w:p>
        </w:tc>
        <w:tc>
          <w:tcPr>
            <w:tcW w:w="992" w:type="dxa"/>
          </w:tcPr>
          <w:p w:rsidR="009774DE" w:rsidRDefault="00A564BA" w:rsidP="009774DE">
            <w:pPr>
              <w:rPr>
                <w:sz w:val="28"/>
                <w:szCs w:val="26"/>
              </w:rPr>
            </w:pPr>
            <w:r>
              <w:rPr>
                <w:sz w:val="28"/>
                <w:szCs w:val="26"/>
              </w:rPr>
              <w:t>20</w:t>
            </w:r>
            <w:r w:rsidR="00CF2209">
              <w:rPr>
                <w:sz w:val="28"/>
                <w:szCs w:val="26"/>
              </w:rPr>
              <w:t>.10</w:t>
            </w:r>
          </w:p>
        </w:tc>
        <w:tc>
          <w:tcPr>
            <w:tcW w:w="851" w:type="dxa"/>
          </w:tcPr>
          <w:p w:rsidR="009774DE" w:rsidRPr="00A72267" w:rsidRDefault="009774DE" w:rsidP="009774DE">
            <w:pPr>
              <w:jc w:val="center"/>
              <w:rPr>
                <w:sz w:val="28"/>
                <w:szCs w:val="26"/>
              </w:rPr>
            </w:pPr>
          </w:p>
        </w:tc>
        <w:tc>
          <w:tcPr>
            <w:tcW w:w="6237" w:type="dxa"/>
          </w:tcPr>
          <w:p w:rsidR="00CF2209" w:rsidRDefault="009774DE" w:rsidP="009774DE">
            <w:pPr>
              <w:jc w:val="both"/>
              <w:rPr>
                <w:sz w:val="28"/>
                <w:szCs w:val="24"/>
              </w:rPr>
            </w:pPr>
            <w:r w:rsidRPr="00722BBE">
              <w:rPr>
                <w:sz w:val="28"/>
                <w:szCs w:val="24"/>
              </w:rPr>
              <w:t>Как можно тренировать сердце</w:t>
            </w:r>
            <w:r w:rsidR="00722BBE">
              <w:rPr>
                <w:sz w:val="28"/>
                <w:szCs w:val="24"/>
              </w:rPr>
              <w:t>.</w:t>
            </w:r>
          </w:p>
          <w:p w:rsidR="009774DE" w:rsidRPr="00722BBE" w:rsidRDefault="009774DE" w:rsidP="009774DE">
            <w:pPr>
              <w:jc w:val="both"/>
              <w:rPr>
                <w:sz w:val="28"/>
                <w:szCs w:val="24"/>
              </w:rPr>
            </w:pPr>
            <w:r w:rsidRPr="00722BBE">
              <w:rPr>
                <w:i/>
                <w:iCs/>
                <w:sz w:val="28"/>
                <w:szCs w:val="24"/>
              </w:rPr>
              <w:t xml:space="preserve"> </w:t>
            </w:r>
            <w:r w:rsidRPr="00722BBE">
              <w:rPr>
                <w:iCs/>
                <w:sz w:val="28"/>
                <w:szCs w:val="24"/>
              </w:rPr>
              <w:t>Учимся измерять пульс</w:t>
            </w:r>
          </w:p>
        </w:tc>
        <w:tc>
          <w:tcPr>
            <w:tcW w:w="709" w:type="dxa"/>
          </w:tcPr>
          <w:p w:rsidR="009774DE" w:rsidRPr="00A72267" w:rsidRDefault="009774DE" w:rsidP="009774DE">
            <w:pPr>
              <w:widowControl/>
              <w:shd w:val="clear" w:color="auto" w:fill="FFFFFF"/>
              <w:jc w:val="center"/>
              <w:rPr>
                <w:color w:val="000000"/>
                <w:sz w:val="28"/>
                <w:szCs w:val="26"/>
              </w:rPr>
            </w:pPr>
            <w:r w:rsidRPr="00A72267">
              <w:rPr>
                <w:color w:val="000000"/>
                <w:sz w:val="28"/>
                <w:szCs w:val="26"/>
              </w:rPr>
              <w:t>1</w:t>
            </w:r>
          </w:p>
        </w:tc>
        <w:tc>
          <w:tcPr>
            <w:tcW w:w="850" w:type="dxa"/>
          </w:tcPr>
          <w:p w:rsidR="009774DE" w:rsidRPr="00A72267" w:rsidRDefault="009774DE" w:rsidP="009774DE">
            <w:pPr>
              <w:rPr>
                <w:sz w:val="28"/>
                <w:szCs w:val="26"/>
              </w:rPr>
            </w:pPr>
          </w:p>
        </w:tc>
      </w:tr>
      <w:tr w:rsidR="009774DE" w:rsidTr="00B14882">
        <w:tc>
          <w:tcPr>
            <w:tcW w:w="817" w:type="dxa"/>
          </w:tcPr>
          <w:p w:rsidR="009774DE" w:rsidRPr="00A72267" w:rsidRDefault="00A564BA" w:rsidP="009774D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</w:t>
            </w:r>
          </w:p>
        </w:tc>
        <w:tc>
          <w:tcPr>
            <w:tcW w:w="992" w:type="dxa"/>
          </w:tcPr>
          <w:p w:rsidR="009774DE" w:rsidRPr="00A72267" w:rsidRDefault="00A564BA" w:rsidP="009774DE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17</w:t>
            </w:r>
            <w:r w:rsidR="00CF2209">
              <w:rPr>
                <w:sz w:val="26"/>
                <w:szCs w:val="26"/>
              </w:rPr>
              <w:t>.1</w:t>
            </w:r>
            <w:r>
              <w:rPr>
                <w:sz w:val="26"/>
                <w:szCs w:val="26"/>
              </w:rPr>
              <w:t>1</w:t>
            </w:r>
          </w:p>
        </w:tc>
        <w:tc>
          <w:tcPr>
            <w:tcW w:w="851" w:type="dxa"/>
          </w:tcPr>
          <w:p w:rsidR="009774DE" w:rsidRPr="00A72267" w:rsidRDefault="009774DE" w:rsidP="009774DE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6237" w:type="dxa"/>
          </w:tcPr>
          <w:p w:rsidR="009774DE" w:rsidRPr="00722BBE" w:rsidRDefault="009774DE" w:rsidP="00722BBE">
            <w:pPr>
              <w:jc w:val="both"/>
              <w:rPr>
                <w:sz w:val="28"/>
                <w:szCs w:val="24"/>
              </w:rPr>
            </w:pPr>
            <w:r w:rsidRPr="00722BBE">
              <w:rPr>
                <w:sz w:val="28"/>
                <w:szCs w:val="24"/>
              </w:rPr>
              <w:t>Развиваем дыхательную систему</w:t>
            </w:r>
            <w:r w:rsidRPr="00722BBE">
              <w:rPr>
                <w:iCs/>
                <w:sz w:val="28"/>
                <w:szCs w:val="24"/>
              </w:rPr>
              <w:t xml:space="preserve"> </w:t>
            </w:r>
          </w:p>
        </w:tc>
        <w:tc>
          <w:tcPr>
            <w:tcW w:w="709" w:type="dxa"/>
          </w:tcPr>
          <w:p w:rsidR="009774DE" w:rsidRPr="00A72267" w:rsidRDefault="009774DE" w:rsidP="009774D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850" w:type="dxa"/>
          </w:tcPr>
          <w:p w:rsidR="009774DE" w:rsidRPr="00A72267" w:rsidRDefault="009774DE" w:rsidP="009774DE">
            <w:pPr>
              <w:rPr>
                <w:sz w:val="26"/>
                <w:szCs w:val="26"/>
              </w:rPr>
            </w:pPr>
          </w:p>
        </w:tc>
      </w:tr>
      <w:tr w:rsidR="009774DE" w:rsidTr="00B14882">
        <w:tc>
          <w:tcPr>
            <w:tcW w:w="817" w:type="dxa"/>
          </w:tcPr>
          <w:p w:rsidR="009774DE" w:rsidRPr="00A72267" w:rsidRDefault="00A564BA" w:rsidP="009774DE">
            <w:pPr>
              <w:jc w:val="center"/>
              <w:rPr>
                <w:sz w:val="28"/>
                <w:szCs w:val="26"/>
              </w:rPr>
            </w:pPr>
            <w:r>
              <w:rPr>
                <w:sz w:val="28"/>
                <w:szCs w:val="26"/>
              </w:rPr>
              <w:t>6</w:t>
            </w:r>
          </w:p>
        </w:tc>
        <w:tc>
          <w:tcPr>
            <w:tcW w:w="992" w:type="dxa"/>
          </w:tcPr>
          <w:p w:rsidR="009774DE" w:rsidRPr="00A72267" w:rsidRDefault="00A564BA" w:rsidP="009774DE">
            <w:pPr>
              <w:rPr>
                <w:sz w:val="28"/>
                <w:szCs w:val="26"/>
              </w:rPr>
            </w:pPr>
            <w:r>
              <w:rPr>
                <w:sz w:val="28"/>
                <w:szCs w:val="26"/>
              </w:rPr>
              <w:t>01</w:t>
            </w:r>
            <w:r w:rsidR="00CF2209">
              <w:rPr>
                <w:sz w:val="28"/>
                <w:szCs w:val="26"/>
              </w:rPr>
              <w:t>.1</w:t>
            </w:r>
            <w:r>
              <w:rPr>
                <w:sz w:val="28"/>
                <w:szCs w:val="26"/>
              </w:rPr>
              <w:t>2</w:t>
            </w:r>
          </w:p>
        </w:tc>
        <w:tc>
          <w:tcPr>
            <w:tcW w:w="851" w:type="dxa"/>
          </w:tcPr>
          <w:p w:rsidR="009774DE" w:rsidRPr="00A72267" w:rsidRDefault="009774DE" w:rsidP="009774DE">
            <w:pPr>
              <w:jc w:val="center"/>
              <w:rPr>
                <w:sz w:val="28"/>
                <w:szCs w:val="26"/>
              </w:rPr>
            </w:pPr>
          </w:p>
        </w:tc>
        <w:tc>
          <w:tcPr>
            <w:tcW w:w="6237" w:type="dxa"/>
          </w:tcPr>
          <w:p w:rsidR="009774DE" w:rsidRPr="00722BBE" w:rsidRDefault="009774DE" w:rsidP="009774DE">
            <w:pPr>
              <w:jc w:val="both"/>
              <w:rPr>
                <w:sz w:val="28"/>
                <w:szCs w:val="24"/>
              </w:rPr>
            </w:pPr>
            <w:r w:rsidRPr="00722BBE">
              <w:rPr>
                <w:sz w:val="28"/>
                <w:szCs w:val="24"/>
              </w:rPr>
              <w:t>Питаемся правильно</w:t>
            </w:r>
          </w:p>
        </w:tc>
        <w:tc>
          <w:tcPr>
            <w:tcW w:w="709" w:type="dxa"/>
          </w:tcPr>
          <w:p w:rsidR="009774DE" w:rsidRPr="00A72267" w:rsidRDefault="009774DE" w:rsidP="009774DE">
            <w:pPr>
              <w:widowControl/>
              <w:shd w:val="clear" w:color="auto" w:fill="FFFFFF"/>
              <w:jc w:val="center"/>
              <w:rPr>
                <w:color w:val="000000"/>
                <w:sz w:val="28"/>
                <w:szCs w:val="26"/>
              </w:rPr>
            </w:pPr>
            <w:r w:rsidRPr="00A72267">
              <w:rPr>
                <w:color w:val="000000"/>
                <w:sz w:val="28"/>
                <w:szCs w:val="26"/>
              </w:rPr>
              <w:t>1</w:t>
            </w:r>
          </w:p>
        </w:tc>
        <w:tc>
          <w:tcPr>
            <w:tcW w:w="850" w:type="dxa"/>
          </w:tcPr>
          <w:p w:rsidR="009774DE" w:rsidRPr="00A72267" w:rsidRDefault="009774DE" w:rsidP="009774DE">
            <w:pPr>
              <w:rPr>
                <w:sz w:val="28"/>
                <w:szCs w:val="26"/>
              </w:rPr>
            </w:pPr>
          </w:p>
        </w:tc>
      </w:tr>
      <w:tr w:rsidR="009774DE" w:rsidTr="00A564BA">
        <w:tc>
          <w:tcPr>
            <w:tcW w:w="817" w:type="dxa"/>
          </w:tcPr>
          <w:p w:rsidR="009774DE" w:rsidRPr="00A72267" w:rsidRDefault="00A564BA" w:rsidP="009774DE">
            <w:pPr>
              <w:jc w:val="center"/>
              <w:rPr>
                <w:sz w:val="28"/>
                <w:szCs w:val="26"/>
              </w:rPr>
            </w:pPr>
            <w:r>
              <w:rPr>
                <w:sz w:val="28"/>
                <w:szCs w:val="26"/>
              </w:rPr>
              <w:t>7</w:t>
            </w:r>
          </w:p>
        </w:tc>
        <w:tc>
          <w:tcPr>
            <w:tcW w:w="992" w:type="dxa"/>
          </w:tcPr>
          <w:p w:rsidR="009774DE" w:rsidRPr="00A72267" w:rsidRDefault="00A564BA" w:rsidP="009774DE">
            <w:pPr>
              <w:rPr>
                <w:sz w:val="28"/>
                <w:szCs w:val="26"/>
              </w:rPr>
            </w:pPr>
            <w:r>
              <w:rPr>
                <w:sz w:val="28"/>
                <w:szCs w:val="26"/>
              </w:rPr>
              <w:t>15</w:t>
            </w:r>
            <w:r w:rsidR="00CF2209">
              <w:rPr>
                <w:sz w:val="28"/>
                <w:szCs w:val="26"/>
              </w:rPr>
              <w:t>.1</w:t>
            </w:r>
            <w:r>
              <w:rPr>
                <w:sz w:val="28"/>
                <w:szCs w:val="26"/>
              </w:rPr>
              <w:t>2</w:t>
            </w:r>
          </w:p>
        </w:tc>
        <w:tc>
          <w:tcPr>
            <w:tcW w:w="851" w:type="dxa"/>
          </w:tcPr>
          <w:p w:rsidR="009774DE" w:rsidRPr="00A72267" w:rsidRDefault="009774DE" w:rsidP="009774DE">
            <w:pPr>
              <w:jc w:val="center"/>
              <w:rPr>
                <w:sz w:val="28"/>
                <w:szCs w:val="26"/>
              </w:rPr>
            </w:pPr>
          </w:p>
        </w:tc>
        <w:tc>
          <w:tcPr>
            <w:tcW w:w="6237" w:type="dxa"/>
            <w:vAlign w:val="bottom"/>
          </w:tcPr>
          <w:p w:rsidR="009774DE" w:rsidRPr="00722BBE" w:rsidRDefault="009774DE" w:rsidP="009774DE">
            <w:pPr>
              <w:jc w:val="both"/>
              <w:rPr>
                <w:iCs/>
                <w:sz w:val="28"/>
                <w:szCs w:val="24"/>
              </w:rPr>
            </w:pPr>
            <w:r w:rsidRPr="00722BBE">
              <w:rPr>
                <w:sz w:val="28"/>
                <w:szCs w:val="24"/>
              </w:rPr>
              <w:t>Здоровье органов чувств</w:t>
            </w:r>
            <w:r w:rsidRPr="00722BBE">
              <w:rPr>
                <w:iCs/>
                <w:sz w:val="28"/>
                <w:szCs w:val="24"/>
              </w:rPr>
              <w:t xml:space="preserve"> </w:t>
            </w:r>
            <w:r w:rsidR="00722BBE">
              <w:rPr>
                <w:iCs/>
                <w:sz w:val="28"/>
                <w:szCs w:val="24"/>
              </w:rPr>
              <w:t>.</w:t>
            </w:r>
            <w:r w:rsidRPr="00722BBE">
              <w:rPr>
                <w:iCs/>
                <w:sz w:val="28"/>
                <w:szCs w:val="24"/>
              </w:rPr>
              <w:t>Тренировка глаз.</w:t>
            </w:r>
          </w:p>
        </w:tc>
        <w:tc>
          <w:tcPr>
            <w:tcW w:w="709" w:type="dxa"/>
          </w:tcPr>
          <w:p w:rsidR="009774DE" w:rsidRPr="00A72267" w:rsidRDefault="009774DE" w:rsidP="009774DE">
            <w:pPr>
              <w:widowControl/>
              <w:shd w:val="clear" w:color="auto" w:fill="FFFFFF"/>
              <w:jc w:val="center"/>
              <w:rPr>
                <w:color w:val="000000"/>
                <w:sz w:val="28"/>
                <w:szCs w:val="26"/>
              </w:rPr>
            </w:pPr>
            <w:r>
              <w:rPr>
                <w:color w:val="000000"/>
                <w:sz w:val="28"/>
                <w:szCs w:val="26"/>
              </w:rPr>
              <w:t>1</w:t>
            </w:r>
          </w:p>
        </w:tc>
        <w:tc>
          <w:tcPr>
            <w:tcW w:w="850" w:type="dxa"/>
          </w:tcPr>
          <w:p w:rsidR="009774DE" w:rsidRPr="00A72267" w:rsidRDefault="009774DE" w:rsidP="009774DE">
            <w:pPr>
              <w:rPr>
                <w:sz w:val="28"/>
                <w:szCs w:val="26"/>
              </w:rPr>
            </w:pPr>
          </w:p>
        </w:tc>
      </w:tr>
      <w:tr w:rsidR="00A564BA" w:rsidTr="00A564BA">
        <w:tc>
          <w:tcPr>
            <w:tcW w:w="817" w:type="dxa"/>
          </w:tcPr>
          <w:p w:rsidR="00A564BA" w:rsidRPr="00A72267" w:rsidRDefault="00A564BA" w:rsidP="00A564BA">
            <w:pPr>
              <w:rPr>
                <w:sz w:val="28"/>
                <w:szCs w:val="26"/>
              </w:rPr>
            </w:pPr>
            <w:r>
              <w:rPr>
                <w:sz w:val="28"/>
                <w:szCs w:val="26"/>
              </w:rPr>
              <w:t xml:space="preserve">   8</w:t>
            </w:r>
          </w:p>
        </w:tc>
        <w:tc>
          <w:tcPr>
            <w:tcW w:w="992" w:type="dxa"/>
          </w:tcPr>
          <w:p w:rsidR="00A564BA" w:rsidRPr="00A72267" w:rsidRDefault="00A564BA" w:rsidP="00A564BA">
            <w:pPr>
              <w:rPr>
                <w:sz w:val="28"/>
                <w:szCs w:val="26"/>
              </w:rPr>
            </w:pPr>
            <w:r>
              <w:rPr>
                <w:sz w:val="28"/>
                <w:szCs w:val="26"/>
              </w:rPr>
              <w:t>29.12</w:t>
            </w:r>
          </w:p>
        </w:tc>
        <w:tc>
          <w:tcPr>
            <w:tcW w:w="851" w:type="dxa"/>
          </w:tcPr>
          <w:p w:rsidR="00A564BA" w:rsidRPr="00A72267" w:rsidRDefault="00A564BA" w:rsidP="00A564BA">
            <w:pPr>
              <w:jc w:val="center"/>
              <w:rPr>
                <w:sz w:val="28"/>
                <w:szCs w:val="26"/>
              </w:rPr>
            </w:pPr>
          </w:p>
        </w:tc>
        <w:tc>
          <w:tcPr>
            <w:tcW w:w="6237" w:type="dxa"/>
            <w:vAlign w:val="bottom"/>
          </w:tcPr>
          <w:p w:rsidR="00A564BA" w:rsidRPr="00722BBE" w:rsidRDefault="00A564BA" w:rsidP="00A564BA">
            <w:pPr>
              <w:rPr>
                <w:sz w:val="28"/>
                <w:szCs w:val="24"/>
              </w:rPr>
            </w:pPr>
            <w:r w:rsidRPr="00722BBE">
              <w:rPr>
                <w:bCs/>
                <w:sz w:val="28"/>
                <w:szCs w:val="24"/>
              </w:rPr>
              <w:t>Проектная деятельность</w:t>
            </w:r>
          </w:p>
        </w:tc>
        <w:tc>
          <w:tcPr>
            <w:tcW w:w="709" w:type="dxa"/>
          </w:tcPr>
          <w:p w:rsidR="00A564BA" w:rsidRPr="00A72267" w:rsidRDefault="00A564BA" w:rsidP="00A564BA">
            <w:pPr>
              <w:jc w:val="center"/>
              <w:rPr>
                <w:sz w:val="28"/>
                <w:szCs w:val="26"/>
              </w:rPr>
            </w:pPr>
            <w:r>
              <w:rPr>
                <w:sz w:val="28"/>
                <w:szCs w:val="26"/>
              </w:rPr>
              <w:t>1</w:t>
            </w:r>
          </w:p>
        </w:tc>
        <w:tc>
          <w:tcPr>
            <w:tcW w:w="850" w:type="dxa"/>
          </w:tcPr>
          <w:p w:rsidR="00A564BA" w:rsidRPr="00A72267" w:rsidRDefault="00A564BA" w:rsidP="00A564BA">
            <w:pPr>
              <w:rPr>
                <w:sz w:val="28"/>
                <w:szCs w:val="26"/>
              </w:rPr>
            </w:pPr>
          </w:p>
        </w:tc>
      </w:tr>
      <w:tr w:rsidR="009774DE" w:rsidTr="00A564BA">
        <w:tc>
          <w:tcPr>
            <w:tcW w:w="817" w:type="dxa"/>
          </w:tcPr>
          <w:p w:rsidR="009774DE" w:rsidRPr="00A72267" w:rsidRDefault="00A564BA" w:rsidP="009774D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9</w:t>
            </w:r>
          </w:p>
        </w:tc>
        <w:tc>
          <w:tcPr>
            <w:tcW w:w="992" w:type="dxa"/>
          </w:tcPr>
          <w:p w:rsidR="009774DE" w:rsidRPr="00A3214B" w:rsidRDefault="00A564BA" w:rsidP="009774DE">
            <w:pPr>
              <w:rPr>
                <w:sz w:val="28"/>
                <w:szCs w:val="26"/>
              </w:rPr>
            </w:pPr>
            <w:r>
              <w:rPr>
                <w:sz w:val="28"/>
                <w:szCs w:val="26"/>
              </w:rPr>
              <w:t>19</w:t>
            </w:r>
            <w:r w:rsidR="00CF2209">
              <w:rPr>
                <w:sz w:val="28"/>
                <w:szCs w:val="26"/>
              </w:rPr>
              <w:t>.</w:t>
            </w:r>
            <w:r>
              <w:rPr>
                <w:sz w:val="28"/>
                <w:szCs w:val="26"/>
              </w:rPr>
              <w:t>01</w:t>
            </w:r>
          </w:p>
        </w:tc>
        <w:tc>
          <w:tcPr>
            <w:tcW w:w="851" w:type="dxa"/>
          </w:tcPr>
          <w:p w:rsidR="009774DE" w:rsidRPr="00A72267" w:rsidRDefault="009774DE" w:rsidP="009774DE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6237" w:type="dxa"/>
            <w:vAlign w:val="bottom"/>
          </w:tcPr>
          <w:p w:rsidR="009774DE" w:rsidRPr="00722BBE" w:rsidRDefault="009774DE" w:rsidP="009774DE">
            <w:pPr>
              <w:rPr>
                <w:sz w:val="28"/>
                <w:szCs w:val="24"/>
              </w:rPr>
            </w:pPr>
            <w:r w:rsidRPr="00722BBE">
              <w:rPr>
                <w:bCs/>
                <w:sz w:val="28"/>
                <w:szCs w:val="24"/>
              </w:rPr>
              <w:t>Здоровый образ жизни</w:t>
            </w:r>
          </w:p>
        </w:tc>
        <w:tc>
          <w:tcPr>
            <w:tcW w:w="709" w:type="dxa"/>
          </w:tcPr>
          <w:p w:rsidR="009774DE" w:rsidRPr="00A72267" w:rsidRDefault="009774DE" w:rsidP="009774D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850" w:type="dxa"/>
          </w:tcPr>
          <w:p w:rsidR="009774DE" w:rsidRPr="00A72267" w:rsidRDefault="009774DE" w:rsidP="009774DE">
            <w:pPr>
              <w:rPr>
                <w:sz w:val="26"/>
                <w:szCs w:val="26"/>
              </w:rPr>
            </w:pPr>
          </w:p>
        </w:tc>
      </w:tr>
      <w:tr w:rsidR="009774DE" w:rsidTr="00A564BA">
        <w:tc>
          <w:tcPr>
            <w:tcW w:w="817" w:type="dxa"/>
          </w:tcPr>
          <w:p w:rsidR="009774DE" w:rsidRDefault="009774DE" w:rsidP="009774D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  <w:r w:rsidR="00A564BA">
              <w:rPr>
                <w:sz w:val="26"/>
                <w:szCs w:val="26"/>
              </w:rPr>
              <w:t>0</w:t>
            </w:r>
          </w:p>
        </w:tc>
        <w:tc>
          <w:tcPr>
            <w:tcW w:w="992" w:type="dxa"/>
          </w:tcPr>
          <w:p w:rsidR="009774DE" w:rsidRPr="00A3214B" w:rsidRDefault="00A564BA" w:rsidP="009774DE">
            <w:pPr>
              <w:rPr>
                <w:sz w:val="28"/>
                <w:szCs w:val="26"/>
              </w:rPr>
            </w:pPr>
            <w:r>
              <w:rPr>
                <w:sz w:val="28"/>
                <w:szCs w:val="26"/>
              </w:rPr>
              <w:t>02</w:t>
            </w:r>
            <w:r w:rsidR="00CF2209">
              <w:rPr>
                <w:sz w:val="28"/>
                <w:szCs w:val="26"/>
              </w:rPr>
              <w:t>.</w:t>
            </w:r>
            <w:r>
              <w:rPr>
                <w:sz w:val="28"/>
                <w:szCs w:val="26"/>
              </w:rPr>
              <w:t>02</w:t>
            </w:r>
          </w:p>
        </w:tc>
        <w:tc>
          <w:tcPr>
            <w:tcW w:w="851" w:type="dxa"/>
          </w:tcPr>
          <w:p w:rsidR="009774DE" w:rsidRPr="00A72267" w:rsidRDefault="009774DE" w:rsidP="009774DE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6237" w:type="dxa"/>
            <w:vAlign w:val="bottom"/>
          </w:tcPr>
          <w:p w:rsidR="009774DE" w:rsidRPr="00722BBE" w:rsidRDefault="009774DE" w:rsidP="009774DE">
            <w:pPr>
              <w:jc w:val="both"/>
              <w:rPr>
                <w:sz w:val="28"/>
                <w:szCs w:val="24"/>
              </w:rPr>
            </w:pPr>
            <w:r w:rsidRPr="00722BBE">
              <w:rPr>
                <w:sz w:val="28"/>
                <w:szCs w:val="24"/>
              </w:rPr>
              <w:t>Чистота-залог здоровья</w:t>
            </w:r>
          </w:p>
        </w:tc>
        <w:tc>
          <w:tcPr>
            <w:tcW w:w="709" w:type="dxa"/>
          </w:tcPr>
          <w:p w:rsidR="009774DE" w:rsidRDefault="009774DE" w:rsidP="009774D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850" w:type="dxa"/>
          </w:tcPr>
          <w:p w:rsidR="009774DE" w:rsidRPr="00A72267" w:rsidRDefault="009774DE" w:rsidP="009774DE">
            <w:pPr>
              <w:rPr>
                <w:sz w:val="26"/>
                <w:szCs w:val="26"/>
              </w:rPr>
            </w:pPr>
          </w:p>
        </w:tc>
      </w:tr>
      <w:tr w:rsidR="009774DE" w:rsidTr="00A564BA">
        <w:tc>
          <w:tcPr>
            <w:tcW w:w="817" w:type="dxa"/>
          </w:tcPr>
          <w:p w:rsidR="009774DE" w:rsidRPr="00A72267" w:rsidRDefault="009774DE" w:rsidP="009774D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  <w:r w:rsidR="00A564BA">
              <w:rPr>
                <w:sz w:val="26"/>
                <w:szCs w:val="26"/>
              </w:rPr>
              <w:t>1</w:t>
            </w:r>
          </w:p>
        </w:tc>
        <w:tc>
          <w:tcPr>
            <w:tcW w:w="992" w:type="dxa"/>
          </w:tcPr>
          <w:p w:rsidR="009774DE" w:rsidRPr="00A72267" w:rsidRDefault="00A564BA" w:rsidP="009774DE">
            <w:pPr>
              <w:rPr>
                <w:sz w:val="28"/>
                <w:szCs w:val="26"/>
              </w:rPr>
            </w:pPr>
            <w:r>
              <w:rPr>
                <w:sz w:val="28"/>
                <w:szCs w:val="26"/>
              </w:rPr>
              <w:t>16.0</w:t>
            </w:r>
            <w:r w:rsidR="00CF2209">
              <w:rPr>
                <w:sz w:val="28"/>
                <w:szCs w:val="26"/>
              </w:rPr>
              <w:t>2</w:t>
            </w:r>
          </w:p>
        </w:tc>
        <w:tc>
          <w:tcPr>
            <w:tcW w:w="851" w:type="dxa"/>
          </w:tcPr>
          <w:p w:rsidR="009774DE" w:rsidRPr="00A72267" w:rsidRDefault="009774DE" w:rsidP="009774DE">
            <w:pPr>
              <w:jc w:val="center"/>
              <w:rPr>
                <w:sz w:val="28"/>
                <w:szCs w:val="26"/>
              </w:rPr>
            </w:pPr>
          </w:p>
        </w:tc>
        <w:tc>
          <w:tcPr>
            <w:tcW w:w="6237" w:type="dxa"/>
            <w:vAlign w:val="bottom"/>
          </w:tcPr>
          <w:p w:rsidR="009774DE" w:rsidRPr="00722BBE" w:rsidRDefault="009774DE" w:rsidP="009774DE">
            <w:pPr>
              <w:jc w:val="both"/>
              <w:rPr>
                <w:b/>
                <w:i/>
                <w:iCs/>
                <w:sz w:val="28"/>
                <w:szCs w:val="24"/>
              </w:rPr>
            </w:pPr>
            <w:r w:rsidRPr="00722BBE">
              <w:rPr>
                <w:sz w:val="28"/>
                <w:szCs w:val="24"/>
              </w:rPr>
              <w:t xml:space="preserve">Движение-это </w:t>
            </w:r>
            <w:r w:rsidR="00722BBE">
              <w:rPr>
                <w:sz w:val="28"/>
                <w:szCs w:val="24"/>
              </w:rPr>
              <w:t>жизнь.</w:t>
            </w:r>
          </w:p>
        </w:tc>
        <w:tc>
          <w:tcPr>
            <w:tcW w:w="709" w:type="dxa"/>
          </w:tcPr>
          <w:p w:rsidR="009774DE" w:rsidRPr="00A72267" w:rsidRDefault="009774DE" w:rsidP="009774DE">
            <w:pPr>
              <w:widowControl/>
              <w:shd w:val="clear" w:color="auto" w:fill="FFFFFF"/>
              <w:jc w:val="center"/>
              <w:rPr>
                <w:color w:val="000000"/>
                <w:sz w:val="28"/>
                <w:szCs w:val="26"/>
              </w:rPr>
            </w:pPr>
            <w:r>
              <w:rPr>
                <w:color w:val="000000"/>
                <w:sz w:val="28"/>
                <w:szCs w:val="26"/>
              </w:rPr>
              <w:t>1</w:t>
            </w:r>
          </w:p>
        </w:tc>
        <w:tc>
          <w:tcPr>
            <w:tcW w:w="850" w:type="dxa"/>
          </w:tcPr>
          <w:p w:rsidR="009774DE" w:rsidRPr="00A72267" w:rsidRDefault="009774DE" w:rsidP="009774DE">
            <w:pPr>
              <w:rPr>
                <w:sz w:val="28"/>
                <w:szCs w:val="26"/>
              </w:rPr>
            </w:pPr>
          </w:p>
        </w:tc>
      </w:tr>
      <w:tr w:rsidR="009774DE" w:rsidTr="00A564BA">
        <w:tc>
          <w:tcPr>
            <w:tcW w:w="817" w:type="dxa"/>
          </w:tcPr>
          <w:p w:rsidR="009774DE" w:rsidRPr="00A72267" w:rsidRDefault="009774DE" w:rsidP="009774DE">
            <w:pPr>
              <w:jc w:val="center"/>
              <w:rPr>
                <w:sz w:val="28"/>
                <w:szCs w:val="26"/>
              </w:rPr>
            </w:pPr>
            <w:r>
              <w:rPr>
                <w:sz w:val="28"/>
                <w:szCs w:val="26"/>
              </w:rPr>
              <w:t>1</w:t>
            </w:r>
            <w:r w:rsidR="00A564BA">
              <w:rPr>
                <w:sz w:val="28"/>
                <w:szCs w:val="26"/>
              </w:rPr>
              <w:t>2</w:t>
            </w:r>
          </w:p>
        </w:tc>
        <w:tc>
          <w:tcPr>
            <w:tcW w:w="992" w:type="dxa"/>
          </w:tcPr>
          <w:p w:rsidR="009774DE" w:rsidRPr="00A72267" w:rsidRDefault="00A564BA" w:rsidP="009774DE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09</w:t>
            </w:r>
            <w:r w:rsidR="00CF2209">
              <w:rPr>
                <w:sz w:val="26"/>
                <w:szCs w:val="26"/>
              </w:rPr>
              <w:t>.0</w:t>
            </w:r>
            <w:r>
              <w:rPr>
                <w:sz w:val="26"/>
                <w:szCs w:val="26"/>
              </w:rPr>
              <w:t>3</w:t>
            </w:r>
          </w:p>
        </w:tc>
        <w:tc>
          <w:tcPr>
            <w:tcW w:w="851" w:type="dxa"/>
          </w:tcPr>
          <w:p w:rsidR="009774DE" w:rsidRPr="00A72267" w:rsidRDefault="009774DE" w:rsidP="009774DE">
            <w:pPr>
              <w:jc w:val="center"/>
              <w:rPr>
                <w:sz w:val="28"/>
                <w:szCs w:val="26"/>
              </w:rPr>
            </w:pPr>
          </w:p>
        </w:tc>
        <w:tc>
          <w:tcPr>
            <w:tcW w:w="6237" w:type="dxa"/>
            <w:vAlign w:val="bottom"/>
          </w:tcPr>
          <w:p w:rsidR="009774DE" w:rsidRPr="00722BBE" w:rsidRDefault="007C371E" w:rsidP="00722BBE">
            <w:pPr>
              <w:rPr>
                <w:sz w:val="28"/>
                <w:szCs w:val="24"/>
              </w:rPr>
            </w:pPr>
            <w:r>
              <w:rPr>
                <w:sz w:val="28"/>
                <w:szCs w:val="24"/>
              </w:rPr>
              <w:t xml:space="preserve">Закаливание. </w:t>
            </w:r>
            <w:r w:rsidR="009774DE" w:rsidRPr="00722BBE">
              <w:rPr>
                <w:iCs/>
                <w:sz w:val="28"/>
                <w:szCs w:val="24"/>
              </w:rPr>
              <w:t>С</w:t>
            </w:r>
            <w:r>
              <w:rPr>
                <w:iCs/>
                <w:sz w:val="28"/>
                <w:szCs w:val="24"/>
              </w:rPr>
              <w:t>оставление программы</w:t>
            </w:r>
          </w:p>
        </w:tc>
        <w:tc>
          <w:tcPr>
            <w:tcW w:w="709" w:type="dxa"/>
          </w:tcPr>
          <w:p w:rsidR="009774DE" w:rsidRPr="00A72267" w:rsidRDefault="009774DE" w:rsidP="009774DE">
            <w:pPr>
              <w:widowControl/>
              <w:shd w:val="clear" w:color="auto" w:fill="FFFFFF"/>
              <w:jc w:val="center"/>
              <w:rPr>
                <w:color w:val="000000"/>
                <w:sz w:val="28"/>
                <w:szCs w:val="26"/>
              </w:rPr>
            </w:pPr>
            <w:r w:rsidRPr="00A72267">
              <w:rPr>
                <w:color w:val="000000"/>
                <w:sz w:val="28"/>
                <w:szCs w:val="26"/>
              </w:rPr>
              <w:t>1</w:t>
            </w:r>
          </w:p>
        </w:tc>
        <w:tc>
          <w:tcPr>
            <w:tcW w:w="850" w:type="dxa"/>
          </w:tcPr>
          <w:p w:rsidR="009774DE" w:rsidRPr="00A72267" w:rsidRDefault="009774DE" w:rsidP="009774DE">
            <w:pPr>
              <w:rPr>
                <w:sz w:val="28"/>
                <w:szCs w:val="26"/>
              </w:rPr>
            </w:pPr>
          </w:p>
        </w:tc>
      </w:tr>
      <w:tr w:rsidR="009774DE" w:rsidTr="00A564BA">
        <w:tc>
          <w:tcPr>
            <w:tcW w:w="817" w:type="dxa"/>
          </w:tcPr>
          <w:p w:rsidR="009774DE" w:rsidRPr="00A72267" w:rsidRDefault="009774DE" w:rsidP="009774DE">
            <w:pPr>
              <w:jc w:val="center"/>
              <w:rPr>
                <w:sz w:val="28"/>
                <w:szCs w:val="26"/>
              </w:rPr>
            </w:pPr>
            <w:r>
              <w:rPr>
                <w:sz w:val="28"/>
                <w:szCs w:val="26"/>
              </w:rPr>
              <w:t>1</w:t>
            </w:r>
            <w:r w:rsidR="00A564BA">
              <w:rPr>
                <w:sz w:val="28"/>
                <w:szCs w:val="26"/>
              </w:rPr>
              <w:t>3</w:t>
            </w:r>
          </w:p>
        </w:tc>
        <w:tc>
          <w:tcPr>
            <w:tcW w:w="992" w:type="dxa"/>
          </w:tcPr>
          <w:p w:rsidR="009774DE" w:rsidRPr="00A72267" w:rsidRDefault="00A564BA" w:rsidP="009774DE">
            <w:pPr>
              <w:rPr>
                <w:sz w:val="28"/>
                <w:szCs w:val="26"/>
              </w:rPr>
            </w:pPr>
            <w:r>
              <w:rPr>
                <w:sz w:val="28"/>
                <w:szCs w:val="26"/>
              </w:rPr>
              <w:t>23</w:t>
            </w:r>
            <w:r w:rsidR="00CF2209">
              <w:rPr>
                <w:sz w:val="28"/>
                <w:szCs w:val="26"/>
              </w:rPr>
              <w:t>.0</w:t>
            </w:r>
            <w:r>
              <w:rPr>
                <w:sz w:val="28"/>
                <w:szCs w:val="26"/>
              </w:rPr>
              <w:t>3</w:t>
            </w:r>
          </w:p>
        </w:tc>
        <w:tc>
          <w:tcPr>
            <w:tcW w:w="851" w:type="dxa"/>
          </w:tcPr>
          <w:p w:rsidR="009774DE" w:rsidRPr="00A72267" w:rsidRDefault="009774DE" w:rsidP="009774DE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6237" w:type="dxa"/>
            <w:vAlign w:val="bottom"/>
          </w:tcPr>
          <w:p w:rsidR="009774DE" w:rsidRPr="00722BBE" w:rsidRDefault="009774DE" w:rsidP="007C371E">
            <w:pPr>
              <w:jc w:val="both"/>
              <w:rPr>
                <w:sz w:val="28"/>
                <w:szCs w:val="24"/>
              </w:rPr>
            </w:pPr>
            <w:r w:rsidRPr="00722BBE">
              <w:rPr>
                <w:sz w:val="28"/>
                <w:szCs w:val="24"/>
              </w:rPr>
              <w:t>Подросток и компьютер</w:t>
            </w:r>
            <w:r w:rsidR="00722BBE">
              <w:rPr>
                <w:sz w:val="28"/>
                <w:szCs w:val="24"/>
              </w:rPr>
              <w:t>.</w:t>
            </w:r>
            <w:r w:rsidRPr="00722BBE">
              <w:rPr>
                <w:sz w:val="28"/>
                <w:szCs w:val="24"/>
              </w:rPr>
              <w:t xml:space="preserve"> </w:t>
            </w:r>
          </w:p>
        </w:tc>
        <w:tc>
          <w:tcPr>
            <w:tcW w:w="709" w:type="dxa"/>
          </w:tcPr>
          <w:p w:rsidR="009774DE" w:rsidRPr="00A72267" w:rsidRDefault="009774DE" w:rsidP="009774D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850" w:type="dxa"/>
          </w:tcPr>
          <w:p w:rsidR="009774DE" w:rsidRPr="00A72267" w:rsidRDefault="009774DE" w:rsidP="009774DE">
            <w:pPr>
              <w:rPr>
                <w:sz w:val="26"/>
                <w:szCs w:val="26"/>
              </w:rPr>
            </w:pPr>
          </w:p>
        </w:tc>
      </w:tr>
      <w:tr w:rsidR="009774DE" w:rsidTr="00A564BA">
        <w:tc>
          <w:tcPr>
            <w:tcW w:w="817" w:type="dxa"/>
          </w:tcPr>
          <w:p w:rsidR="009774DE" w:rsidRPr="00A72267" w:rsidRDefault="00A564BA" w:rsidP="009774DE">
            <w:pPr>
              <w:jc w:val="center"/>
              <w:rPr>
                <w:sz w:val="28"/>
                <w:szCs w:val="26"/>
              </w:rPr>
            </w:pPr>
            <w:r>
              <w:rPr>
                <w:sz w:val="28"/>
                <w:szCs w:val="26"/>
              </w:rPr>
              <w:t>14</w:t>
            </w:r>
          </w:p>
        </w:tc>
        <w:tc>
          <w:tcPr>
            <w:tcW w:w="992" w:type="dxa"/>
          </w:tcPr>
          <w:p w:rsidR="009774DE" w:rsidRPr="00A72267" w:rsidRDefault="00A564BA" w:rsidP="009774DE">
            <w:pPr>
              <w:rPr>
                <w:sz w:val="28"/>
                <w:szCs w:val="26"/>
              </w:rPr>
            </w:pPr>
            <w:r>
              <w:rPr>
                <w:sz w:val="28"/>
                <w:szCs w:val="26"/>
              </w:rPr>
              <w:t>13</w:t>
            </w:r>
            <w:r w:rsidR="00CF2209">
              <w:rPr>
                <w:sz w:val="28"/>
                <w:szCs w:val="26"/>
              </w:rPr>
              <w:t>.0</w:t>
            </w:r>
            <w:r>
              <w:rPr>
                <w:sz w:val="28"/>
                <w:szCs w:val="26"/>
              </w:rPr>
              <w:t>4</w:t>
            </w:r>
          </w:p>
        </w:tc>
        <w:tc>
          <w:tcPr>
            <w:tcW w:w="851" w:type="dxa"/>
          </w:tcPr>
          <w:p w:rsidR="009774DE" w:rsidRPr="00A72267" w:rsidRDefault="009774DE" w:rsidP="009774DE">
            <w:pPr>
              <w:jc w:val="center"/>
              <w:rPr>
                <w:sz w:val="28"/>
                <w:szCs w:val="26"/>
              </w:rPr>
            </w:pPr>
          </w:p>
        </w:tc>
        <w:tc>
          <w:tcPr>
            <w:tcW w:w="6237" w:type="dxa"/>
            <w:vAlign w:val="bottom"/>
          </w:tcPr>
          <w:p w:rsidR="009774DE" w:rsidRPr="00722BBE" w:rsidRDefault="00A564BA" w:rsidP="009774DE">
            <w:pPr>
              <w:jc w:val="both"/>
              <w:rPr>
                <w:sz w:val="28"/>
                <w:szCs w:val="24"/>
              </w:rPr>
            </w:pPr>
            <w:r>
              <w:rPr>
                <w:sz w:val="28"/>
                <w:szCs w:val="24"/>
              </w:rPr>
              <w:t xml:space="preserve">Мой </w:t>
            </w:r>
            <w:r w:rsidR="009774DE" w:rsidRPr="00722BBE">
              <w:rPr>
                <w:sz w:val="28"/>
                <w:szCs w:val="24"/>
              </w:rPr>
              <w:t>безопасный дом</w:t>
            </w:r>
            <w:r>
              <w:rPr>
                <w:sz w:val="28"/>
                <w:szCs w:val="24"/>
              </w:rPr>
              <w:t xml:space="preserve">. </w:t>
            </w:r>
            <w:r w:rsidRPr="00722BBE">
              <w:rPr>
                <w:sz w:val="28"/>
                <w:szCs w:val="24"/>
              </w:rPr>
              <w:t>Техника безопасности в доме</w:t>
            </w:r>
          </w:p>
        </w:tc>
        <w:tc>
          <w:tcPr>
            <w:tcW w:w="709" w:type="dxa"/>
          </w:tcPr>
          <w:p w:rsidR="009774DE" w:rsidRPr="00A72267" w:rsidRDefault="009774DE" w:rsidP="009774DE">
            <w:pPr>
              <w:widowControl/>
              <w:shd w:val="clear" w:color="auto" w:fill="FFFFFF"/>
              <w:jc w:val="center"/>
              <w:rPr>
                <w:color w:val="000000"/>
                <w:sz w:val="28"/>
                <w:szCs w:val="26"/>
              </w:rPr>
            </w:pPr>
            <w:r w:rsidRPr="00A72267">
              <w:rPr>
                <w:color w:val="000000"/>
                <w:sz w:val="28"/>
                <w:szCs w:val="26"/>
              </w:rPr>
              <w:t>1</w:t>
            </w:r>
          </w:p>
        </w:tc>
        <w:tc>
          <w:tcPr>
            <w:tcW w:w="850" w:type="dxa"/>
          </w:tcPr>
          <w:p w:rsidR="009774DE" w:rsidRPr="00A72267" w:rsidRDefault="009774DE" w:rsidP="009774DE">
            <w:pPr>
              <w:rPr>
                <w:sz w:val="28"/>
                <w:szCs w:val="26"/>
              </w:rPr>
            </w:pPr>
          </w:p>
        </w:tc>
      </w:tr>
      <w:tr w:rsidR="009774DE" w:rsidTr="00A564BA">
        <w:tc>
          <w:tcPr>
            <w:tcW w:w="817" w:type="dxa"/>
          </w:tcPr>
          <w:p w:rsidR="009774DE" w:rsidRPr="00A72267" w:rsidRDefault="009774DE" w:rsidP="009774DE">
            <w:pPr>
              <w:jc w:val="center"/>
              <w:rPr>
                <w:sz w:val="28"/>
                <w:szCs w:val="26"/>
              </w:rPr>
            </w:pPr>
          </w:p>
        </w:tc>
        <w:tc>
          <w:tcPr>
            <w:tcW w:w="992" w:type="dxa"/>
          </w:tcPr>
          <w:p w:rsidR="009774DE" w:rsidRPr="00A72267" w:rsidRDefault="009774DE" w:rsidP="009774DE">
            <w:pPr>
              <w:rPr>
                <w:sz w:val="28"/>
                <w:szCs w:val="26"/>
              </w:rPr>
            </w:pPr>
          </w:p>
        </w:tc>
        <w:tc>
          <w:tcPr>
            <w:tcW w:w="851" w:type="dxa"/>
          </w:tcPr>
          <w:p w:rsidR="009774DE" w:rsidRPr="00A72267" w:rsidRDefault="009774DE" w:rsidP="009774DE">
            <w:pPr>
              <w:jc w:val="center"/>
              <w:rPr>
                <w:sz w:val="28"/>
                <w:szCs w:val="26"/>
              </w:rPr>
            </w:pPr>
          </w:p>
        </w:tc>
        <w:tc>
          <w:tcPr>
            <w:tcW w:w="6237" w:type="dxa"/>
            <w:vAlign w:val="bottom"/>
          </w:tcPr>
          <w:p w:rsidR="009774DE" w:rsidRPr="00722BBE" w:rsidRDefault="00722BBE" w:rsidP="00722BBE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Школьная жизнь .Б</w:t>
            </w:r>
            <w:r w:rsidR="009774DE" w:rsidRPr="00722BBE">
              <w:rPr>
                <w:b/>
                <w:sz w:val="24"/>
                <w:szCs w:val="24"/>
              </w:rPr>
              <w:t>езопасная дорога в школу (10 ч)</w:t>
            </w:r>
          </w:p>
        </w:tc>
        <w:tc>
          <w:tcPr>
            <w:tcW w:w="709" w:type="dxa"/>
          </w:tcPr>
          <w:p w:rsidR="009774DE" w:rsidRPr="00A72267" w:rsidRDefault="009774DE" w:rsidP="009774DE">
            <w:pPr>
              <w:jc w:val="center"/>
              <w:rPr>
                <w:sz w:val="28"/>
                <w:szCs w:val="26"/>
              </w:rPr>
            </w:pPr>
          </w:p>
        </w:tc>
        <w:tc>
          <w:tcPr>
            <w:tcW w:w="850" w:type="dxa"/>
          </w:tcPr>
          <w:p w:rsidR="009774DE" w:rsidRPr="00A72267" w:rsidRDefault="009774DE" w:rsidP="009774DE">
            <w:pPr>
              <w:rPr>
                <w:sz w:val="28"/>
                <w:szCs w:val="26"/>
              </w:rPr>
            </w:pPr>
          </w:p>
        </w:tc>
      </w:tr>
      <w:tr w:rsidR="009774DE" w:rsidTr="00A564BA">
        <w:tc>
          <w:tcPr>
            <w:tcW w:w="817" w:type="dxa"/>
          </w:tcPr>
          <w:p w:rsidR="009774DE" w:rsidRPr="00A72267" w:rsidRDefault="00A564BA" w:rsidP="009774DE">
            <w:pPr>
              <w:jc w:val="center"/>
              <w:rPr>
                <w:sz w:val="28"/>
                <w:szCs w:val="26"/>
              </w:rPr>
            </w:pPr>
            <w:r>
              <w:rPr>
                <w:sz w:val="28"/>
                <w:szCs w:val="26"/>
              </w:rPr>
              <w:t>15</w:t>
            </w:r>
          </w:p>
        </w:tc>
        <w:tc>
          <w:tcPr>
            <w:tcW w:w="992" w:type="dxa"/>
          </w:tcPr>
          <w:p w:rsidR="009774DE" w:rsidRPr="00A72267" w:rsidRDefault="00A564BA" w:rsidP="009774DE">
            <w:pPr>
              <w:rPr>
                <w:sz w:val="28"/>
                <w:szCs w:val="26"/>
              </w:rPr>
            </w:pPr>
            <w:r>
              <w:rPr>
                <w:sz w:val="28"/>
                <w:szCs w:val="26"/>
              </w:rPr>
              <w:t>27</w:t>
            </w:r>
            <w:r w:rsidR="00CF2209">
              <w:rPr>
                <w:sz w:val="28"/>
                <w:szCs w:val="26"/>
              </w:rPr>
              <w:t>.0</w:t>
            </w:r>
            <w:r>
              <w:rPr>
                <w:sz w:val="28"/>
                <w:szCs w:val="26"/>
              </w:rPr>
              <w:t>4</w:t>
            </w:r>
          </w:p>
        </w:tc>
        <w:tc>
          <w:tcPr>
            <w:tcW w:w="851" w:type="dxa"/>
          </w:tcPr>
          <w:p w:rsidR="009774DE" w:rsidRPr="00A72267" w:rsidRDefault="009774DE" w:rsidP="009774DE">
            <w:pPr>
              <w:jc w:val="center"/>
              <w:rPr>
                <w:sz w:val="28"/>
                <w:szCs w:val="26"/>
              </w:rPr>
            </w:pPr>
          </w:p>
        </w:tc>
        <w:tc>
          <w:tcPr>
            <w:tcW w:w="6237" w:type="dxa"/>
            <w:vAlign w:val="bottom"/>
          </w:tcPr>
          <w:p w:rsidR="009774DE" w:rsidRPr="00722BBE" w:rsidRDefault="009774DE" w:rsidP="007C371E">
            <w:pPr>
              <w:jc w:val="both"/>
              <w:rPr>
                <w:sz w:val="28"/>
                <w:szCs w:val="24"/>
              </w:rPr>
            </w:pPr>
            <w:r w:rsidRPr="00722BBE">
              <w:rPr>
                <w:sz w:val="28"/>
                <w:szCs w:val="24"/>
              </w:rPr>
              <w:t xml:space="preserve">Дорога в школу и обратно </w:t>
            </w:r>
          </w:p>
        </w:tc>
        <w:tc>
          <w:tcPr>
            <w:tcW w:w="709" w:type="dxa"/>
          </w:tcPr>
          <w:p w:rsidR="009774DE" w:rsidRPr="00A72267" w:rsidRDefault="009774DE" w:rsidP="009774DE">
            <w:pPr>
              <w:jc w:val="center"/>
              <w:rPr>
                <w:sz w:val="28"/>
                <w:szCs w:val="26"/>
              </w:rPr>
            </w:pPr>
            <w:r>
              <w:rPr>
                <w:sz w:val="28"/>
                <w:szCs w:val="26"/>
              </w:rPr>
              <w:t>1</w:t>
            </w:r>
          </w:p>
        </w:tc>
        <w:tc>
          <w:tcPr>
            <w:tcW w:w="850" w:type="dxa"/>
          </w:tcPr>
          <w:p w:rsidR="009774DE" w:rsidRPr="00A72267" w:rsidRDefault="009774DE" w:rsidP="009774DE">
            <w:pPr>
              <w:rPr>
                <w:sz w:val="28"/>
                <w:szCs w:val="26"/>
              </w:rPr>
            </w:pPr>
          </w:p>
        </w:tc>
      </w:tr>
      <w:tr w:rsidR="009774DE" w:rsidTr="00A564BA">
        <w:tc>
          <w:tcPr>
            <w:tcW w:w="817" w:type="dxa"/>
          </w:tcPr>
          <w:p w:rsidR="009774DE" w:rsidRPr="00A72267" w:rsidRDefault="00A564BA" w:rsidP="009774DE">
            <w:pPr>
              <w:jc w:val="center"/>
              <w:rPr>
                <w:sz w:val="28"/>
                <w:szCs w:val="26"/>
              </w:rPr>
            </w:pPr>
            <w:r>
              <w:rPr>
                <w:sz w:val="28"/>
                <w:szCs w:val="26"/>
              </w:rPr>
              <w:t>16</w:t>
            </w:r>
          </w:p>
        </w:tc>
        <w:tc>
          <w:tcPr>
            <w:tcW w:w="992" w:type="dxa"/>
          </w:tcPr>
          <w:p w:rsidR="009774DE" w:rsidRPr="00A72267" w:rsidRDefault="00A564BA" w:rsidP="009774DE">
            <w:pPr>
              <w:rPr>
                <w:sz w:val="28"/>
                <w:szCs w:val="26"/>
              </w:rPr>
            </w:pPr>
            <w:r>
              <w:rPr>
                <w:sz w:val="28"/>
                <w:szCs w:val="26"/>
              </w:rPr>
              <w:t>11</w:t>
            </w:r>
            <w:r w:rsidR="00CF2209">
              <w:rPr>
                <w:sz w:val="28"/>
                <w:szCs w:val="26"/>
              </w:rPr>
              <w:t>.0</w:t>
            </w:r>
            <w:r>
              <w:rPr>
                <w:sz w:val="28"/>
                <w:szCs w:val="26"/>
              </w:rPr>
              <w:t>5</w:t>
            </w:r>
          </w:p>
        </w:tc>
        <w:tc>
          <w:tcPr>
            <w:tcW w:w="851" w:type="dxa"/>
          </w:tcPr>
          <w:p w:rsidR="009774DE" w:rsidRPr="00A72267" w:rsidRDefault="009774DE" w:rsidP="009774DE">
            <w:pPr>
              <w:jc w:val="center"/>
              <w:rPr>
                <w:sz w:val="28"/>
                <w:szCs w:val="26"/>
              </w:rPr>
            </w:pPr>
          </w:p>
        </w:tc>
        <w:tc>
          <w:tcPr>
            <w:tcW w:w="6237" w:type="dxa"/>
            <w:vAlign w:val="bottom"/>
          </w:tcPr>
          <w:p w:rsidR="009774DE" w:rsidRPr="00722BBE" w:rsidRDefault="009774DE" w:rsidP="009774DE">
            <w:pPr>
              <w:jc w:val="both"/>
              <w:rPr>
                <w:sz w:val="28"/>
                <w:szCs w:val="24"/>
              </w:rPr>
            </w:pPr>
            <w:r w:rsidRPr="00722BBE">
              <w:rPr>
                <w:sz w:val="28"/>
                <w:szCs w:val="24"/>
              </w:rPr>
              <w:t>Пешеходы и пассажиры-участники дорожного движения</w:t>
            </w:r>
          </w:p>
        </w:tc>
        <w:tc>
          <w:tcPr>
            <w:tcW w:w="709" w:type="dxa"/>
          </w:tcPr>
          <w:p w:rsidR="009774DE" w:rsidRPr="00A72267" w:rsidRDefault="009774DE" w:rsidP="009774DE">
            <w:pPr>
              <w:jc w:val="center"/>
              <w:rPr>
                <w:sz w:val="28"/>
                <w:szCs w:val="26"/>
              </w:rPr>
            </w:pPr>
            <w:r>
              <w:rPr>
                <w:sz w:val="28"/>
                <w:szCs w:val="26"/>
              </w:rPr>
              <w:t>1</w:t>
            </w:r>
          </w:p>
        </w:tc>
        <w:tc>
          <w:tcPr>
            <w:tcW w:w="850" w:type="dxa"/>
          </w:tcPr>
          <w:p w:rsidR="009774DE" w:rsidRPr="00A72267" w:rsidRDefault="009774DE" w:rsidP="009774DE">
            <w:pPr>
              <w:rPr>
                <w:sz w:val="28"/>
                <w:szCs w:val="26"/>
              </w:rPr>
            </w:pPr>
          </w:p>
        </w:tc>
      </w:tr>
      <w:tr w:rsidR="009774DE" w:rsidTr="00A564BA">
        <w:tc>
          <w:tcPr>
            <w:tcW w:w="817" w:type="dxa"/>
          </w:tcPr>
          <w:p w:rsidR="009774DE" w:rsidRDefault="00A564BA" w:rsidP="009774DE">
            <w:pPr>
              <w:jc w:val="center"/>
              <w:rPr>
                <w:sz w:val="28"/>
                <w:szCs w:val="26"/>
              </w:rPr>
            </w:pPr>
            <w:r>
              <w:rPr>
                <w:sz w:val="28"/>
                <w:szCs w:val="26"/>
              </w:rPr>
              <w:t>17</w:t>
            </w:r>
          </w:p>
        </w:tc>
        <w:tc>
          <w:tcPr>
            <w:tcW w:w="992" w:type="dxa"/>
          </w:tcPr>
          <w:p w:rsidR="009774DE" w:rsidRDefault="00CF2209" w:rsidP="009774DE">
            <w:pPr>
              <w:widowControl/>
              <w:shd w:val="clear" w:color="auto" w:fill="FFFFFF"/>
              <w:rPr>
                <w:bCs/>
                <w:color w:val="000000"/>
                <w:sz w:val="28"/>
                <w:szCs w:val="26"/>
              </w:rPr>
            </w:pPr>
            <w:r>
              <w:rPr>
                <w:bCs/>
                <w:color w:val="000000"/>
                <w:sz w:val="28"/>
                <w:szCs w:val="26"/>
              </w:rPr>
              <w:t>25.0</w:t>
            </w:r>
            <w:r w:rsidR="00A564BA">
              <w:rPr>
                <w:bCs/>
                <w:color w:val="000000"/>
                <w:sz w:val="28"/>
                <w:szCs w:val="26"/>
              </w:rPr>
              <w:t>5</w:t>
            </w:r>
          </w:p>
        </w:tc>
        <w:tc>
          <w:tcPr>
            <w:tcW w:w="851" w:type="dxa"/>
          </w:tcPr>
          <w:p w:rsidR="009774DE" w:rsidRPr="00A72267" w:rsidRDefault="009774DE" w:rsidP="009774DE">
            <w:pPr>
              <w:jc w:val="center"/>
              <w:rPr>
                <w:sz w:val="28"/>
                <w:szCs w:val="26"/>
              </w:rPr>
            </w:pPr>
          </w:p>
        </w:tc>
        <w:tc>
          <w:tcPr>
            <w:tcW w:w="6237" w:type="dxa"/>
            <w:vAlign w:val="bottom"/>
          </w:tcPr>
          <w:p w:rsidR="009774DE" w:rsidRPr="00722BBE" w:rsidRDefault="009774DE" w:rsidP="00722BBE">
            <w:pPr>
              <w:jc w:val="both"/>
              <w:rPr>
                <w:sz w:val="28"/>
                <w:szCs w:val="24"/>
              </w:rPr>
            </w:pPr>
            <w:r w:rsidRPr="00722BBE">
              <w:rPr>
                <w:sz w:val="28"/>
                <w:szCs w:val="24"/>
              </w:rPr>
              <w:t>Общие правила школьной жизни</w:t>
            </w:r>
            <w:r w:rsidR="00722BBE">
              <w:rPr>
                <w:iCs/>
                <w:sz w:val="28"/>
                <w:szCs w:val="24"/>
              </w:rPr>
              <w:t>.</w:t>
            </w:r>
            <w:r w:rsidRPr="00722BBE">
              <w:rPr>
                <w:b/>
                <w:i/>
                <w:iCs/>
                <w:sz w:val="28"/>
                <w:szCs w:val="24"/>
              </w:rPr>
              <w:t xml:space="preserve"> </w:t>
            </w:r>
          </w:p>
        </w:tc>
        <w:tc>
          <w:tcPr>
            <w:tcW w:w="709" w:type="dxa"/>
          </w:tcPr>
          <w:p w:rsidR="009774DE" w:rsidRPr="00A72267" w:rsidRDefault="009774DE" w:rsidP="009774DE">
            <w:pPr>
              <w:jc w:val="center"/>
              <w:rPr>
                <w:sz w:val="28"/>
                <w:szCs w:val="26"/>
              </w:rPr>
            </w:pPr>
            <w:r>
              <w:rPr>
                <w:sz w:val="28"/>
                <w:szCs w:val="26"/>
              </w:rPr>
              <w:t>1</w:t>
            </w:r>
          </w:p>
        </w:tc>
        <w:tc>
          <w:tcPr>
            <w:tcW w:w="850" w:type="dxa"/>
          </w:tcPr>
          <w:p w:rsidR="009774DE" w:rsidRPr="00A72267" w:rsidRDefault="009774DE" w:rsidP="009774DE">
            <w:pPr>
              <w:rPr>
                <w:sz w:val="28"/>
                <w:szCs w:val="26"/>
              </w:rPr>
            </w:pPr>
          </w:p>
        </w:tc>
      </w:tr>
      <w:tr w:rsidR="009774DE" w:rsidTr="00A564BA">
        <w:tc>
          <w:tcPr>
            <w:tcW w:w="817" w:type="dxa"/>
          </w:tcPr>
          <w:p w:rsidR="009774DE" w:rsidRDefault="009774DE" w:rsidP="009774DE">
            <w:pPr>
              <w:rPr>
                <w:sz w:val="28"/>
                <w:szCs w:val="26"/>
              </w:rPr>
            </w:pPr>
          </w:p>
        </w:tc>
        <w:tc>
          <w:tcPr>
            <w:tcW w:w="992" w:type="dxa"/>
          </w:tcPr>
          <w:p w:rsidR="009774DE" w:rsidRDefault="009774DE" w:rsidP="009774DE">
            <w:pPr>
              <w:widowControl/>
              <w:shd w:val="clear" w:color="auto" w:fill="FFFFFF"/>
              <w:rPr>
                <w:bCs/>
                <w:color w:val="000000"/>
                <w:sz w:val="28"/>
                <w:szCs w:val="26"/>
              </w:rPr>
            </w:pPr>
          </w:p>
        </w:tc>
        <w:tc>
          <w:tcPr>
            <w:tcW w:w="851" w:type="dxa"/>
          </w:tcPr>
          <w:p w:rsidR="009774DE" w:rsidRPr="00A72267" w:rsidRDefault="009774DE" w:rsidP="009774DE">
            <w:pPr>
              <w:jc w:val="center"/>
              <w:rPr>
                <w:sz w:val="28"/>
                <w:szCs w:val="26"/>
              </w:rPr>
            </w:pPr>
          </w:p>
        </w:tc>
        <w:tc>
          <w:tcPr>
            <w:tcW w:w="6237" w:type="dxa"/>
            <w:vAlign w:val="bottom"/>
          </w:tcPr>
          <w:p w:rsidR="009774DE" w:rsidRPr="00722BBE" w:rsidRDefault="009774DE" w:rsidP="009774DE">
            <w:pPr>
              <w:jc w:val="both"/>
              <w:rPr>
                <w:sz w:val="28"/>
                <w:szCs w:val="24"/>
              </w:rPr>
            </w:pPr>
          </w:p>
        </w:tc>
        <w:tc>
          <w:tcPr>
            <w:tcW w:w="709" w:type="dxa"/>
          </w:tcPr>
          <w:p w:rsidR="009774DE" w:rsidRDefault="009774DE" w:rsidP="00722BBE">
            <w:pPr>
              <w:jc w:val="center"/>
              <w:rPr>
                <w:sz w:val="28"/>
                <w:szCs w:val="26"/>
              </w:rPr>
            </w:pPr>
          </w:p>
        </w:tc>
        <w:tc>
          <w:tcPr>
            <w:tcW w:w="850" w:type="dxa"/>
          </w:tcPr>
          <w:p w:rsidR="009774DE" w:rsidRPr="00A72267" w:rsidRDefault="009774DE" w:rsidP="009774DE">
            <w:pPr>
              <w:rPr>
                <w:sz w:val="28"/>
                <w:szCs w:val="26"/>
              </w:rPr>
            </w:pPr>
          </w:p>
        </w:tc>
      </w:tr>
    </w:tbl>
    <w:p w:rsidR="001E6D89" w:rsidRDefault="001E6D89" w:rsidP="00A74019"/>
    <w:p w:rsidR="00F23154" w:rsidRDefault="00F23154" w:rsidP="00A74019"/>
    <w:sectPr w:rsidR="00F23154" w:rsidSect="00A72267">
      <w:footerReference w:type="default" r:id="rId8"/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F7E16" w:rsidRDefault="004F7E16" w:rsidP="006E0E95">
      <w:r>
        <w:separator/>
      </w:r>
    </w:p>
  </w:endnote>
  <w:endnote w:type="continuationSeparator" w:id="0">
    <w:p w:rsidR="004F7E16" w:rsidRDefault="004F7E16" w:rsidP="006E0E9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choolBookAC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64BA" w:rsidRDefault="00A564BA">
    <w:pPr>
      <w:pStyle w:val="af0"/>
      <w:ind w:right="360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left:0;text-align:left;margin-left:527.45pt;margin-top:.05pt;width:24.95pt;height:11.7pt;z-index:251660288;mso-wrap-distance-left:0;mso-wrap-distance-right:0;mso-position-horizontal-relative:page" stroked="f">
          <v:fill opacity="0" color2="black"/>
          <v:textbox style="mso-next-textbox:#_x0000_s2049" inset="0,0,0,0">
            <w:txbxContent>
              <w:p w:rsidR="00A564BA" w:rsidRDefault="00A564BA">
                <w:pPr>
                  <w:pStyle w:val="af0"/>
                </w:pPr>
              </w:p>
            </w:txbxContent>
          </v:textbox>
          <w10:wrap type="square" side="largest" anchorx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F7E16" w:rsidRDefault="004F7E16" w:rsidP="006E0E95">
      <w:r>
        <w:separator/>
      </w:r>
    </w:p>
  </w:footnote>
  <w:footnote w:type="continuationSeparator" w:id="0">
    <w:p w:rsidR="004F7E16" w:rsidRDefault="004F7E16" w:rsidP="006E0E9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C057CD"/>
    <w:multiLevelType w:val="hybridMultilevel"/>
    <w:tmpl w:val="2F508EE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276704"/>
    <w:multiLevelType w:val="hybridMultilevel"/>
    <w:tmpl w:val="A9329142"/>
    <w:lvl w:ilvl="0" w:tplc="0419000F">
      <w:start w:val="1"/>
      <w:numFmt w:val="decimal"/>
      <w:lvlText w:val="%1."/>
      <w:lvlJc w:val="left"/>
      <w:pPr>
        <w:ind w:left="4755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5475" w:hanging="360"/>
      </w:pPr>
    </w:lvl>
    <w:lvl w:ilvl="2" w:tplc="0419001B" w:tentative="1">
      <w:start w:val="1"/>
      <w:numFmt w:val="lowerRoman"/>
      <w:lvlText w:val="%3."/>
      <w:lvlJc w:val="right"/>
      <w:pPr>
        <w:ind w:left="6195" w:hanging="180"/>
      </w:pPr>
    </w:lvl>
    <w:lvl w:ilvl="3" w:tplc="0419000F" w:tentative="1">
      <w:start w:val="1"/>
      <w:numFmt w:val="decimal"/>
      <w:lvlText w:val="%4."/>
      <w:lvlJc w:val="left"/>
      <w:pPr>
        <w:ind w:left="6915" w:hanging="360"/>
      </w:pPr>
    </w:lvl>
    <w:lvl w:ilvl="4" w:tplc="04190019" w:tentative="1">
      <w:start w:val="1"/>
      <w:numFmt w:val="lowerLetter"/>
      <w:lvlText w:val="%5."/>
      <w:lvlJc w:val="left"/>
      <w:pPr>
        <w:ind w:left="7635" w:hanging="360"/>
      </w:pPr>
    </w:lvl>
    <w:lvl w:ilvl="5" w:tplc="0419001B" w:tentative="1">
      <w:start w:val="1"/>
      <w:numFmt w:val="lowerRoman"/>
      <w:lvlText w:val="%6."/>
      <w:lvlJc w:val="right"/>
      <w:pPr>
        <w:ind w:left="8355" w:hanging="180"/>
      </w:pPr>
    </w:lvl>
    <w:lvl w:ilvl="6" w:tplc="0419000F" w:tentative="1">
      <w:start w:val="1"/>
      <w:numFmt w:val="decimal"/>
      <w:lvlText w:val="%7."/>
      <w:lvlJc w:val="left"/>
      <w:pPr>
        <w:ind w:left="9075" w:hanging="360"/>
      </w:pPr>
    </w:lvl>
    <w:lvl w:ilvl="7" w:tplc="04190019" w:tentative="1">
      <w:start w:val="1"/>
      <w:numFmt w:val="lowerLetter"/>
      <w:lvlText w:val="%8."/>
      <w:lvlJc w:val="left"/>
      <w:pPr>
        <w:ind w:left="9795" w:hanging="360"/>
      </w:pPr>
    </w:lvl>
    <w:lvl w:ilvl="8" w:tplc="0419001B" w:tentative="1">
      <w:start w:val="1"/>
      <w:numFmt w:val="lowerRoman"/>
      <w:lvlText w:val="%9."/>
      <w:lvlJc w:val="right"/>
      <w:pPr>
        <w:ind w:left="10515" w:hanging="180"/>
      </w:pPr>
    </w:lvl>
  </w:abstractNum>
  <w:abstractNum w:abstractNumId="2">
    <w:nsid w:val="07B02B1C"/>
    <w:multiLevelType w:val="hybridMultilevel"/>
    <w:tmpl w:val="274ABDD6"/>
    <w:lvl w:ilvl="0" w:tplc="D80CBD14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D867516"/>
    <w:multiLevelType w:val="hybridMultilevel"/>
    <w:tmpl w:val="2E8E49E6"/>
    <w:lvl w:ilvl="0" w:tplc="5BF42DAC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F502849"/>
    <w:multiLevelType w:val="multilevel"/>
    <w:tmpl w:val="7D3838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5C29ACB"/>
    <w:multiLevelType w:val="singleLevel"/>
    <w:tmpl w:val="15C29ACB"/>
    <w:lvl w:ilvl="0">
      <w:start w:val="1"/>
      <w:numFmt w:val="decimal"/>
      <w:suff w:val="space"/>
      <w:lvlText w:val="%1)"/>
      <w:lvlJc w:val="left"/>
      <w:pPr>
        <w:ind w:left="0" w:firstLine="0"/>
      </w:pPr>
    </w:lvl>
  </w:abstractNum>
  <w:abstractNum w:abstractNumId="6">
    <w:nsid w:val="1B3D39E8"/>
    <w:multiLevelType w:val="hybridMultilevel"/>
    <w:tmpl w:val="B1D25E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D5801CA"/>
    <w:multiLevelType w:val="hybridMultilevel"/>
    <w:tmpl w:val="AD0EA498"/>
    <w:lvl w:ilvl="0" w:tplc="473C213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122A2056" w:tentative="1">
      <w:start w:val="1"/>
      <w:numFmt w:val="bullet"/>
      <w:lvlText w:val="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970579E" w:tentative="1">
      <w:start w:val="1"/>
      <w:numFmt w:val="bullet"/>
      <w:lvlText w:val="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582FBB8" w:tentative="1">
      <w:start w:val="1"/>
      <w:numFmt w:val="bullet"/>
      <w:lvlText w:val="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AEA0898" w:tentative="1">
      <w:start w:val="1"/>
      <w:numFmt w:val="bullet"/>
      <w:lvlText w:val="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A02C39E" w:tentative="1">
      <w:start w:val="1"/>
      <w:numFmt w:val="bullet"/>
      <w:lvlText w:val="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22C24B2" w:tentative="1">
      <w:start w:val="1"/>
      <w:numFmt w:val="bullet"/>
      <w:lvlText w:val="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EC87F64" w:tentative="1">
      <w:start w:val="1"/>
      <w:numFmt w:val="bullet"/>
      <w:lvlText w:val="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56CF5D4" w:tentative="1">
      <w:start w:val="1"/>
      <w:numFmt w:val="bullet"/>
      <w:lvlText w:val="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1FB77428"/>
    <w:multiLevelType w:val="multilevel"/>
    <w:tmpl w:val="1FB77428"/>
    <w:lvl w:ilvl="0">
      <w:start w:val="1"/>
      <w:numFmt w:val="decimal"/>
      <w:lvlText w:val="%1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9">
    <w:nsid w:val="235A60DC"/>
    <w:multiLevelType w:val="hybridMultilevel"/>
    <w:tmpl w:val="535203E0"/>
    <w:lvl w:ilvl="0" w:tplc="473C213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4CE29AC"/>
    <w:multiLevelType w:val="hybridMultilevel"/>
    <w:tmpl w:val="03CC0A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560139E"/>
    <w:multiLevelType w:val="hybridMultilevel"/>
    <w:tmpl w:val="C0620732"/>
    <w:lvl w:ilvl="0" w:tplc="E5208548">
      <w:start w:val="4"/>
      <w:numFmt w:val="decimal"/>
      <w:lvlText w:val="%1."/>
      <w:lvlJc w:val="left"/>
      <w:pPr>
        <w:ind w:left="86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2">
    <w:nsid w:val="26D6226A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3">
    <w:nsid w:val="26DC7220"/>
    <w:multiLevelType w:val="hybridMultilevel"/>
    <w:tmpl w:val="28A6F18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B4833BB"/>
    <w:multiLevelType w:val="hybridMultilevel"/>
    <w:tmpl w:val="AEAED76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2C532154"/>
    <w:multiLevelType w:val="hybridMultilevel"/>
    <w:tmpl w:val="B2AC1844"/>
    <w:lvl w:ilvl="0" w:tplc="0419000F">
      <w:start w:val="1"/>
      <w:numFmt w:val="decimal"/>
      <w:lvlText w:val="%1."/>
      <w:lvlJc w:val="left"/>
      <w:pPr>
        <w:ind w:left="1211" w:hanging="360"/>
      </w:p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6">
    <w:nsid w:val="2C876296"/>
    <w:multiLevelType w:val="hybridMultilevel"/>
    <w:tmpl w:val="ACF84C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E8F512A"/>
    <w:multiLevelType w:val="multilevel"/>
    <w:tmpl w:val="1D64D3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2EBD382E"/>
    <w:multiLevelType w:val="multilevel"/>
    <w:tmpl w:val="F7AACC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A0477EF"/>
    <w:multiLevelType w:val="hybridMultilevel"/>
    <w:tmpl w:val="48E6EC86"/>
    <w:lvl w:ilvl="0" w:tplc="0419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0">
    <w:nsid w:val="3A05187F"/>
    <w:multiLevelType w:val="multilevel"/>
    <w:tmpl w:val="E0247A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3BBD008B"/>
    <w:multiLevelType w:val="hybridMultilevel"/>
    <w:tmpl w:val="C1F08A9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BE746D1"/>
    <w:multiLevelType w:val="hybridMultilevel"/>
    <w:tmpl w:val="2A00A39E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3">
    <w:nsid w:val="416175C3"/>
    <w:multiLevelType w:val="hybridMultilevel"/>
    <w:tmpl w:val="A086C0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1DF4CFB"/>
    <w:multiLevelType w:val="hybridMultilevel"/>
    <w:tmpl w:val="1278E79E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5">
    <w:nsid w:val="44CA41DE"/>
    <w:multiLevelType w:val="hybridMultilevel"/>
    <w:tmpl w:val="4D2E514E"/>
    <w:lvl w:ilvl="0" w:tplc="98ECFB0E">
      <w:start w:val="1"/>
      <w:numFmt w:val="bullet"/>
      <w:lvlText w:val="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4F4E95A" w:tentative="1">
      <w:start w:val="1"/>
      <w:numFmt w:val="bullet"/>
      <w:lvlText w:val="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F76E31A" w:tentative="1">
      <w:start w:val="1"/>
      <w:numFmt w:val="bullet"/>
      <w:lvlText w:val="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3ECBE4E" w:tentative="1">
      <w:start w:val="1"/>
      <w:numFmt w:val="bullet"/>
      <w:lvlText w:val="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8484578" w:tentative="1">
      <w:start w:val="1"/>
      <w:numFmt w:val="bullet"/>
      <w:lvlText w:val="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BAE2EAC" w:tentative="1">
      <w:start w:val="1"/>
      <w:numFmt w:val="bullet"/>
      <w:lvlText w:val="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DB06768" w:tentative="1">
      <w:start w:val="1"/>
      <w:numFmt w:val="bullet"/>
      <w:lvlText w:val="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BA2ABA0" w:tentative="1">
      <w:start w:val="1"/>
      <w:numFmt w:val="bullet"/>
      <w:lvlText w:val="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E0249F6" w:tentative="1">
      <w:start w:val="1"/>
      <w:numFmt w:val="bullet"/>
      <w:lvlText w:val="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466A23BE"/>
    <w:multiLevelType w:val="hybridMultilevel"/>
    <w:tmpl w:val="A336EAA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91E49B5"/>
    <w:multiLevelType w:val="hybridMultilevel"/>
    <w:tmpl w:val="E70A2092"/>
    <w:lvl w:ilvl="0" w:tplc="5BF42DAC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4B1777F1"/>
    <w:multiLevelType w:val="hybridMultilevel"/>
    <w:tmpl w:val="5BE037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1E34599"/>
    <w:multiLevelType w:val="hybridMultilevel"/>
    <w:tmpl w:val="1690DB4E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53F07789"/>
    <w:multiLevelType w:val="hybridMultilevel"/>
    <w:tmpl w:val="4490B6C0"/>
    <w:lvl w:ilvl="0" w:tplc="04190011">
      <w:start w:val="1"/>
      <w:numFmt w:val="decimal"/>
      <w:lvlText w:val="%1)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>
    <w:nsid w:val="5697346C"/>
    <w:multiLevelType w:val="multilevel"/>
    <w:tmpl w:val="5697346C"/>
    <w:lvl w:ilvl="0">
      <w:start w:val="1"/>
      <w:numFmt w:val="decimal"/>
      <w:lvlText w:val="%1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32">
    <w:nsid w:val="58BB4137"/>
    <w:multiLevelType w:val="hybridMultilevel"/>
    <w:tmpl w:val="FA88F0EC"/>
    <w:lvl w:ilvl="0" w:tplc="AC2ED29A">
      <w:start w:val="1"/>
      <w:numFmt w:val="decimal"/>
      <w:lvlText w:val="%1."/>
      <w:lvlJc w:val="left"/>
      <w:pPr>
        <w:ind w:left="862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3">
    <w:nsid w:val="610A04FC"/>
    <w:multiLevelType w:val="hybridMultilevel"/>
    <w:tmpl w:val="E886DE00"/>
    <w:lvl w:ilvl="0" w:tplc="5BF42DAC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1D87737"/>
    <w:multiLevelType w:val="hybridMultilevel"/>
    <w:tmpl w:val="4F3C4446"/>
    <w:lvl w:ilvl="0" w:tplc="0B6CA938">
      <w:start w:val="1"/>
      <w:numFmt w:val="decimal"/>
      <w:lvlText w:val="%1."/>
      <w:lvlJc w:val="left"/>
      <w:pPr>
        <w:ind w:left="862" w:hanging="360"/>
      </w:pPr>
      <w:rPr>
        <w:rFonts w:hint="default"/>
        <w:color w:val="000000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5">
    <w:nsid w:val="651E0BAF"/>
    <w:multiLevelType w:val="hybridMultilevel"/>
    <w:tmpl w:val="EE1C30B2"/>
    <w:lvl w:ilvl="0" w:tplc="5BF42DAC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76428EE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7">
    <w:nsid w:val="6BD75674"/>
    <w:multiLevelType w:val="multilevel"/>
    <w:tmpl w:val="6BD75674"/>
    <w:lvl w:ilvl="0">
      <w:start w:val="1"/>
      <w:numFmt w:val="bullet"/>
      <w:lvlText w:val=""/>
      <w:lvlJc w:val="left"/>
      <w:pPr>
        <w:ind w:left="13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0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7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4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2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9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6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3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080" w:hanging="360"/>
      </w:pPr>
      <w:rPr>
        <w:rFonts w:ascii="Wingdings" w:hAnsi="Wingdings" w:hint="default"/>
      </w:rPr>
    </w:lvl>
  </w:abstractNum>
  <w:abstractNum w:abstractNumId="38">
    <w:nsid w:val="70B9419A"/>
    <w:multiLevelType w:val="multilevel"/>
    <w:tmpl w:val="09E87A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72F14DFC"/>
    <w:multiLevelType w:val="hybridMultilevel"/>
    <w:tmpl w:val="0478A8D4"/>
    <w:lvl w:ilvl="0" w:tplc="473C213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3F711F4"/>
    <w:multiLevelType w:val="hybridMultilevel"/>
    <w:tmpl w:val="C260506E"/>
    <w:lvl w:ilvl="0" w:tplc="473C213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4B33668"/>
    <w:multiLevelType w:val="hybridMultilevel"/>
    <w:tmpl w:val="81BA45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B16CEBC2">
      <w:numFmt w:val="bullet"/>
      <w:lvlText w:val="•"/>
      <w:lvlJc w:val="left"/>
      <w:pPr>
        <w:ind w:left="1440" w:hanging="360"/>
      </w:pPr>
      <w:rPr>
        <w:rFonts w:ascii="Times New Roman" w:eastAsiaTheme="minorEastAsia" w:hAnsi="Times New Roman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A9F7C80"/>
    <w:multiLevelType w:val="hybridMultilevel"/>
    <w:tmpl w:val="04DE0C5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4F4E95A" w:tentative="1">
      <w:start w:val="1"/>
      <w:numFmt w:val="bullet"/>
      <w:lvlText w:val="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F76E31A" w:tentative="1">
      <w:start w:val="1"/>
      <w:numFmt w:val="bullet"/>
      <w:lvlText w:val="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3ECBE4E" w:tentative="1">
      <w:start w:val="1"/>
      <w:numFmt w:val="bullet"/>
      <w:lvlText w:val="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8484578" w:tentative="1">
      <w:start w:val="1"/>
      <w:numFmt w:val="bullet"/>
      <w:lvlText w:val="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BAE2EAC" w:tentative="1">
      <w:start w:val="1"/>
      <w:numFmt w:val="bullet"/>
      <w:lvlText w:val="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DB06768" w:tentative="1">
      <w:start w:val="1"/>
      <w:numFmt w:val="bullet"/>
      <w:lvlText w:val="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BA2ABA0" w:tentative="1">
      <w:start w:val="1"/>
      <w:numFmt w:val="bullet"/>
      <w:lvlText w:val="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E0249F6" w:tentative="1">
      <w:start w:val="1"/>
      <w:numFmt w:val="bullet"/>
      <w:lvlText w:val="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3">
    <w:nsid w:val="7EB651DB"/>
    <w:multiLevelType w:val="hybridMultilevel"/>
    <w:tmpl w:val="31E236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1"/>
  </w:num>
  <w:num w:numId="3">
    <w:abstractNumId w:val="25"/>
  </w:num>
  <w:num w:numId="4">
    <w:abstractNumId w:val="42"/>
  </w:num>
  <w:num w:numId="5">
    <w:abstractNumId w:val="12"/>
  </w:num>
  <w:num w:numId="6">
    <w:abstractNumId w:val="36"/>
  </w:num>
  <w:num w:numId="7">
    <w:abstractNumId w:val="26"/>
  </w:num>
  <w:num w:numId="8">
    <w:abstractNumId w:val="21"/>
  </w:num>
  <w:num w:numId="9">
    <w:abstractNumId w:val="13"/>
  </w:num>
  <w:num w:numId="10">
    <w:abstractNumId w:val="27"/>
  </w:num>
  <w:num w:numId="11">
    <w:abstractNumId w:val="35"/>
  </w:num>
  <w:num w:numId="12">
    <w:abstractNumId w:val="33"/>
  </w:num>
  <w:num w:numId="13">
    <w:abstractNumId w:val="3"/>
  </w:num>
  <w:num w:numId="14">
    <w:abstractNumId w:val="18"/>
  </w:num>
  <w:num w:numId="15">
    <w:abstractNumId w:val="39"/>
  </w:num>
  <w:num w:numId="16">
    <w:abstractNumId w:val="40"/>
  </w:num>
  <w:num w:numId="17">
    <w:abstractNumId w:val="9"/>
  </w:num>
  <w:num w:numId="18">
    <w:abstractNumId w:val="7"/>
  </w:num>
  <w:num w:numId="19">
    <w:abstractNumId w:val="34"/>
  </w:num>
  <w:num w:numId="20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0"/>
  </w:num>
  <w:num w:numId="22">
    <w:abstractNumId w:val="2"/>
  </w:num>
  <w:num w:numId="23">
    <w:abstractNumId w:val="43"/>
  </w:num>
  <w:num w:numId="24">
    <w:abstractNumId w:val="16"/>
  </w:num>
  <w:num w:numId="25">
    <w:abstractNumId w:val="10"/>
  </w:num>
  <w:num w:numId="26">
    <w:abstractNumId w:val="28"/>
  </w:num>
  <w:num w:numId="27">
    <w:abstractNumId w:val="23"/>
  </w:num>
  <w:num w:numId="28">
    <w:abstractNumId w:val="6"/>
  </w:num>
  <w:num w:numId="29">
    <w:abstractNumId w:val="15"/>
  </w:num>
  <w:num w:numId="30">
    <w:abstractNumId w:val="19"/>
  </w:num>
  <w:num w:numId="31">
    <w:abstractNumId w:val="32"/>
  </w:num>
  <w:num w:numId="32">
    <w:abstractNumId w:val="4"/>
  </w:num>
  <w:num w:numId="33">
    <w:abstractNumId w:val="17"/>
  </w:num>
  <w:num w:numId="34">
    <w:abstractNumId w:val="38"/>
  </w:num>
  <w:num w:numId="35">
    <w:abstractNumId w:val="20"/>
  </w:num>
  <w:num w:numId="36">
    <w:abstractNumId w:val="22"/>
  </w:num>
  <w:num w:numId="37">
    <w:abstractNumId w:val="24"/>
  </w:num>
  <w:num w:numId="38">
    <w:abstractNumId w:val="30"/>
  </w:num>
  <w:num w:numId="39">
    <w:abstractNumId w:val="37"/>
  </w:num>
  <w:num w:numId="40">
    <w:abstractNumId w:val="3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1">
    <w:abstractNumId w:val="8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2">
    <w:abstractNumId w:val="5"/>
    <w:lvlOverride w:ilvl="0">
      <w:startOverride w:val="1"/>
    </w:lvlOverride>
  </w:num>
  <w:num w:numId="43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4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hdrShapeDefaults>
    <o:shapedefaults v:ext="edit" spidmax="409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4559A5"/>
    <w:rsid w:val="0000055F"/>
    <w:rsid w:val="0000618B"/>
    <w:rsid w:val="00033CD5"/>
    <w:rsid w:val="000561CE"/>
    <w:rsid w:val="000705E9"/>
    <w:rsid w:val="00070D46"/>
    <w:rsid w:val="00093B36"/>
    <w:rsid w:val="0009447B"/>
    <w:rsid w:val="00096204"/>
    <w:rsid w:val="000B12CA"/>
    <w:rsid w:val="000C1F87"/>
    <w:rsid w:val="000C4089"/>
    <w:rsid w:val="000C489E"/>
    <w:rsid w:val="001035A7"/>
    <w:rsid w:val="00114A4C"/>
    <w:rsid w:val="00136A10"/>
    <w:rsid w:val="00153BEB"/>
    <w:rsid w:val="001669F6"/>
    <w:rsid w:val="00173336"/>
    <w:rsid w:val="00174A4A"/>
    <w:rsid w:val="00176393"/>
    <w:rsid w:val="00176FFC"/>
    <w:rsid w:val="00186FB2"/>
    <w:rsid w:val="0019237C"/>
    <w:rsid w:val="001A3975"/>
    <w:rsid w:val="001A421F"/>
    <w:rsid w:val="001B5A4C"/>
    <w:rsid w:val="001C406D"/>
    <w:rsid w:val="001E280C"/>
    <w:rsid w:val="001E6D89"/>
    <w:rsid w:val="00200ED8"/>
    <w:rsid w:val="00204410"/>
    <w:rsid w:val="0023154A"/>
    <w:rsid w:val="002665CC"/>
    <w:rsid w:val="00275319"/>
    <w:rsid w:val="00280EFB"/>
    <w:rsid w:val="002828A1"/>
    <w:rsid w:val="002856E8"/>
    <w:rsid w:val="002A167E"/>
    <w:rsid w:val="002A20A4"/>
    <w:rsid w:val="002B257A"/>
    <w:rsid w:val="002C5F0F"/>
    <w:rsid w:val="002D2417"/>
    <w:rsid w:val="003016F0"/>
    <w:rsid w:val="0030363C"/>
    <w:rsid w:val="00322CBF"/>
    <w:rsid w:val="00373436"/>
    <w:rsid w:val="00396FB4"/>
    <w:rsid w:val="003B1B8A"/>
    <w:rsid w:val="003B6B8D"/>
    <w:rsid w:val="003B6C9B"/>
    <w:rsid w:val="003C5EFB"/>
    <w:rsid w:val="003D3C4E"/>
    <w:rsid w:val="003E7D67"/>
    <w:rsid w:val="00403462"/>
    <w:rsid w:val="00404AC2"/>
    <w:rsid w:val="0041363F"/>
    <w:rsid w:val="00434EE5"/>
    <w:rsid w:val="004559A5"/>
    <w:rsid w:val="00473D5A"/>
    <w:rsid w:val="004773D6"/>
    <w:rsid w:val="00480F7B"/>
    <w:rsid w:val="00483392"/>
    <w:rsid w:val="004924C6"/>
    <w:rsid w:val="004A046A"/>
    <w:rsid w:val="004A1804"/>
    <w:rsid w:val="004A73C0"/>
    <w:rsid w:val="004D0F5A"/>
    <w:rsid w:val="004E0DBB"/>
    <w:rsid w:val="004F5DFE"/>
    <w:rsid w:val="004F7E16"/>
    <w:rsid w:val="00502D8E"/>
    <w:rsid w:val="00516E8B"/>
    <w:rsid w:val="00530D9A"/>
    <w:rsid w:val="00547808"/>
    <w:rsid w:val="00553763"/>
    <w:rsid w:val="005546E9"/>
    <w:rsid w:val="0057784F"/>
    <w:rsid w:val="005A01C8"/>
    <w:rsid w:val="005A314A"/>
    <w:rsid w:val="005A6458"/>
    <w:rsid w:val="005A6AEF"/>
    <w:rsid w:val="005B2B9A"/>
    <w:rsid w:val="005C3732"/>
    <w:rsid w:val="005D5EA5"/>
    <w:rsid w:val="005E134D"/>
    <w:rsid w:val="005E4636"/>
    <w:rsid w:val="005F3EBD"/>
    <w:rsid w:val="00600D8C"/>
    <w:rsid w:val="00601FD9"/>
    <w:rsid w:val="00611057"/>
    <w:rsid w:val="006223EC"/>
    <w:rsid w:val="00632A2B"/>
    <w:rsid w:val="00645BCE"/>
    <w:rsid w:val="006466BC"/>
    <w:rsid w:val="00663E31"/>
    <w:rsid w:val="00694D6C"/>
    <w:rsid w:val="006A38FE"/>
    <w:rsid w:val="006B33D2"/>
    <w:rsid w:val="006B7544"/>
    <w:rsid w:val="006C046C"/>
    <w:rsid w:val="006D5D15"/>
    <w:rsid w:val="006E0E95"/>
    <w:rsid w:val="006E7074"/>
    <w:rsid w:val="006F730C"/>
    <w:rsid w:val="00722BBE"/>
    <w:rsid w:val="00724F91"/>
    <w:rsid w:val="00727595"/>
    <w:rsid w:val="007376D1"/>
    <w:rsid w:val="00737F3B"/>
    <w:rsid w:val="007405B0"/>
    <w:rsid w:val="00781670"/>
    <w:rsid w:val="00784CBE"/>
    <w:rsid w:val="007878B0"/>
    <w:rsid w:val="007907D4"/>
    <w:rsid w:val="00796738"/>
    <w:rsid w:val="007A0D88"/>
    <w:rsid w:val="007A697F"/>
    <w:rsid w:val="007C371E"/>
    <w:rsid w:val="007C4762"/>
    <w:rsid w:val="007E3809"/>
    <w:rsid w:val="007E3AD2"/>
    <w:rsid w:val="00807344"/>
    <w:rsid w:val="00836077"/>
    <w:rsid w:val="00867981"/>
    <w:rsid w:val="0087289E"/>
    <w:rsid w:val="00882439"/>
    <w:rsid w:val="00887E16"/>
    <w:rsid w:val="008A09C7"/>
    <w:rsid w:val="008A5437"/>
    <w:rsid w:val="008C4C37"/>
    <w:rsid w:val="008E62C4"/>
    <w:rsid w:val="008E771E"/>
    <w:rsid w:val="00937B4F"/>
    <w:rsid w:val="009528C0"/>
    <w:rsid w:val="009626AC"/>
    <w:rsid w:val="009701B9"/>
    <w:rsid w:val="0097234C"/>
    <w:rsid w:val="00972F11"/>
    <w:rsid w:val="009774DE"/>
    <w:rsid w:val="0098466A"/>
    <w:rsid w:val="00995523"/>
    <w:rsid w:val="009B4DF6"/>
    <w:rsid w:val="009C759C"/>
    <w:rsid w:val="009D13AD"/>
    <w:rsid w:val="009D200D"/>
    <w:rsid w:val="009E4AFB"/>
    <w:rsid w:val="009E70A3"/>
    <w:rsid w:val="009F6E1F"/>
    <w:rsid w:val="00A31F5F"/>
    <w:rsid w:val="00A3214B"/>
    <w:rsid w:val="00A4435F"/>
    <w:rsid w:val="00A44BF9"/>
    <w:rsid w:val="00A53419"/>
    <w:rsid w:val="00A53F18"/>
    <w:rsid w:val="00A55F37"/>
    <w:rsid w:val="00A564BA"/>
    <w:rsid w:val="00A57FD1"/>
    <w:rsid w:val="00A6261F"/>
    <w:rsid w:val="00A67D6C"/>
    <w:rsid w:val="00A72267"/>
    <w:rsid w:val="00A74019"/>
    <w:rsid w:val="00A772C2"/>
    <w:rsid w:val="00A82866"/>
    <w:rsid w:val="00AB4379"/>
    <w:rsid w:val="00AC0642"/>
    <w:rsid w:val="00AD23A1"/>
    <w:rsid w:val="00AF59DB"/>
    <w:rsid w:val="00B03C52"/>
    <w:rsid w:val="00B0658E"/>
    <w:rsid w:val="00B14882"/>
    <w:rsid w:val="00B233EF"/>
    <w:rsid w:val="00B253A6"/>
    <w:rsid w:val="00B419DD"/>
    <w:rsid w:val="00B4455D"/>
    <w:rsid w:val="00B46E15"/>
    <w:rsid w:val="00B472C4"/>
    <w:rsid w:val="00B54676"/>
    <w:rsid w:val="00B548F0"/>
    <w:rsid w:val="00B65AE4"/>
    <w:rsid w:val="00B66D60"/>
    <w:rsid w:val="00B741DE"/>
    <w:rsid w:val="00BA6889"/>
    <w:rsid w:val="00BB0255"/>
    <w:rsid w:val="00BE0B3B"/>
    <w:rsid w:val="00BE1BBC"/>
    <w:rsid w:val="00BF52FA"/>
    <w:rsid w:val="00C0124A"/>
    <w:rsid w:val="00C06722"/>
    <w:rsid w:val="00C14153"/>
    <w:rsid w:val="00C5240A"/>
    <w:rsid w:val="00C60C06"/>
    <w:rsid w:val="00CA7C2C"/>
    <w:rsid w:val="00CC1807"/>
    <w:rsid w:val="00CC571D"/>
    <w:rsid w:val="00CD04FC"/>
    <w:rsid w:val="00CE5759"/>
    <w:rsid w:val="00CF2209"/>
    <w:rsid w:val="00CF533A"/>
    <w:rsid w:val="00D00D7D"/>
    <w:rsid w:val="00D30181"/>
    <w:rsid w:val="00D37D23"/>
    <w:rsid w:val="00D60BD1"/>
    <w:rsid w:val="00D64088"/>
    <w:rsid w:val="00D65FCD"/>
    <w:rsid w:val="00D71E0C"/>
    <w:rsid w:val="00D7712D"/>
    <w:rsid w:val="00D8405F"/>
    <w:rsid w:val="00DB5008"/>
    <w:rsid w:val="00DB51FD"/>
    <w:rsid w:val="00DC23FE"/>
    <w:rsid w:val="00DC71FC"/>
    <w:rsid w:val="00E11C64"/>
    <w:rsid w:val="00E21E0C"/>
    <w:rsid w:val="00E5565F"/>
    <w:rsid w:val="00E60742"/>
    <w:rsid w:val="00E670A7"/>
    <w:rsid w:val="00E729BF"/>
    <w:rsid w:val="00E740F3"/>
    <w:rsid w:val="00E843A4"/>
    <w:rsid w:val="00E92161"/>
    <w:rsid w:val="00E97528"/>
    <w:rsid w:val="00EB3969"/>
    <w:rsid w:val="00EB6AD4"/>
    <w:rsid w:val="00EC3368"/>
    <w:rsid w:val="00EE05A6"/>
    <w:rsid w:val="00EE1077"/>
    <w:rsid w:val="00EE7953"/>
    <w:rsid w:val="00F06DC4"/>
    <w:rsid w:val="00F13189"/>
    <w:rsid w:val="00F23154"/>
    <w:rsid w:val="00F35029"/>
    <w:rsid w:val="00F42E3A"/>
    <w:rsid w:val="00F56321"/>
    <w:rsid w:val="00FA34F8"/>
    <w:rsid w:val="00FA3F8D"/>
    <w:rsid w:val="00FA5F72"/>
    <w:rsid w:val="00FB5C17"/>
    <w:rsid w:val="00FD7FE0"/>
    <w:rsid w:val="00FE0CD9"/>
    <w:rsid w:val="00FF28D6"/>
    <w:rsid w:val="00FF33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59A5"/>
    <w:pPr>
      <w:widowControl w:val="0"/>
      <w:autoSpaceDE w:val="0"/>
      <w:autoSpaceDN w:val="0"/>
      <w:adjustRightInd w:val="0"/>
    </w:pPr>
    <w:rPr>
      <w:rFonts w:ascii="Times New Roman" w:eastAsia="Times New Roman" w:hAnsi="Times New Roman"/>
    </w:rPr>
  </w:style>
  <w:style w:type="paragraph" w:styleId="1">
    <w:name w:val="heading 1"/>
    <w:basedOn w:val="a"/>
    <w:next w:val="a"/>
    <w:link w:val="10"/>
    <w:uiPriority w:val="9"/>
    <w:qFormat/>
    <w:rsid w:val="006B33D2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36A10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4559A5"/>
    <w:pPr>
      <w:keepNext/>
      <w:widowControl/>
      <w:shd w:val="clear" w:color="auto" w:fill="FFFFFF"/>
      <w:jc w:val="center"/>
      <w:outlineLvl w:val="2"/>
    </w:pPr>
    <w:rPr>
      <w:rFonts w:ascii="Arial" w:hAnsi="Arial"/>
      <w:b/>
      <w:bCs/>
      <w:color w:val="000000"/>
      <w:sz w:val="32"/>
      <w:szCs w:val="26"/>
    </w:rPr>
  </w:style>
  <w:style w:type="paragraph" w:styleId="4">
    <w:name w:val="heading 4"/>
    <w:basedOn w:val="a"/>
    <w:next w:val="a"/>
    <w:link w:val="40"/>
    <w:qFormat/>
    <w:rsid w:val="004559A5"/>
    <w:pPr>
      <w:keepNext/>
      <w:widowControl/>
      <w:shd w:val="clear" w:color="auto" w:fill="FFFFFF"/>
      <w:outlineLvl w:val="3"/>
    </w:pPr>
    <w:rPr>
      <w:color w:val="000000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link w:val="3"/>
    <w:rsid w:val="004559A5"/>
    <w:rPr>
      <w:rFonts w:ascii="Arial" w:eastAsia="Times New Roman" w:hAnsi="Arial" w:cs="Times New Roman"/>
      <w:b/>
      <w:bCs/>
      <w:color w:val="000000"/>
      <w:sz w:val="32"/>
      <w:szCs w:val="26"/>
      <w:shd w:val="clear" w:color="auto" w:fill="FFFFFF"/>
      <w:lang w:eastAsia="ru-RU"/>
    </w:rPr>
  </w:style>
  <w:style w:type="character" w:customStyle="1" w:styleId="40">
    <w:name w:val="Заголовок 4 Знак"/>
    <w:link w:val="4"/>
    <w:rsid w:val="004559A5"/>
    <w:rPr>
      <w:rFonts w:ascii="Times New Roman" w:eastAsia="Times New Roman" w:hAnsi="Times New Roman" w:cs="Times New Roman"/>
      <w:color w:val="000000"/>
      <w:sz w:val="28"/>
      <w:szCs w:val="28"/>
      <w:shd w:val="clear" w:color="auto" w:fill="FFFFFF"/>
      <w:lang w:eastAsia="ru-RU"/>
    </w:rPr>
  </w:style>
  <w:style w:type="character" w:customStyle="1" w:styleId="FontStyle34">
    <w:name w:val="Font Style34"/>
    <w:rsid w:val="004559A5"/>
    <w:rPr>
      <w:rFonts w:ascii="Times New Roman" w:hAnsi="Times New Roman" w:cs="Times New Roman" w:hint="default"/>
      <w:sz w:val="16"/>
      <w:szCs w:val="16"/>
    </w:rPr>
  </w:style>
  <w:style w:type="paragraph" w:styleId="a3">
    <w:name w:val="List Paragraph"/>
    <w:basedOn w:val="a"/>
    <w:link w:val="a4"/>
    <w:uiPriority w:val="34"/>
    <w:qFormat/>
    <w:rsid w:val="004559A5"/>
    <w:pPr>
      <w:ind w:left="720"/>
      <w:contextualSpacing/>
    </w:pPr>
  </w:style>
  <w:style w:type="paragraph" w:customStyle="1" w:styleId="a5">
    <w:name w:val="Знак"/>
    <w:basedOn w:val="a"/>
    <w:rsid w:val="00CD04FC"/>
    <w:pPr>
      <w:widowControl/>
      <w:autoSpaceDE/>
      <w:autoSpaceDN/>
      <w:adjustRightInd/>
      <w:spacing w:after="160" w:line="240" w:lineRule="exact"/>
    </w:pPr>
    <w:rPr>
      <w:rFonts w:ascii="Verdana" w:hAnsi="Verdana"/>
      <w:lang w:val="en-US" w:eastAsia="en-US"/>
    </w:rPr>
  </w:style>
  <w:style w:type="paragraph" w:customStyle="1" w:styleId="21">
    <w:name w:val="Основной текст 21"/>
    <w:basedOn w:val="a"/>
    <w:rsid w:val="00070D46"/>
    <w:pPr>
      <w:widowControl/>
      <w:autoSpaceDE/>
      <w:autoSpaceDN/>
      <w:adjustRightInd/>
      <w:ind w:left="550" w:firstLine="440"/>
      <w:jc w:val="both"/>
    </w:pPr>
    <w:rPr>
      <w:b/>
      <w:snapToGrid w:val="0"/>
      <w:sz w:val="24"/>
    </w:rPr>
  </w:style>
  <w:style w:type="paragraph" w:styleId="a6">
    <w:name w:val="Normal (Web)"/>
    <w:basedOn w:val="a"/>
    <w:unhideWhenUsed/>
    <w:rsid w:val="001035A7"/>
    <w:pPr>
      <w:widowControl/>
      <w:autoSpaceDE/>
      <w:autoSpaceDN/>
      <w:adjustRightInd/>
      <w:spacing w:before="100" w:beforeAutospacing="1" w:after="100" w:afterAutospacing="1"/>
    </w:pPr>
    <w:rPr>
      <w:rFonts w:ascii="Arial" w:hAnsi="Arial" w:cs="Arial"/>
      <w:color w:val="77787B"/>
      <w:sz w:val="13"/>
      <w:szCs w:val="13"/>
    </w:rPr>
  </w:style>
  <w:style w:type="paragraph" w:customStyle="1" w:styleId="11">
    <w:name w:val="Обычный1"/>
    <w:rsid w:val="00611057"/>
    <w:rPr>
      <w:rFonts w:ascii="Times New Roman" w:eastAsia="Times New Roman" w:hAnsi="Times New Roman"/>
    </w:rPr>
  </w:style>
  <w:style w:type="paragraph" w:customStyle="1" w:styleId="61">
    <w:name w:val="Заголовок 61"/>
    <w:basedOn w:val="11"/>
    <w:next w:val="11"/>
    <w:rsid w:val="00611057"/>
    <w:pPr>
      <w:keepNext/>
      <w:widowControl w:val="0"/>
      <w:shd w:val="clear" w:color="auto" w:fill="FFFFFF"/>
      <w:spacing w:after="120"/>
      <w:ind w:left="864"/>
    </w:pPr>
    <w:rPr>
      <w:b/>
      <w:color w:val="000000"/>
      <w:sz w:val="22"/>
    </w:rPr>
  </w:style>
  <w:style w:type="paragraph" w:styleId="12">
    <w:name w:val="toc 1"/>
    <w:basedOn w:val="a"/>
    <w:next w:val="a"/>
    <w:autoRedefine/>
    <w:uiPriority w:val="39"/>
    <w:rsid w:val="00EE7953"/>
    <w:pPr>
      <w:widowControl/>
      <w:autoSpaceDE/>
      <w:autoSpaceDN/>
      <w:adjustRightInd/>
    </w:pPr>
    <w:rPr>
      <w:sz w:val="24"/>
      <w:szCs w:val="24"/>
    </w:rPr>
  </w:style>
  <w:style w:type="character" w:styleId="a7">
    <w:name w:val="Hyperlink"/>
    <w:basedOn w:val="a0"/>
    <w:uiPriority w:val="99"/>
    <w:unhideWhenUsed/>
    <w:rsid w:val="00EE7953"/>
    <w:rPr>
      <w:color w:val="0000FF"/>
      <w:u w:val="single"/>
    </w:rPr>
  </w:style>
  <w:style w:type="table" w:styleId="a8">
    <w:name w:val="Table Grid"/>
    <w:basedOn w:val="a1"/>
    <w:uiPriority w:val="59"/>
    <w:rsid w:val="0030363C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No Spacing"/>
    <w:uiPriority w:val="1"/>
    <w:qFormat/>
    <w:rsid w:val="00B65AE4"/>
    <w:rPr>
      <w:rFonts w:eastAsia="Times New Roman"/>
      <w:sz w:val="22"/>
      <w:szCs w:val="22"/>
    </w:rPr>
  </w:style>
  <w:style w:type="character" w:customStyle="1" w:styleId="c2">
    <w:name w:val="c2"/>
    <w:basedOn w:val="a0"/>
    <w:rsid w:val="00B65AE4"/>
  </w:style>
  <w:style w:type="paragraph" w:styleId="aa">
    <w:name w:val="Body Text"/>
    <w:basedOn w:val="a"/>
    <w:link w:val="ab"/>
    <w:uiPriority w:val="99"/>
    <w:rsid w:val="002828A1"/>
    <w:pPr>
      <w:widowControl/>
      <w:jc w:val="both"/>
    </w:pPr>
    <w:rPr>
      <w:sz w:val="24"/>
      <w:szCs w:val="24"/>
    </w:rPr>
  </w:style>
  <w:style w:type="character" w:customStyle="1" w:styleId="ab">
    <w:name w:val="Основной текст Знак"/>
    <w:basedOn w:val="a0"/>
    <w:link w:val="aa"/>
    <w:uiPriority w:val="99"/>
    <w:rsid w:val="002828A1"/>
    <w:rPr>
      <w:rFonts w:ascii="Times New Roman" w:eastAsia="Times New Roman" w:hAnsi="Times New Roman"/>
      <w:sz w:val="24"/>
      <w:szCs w:val="24"/>
    </w:rPr>
  </w:style>
  <w:style w:type="paragraph" w:customStyle="1" w:styleId="13">
    <w:name w:val="Обычный1"/>
    <w:rsid w:val="00E11C64"/>
    <w:rPr>
      <w:rFonts w:ascii="Times New Roman" w:eastAsia="Times New Roman" w:hAnsi="Times New Roman"/>
    </w:rPr>
  </w:style>
  <w:style w:type="paragraph" w:customStyle="1" w:styleId="Abstract">
    <w:name w:val="Abstract"/>
    <w:basedOn w:val="a"/>
    <w:link w:val="Abstract0"/>
    <w:rsid w:val="00E11C64"/>
    <w:pPr>
      <w:spacing w:line="360" w:lineRule="auto"/>
      <w:ind w:firstLine="454"/>
      <w:jc w:val="both"/>
    </w:pPr>
    <w:rPr>
      <w:rFonts w:eastAsia="@Arial Unicode MS"/>
      <w:sz w:val="28"/>
      <w:szCs w:val="28"/>
    </w:rPr>
  </w:style>
  <w:style w:type="paragraph" w:customStyle="1" w:styleId="western">
    <w:name w:val="western"/>
    <w:basedOn w:val="a"/>
    <w:rsid w:val="00E11C64"/>
    <w:pPr>
      <w:widowControl/>
      <w:autoSpaceDE/>
      <w:autoSpaceDN/>
      <w:adjustRightInd/>
      <w:spacing w:before="100" w:beforeAutospacing="1" w:after="115"/>
      <w:ind w:firstLine="706"/>
      <w:jc w:val="both"/>
    </w:pPr>
    <w:rPr>
      <w:color w:val="000000"/>
      <w:sz w:val="24"/>
      <w:szCs w:val="24"/>
    </w:rPr>
  </w:style>
  <w:style w:type="character" w:customStyle="1" w:styleId="Abstract0">
    <w:name w:val="Abstract Знак"/>
    <w:basedOn w:val="a0"/>
    <w:link w:val="Abstract"/>
    <w:rsid w:val="00E11C64"/>
    <w:rPr>
      <w:rFonts w:ascii="Times New Roman" w:eastAsia="@Arial Unicode MS" w:hAnsi="Times New Roman"/>
      <w:sz w:val="28"/>
      <w:szCs w:val="28"/>
    </w:rPr>
  </w:style>
  <w:style w:type="character" w:customStyle="1" w:styleId="Zag11">
    <w:name w:val="Zag_11"/>
    <w:rsid w:val="00E11C64"/>
  </w:style>
  <w:style w:type="paragraph" w:customStyle="1" w:styleId="ac">
    <w:name w:val="А_осн"/>
    <w:basedOn w:val="a"/>
    <w:link w:val="ad"/>
    <w:rsid w:val="00E11C64"/>
    <w:pPr>
      <w:spacing w:line="360" w:lineRule="auto"/>
      <w:ind w:firstLine="454"/>
      <w:jc w:val="both"/>
    </w:pPr>
    <w:rPr>
      <w:rFonts w:eastAsia="@Arial Unicode MS"/>
      <w:sz w:val="28"/>
      <w:szCs w:val="28"/>
    </w:rPr>
  </w:style>
  <w:style w:type="character" w:customStyle="1" w:styleId="ad">
    <w:name w:val="А_осн Знак"/>
    <w:basedOn w:val="a0"/>
    <w:link w:val="ac"/>
    <w:rsid w:val="00E11C64"/>
    <w:rPr>
      <w:rFonts w:ascii="Times New Roman" w:eastAsia="@Arial Unicode MS" w:hAnsi="Times New Roman"/>
      <w:sz w:val="28"/>
      <w:szCs w:val="28"/>
    </w:rPr>
  </w:style>
  <w:style w:type="character" w:customStyle="1" w:styleId="ae">
    <w:name w:val="Основной текст_"/>
    <w:basedOn w:val="a0"/>
    <w:link w:val="14"/>
    <w:rsid w:val="00E11C64"/>
    <w:rPr>
      <w:rFonts w:ascii="Times New Roman" w:eastAsia="Times New Roman" w:hAnsi="Times New Roman"/>
      <w:shd w:val="clear" w:color="auto" w:fill="FFFFFF"/>
    </w:rPr>
  </w:style>
  <w:style w:type="paragraph" w:customStyle="1" w:styleId="14">
    <w:name w:val="Основной текст1"/>
    <w:basedOn w:val="a"/>
    <w:link w:val="ae"/>
    <w:rsid w:val="00E11C64"/>
    <w:pPr>
      <w:widowControl/>
      <w:shd w:val="clear" w:color="auto" w:fill="FFFFFF"/>
      <w:autoSpaceDE/>
      <w:autoSpaceDN/>
      <w:adjustRightInd/>
      <w:spacing w:after="1800" w:line="216" w:lineRule="exact"/>
      <w:jc w:val="right"/>
    </w:pPr>
  </w:style>
  <w:style w:type="character" w:customStyle="1" w:styleId="af">
    <w:name w:val="Основной текст + Полужирный"/>
    <w:basedOn w:val="ae"/>
    <w:rsid w:val="00E11C64"/>
    <w:rPr>
      <w:rFonts w:ascii="Times New Roman" w:eastAsia="Times New Roman" w:hAnsi="Times New Roman"/>
      <w:b/>
      <w:bCs/>
      <w:shd w:val="clear" w:color="auto" w:fill="FFFFFF"/>
    </w:rPr>
  </w:style>
  <w:style w:type="character" w:customStyle="1" w:styleId="20">
    <w:name w:val="Заголовок 2 Знак"/>
    <w:basedOn w:val="a0"/>
    <w:link w:val="2"/>
    <w:uiPriority w:val="9"/>
    <w:semiHidden/>
    <w:rsid w:val="00136A1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customStyle="1" w:styleId="22">
    <w:name w:val="стиль2"/>
    <w:basedOn w:val="a"/>
    <w:uiPriority w:val="99"/>
    <w:rsid w:val="00FF33E9"/>
    <w:pPr>
      <w:widowControl/>
      <w:spacing w:before="100" w:after="100"/>
    </w:pPr>
    <w:rPr>
      <w:rFonts w:ascii="Tahoma" w:hAnsi="Tahoma" w:cs="Tahoma"/>
    </w:rPr>
  </w:style>
  <w:style w:type="paragraph" w:customStyle="1" w:styleId="Style11">
    <w:name w:val="Style11"/>
    <w:basedOn w:val="a"/>
    <w:uiPriority w:val="99"/>
    <w:rsid w:val="00FF33E9"/>
    <w:pPr>
      <w:jc w:val="center"/>
    </w:pPr>
    <w:rPr>
      <w:sz w:val="24"/>
      <w:szCs w:val="24"/>
    </w:rPr>
  </w:style>
  <w:style w:type="paragraph" w:customStyle="1" w:styleId="Style7">
    <w:name w:val="Style7"/>
    <w:basedOn w:val="a"/>
    <w:uiPriority w:val="99"/>
    <w:rsid w:val="00FF33E9"/>
    <w:pPr>
      <w:spacing w:line="216" w:lineRule="exact"/>
      <w:jc w:val="center"/>
    </w:pPr>
    <w:rPr>
      <w:sz w:val="24"/>
      <w:szCs w:val="24"/>
    </w:rPr>
  </w:style>
  <w:style w:type="paragraph" w:customStyle="1" w:styleId="Style9">
    <w:name w:val="Style9"/>
    <w:basedOn w:val="a"/>
    <w:uiPriority w:val="99"/>
    <w:rsid w:val="00FF33E9"/>
    <w:pPr>
      <w:spacing w:line="314" w:lineRule="exact"/>
    </w:pPr>
    <w:rPr>
      <w:sz w:val="24"/>
      <w:szCs w:val="24"/>
    </w:rPr>
  </w:style>
  <w:style w:type="paragraph" w:customStyle="1" w:styleId="Style2">
    <w:name w:val="Style2"/>
    <w:basedOn w:val="a"/>
    <w:uiPriority w:val="99"/>
    <w:rsid w:val="00FF33E9"/>
    <w:pPr>
      <w:spacing w:line="280" w:lineRule="exact"/>
      <w:ind w:firstLine="91"/>
    </w:pPr>
    <w:rPr>
      <w:sz w:val="24"/>
      <w:szCs w:val="24"/>
    </w:rPr>
  </w:style>
  <w:style w:type="paragraph" w:customStyle="1" w:styleId="Style12">
    <w:name w:val="Style12"/>
    <w:basedOn w:val="a"/>
    <w:uiPriority w:val="99"/>
    <w:rsid w:val="00FF33E9"/>
    <w:pPr>
      <w:spacing w:line="278" w:lineRule="exact"/>
      <w:ind w:firstLine="226"/>
    </w:pPr>
    <w:rPr>
      <w:sz w:val="24"/>
      <w:szCs w:val="24"/>
    </w:rPr>
  </w:style>
  <w:style w:type="paragraph" w:customStyle="1" w:styleId="Style13">
    <w:name w:val="Style13"/>
    <w:basedOn w:val="a"/>
    <w:uiPriority w:val="99"/>
    <w:rsid w:val="00FF33E9"/>
    <w:pPr>
      <w:spacing w:line="274" w:lineRule="exact"/>
      <w:ind w:firstLine="1536"/>
    </w:pPr>
    <w:rPr>
      <w:sz w:val="24"/>
      <w:szCs w:val="24"/>
    </w:rPr>
  </w:style>
  <w:style w:type="character" w:customStyle="1" w:styleId="FontStyle25">
    <w:name w:val="Font Style25"/>
    <w:basedOn w:val="a0"/>
    <w:uiPriority w:val="99"/>
    <w:rsid w:val="00FF33E9"/>
    <w:rPr>
      <w:rFonts w:ascii="Times New Roman" w:hAnsi="Times New Roman" w:cs="Times New Roman" w:hint="default"/>
      <w:color w:val="000000"/>
      <w:sz w:val="26"/>
      <w:szCs w:val="26"/>
    </w:rPr>
  </w:style>
  <w:style w:type="character" w:customStyle="1" w:styleId="FontStyle27">
    <w:name w:val="Font Style27"/>
    <w:basedOn w:val="a0"/>
    <w:uiPriority w:val="99"/>
    <w:rsid w:val="00FF33E9"/>
    <w:rPr>
      <w:rFonts w:ascii="Times New Roman" w:hAnsi="Times New Roman" w:cs="Times New Roman" w:hint="default"/>
      <w:color w:val="000000"/>
      <w:sz w:val="22"/>
      <w:szCs w:val="22"/>
    </w:rPr>
  </w:style>
  <w:style w:type="character" w:customStyle="1" w:styleId="FontStyle22">
    <w:name w:val="Font Style22"/>
    <w:basedOn w:val="a0"/>
    <w:uiPriority w:val="99"/>
    <w:rsid w:val="00FF33E9"/>
    <w:rPr>
      <w:rFonts w:ascii="Times New Roman" w:hAnsi="Times New Roman" w:cs="Times New Roman" w:hint="default"/>
      <w:color w:val="000000"/>
      <w:sz w:val="18"/>
      <w:szCs w:val="18"/>
    </w:rPr>
  </w:style>
  <w:style w:type="paragraph" w:styleId="af0">
    <w:name w:val="footer"/>
    <w:basedOn w:val="a"/>
    <w:link w:val="af1"/>
    <w:rsid w:val="00B46E15"/>
    <w:pPr>
      <w:widowControl/>
      <w:tabs>
        <w:tab w:val="center" w:pos="4677"/>
        <w:tab w:val="right" w:pos="9355"/>
      </w:tabs>
      <w:suppressAutoHyphens/>
      <w:overflowPunct w:val="0"/>
      <w:autoSpaceDN/>
      <w:adjustRightInd/>
      <w:spacing w:line="240" w:lineRule="exact"/>
      <w:ind w:firstLine="284"/>
      <w:jc w:val="both"/>
      <w:textAlignment w:val="baseline"/>
    </w:pPr>
    <w:rPr>
      <w:rFonts w:ascii="SchoolBookAC" w:hAnsi="SchoolBookAC"/>
      <w:sz w:val="22"/>
      <w:lang w:eastAsia="ar-SA"/>
    </w:rPr>
  </w:style>
  <w:style w:type="character" w:customStyle="1" w:styleId="af1">
    <w:name w:val="Нижний колонтитул Знак"/>
    <w:basedOn w:val="a0"/>
    <w:link w:val="af0"/>
    <w:rsid w:val="00B46E15"/>
    <w:rPr>
      <w:rFonts w:ascii="SchoolBookAC" w:eastAsia="Times New Roman" w:hAnsi="SchoolBookAC"/>
      <w:sz w:val="22"/>
      <w:lang w:eastAsia="ar-SA"/>
    </w:rPr>
  </w:style>
  <w:style w:type="paragraph" w:styleId="af2">
    <w:name w:val="Title"/>
    <w:basedOn w:val="a"/>
    <w:link w:val="af3"/>
    <w:qFormat/>
    <w:rsid w:val="00B46E15"/>
    <w:pPr>
      <w:widowControl/>
      <w:autoSpaceDE/>
      <w:autoSpaceDN/>
      <w:adjustRightInd/>
      <w:jc w:val="center"/>
    </w:pPr>
    <w:rPr>
      <w:b/>
      <w:i/>
      <w:sz w:val="36"/>
      <w:u w:val="single"/>
    </w:rPr>
  </w:style>
  <w:style w:type="character" w:customStyle="1" w:styleId="af3">
    <w:name w:val="Название Знак"/>
    <w:basedOn w:val="a0"/>
    <w:link w:val="af2"/>
    <w:rsid w:val="00B46E15"/>
    <w:rPr>
      <w:rFonts w:ascii="Times New Roman" w:eastAsia="Times New Roman" w:hAnsi="Times New Roman"/>
      <w:b/>
      <w:i/>
      <w:sz w:val="36"/>
      <w:u w:val="single"/>
    </w:rPr>
  </w:style>
  <w:style w:type="character" w:customStyle="1" w:styleId="apple-converted-space">
    <w:name w:val="apple-converted-space"/>
    <w:basedOn w:val="a0"/>
    <w:rsid w:val="00DC71FC"/>
  </w:style>
  <w:style w:type="paragraph" w:styleId="af4">
    <w:name w:val="Balloon Text"/>
    <w:basedOn w:val="a"/>
    <w:link w:val="af5"/>
    <w:uiPriority w:val="99"/>
    <w:semiHidden/>
    <w:unhideWhenUsed/>
    <w:rsid w:val="000C1F87"/>
    <w:rPr>
      <w:rFonts w:ascii="Segoe UI" w:hAnsi="Segoe UI" w:cs="Segoe UI"/>
      <w:sz w:val="18"/>
      <w:szCs w:val="18"/>
    </w:rPr>
  </w:style>
  <w:style w:type="character" w:customStyle="1" w:styleId="af5">
    <w:name w:val="Текст выноски Знак"/>
    <w:basedOn w:val="a0"/>
    <w:link w:val="af4"/>
    <w:uiPriority w:val="99"/>
    <w:semiHidden/>
    <w:rsid w:val="000C1F87"/>
    <w:rPr>
      <w:rFonts w:ascii="Segoe UI" w:eastAsia="Times New Roman" w:hAnsi="Segoe UI" w:cs="Segoe UI"/>
      <w:sz w:val="18"/>
      <w:szCs w:val="18"/>
    </w:rPr>
  </w:style>
  <w:style w:type="paragraph" w:customStyle="1" w:styleId="Style3">
    <w:name w:val="Style3"/>
    <w:basedOn w:val="a"/>
    <w:uiPriority w:val="99"/>
    <w:rsid w:val="00727595"/>
    <w:rPr>
      <w:rFonts w:ascii="Bookman Old Style" w:hAnsi="Bookman Old Style"/>
      <w:sz w:val="24"/>
      <w:szCs w:val="24"/>
    </w:rPr>
  </w:style>
  <w:style w:type="character" w:customStyle="1" w:styleId="FontStyle12">
    <w:name w:val="Font Style12"/>
    <w:uiPriority w:val="99"/>
    <w:rsid w:val="00727595"/>
    <w:rPr>
      <w:rFonts w:ascii="Bookman Old Style" w:hAnsi="Bookman Old Style" w:cs="Bookman Old Style" w:hint="default"/>
      <w:b/>
      <w:bCs/>
      <w:spacing w:val="10"/>
      <w:sz w:val="16"/>
      <w:szCs w:val="16"/>
    </w:rPr>
  </w:style>
  <w:style w:type="paragraph" w:customStyle="1" w:styleId="41">
    <w:name w:val="Основной текст4"/>
    <w:basedOn w:val="a"/>
    <w:rsid w:val="00727595"/>
    <w:pPr>
      <w:shd w:val="clear" w:color="auto" w:fill="FFFFFF"/>
      <w:suppressAutoHyphens/>
      <w:autoSpaceDE/>
      <w:autoSpaceDN/>
      <w:adjustRightInd/>
      <w:spacing w:line="254" w:lineRule="exact"/>
      <w:ind w:firstLine="320"/>
      <w:jc w:val="both"/>
    </w:pPr>
    <w:rPr>
      <w:rFonts w:eastAsia="SimSun"/>
      <w:color w:val="000000"/>
      <w:sz w:val="24"/>
      <w:szCs w:val="24"/>
      <w:lang w:eastAsia="ar-SA"/>
    </w:rPr>
  </w:style>
  <w:style w:type="character" w:customStyle="1" w:styleId="110">
    <w:name w:val="Основной текст + 11"/>
    <w:aliases w:val="5 pt,Полужирный,Курсив"/>
    <w:rsid w:val="00727595"/>
    <w:rPr>
      <w:rFonts w:ascii="Times New Roman" w:eastAsia="Times New Roman" w:hAnsi="Times New Roman" w:cs="Times New Roman" w:hint="default"/>
      <w:b/>
      <w:bCs/>
      <w:i/>
      <w:iCs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shd w:val="clear" w:color="auto" w:fill="FFFFFF"/>
      <w:lang w:val="ru-RU"/>
    </w:rPr>
  </w:style>
  <w:style w:type="character" w:customStyle="1" w:styleId="af6">
    <w:name w:val="Основной текст + Курсив"/>
    <w:qFormat/>
    <w:rsid w:val="00727595"/>
    <w:rPr>
      <w:rFonts w:ascii="Times New Roman" w:eastAsia="Times New Roman" w:hAnsi="Times New Roman" w:cs="Times New Roman" w:hint="default"/>
      <w:i/>
      <w:iCs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shd w:val="clear" w:color="auto" w:fill="FFFFFF"/>
      <w:lang w:val="ru-RU"/>
    </w:rPr>
  </w:style>
  <w:style w:type="paragraph" w:customStyle="1" w:styleId="Standard">
    <w:name w:val="Standard"/>
    <w:rsid w:val="00186FB2"/>
    <w:pPr>
      <w:widowControl w:val="0"/>
      <w:suppressAutoHyphens/>
      <w:autoSpaceDN w:val="0"/>
    </w:pPr>
    <w:rPr>
      <w:rFonts w:ascii="Arial" w:eastAsia="Lucida Sans Unicode" w:hAnsi="Arial" w:cs="Tahoma"/>
      <w:kern w:val="3"/>
      <w:sz w:val="21"/>
      <w:szCs w:val="24"/>
    </w:rPr>
  </w:style>
  <w:style w:type="character" w:customStyle="1" w:styleId="a4">
    <w:name w:val="Абзац списка Знак"/>
    <w:link w:val="a3"/>
    <w:uiPriority w:val="34"/>
    <w:locked/>
    <w:rsid w:val="00D37D23"/>
    <w:rPr>
      <w:rFonts w:ascii="Times New Roman" w:eastAsia="Times New Roman" w:hAnsi="Times New Roman"/>
    </w:rPr>
  </w:style>
  <w:style w:type="character" w:customStyle="1" w:styleId="10">
    <w:name w:val="Заголовок 1 Знак"/>
    <w:basedOn w:val="a0"/>
    <w:link w:val="1"/>
    <w:uiPriority w:val="9"/>
    <w:rsid w:val="006B33D2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518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524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6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98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640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864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13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490488">
          <w:marLeft w:val="72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958376">
          <w:marLeft w:val="72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12688">
          <w:marLeft w:val="72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409883">
          <w:marLeft w:val="72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985058">
          <w:marLeft w:val="72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216025">
          <w:marLeft w:val="72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934876">
          <w:marLeft w:val="72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49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56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209557">
          <w:marLeft w:val="72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274323">
          <w:marLeft w:val="72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986066">
          <w:marLeft w:val="72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726388">
          <w:marLeft w:val="72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379384">
          <w:marLeft w:val="72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605126">
          <w:marLeft w:val="72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080446">
          <w:marLeft w:val="72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422CEBA-14AA-4476-878E-CECA35C0B4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665</TotalTime>
  <Pages>7</Pages>
  <Words>2187</Words>
  <Characters>12467</Characters>
  <Application>Microsoft Office Word</Application>
  <DocSecurity>0</DocSecurity>
  <Lines>103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</dc:creator>
  <cp:keywords/>
  <cp:lastModifiedBy>USER</cp:lastModifiedBy>
  <cp:revision>77</cp:revision>
  <cp:lastPrinted>2019-09-06T14:44:00Z</cp:lastPrinted>
  <dcterms:created xsi:type="dcterms:W3CDTF">2013-08-31T14:11:00Z</dcterms:created>
  <dcterms:modified xsi:type="dcterms:W3CDTF">2022-10-19T10:17:00Z</dcterms:modified>
</cp:coreProperties>
</file>