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4FB1" w:rsidRDefault="004E4D72" w:rsidP="00F34FB1">
      <w:pPr>
        <w:pStyle w:val="Style11"/>
        <w:widowControl/>
        <w:outlineLvl w:val="0"/>
        <w:rPr>
          <w:sz w:val="28"/>
          <w:szCs w:val="28"/>
        </w:rPr>
      </w:pPr>
      <w:r w:rsidRPr="009877C2">
        <w:rPr>
          <w:sz w:val="28"/>
          <w:szCs w:val="28"/>
        </w:rPr>
        <w:t>Управление образования Красносулинского района р.п. Горный</w:t>
      </w:r>
    </w:p>
    <w:p w:rsidR="00F34FB1" w:rsidRDefault="004E4D72" w:rsidP="00F34FB1">
      <w:pPr>
        <w:pStyle w:val="Style11"/>
        <w:widowControl/>
        <w:outlineLvl w:val="0"/>
        <w:rPr>
          <w:rStyle w:val="FontStyle27"/>
          <w:color w:val="auto"/>
          <w:sz w:val="28"/>
          <w:szCs w:val="28"/>
        </w:rPr>
      </w:pPr>
      <w:r w:rsidRPr="009877C2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4E4D72" w:rsidRPr="00F34FB1" w:rsidRDefault="004E4D72" w:rsidP="00F34FB1">
      <w:pPr>
        <w:pStyle w:val="Style11"/>
        <w:widowControl/>
        <w:outlineLvl w:val="0"/>
        <w:rPr>
          <w:rStyle w:val="FontStyle27"/>
          <w:color w:val="auto"/>
          <w:sz w:val="28"/>
          <w:szCs w:val="28"/>
        </w:rPr>
      </w:pPr>
      <w:r w:rsidRPr="009877C2">
        <w:rPr>
          <w:rStyle w:val="FontStyle27"/>
          <w:sz w:val="28"/>
          <w:szCs w:val="28"/>
        </w:rPr>
        <w:t>средняя общеобразовательная школа №22</w:t>
      </w:r>
    </w:p>
    <w:p w:rsidR="004E4D72" w:rsidRPr="009877C2" w:rsidRDefault="004E4D72" w:rsidP="00F34FB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4E4D72" w:rsidRPr="009877C2" w:rsidRDefault="004E4D72" w:rsidP="00F34FB1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4E4D72" w:rsidRPr="009877C2" w:rsidRDefault="004E4D72" w:rsidP="00F34FB1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E4D72" w:rsidRPr="009877C2" w:rsidRDefault="004E4D72" w:rsidP="00F34FB1">
      <w:pPr>
        <w:spacing w:after="0" w:line="240" w:lineRule="auto"/>
        <w:ind w:right="554"/>
        <w:jc w:val="both"/>
        <w:rPr>
          <w:rFonts w:ascii="Times New Roman" w:hAnsi="Times New Roman" w:cs="Times New Roman"/>
          <w:sz w:val="28"/>
          <w:szCs w:val="28"/>
        </w:rPr>
      </w:pPr>
      <w:r w:rsidRPr="009877C2">
        <w:rPr>
          <w:rFonts w:ascii="Times New Roman" w:hAnsi="Times New Roman" w:cs="Times New Roman"/>
          <w:sz w:val="28"/>
          <w:szCs w:val="28"/>
        </w:rPr>
        <w:t>Рассмотрено и принято</w:t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="00485DB6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9877C2">
        <w:rPr>
          <w:rFonts w:ascii="Times New Roman" w:hAnsi="Times New Roman" w:cs="Times New Roman"/>
          <w:sz w:val="28"/>
          <w:szCs w:val="28"/>
        </w:rPr>
        <w:t>Утверждаю</w:t>
      </w:r>
    </w:p>
    <w:p w:rsidR="004E4D72" w:rsidRPr="009877C2" w:rsidRDefault="004E4D72" w:rsidP="00F34F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77C2">
        <w:rPr>
          <w:rFonts w:ascii="Times New Roman" w:hAnsi="Times New Roman" w:cs="Times New Roman"/>
          <w:sz w:val="28"/>
          <w:szCs w:val="28"/>
        </w:rPr>
        <w:t>на заседании педагогического совета</w:t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  <w:t>Директор</w:t>
      </w:r>
      <w:r w:rsidR="00D87456">
        <w:rPr>
          <w:rFonts w:ascii="Times New Roman" w:hAnsi="Times New Roman" w:cs="Times New Roman"/>
          <w:sz w:val="28"/>
          <w:szCs w:val="28"/>
        </w:rPr>
        <w:t xml:space="preserve"> </w:t>
      </w:r>
      <w:r w:rsidRPr="009877C2">
        <w:rPr>
          <w:rFonts w:ascii="Times New Roman" w:hAnsi="Times New Roman" w:cs="Times New Roman"/>
          <w:sz w:val="28"/>
          <w:szCs w:val="28"/>
        </w:rPr>
        <w:t>МБОУ</w:t>
      </w:r>
      <w:r w:rsidR="00164234" w:rsidRPr="009877C2">
        <w:rPr>
          <w:rFonts w:ascii="Times New Roman" w:hAnsi="Times New Roman" w:cs="Times New Roman"/>
          <w:sz w:val="28"/>
          <w:szCs w:val="28"/>
        </w:rPr>
        <w:t xml:space="preserve">СОШ № 22 </w:t>
      </w:r>
      <w:r w:rsidRPr="009877C2">
        <w:rPr>
          <w:rFonts w:ascii="Times New Roman" w:hAnsi="Times New Roman" w:cs="Times New Roman"/>
          <w:sz w:val="28"/>
          <w:szCs w:val="28"/>
        </w:rPr>
        <w:t>МБОУ СОШ №22</w:t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  <w:t>___________ Г.И. Тоткалова</w:t>
      </w:r>
    </w:p>
    <w:p w:rsidR="008B5712" w:rsidRDefault="004E4D72" w:rsidP="008B571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877C2">
        <w:rPr>
          <w:rFonts w:ascii="Times New Roman" w:hAnsi="Times New Roman" w:cs="Times New Roman"/>
          <w:sz w:val="28"/>
          <w:szCs w:val="28"/>
        </w:rPr>
        <w:t>протокол от «</w:t>
      </w:r>
      <w:r w:rsidR="008B5712">
        <w:rPr>
          <w:rFonts w:ascii="Times New Roman" w:hAnsi="Times New Roman" w:cs="Times New Roman"/>
          <w:sz w:val="28"/>
          <w:szCs w:val="28"/>
        </w:rPr>
        <w:t>31</w:t>
      </w:r>
      <w:r w:rsidRPr="009877C2">
        <w:rPr>
          <w:rFonts w:ascii="Times New Roman" w:hAnsi="Times New Roman" w:cs="Times New Roman"/>
          <w:sz w:val="28"/>
          <w:szCs w:val="28"/>
        </w:rPr>
        <w:t>» 08.20</w:t>
      </w:r>
      <w:r w:rsidR="00D24EF9">
        <w:rPr>
          <w:rFonts w:ascii="Times New Roman" w:hAnsi="Times New Roman" w:cs="Times New Roman"/>
          <w:sz w:val="28"/>
          <w:szCs w:val="28"/>
        </w:rPr>
        <w:t>2</w:t>
      </w:r>
      <w:r w:rsidR="009611B2">
        <w:rPr>
          <w:rFonts w:ascii="Times New Roman" w:hAnsi="Times New Roman" w:cs="Times New Roman"/>
          <w:sz w:val="28"/>
          <w:szCs w:val="28"/>
        </w:rPr>
        <w:t>2</w:t>
      </w:r>
      <w:bookmarkStart w:id="0" w:name="_GoBack"/>
      <w:bookmarkEnd w:id="0"/>
      <w:r w:rsidRPr="009877C2">
        <w:rPr>
          <w:rFonts w:ascii="Times New Roman" w:hAnsi="Times New Roman" w:cs="Times New Roman"/>
          <w:sz w:val="28"/>
          <w:szCs w:val="28"/>
        </w:rPr>
        <w:t xml:space="preserve"> г. №1</w:t>
      </w:r>
      <w:r w:rsidRPr="009877C2">
        <w:rPr>
          <w:rFonts w:ascii="Times New Roman" w:hAnsi="Times New Roman" w:cs="Times New Roman"/>
          <w:sz w:val="28"/>
          <w:szCs w:val="28"/>
        </w:rPr>
        <w:tab/>
      </w:r>
      <w:r w:rsidRPr="009877C2">
        <w:rPr>
          <w:rFonts w:ascii="Times New Roman" w:hAnsi="Times New Roman" w:cs="Times New Roman"/>
          <w:sz w:val="28"/>
          <w:szCs w:val="28"/>
        </w:rPr>
        <w:tab/>
      </w:r>
    </w:p>
    <w:p w:rsidR="004E4D72" w:rsidRPr="009877C2" w:rsidRDefault="004E4D72" w:rsidP="00F34FB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7198" w:rsidRDefault="00677198" w:rsidP="00677198">
      <w:pPr>
        <w:spacing w:after="0"/>
        <w:outlineLvl w:val="0"/>
        <w:rPr>
          <w:rFonts w:ascii="Times New Roman" w:hAnsi="Times New Roman" w:cs="Times New Roman"/>
          <w:sz w:val="28"/>
          <w:szCs w:val="28"/>
        </w:rPr>
      </w:pPr>
    </w:p>
    <w:p w:rsidR="00677198" w:rsidRDefault="00677198" w:rsidP="00677198">
      <w:pPr>
        <w:spacing w:after="0"/>
        <w:outlineLvl w:val="0"/>
        <w:rPr>
          <w:rFonts w:ascii="Times New Roman" w:hAnsi="Times New Roman" w:cs="Times New Roman"/>
          <w:sz w:val="28"/>
          <w:szCs w:val="28"/>
        </w:rPr>
      </w:pPr>
    </w:p>
    <w:p w:rsidR="00677198" w:rsidRDefault="00677198" w:rsidP="00677198">
      <w:pPr>
        <w:spacing w:after="0"/>
        <w:outlineLvl w:val="0"/>
        <w:rPr>
          <w:rFonts w:ascii="Times New Roman" w:hAnsi="Times New Roman" w:cs="Times New Roman"/>
          <w:sz w:val="28"/>
          <w:szCs w:val="28"/>
        </w:rPr>
      </w:pPr>
    </w:p>
    <w:p w:rsidR="00677198" w:rsidRDefault="00677198" w:rsidP="00677198">
      <w:pPr>
        <w:spacing w:after="0"/>
        <w:outlineLvl w:val="0"/>
        <w:rPr>
          <w:rFonts w:ascii="Times New Roman" w:hAnsi="Times New Roman" w:cs="Times New Roman"/>
          <w:sz w:val="28"/>
          <w:szCs w:val="28"/>
        </w:rPr>
      </w:pPr>
    </w:p>
    <w:p w:rsidR="00677198" w:rsidRDefault="00677198" w:rsidP="00677198">
      <w:pPr>
        <w:spacing w:after="0"/>
        <w:outlineLvl w:val="0"/>
        <w:rPr>
          <w:rFonts w:ascii="Times New Roman" w:hAnsi="Times New Roman" w:cs="Times New Roman"/>
          <w:sz w:val="28"/>
          <w:szCs w:val="28"/>
        </w:rPr>
      </w:pPr>
    </w:p>
    <w:p w:rsidR="00677198" w:rsidRDefault="00485DB6" w:rsidP="00677198">
      <w:pPr>
        <w:spacing w:after="0"/>
        <w:outlineLvl w:val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="004E4D72" w:rsidRPr="009877C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:rsidR="00677198" w:rsidRDefault="00677198" w:rsidP="00677198">
      <w:pPr>
        <w:spacing w:after="0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4E4D72" w:rsidRPr="00677198" w:rsidRDefault="004E4D72" w:rsidP="00677198">
      <w:pPr>
        <w:spacing w:after="0"/>
        <w:outlineLvl w:val="0"/>
        <w:rPr>
          <w:rStyle w:val="FontStyle22"/>
          <w:b/>
          <w:color w:val="auto"/>
          <w:sz w:val="28"/>
          <w:szCs w:val="28"/>
        </w:rPr>
      </w:pPr>
      <w:r w:rsidRPr="009877C2">
        <w:rPr>
          <w:rStyle w:val="FontStyle25"/>
          <w:sz w:val="28"/>
          <w:szCs w:val="28"/>
        </w:rPr>
        <w:t xml:space="preserve">по </w:t>
      </w:r>
      <w:r w:rsidR="003B3DEA" w:rsidRPr="009877C2">
        <w:rPr>
          <w:rStyle w:val="FontStyle25"/>
          <w:sz w:val="28"/>
          <w:szCs w:val="28"/>
        </w:rPr>
        <w:t>русскому языку</w:t>
      </w:r>
    </w:p>
    <w:p w:rsidR="00677198" w:rsidRDefault="00677198" w:rsidP="00F917F7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5"/>
          <w:sz w:val="28"/>
          <w:szCs w:val="28"/>
        </w:rPr>
      </w:pPr>
    </w:p>
    <w:p w:rsidR="004E4D72" w:rsidRPr="009877C2" w:rsidRDefault="004E4D72" w:rsidP="00F917F7">
      <w:pPr>
        <w:pStyle w:val="Style9"/>
        <w:widowControl/>
        <w:tabs>
          <w:tab w:val="left" w:leader="underscore" w:pos="8558"/>
        </w:tabs>
        <w:spacing w:before="10" w:line="240" w:lineRule="auto"/>
        <w:outlineLvl w:val="0"/>
        <w:rPr>
          <w:rStyle w:val="FontStyle25"/>
          <w:sz w:val="28"/>
          <w:szCs w:val="28"/>
        </w:rPr>
      </w:pPr>
      <w:r w:rsidRPr="009877C2">
        <w:rPr>
          <w:rStyle w:val="FontStyle25"/>
          <w:sz w:val="28"/>
          <w:szCs w:val="28"/>
        </w:rPr>
        <w:t xml:space="preserve">Учитель  </w:t>
      </w:r>
      <w:r w:rsidR="00A33288">
        <w:rPr>
          <w:rStyle w:val="FontStyle25"/>
          <w:sz w:val="28"/>
          <w:szCs w:val="28"/>
        </w:rPr>
        <w:t xml:space="preserve"> </w:t>
      </w:r>
      <w:r w:rsidR="00322DDD">
        <w:rPr>
          <w:rStyle w:val="FontStyle25"/>
          <w:sz w:val="28"/>
          <w:szCs w:val="28"/>
        </w:rPr>
        <w:t>Богушева Оксана Сергеевна</w:t>
      </w:r>
    </w:p>
    <w:p w:rsidR="004E4D72" w:rsidRDefault="004E4D72" w:rsidP="00F917F7">
      <w:pPr>
        <w:pStyle w:val="Style9"/>
        <w:widowControl/>
        <w:spacing w:before="202" w:line="240" w:lineRule="auto"/>
        <w:rPr>
          <w:rStyle w:val="FontStyle25"/>
          <w:sz w:val="28"/>
          <w:szCs w:val="28"/>
        </w:rPr>
      </w:pPr>
      <w:r w:rsidRPr="009877C2">
        <w:rPr>
          <w:rStyle w:val="FontStyle25"/>
          <w:sz w:val="28"/>
          <w:szCs w:val="28"/>
        </w:rPr>
        <w:t>Класс 5</w:t>
      </w:r>
      <w:r w:rsidR="00322DDD">
        <w:rPr>
          <w:rStyle w:val="FontStyle25"/>
          <w:sz w:val="28"/>
          <w:szCs w:val="28"/>
        </w:rPr>
        <w:t xml:space="preserve"> (домашнее обучение)</w:t>
      </w:r>
    </w:p>
    <w:p w:rsidR="00677198" w:rsidRDefault="00677198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color w:val="000000"/>
          <w:sz w:val="28"/>
          <w:szCs w:val="28"/>
        </w:rPr>
      </w:pPr>
    </w:p>
    <w:p w:rsidR="004E4D72" w:rsidRDefault="004E4D72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 w:rsidRPr="009877C2">
        <w:rPr>
          <w:rStyle w:val="FontStyle25"/>
          <w:sz w:val="28"/>
          <w:szCs w:val="28"/>
        </w:rPr>
        <w:t xml:space="preserve">Количество часов в неделю </w:t>
      </w:r>
      <w:r w:rsidR="00322DDD">
        <w:rPr>
          <w:rStyle w:val="FontStyle25"/>
          <w:sz w:val="28"/>
          <w:szCs w:val="28"/>
        </w:rPr>
        <w:t>3</w:t>
      </w:r>
    </w:p>
    <w:p w:rsidR="00677198" w:rsidRPr="009877C2" w:rsidRDefault="00677198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4E4D72" w:rsidRDefault="004E4D72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 w:rsidRPr="009877C2">
        <w:rPr>
          <w:sz w:val="28"/>
          <w:szCs w:val="28"/>
        </w:rPr>
        <w:t>Общее количество часов</w:t>
      </w:r>
      <w:r w:rsidR="00677198">
        <w:rPr>
          <w:sz w:val="28"/>
          <w:szCs w:val="28"/>
        </w:rPr>
        <w:t xml:space="preserve"> по плану</w:t>
      </w:r>
      <w:r w:rsidR="00767933">
        <w:rPr>
          <w:sz w:val="28"/>
          <w:szCs w:val="28"/>
        </w:rPr>
        <w:t xml:space="preserve"> 105</w:t>
      </w:r>
    </w:p>
    <w:p w:rsidR="00A33288" w:rsidRDefault="00A33288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9C5719" w:rsidRDefault="009C5719" w:rsidP="009C5719">
      <w:pPr>
        <w:spacing w:after="0" w:line="100" w:lineRule="atLeast"/>
        <w:jc w:val="both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Количество часов согласно календарному учебному графику, расписанию уроков</w:t>
      </w:r>
      <w:r w:rsidR="00A33288">
        <w:rPr>
          <w:rFonts w:ascii="Times New Roman" w:hAnsi="Times New Roman"/>
          <w:sz w:val="28"/>
          <w:szCs w:val="28"/>
        </w:rPr>
        <w:t xml:space="preserve"> и с учетом праздничных дней  </w:t>
      </w:r>
      <w:r>
        <w:rPr>
          <w:rFonts w:ascii="Times New Roman" w:hAnsi="Times New Roman"/>
          <w:sz w:val="28"/>
          <w:szCs w:val="28"/>
        </w:rPr>
        <w:t xml:space="preserve"> </w:t>
      </w:r>
      <w:r w:rsidR="00772EA6">
        <w:rPr>
          <w:rFonts w:ascii="Times New Roman" w:hAnsi="Times New Roman"/>
          <w:sz w:val="28"/>
          <w:szCs w:val="28"/>
        </w:rPr>
        <w:t>103</w:t>
      </w:r>
      <w:r w:rsidR="0076793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час</w:t>
      </w:r>
      <w:r w:rsidR="00772EA6">
        <w:rPr>
          <w:rFonts w:ascii="Times New Roman" w:hAnsi="Times New Roman"/>
          <w:sz w:val="28"/>
          <w:szCs w:val="28"/>
        </w:rPr>
        <w:t>а</w:t>
      </w:r>
    </w:p>
    <w:p w:rsidR="009C5719" w:rsidRPr="009877C2" w:rsidRDefault="009C5719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4E4D72" w:rsidRPr="009877C2" w:rsidRDefault="004E4D72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CE1B76" w:rsidRDefault="004E4D72" w:rsidP="00485DB6">
      <w:pPr>
        <w:spacing w:after="0"/>
        <w:rPr>
          <w:rFonts w:ascii="Times New Roman" w:hAnsi="Times New Roman"/>
          <w:sz w:val="28"/>
          <w:szCs w:val="28"/>
        </w:rPr>
      </w:pPr>
      <w:r w:rsidRPr="009877C2">
        <w:rPr>
          <w:rFonts w:ascii="Times New Roman" w:hAnsi="Times New Roman" w:cs="Times New Roman"/>
          <w:sz w:val="28"/>
          <w:szCs w:val="28"/>
        </w:rPr>
        <w:t xml:space="preserve">Рабочая программа разработана на основе примерной программы образовательных учреждений. </w:t>
      </w:r>
      <w:r w:rsidR="00893591" w:rsidRPr="009877C2">
        <w:rPr>
          <w:rFonts w:ascii="Times New Roman" w:hAnsi="Times New Roman"/>
          <w:sz w:val="28"/>
          <w:szCs w:val="28"/>
        </w:rPr>
        <w:t xml:space="preserve">Русский язык 5 класс. Т. А. Ладыженская, М.Т. Баранов, Л. А. Тростенцова и др. </w:t>
      </w:r>
    </w:p>
    <w:p w:rsidR="00CE1B76" w:rsidRDefault="00CE1B76" w:rsidP="00485DB6">
      <w:pPr>
        <w:spacing w:after="0"/>
        <w:rPr>
          <w:rFonts w:ascii="Times New Roman" w:hAnsi="Times New Roman"/>
          <w:sz w:val="28"/>
          <w:szCs w:val="28"/>
        </w:rPr>
      </w:pPr>
    </w:p>
    <w:p w:rsidR="00CE1B76" w:rsidRDefault="00893591" w:rsidP="00485DB6">
      <w:pPr>
        <w:spacing w:after="0"/>
        <w:rPr>
          <w:rFonts w:ascii="Times New Roman" w:hAnsi="Times New Roman"/>
          <w:sz w:val="28"/>
          <w:szCs w:val="28"/>
        </w:rPr>
      </w:pPr>
      <w:r w:rsidRPr="009877C2">
        <w:rPr>
          <w:rFonts w:ascii="Times New Roman" w:hAnsi="Times New Roman"/>
          <w:sz w:val="28"/>
          <w:szCs w:val="28"/>
        </w:rPr>
        <w:t>Учебник</w:t>
      </w:r>
      <w:r w:rsidR="00FB2658">
        <w:rPr>
          <w:rFonts w:ascii="Times New Roman" w:hAnsi="Times New Roman"/>
          <w:sz w:val="28"/>
          <w:szCs w:val="28"/>
        </w:rPr>
        <w:t>:</w:t>
      </w:r>
      <w:r w:rsidRPr="009877C2">
        <w:rPr>
          <w:rFonts w:ascii="Times New Roman" w:hAnsi="Times New Roman"/>
          <w:sz w:val="28"/>
          <w:szCs w:val="28"/>
        </w:rPr>
        <w:t xml:space="preserve">  Русский язык 5 класс. Т. А. Ладыженская, М.Т. Баранов, Л. А. Тростенцова и др. «Просвещение», 2016</w:t>
      </w:r>
    </w:p>
    <w:p w:rsidR="00CE1B76" w:rsidRDefault="00CE1B76" w:rsidP="00485DB6">
      <w:pPr>
        <w:spacing w:after="0"/>
        <w:rPr>
          <w:rFonts w:ascii="Times New Roman" w:hAnsi="Times New Roman"/>
          <w:sz w:val="28"/>
          <w:szCs w:val="28"/>
        </w:rPr>
      </w:pPr>
    </w:p>
    <w:p w:rsidR="004E4D72" w:rsidRDefault="004E4D72" w:rsidP="00485DB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677198">
        <w:rPr>
          <w:rFonts w:ascii="Times New Roman" w:hAnsi="Times New Roman" w:cs="Times New Roman"/>
          <w:sz w:val="28"/>
          <w:szCs w:val="28"/>
        </w:rPr>
        <w:t>Срок реализации программы   20</w:t>
      </w:r>
      <w:r w:rsidR="00D24EF9">
        <w:rPr>
          <w:rFonts w:ascii="Times New Roman" w:hAnsi="Times New Roman" w:cs="Times New Roman"/>
          <w:sz w:val="28"/>
          <w:szCs w:val="28"/>
        </w:rPr>
        <w:t>2</w:t>
      </w:r>
      <w:r w:rsidR="0074319B">
        <w:rPr>
          <w:rFonts w:ascii="Times New Roman" w:hAnsi="Times New Roman" w:cs="Times New Roman"/>
          <w:sz w:val="28"/>
          <w:szCs w:val="28"/>
        </w:rPr>
        <w:t>2</w:t>
      </w:r>
      <w:r w:rsidR="00CE1B76">
        <w:rPr>
          <w:rFonts w:ascii="Times New Roman" w:hAnsi="Times New Roman" w:cs="Times New Roman"/>
          <w:sz w:val="28"/>
          <w:szCs w:val="28"/>
        </w:rPr>
        <w:t xml:space="preserve"> -</w:t>
      </w:r>
      <w:r w:rsidR="009C5719">
        <w:rPr>
          <w:rFonts w:ascii="Times New Roman" w:hAnsi="Times New Roman" w:cs="Times New Roman"/>
          <w:sz w:val="28"/>
          <w:szCs w:val="28"/>
        </w:rPr>
        <w:t>202</w:t>
      </w:r>
      <w:r w:rsidR="0074319B">
        <w:rPr>
          <w:rFonts w:ascii="Times New Roman" w:hAnsi="Times New Roman" w:cs="Times New Roman"/>
          <w:sz w:val="28"/>
          <w:szCs w:val="28"/>
        </w:rPr>
        <w:t>3</w:t>
      </w:r>
      <w:r w:rsidRPr="00677198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FB2658" w:rsidRPr="00CE1B76" w:rsidRDefault="00FB2658" w:rsidP="00485DB6">
      <w:pPr>
        <w:spacing w:after="0"/>
        <w:rPr>
          <w:rFonts w:ascii="Times New Roman" w:hAnsi="Times New Roman"/>
          <w:sz w:val="28"/>
          <w:szCs w:val="28"/>
        </w:rPr>
      </w:pPr>
    </w:p>
    <w:p w:rsidR="004E4D72" w:rsidRPr="009877C2" w:rsidRDefault="004E4D72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</w:p>
    <w:p w:rsidR="004E4D72" w:rsidRPr="009877C2" w:rsidRDefault="004E4D72" w:rsidP="00F917F7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D750AD" w:rsidRDefault="00CC65A9" w:rsidP="00612A4A">
      <w:pPr>
        <w:pStyle w:val="a6"/>
        <w:numPr>
          <w:ilvl w:val="0"/>
          <w:numId w:val="1"/>
        </w:numPr>
        <w:spacing w:line="360" w:lineRule="auto"/>
        <w:ind w:left="567" w:right="536" w:firstLine="284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CC65A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Планируемые результаты освоения </w:t>
      </w:r>
      <w:r w:rsidR="00DE7134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русского языка </w:t>
      </w:r>
    </w:p>
    <w:p w:rsidR="00CC65A9" w:rsidRPr="00CC65A9" w:rsidRDefault="00D128C6" w:rsidP="00A01EED">
      <w:pPr>
        <w:pStyle w:val="a6"/>
        <w:spacing w:after="0" w:line="360" w:lineRule="auto"/>
        <w:ind w:left="851" w:right="536"/>
        <w:rPr>
          <w:rFonts w:ascii="Times New Roman" w:eastAsia="Calibri" w:hAnsi="Times New Roman" w:cs="Times New Roman"/>
          <w:b/>
          <w:bCs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                                             </w:t>
      </w:r>
      <w:r w:rsidR="00DE7134">
        <w:rPr>
          <w:rFonts w:ascii="Times New Roman" w:eastAsia="Calibri" w:hAnsi="Times New Roman" w:cs="Times New Roman"/>
          <w:b/>
          <w:bCs/>
          <w:sz w:val="28"/>
          <w:szCs w:val="28"/>
        </w:rPr>
        <w:t>5 класс</w:t>
      </w:r>
    </w:p>
    <w:p w:rsidR="00CC65A9" w:rsidRPr="00CC65A9" w:rsidRDefault="00CC65A9" w:rsidP="00D24EF9">
      <w:pPr>
        <w:shd w:val="clear" w:color="auto" w:fill="FFFFFF"/>
        <w:autoSpaceDE w:val="0"/>
        <w:autoSpaceDN w:val="0"/>
        <w:adjustRightInd w:val="0"/>
        <w:spacing w:after="0" w:line="240" w:lineRule="auto"/>
        <w:ind w:right="536"/>
        <w:jc w:val="both"/>
        <w:rPr>
          <w:rFonts w:ascii="Times New Roman" w:hAnsi="Times New Roman" w:cs="Times New Roman"/>
          <w:sz w:val="28"/>
          <w:szCs w:val="28"/>
        </w:rPr>
      </w:pPr>
      <w:r w:rsidRPr="00CC65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Личностные, метапредметныеи предметные результаты освоения содержания курса </w:t>
      </w:r>
      <w:r w:rsidR="00DE713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русского языка</w:t>
      </w:r>
    </w:p>
    <w:p w:rsidR="00B47F31" w:rsidRDefault="00B47F31" w:rsidP="009F062F">
      <w:pPr>
        <w:widowControl w:val="0"/>
        <w:spacing w:after="0" w:line="240" w:lineRule="auto"/>
        <w:ind w:firstLine="720"/>
        <w:jc w:val="both"/>
        <w:rPr>
          <w:rFonts w:ascii="Times New Roman" w:hAnsi="Times New Roman" w:cs="Times New Roman"/>
          <w:snapToGrid w:val="0"/>
          <w:sz w:val="28"/>
        </w:rPr>
      </w:pPr>
      <w:r w:rsidRPr="00B47F31">
        <w:rPr>
          <w:rFonts w:ascii="Times New Roman" w:hAnsi="Times New Roman" w:cs="Times New Roman"/>
          <w:snapToGrid w:val="0"/>
          <w:sz w:val="28"/>
        </w:rPr>
        <w:t>Личностными результатами выпускников основной школы, формируемыми при изучении предмета «</w:t>
      </w:r>
      <w:r w:rsidR="003F7C58">
        <w:rPr>
          <w:rFonts w:ascii="Times New Roman" w:hAnsi="Times New Roman" w:cs="Times New Roman"/>
          <w:snapToGrid w:val="0"/>
          <w:sz w:val="28"/>
        </w:rPr>
        <w:t>Русский язык</w:t>
      </w:r>
      <w:r w:rsidRPr="00B47F31">
        <w:rPr>
          <w:rFonts w:ascii="Times New Roman" w:hAnsi="Times New Roman" w:cs="Times New Roman"/>
          <w:snapToGrid w:val="0"/>
          <w:sz w:val="28"/>
        </w:rPr>
        <w:t>», являются: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Личностные результаты</w:t>
      </w:r>
      <w:r w:rsidRPr="000D124B">
        <w:rPr>
          <w:rStyle w:val="apple-converted-space"/>
          <w:i/>
          <w:iCs/>
          <w:color w:val="000000"/>
          <w:sz w:val="28"/>
          <w:szCs w:val="28"/>
        </w:rPr>
        <w:t> </w:t>
      </w:r>
      <w:r w:rsidRPr="000D124B">
        <w:rPr>
          <w:color w:val="000000"/>
          <w:sz w:val="28"/>
          <w:szCs w:val="28"/>
        </w:rPr>
        <w:t>изучения русского языка. К ним относятся следующие убеждения и качества:</w:t>
      </w:r>
    </w:p>
    <w:p w:rsidR="0062646F" w:rsidRPr="000D124B" w:rsidRDefault="0062646F" w:rsidP="00D24EF9">
      <w:pPr>
        <w:pStyle w:val="a9"/>
        <w:numPr>
          <w:ilvl w:val="0"/>
          <w:numId w:val="3"/>
        </w:numPr>
        <w:spacing w:before="0" w:before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осознание своей идентичности как гражданина многонациональной страны, объединенной одним языком общения - русским ;</w:t>
      </w:r>
    </w:p>
    <w:p w:rsidR="0062646F" w:rsidRPr="000D124B" w:rsidRDefault="0062646F" w:rsidP="009F062F">
      <w:pPr>
        <w:pStyle w:val="a9"/>
        <w:numPr>
          <w:ilvl w:val="0"/>
          <w:numId w:val="3"/>
        </w:numPr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освоение гуманистических традиций и ценностей современного общества через художественное слово русских писателей;</w:t>
      </w:r>
    </w:p>
    <w:p w:rsidR="0062646F" w:rsidRPr="000D124B" w:rsidRDefault="0062646F" w:rsidP="009F062F">
      <w:pPr>
        <w:pStyle w:val="a9"/>
        <w:numPr>
          <w:ilvl w:val="0"/>
          <w:numId w:val="3"/>
        </w:numPr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осмысление социально-нравственного опыта предшествующих поколений, способность к определению своей позиции и ответственному поведению в современном обществе;</w:t>
      </w:r>
    </w:p>
    <w:p w:rsidR="0062646F" w:rsidRPr="000D124B" w:rsidRDefault="0062646F" w:rsidP="009F062F">
      <w:pPr>
        <w:pStyle w:val="a9"/>
        <w:numPr>
          <w:ilvl w:val="0"/>
          <w:numId w:val="3"/>
        </w:numPr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понимание культурного многообразия своей страны и мира через тексты разных типов и стилей.</w:t>
      </w:r>
    </w:p>
    <w:p w:rsidR="0062646F" w:rsidRPr="000D124B" w:rsidRDefault="0062646F" w:rsidP="00D24EF9">
      <w:pPr>
        <w:pStyle w:val="a9"/>
        <w:spacing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Метапредметные</w:t>
      </w:r>
      <w:r w:rsidRPr="000D124B">
        <w:rPr>
          <w:rStyle w:val="apple-converted-space"/>
          <w:b/>
          <w:bCs/>
          <w:color w:val="000000"/>
          <w:sz w:val="28"/>
          <w:szCs w:val="28"/>
        </w:rPr>
        <w:t> </w:t>
      </w:r>
      <w:r w:rsidRPr="000D124B">
        <w:rPr>
          <w:color w:val="000000"/>
          <w:sz w:val="28"/>
          <w:szCs w:val="28"/>
        </w:rPr>
        <w:t>результаты</w:t>
      </w:r>
      <w:r w:rsidRPr="000D124B">
        <w:rPr>
          <w:rStyle w:val="apple-converted-space"/>
          <w:i/>
          <w:iCs/>
          <w:color w:val="000000"/>
          <w:sz w:val="28"/>
          <w:szCs w:val="28"/>
        </w:rPr>
        <w:t> </w:t>
      </w:r>
      <w:r w:rsidRPr="000D124B">
        <w:rPr>
          <w:color w:val="000000"/>
          <w:sz w:val="28"/>
          <w:szCs w:val="28"/>
        </w:rPr>
        <w:t>изучения русского языка в основной школе: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rFonts w:ascii="Tahoma" w:hAnsi="Tahoma" w:cs="Tahoma"/>
          <w:color w:val="000000"/>
          <w:sz w:val="28"/>
          <w:szCs w:val="28"/>
        </w:rPr>
        <w:t>•</w:t>
      </w:r>
      <w:r w:rsidRPr="000D124B">
        <w:rPr>
          <w:color w:val="000000"/>
          <w:sz w:val="28"/>
          <w:szCs w:val="28"/>
        </w:rPr>
        <w:t xml:space="preserve"> способность сознательно организовывать и регулировать свою деятельность: учебную, общественную;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rFonts w:ascii="Tahoma" w:hAnsi="Tahoma" w:cs="Tahoma"/>
          <w:color w:val="000000"/>
          <w:sz w:val="28"/>
          <w:szCs w:val="28"/>
        </w:rPr>
        <w:t>•</w:t>
      </w:r>
      <w:r w:rsidRPr="000D124B">
        <w:rPr>
          <w:color w:val="000000"/>
          <w:sz w:val="28"/>
          <w:szCs w:val="28"/>
        </w:rPr>
        <w:t xml:space="preserve"> владение умениями работать с учебной и внешкольной информацией (анализировать тексты разных стилей, составлять простой и развернутый планы, тезисы, формулировать и обосновывать выводы и составлять собственный текст ), использовать современные источники информации, в том числе материалы на электронных носителях;</w:t>
      </w:r>
    </w:p>
    <w:p w:rsidR="0062646F" w:rsidRPr="000D124B" w:rsidRDefault="0062646F" w:rsidP="00D24EF9">
      <w:pPr>
        <w:pStyle w:val="a9"/>
        <w:numPr>
          <w:ilvl w:val="0"/>
          <w:numId w:val="4"/>
        </w:numPr>
        <w:tabs>
          <w:tab w:val="clear" w:pos="720"/>
        </w:tabs>
        <w:spacing w:before="0" w:beforeAutospacing="0"/>
        <w:ind w:left="0" w:firstLine="0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способность решать творческие задачи, представлять результаты своей деятельности в различных формах (сообщение, эссе, презентация.);</w:t>
      </w:r>
    </w:p>
    <w:p w:rsidR="0062646F" w:rsidRPr="000D124B" w:rsidRDefault="0062646F" w:rsidP="00D24EF9">
      <w:pPr>
        <w:pStyle w:val="a9"/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готовность к сотрудничеству с соучениками, коллективной работе; освоение основ межкультурного взаимодействия в школе и социальном окружении и др.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Предметные знания и умения: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речевая деятельность: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i/>
          <w:iCs/>
          <w:color w:val="000000"/>
          <w:sz w:val="28"/>
          <w:szCs w:val="28"/>
        </w:rPr>
        <w:t>аудирование: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понимать основное содержание небольшого по объему научно-учебного и художественного текста, воспринимаемого на слух;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выделять основную мысль, структурные части исходного текста;</w:t>
      </w:r>
    </w:p>
    <w:p w:rsidR="00D24EF9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i/>
          <w:iCs/>
          <w:color w:val="000000"/>
          <w:sz w:val="28"/>
          <w:szCs w:val="28"/>
        </w:rPr>
        <w:t>чтение: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владеть техникой чтения; выделять в тексте главную и второстепенную информацию;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разбивать текст на смысловые части и составлять простой план;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lastRenderedPageBreak/>
        <w:t>- отвечать на вопросы по содержанию прочитанного текста; владеть ознакомительным и изучающим видами чтения;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прогнозировать содержание текста по заголовку, названию параграфа учебника;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извлекать информацию из лингвистических словарей разных видов;</w:t>
      </w:r>
    </w:p>
    <w:p w:rsidR="0062646F" w:rsidRPr="000D124B" w:rsidRDefault="0062646F" w:rsidP="00D24EF9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правильно расставлять логические ударения, паузы;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выбирать уместный тон речи при чтении текста вслух;</w:t>
      </w:r>
    </w:p>
    <w:p w:rsidR="003C7092" w:rsidRDefault="003C7092" w:rsidP="003C7092">
      <w:pPr>
        <w:pStyle w:val="a9"/>
        <w:spacing w:before="0" w:beforeAutospacing="0" w:after="0" w:afterAutospacing="0"/>
        <w:jc w:val="both"/>
        <w:rPr>
          <w:b/>
          <w:bCs/>
          <w:i/>
          <w:iCs/>
          <w:color w:val="000000"/>
          <w:sz w:val="28"/>
          <w:szCs w:val="28"/>
        </w:rPr>
      </w:pP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i/>
          <w:iCs/>
          <w:color w:val="000000"/>
          <w:sz w:val="28"/>
          <w:szCs w:val="28"/>
        </w:rPr>
        <w:t>говорение: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доказательно отвечать на вопросы учителя; подробно и сжато излагать прочитанный текст, сохраняя его строение, тип речи;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создавать устные высказывания, раскрывая тему и развивая основную мысль;</w:t>
      </w:r>
    </w:p>
    <w:p w:rsidR="0062646F" w:rsidRPr="000D124B" w:rsidRDefault="0062646F" w:rsidP="003C7092">
      <w:pPr>
        <w:pStyle w:val="a9"/>
        <w:spacing w:before="0" w:before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выражать свое отношение к предмету речи с помощью разнообразных языковых средств и интонации;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i/>
          <w:iCs/>
          <w:color w:val="000000"/>
          <w:sz w:val="28"/>
          <w:szCs w:val="28"/>
        </w:rPr>
        <w:t>письмо: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подробно и сжато пересказывать тексты разных типов речи;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создавать письменные высказывания разных типов речи;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составлять план сочинения и соблюдать его в процессе письма;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определять и раскрывать тему и основную мысль высказывания;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делить текст на абзацы;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писать небольшие по объему тексты (сочинения-миниатюры разных стилей);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пользоваться разными видами словарей в процессе написания текста;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выражать свое отношение к предмету речи; находить в тексте типовые фрагменты описания, повествования, рассуждения;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подбирать заголовок, отражающий тему и основную мысль текста;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исправлять недочеты в содержании высказывания и его построении;</w:t>
      </w:r>
    </w:p>
    <w:p w:rsidR="003C7092" w:rsidRDefault="003C7092" w:rsidP="003C7092">
      <w:pPr>
        <w:pStyle w:val="a9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фонетика и орфоэпия: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-выделять в слове звуки речи, давать им фонетическую характеристику;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различать ударные и безударные слоги, не смешивать звуки и буквы;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-использовать элементы упрощенной транскрипции для обозначения анализируемого звука и объяснения написания слова;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находить в художественном тексте явления звукописи;</w:t>
      </w:r>
    </w:p>
    <w:p w:rsidR="0062646F" w:rsidRPr="000D124B" w:rsidRDefault="0062646F" w:rsidP="003C7092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правильно произносить гласные, согласные звуки и их сочетания в слове, а также наиболее употребительные слова и формы изученных частей речи;</w:t>
      </w: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работать с орфоэпическим словарем;</w:t>
      </w:r>
    </w:p>
    <w:p w:rsidR="00893905" w:rsidRDefault="00893905" w:rsidP="00893905">
      <w:pPr>
        <w:pStyle w:val="a9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графика:</w:t>
      </w: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правильно произносить названия букв русского алфавита;</w:t>
      </w: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свободно пользоваться алфавитом, работая со словарями;</w:t>
      </w: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проводить сопоставительный анализ звукового и буквенного состава слова;</w:t>
      </w:r>
    </w:p>
    <w:p w:rsidR="00893905" w:rsidRDefault="00893905" w:rsidP="00893905">
      <w:pPr>
        <w:pStyle w:val="a9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lastRenderedPageBreak/>
        <w:t>морфемика:</w:t>
      </w: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выделять морфемы на основе смыслового анализа слова;</w:t>
      </w: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подбирать однокоренные слова с учетом значения слова;</w:t>
      </w: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учитывать различия в значении однокоренных слов, вносимые приставками и суффиксами;</w:t>
      </w:r>
    </w:p>
    <w:p w:rsidR="0062646F" w:rsidRPr="000D124B" w:rsidRDefault="0062646F" w:rsidP="00893905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пользоваться словарем значения морфем и словарем морфемного строения слов;</w:t>
      </w:r>
    </w:p>
    <w:p w:rsidR="0062646F" w:rsidRPr="000D124B" w:rsidRDefault="0062646F" w:rsidP="005926AE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объяснять особенности использования слов с эмоционально-оценочными суффиксами в художественных текстах;</w:t>
      </w:r>
    </w:p>
    <w:p w:rsidR="005926AE" w:rsidRDefault="005926AE" w:rsidP="005926AE">
      <w:pPr>
        <w:pStyle w:val="a9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62646F" w:rsidRPr="000D124B" w:rsidRDefault="0062646F" w:rsidP="005926AE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лексикология и фразеология:</w:t>
      </w:r>
    </w:p>
    <w:p w:rsidR="0062646F" w:rsidRPr="000D124B" w:rsidRDefault="0062646F" w:rsidP="005926AE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объяснять лексическое значение слов и фразеологизмов разными способами (описание, краткое толкование, подбор синонимов, антонимов, однокоренных слов);</w:t>
      </w:r>
    </w:p>
    <w:p w:rsidR="0062646F" w:rsidRPr="000D124B" w:rsidRDefault="0062646F" w:rsidP="005926AE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пользоваться толковыми словарями для определения и уточнения лексического значения слова, словарями синонимов, антонимов, фразеологизмов;</w:t>
      </w:r>
    </w:p>
    <w:p w:rsidR="0062646F" w:rsidRPr="000D124B" w:rsidRDefault="0062646F" w:rsidP="005926AE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распределять слова на тематические группы;</w:t>
      </w:r>
    </w:p>
    <w:p w:rsidR="0062646F" w:rsidRPr="000D124B" w:rsidRDefault="0062646F" w:rsidP="005926AE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употреблять слова в соответствии с их лексическим значением;</w:t>
      </w:r>
    </w:p>
    <w:p w:rsidR="0062646F" w:rsidRPr="000D124B" w:rsidRDefault="0062646F" w:rsidP="005926AE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различать прямое и переносное значение слов;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отличать омонимы от многозначных слов;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подбирать синонимы и антонимы;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выбирать из синонимического ряда наиболее точное и уместное слово;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находить в тексте выразительные приемы, основанные на употреблении слова в переносном значении;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владеть наиболее употребительными оборотами русского речевого этикета;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использовать синонимы как средство связи предложений в тексте и как средство устранения неоправданного повтора;</w:t>
      </w:r>
    </w:p>
    <w:p w:rsidR="00A01EED" w:rsidRDefault="00A01EED" w:rsidP="00A01EED">
      <w:pPr>
        <w:pStyle w:val="a9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морфология: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различать части речи;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правильно указывать морфологические признаки;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уметь изменять части речи;</w:t>
      </w:r>
    </w:p>
    <w:p w:rsidR="00A01EED" w:rsidRDefault="00A01EED" w:rsidP="00A01EED">
      <w:pPr>
        <w:pStyle w:val="a9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орфография: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находить орфограммы в морфемах;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группировать слова по видам орфограмм;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владеть правильным способом подбора однокоренных слов, а также приемами применения изученных правил орфографии;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устно объяснять выбор написания и использовать на письме специальные графические обозначения;</w:t>
      </w:r>
    </w:p>
    <w:p w:rsidR="0062646F" w:rsidRPr="000D124B" w:rsidRDefault="0062646F" w:rsidP="00A01EED">
      <w:pPr>
        <w:pStyle w:val="a9"/>
        <w:spacing w:before="0" w:before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самостоятельно подбирать слова на изученные правила;</w:t>
      </w:r>
    </w:p>
    <w:p w:rsidR="0062646F" w:rsidRPr="000D124B" w:rsidRDefault="0062646F" w:rsidP="009F062F">
      <w:pPr>
        <w:pStyle w:val="a9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b/>
          <w:bCs/>
          <w:color w:val="000000"/>
          <w:sz w:val="28"/>
          <w:szCs w:val="28"/>
        </w:rPr>
        <w:t>синтаксис и пунктуация: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lastRenderedPageBreak/>
        <w:t>- выделять словосочетания в предложении;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определять главное и зависимое слово;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составлять схемы словосочетаний изученных видов и конструировать словосочетания по заданной схеме;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выделять основы предложений с двумя главными членами;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конструировать предложения по заданным типам грамматических основ;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характеризовать предложения по цели высказывания, наличию или отсутствию второстепенных членов, количеству грамматических основ;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правильно интонировать предложения, различные по цели высказывания и эмоциональной окраске, использовать повествовательные и вопросительные предложения как пункты плана высказывания, соблюдать верную интонацию конца предложений;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составлять простые и сложные предложения изученных видов;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опознавать предложения, осложненные однородными членами, обращениями, вводными словами; находить, анализировать и конструировать предложения с прямой речью;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владеть правильным способом действия при применении изученных правил пунктуации;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устно объяснять постановку знаков препинания в предложениях, изученных синтаксических конструкциях и использовать на письме специальные графические обозначения;</w:t>
      </w:r>
    </w:p>
    <w:p w:rsidR="0062646F" w:rsidRPr="000D124B" w:rsidRDefault="0062646F" w:rsidP="00A01EED">
      <w:pPr>
        <w:pStyle w:val="a9"/>
        <w:spacing w:before="0" w:beforeAutospacing="0" w:after="0" w:afterAutospacing="0"/>
        <w:jc w:val="both"/>
        <w:rPr>
          <w:rFonts w:ascii="Tahoma" w:hAnsi="Tahoma" w:cs="Tahoma"/>
          <w:color w:val="000000"/>
          <w:sz w:val="28"/>
          <w:szCs w:val="28"/>
        </w:rPr>
      </w:pPr>
      <w:r w:rsidRPr="000D124B">
        <w:rPr>
          <w:color w:val="000000"/>
          <w:sz w:val="28"/>
          <w:szCs w:val="28"/>
        </w:rPr>
        <w:t>- самостоятельно подбирать примеры на изученное пунктуационное правило.</w:t>
      </w:r>
    </w:p>
    <w:p w:rsidR="001C4F7C" w:rsidRDefault="001C4F7C" w:rsidP="009F062F">
      <w:pPr>
        <w:spacing w:line="240" w:lineRule="atLeast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</w:rPr>
      </w:pPr>
    </w:p>
    <w:p w:rsidR="00E13997" w:rsidRDefault="009F3870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</w:t>
      </w:r>
      <w:r w:rsidR="009578E7">
        <w:rPr>
          <w:b/>
          <w:bCs/>
          <w:sz w:val="28"/>
          <w:szCs w:val="28"/>
        </w:rPr>
        <w:t>2.</w:t>
      </w:r>
      <w:r w:rsidR="001C4F7C" w:rsidRPr="007F561B">
        <w:rPr>
          <w:b/>
          <w:bCs/>
          <w:sz w:val="28"/>
          <w:szCs w:val="28"/>
        </w:rPr>
        <w:t xml:space="preserve">Содержание курса </w:t>
      </w:r>
      <w:r w:rsidR="007F561B" w:rsidRPr="007F561B">
        <w:rPr>
          <w:b/>
          <w:bCs/>
          <w:sz w:val="28"/>
          <w:szCs w:val="28"/>
        </w:rPr>
        <w:t>рус</w:t>
      </w:r>
      <w:r w:rsidR="00706053">
        <w:rPr>
          <w:b/>
          <w:bCs/>
          <w:sz w:val="28"/>
          <w:szCs w:val="28"/>
        </w:rPr>
        <w:t>ск</w:t>
      </w:r>
      <w:r w:rsidR="007F561B" w:rsidRPr="007F561B">
        <w:rPr>
          <w:b/>
          <w:bCs/>
          <w:sz w:val="28"/>
          <w:szCs w:val="28"/>
        </w:rPr>
        <w:t>ого языка</w:t>
      </w:r>
      <w:r w:rsidR="009578E7">
        <w:rPr>
          <w:b/>
          <w:bCs/>
          <w:sz w:val="28"/>
          <w:szCs w:val="28"/>
        </w:rPr>
        <w:t xml:space="preserve"> в </w:t>
      </w:r>
      <w:r w:rsidR="001C4F7C" w:rsidRPr="007F561B">
        <w:rPr>
          <w:b/>
          <w:bCs/>
          <w:sz w:val="28"/>
          <w:szCs w:val="28"/>
        </w:rPr>
        <w:t>5 класс</w:t>
      </w:r>
      <w:r w:rsidR="009578E7">
        <w:rPr>
          <w:b/>
          <w:bCs/>
          <w:sz w:val="28"/>
          <w:szCs w:val="28"/>
        </w:rPr>
        <w:t>е</w:t>
      </w:r>
    </w:p>
    <w:p w:rsidR="00717207" w:rsidRDefault="0071720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sz w:val="28"/>
          <w:szCs w:val="28"/>
        </w:rPr>
      </w:pP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</w:rPr>
        <w:t>1. Язык – важнейшее средство общения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</w:rPr>
        <w:t>2. Повторение  изученного в начальных классах.  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I. Части слова. Орфограмма. Место орфограмм в словах. Правописание проверяемых и непроверяемых гласных и согласных в корне слова. Правописание букв и, а, у после шипящих. Разделительные ъ и ь. Самостоятельные и служебные части речи. Имя существительное: три склонения, род, падеж, число. Правописание гласных в надежных окончаниях существительных. Буква ь на конце существительных после шипящих.  Имя прилагательное: род, падеж, число. Правописание гласных в надежных окончаниях прилагательных.  Местоимения 1, 2 и 3-го лица. Глагол: лицо, время, число, род (в прошедшем времени); правописание гласных в личных окончаниях наиболее употребительных глаголов 1 и 2 спряжения; буква ь во 2-м лице единственного числа глаголов. Правописание - тся и - ться; раздельное написание не с глаголами. Раздельное написание предлогов со словами.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 Текст. Тема текста. Стили.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Style w:val="c3"/>
          <w:b/>
          <w:bCs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</w:rPr>
        <w:t xml:space="preserve">3. Синтаксис. Пунктуация. Культура речи. 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I. Основные синтаксические понятия (единицы): словосочетание, предложение, текст.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lastRenderedPageBreak/>
        <w:t>Пунктуация как раздел науки о языке.   Словосочетание: главное и зависимое слова в словосочетании.  Предложение. Простое предложение; виды простых предложений по цели высказывания: повествовательные, вопросительные, побудительные. Восклицательные и невосклицательные предложения. Знаки препинания: знаки завершения (в конце предложения), выделения, разделения (повторение).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Грамматическая основа предложения.  Главные члены предложения, второстепенные члены предложения: дополнение, определение, обстоятельство. Нераспространенные и распространенные предложения (с двумя главными членами). Предложения с однородными членами, не связанными союзами, а также связанными союзами а, но и одиночным союзом и; запятая между однородными членами без союзов и с союзами а, но, и. Обобщающие слова перед однородными членами. Двоеточие после обобщающего слова. Синтаксический разбор словосочетания и предложения. Обращение, знаки препинания при обращении. Сложное предложение. Наличие двух и более грамматических основ как признак сложного предложения. Сложные предложения с союзами (с двумя главными членами в каждом простом предложении). Запятая между простыми предложениями в сложном предложении перед и, а, но, чтобы, потому что, когда, который, что, если. Прямая речь после слов автора и перед ними; знаки препинания при прямой речи. Диалог. Тире в начале реплик диалога.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II. Умение интонационно правильно произносить повествовательные, вопросительные, побудительные и восклицательные предложения, а также предложения с обобщающим словом.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III. Речь устная и письменная; диалогическая и монологическая. Основная мысль текста. Этикетные диалоги. Письмо как одна из разновидностей текста.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Style w:val="c3"/>
          <w:b/>
          <w:bCs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</w:rPr>
        <w:t>4. Фонетика. Орфоэпия. Графика и орфография. Культура речи. 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 xml:space="preserve"> I. Фонетика как раздел науки о языке. Звук как единица языка. Звуки речи; гласные и согласные звуки. Ударение в слове. Гласные ударные и безударные. Твердые и мягкие согласные. Твердые и мягкие согласные, не имеющие парных звуков. Звонкие и глухие согласные. Сонорные согласные. Шипящие и ц. Сильные и слабые позиции звуков. Фонетический разбор слова. Орфоэпические словари.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Графика как раздел науки о языке. Обозначение звуков речи на письме; алфавит. Рукописные и печатные буквы; прописные и строчные. Каллиграфия. Звуковое значение букв е, ё, ю, я. Обозначение мягкости согласных. Мягкий знак для обозначения мягкости согласных. Опознавательные признаки орфограмм. Орфографический разбор. Орфографические словари.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II. Умение соблюдать основные правила литературного произношения в рамках требований учебника; произносить гласные и согласные перед гласным е. Умение находить справки о произношении слов в различных словарях (в том числе орфоэпических).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lastRenderedPageBreak/>
        <w:t>III. Типы текстов. Повествование. Описание (предмета), отбор языковых средств в зависимости от темы, цели, адресата высказывания.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</w:rPr>
        <w:t>5. Лексика. Культура речи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I. Лексика как раздел науки о языке. Слово как единица языка. Слово и его лексическое значение. Многозначные и однозначные слова. Прямое и переносное значения слов. Омонимы. Синонимы. Антонимы. Толковые словари.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II. Умение пользоваться толковым словарем, словарем антонимов и другими школьными словарями. Умение употреблять слова в свойственном им значении.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Ш. Создание текста на основе исходного (подробное изложение), членение его на части. Описание изображенного на картине с использованием необходимых языковых средств.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</w:rPr>
        <w:t>6.</w:t>
      </w:r>
      <w:r w:rsidRPr="00837820">
        <w:rPr>
          <w:rStyle w:val="c3"/>
          <w:color w:val="000000"/>
          <w:sz w:val="28"/>
          <w:szCs w:val="28"/>
        </w:rPr>
        <w:t> </w:t>
      </w:r>
      <w:r w:rsidRPr="00837820">
        <w:rPr>
          <w:rStyle w:val="c3"/>
          <w:b/>
          <w:bCs/>
          <w:color w:val="000000"/>
          <w:sz w:val="28"/>
          <w:szCs w:val="28"/>
        </w:rPr>
        <w:t>Морфемика.</w:t>
      </w:r>
      <w:r w:rsidRPr="00837820">
        <w:rPr>
          <w:rStyle w:val="apple-converted-space"/>
          <w:b/>
          <w:bCs/>
          <w:color w:val="000000"/>
          <w:sz w:val="28"/>
          <w:szCs w:val="28"/>
        </w:rPr>
        <w:t> </w:t>
      </w:r>
      <w:r w:rsidRPr="00837820">
        <w:rPr>
          <w:rStyle w:val="c3"/>
          <w:b/>
          <w:bCs/>
          <w:color w:val="000000"/>
          <w:sz w:val="28"/>
          <w:szCs w:val="28"/>
        </w:rPr>
        <w:t>Орфография. Культура речи 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I. Морфемика как раздел науки о языке. Морфема как минимальная значимая часть слов. Изменение и образование слов. Однокоренные слова. Основа и окончание в самостоятельных словах. Нулевое окончание. Роль окончаний в словах. Корень, суффикс, приставка; их назначение в слове.чередование гласных и согласных в слове. Варианты морфем. Морфемный разбор слов. Морфемные словари. Орфография как раздел науки о языке. Орфографическое правило.  Правописание гласных и согласных в приставках; буквы з и сна конце приставок. Правописание чередующихся гласных о и а в корнях -лож-- -лаг-, -рос- - -раст-. Буквы е и о после шипящих в корне. Буквы ы и и после ц.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II. Умение употреблять слова с разными приставками и суффиксами. Умение пользоваться орфографическими и морфемными словарями.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III. Рассуждение в повествовании. Рассуждение, его структура и разновидности.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Style w:val="c3"/>
          <w:b/>
          <w:bCs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</w:rPr>
        <w:t>7. Морфология. Орфография. Культура речи 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15"/>
          <w:b/>
          <w:bCs/>
          <w:color w:val="000000"/>
          <w:sz w:val="28"/>
          <w:szCs w:val="28"/>
          <w:u w:val="single"/>
        </w:rPr>
        <w:t>Имя существительное</w:t>
      </w:r>
      <w:r w:rsidRPr="00837820">
        <w:rPr>
          <w:rStyle w:val="c3"/>
          <w:b/>
          <w:bCs/>
          <w:color w:val="000000"/>
          <w:sz w:val="28"/>
          <w:szCs w:val="28"/>
        </w:rPr>
        <w:t xml:space="preserve">  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I. Имя существительное как часть речи. Синтаксическая роль имени существительного в предложении. Существительные одушевленные и неодушевленные (повторение). Существительные собственные и нарицательные. Большая буква в географическими названиях, в названиях улиц и площадей, в названиях исторических событий. Большая буква в названиях книг, газет, журналов, картин и кинофильмов, спектаклей, литературных и музыкальных произведений; выделение этих названий кавычками. Род существительных. Три склонения имен существительных: изменение существительных по падежам и числам. Существительные, имеющие форму только единственного или только множественного числа. Морфологический разбор слов. Буквы о и е после шипящих и ц в окончаниях существительных. Склонение существительных на -ия, -ий, -ие. Правописание гласных в падежных окончаниях имен существительных.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 xml:space="preserve">II. Умение согласовывать прилагательные и глаголы прошедшего времени с существительными, род которых может быть определен неверно </w:t>
      </w:r>
      <w:r w:rsidRPr="00837820">
        <w:rPr>
          <w:rStyle w:val="c3"/>
          <w:color w:val="000000"/>
          <w:sz w:val="28"/>
          <w:szCs w:val="28"/>
        </w:rPr>
        <w:lastRenderedPageBreak/>
        <w:t>(например, фамилия, яблоко).  Умение правильно образовывать формы именительного (инженеры, выборы) и родительного (чулок, мест) падежей множественного числа.  Умение использовать в речи существительные-синонимы для более точного выражения мыслей и для устранения неоправданного повтора одних и тех же слов.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III. Доказательства и объяснения в рассуждении.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Style w:val="c3"/>
          <w:b/>
          <w:bCs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  <w:u w:val="single"/>
        </w:rPr>
        <w:t>Имя прилагательное</w:t>
      </w:r>
      <w:r w:rsidRPr="00837820">
        <w:rPr>
          <w:rStyle w:val="c3"/>
          <w:b/>
          <w:bCs/>
          <w:color w:val="000000"/>
          <w:sz w:val="28"/>
          <w:szCs w:val="28"/>
        </w:rPr>
        <w:t xml:space="preserve">  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I. Имя прилагательное как часть речи. Синтаксическая роль имени прилагательного в предложении. Полные и краткие прилагательные. Правописание гласных в падежных окончаниях прилагательных с основой на шипящую. Неупотребление буквы ь на конце кратких прилагательных с основой на шипящую.  Изменение полных прилагательных по родам, падежам и числам, а кратких - по родам и числам.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II. Умение правильно ставить ударение в краткой форме прилагательных (труден, трудна, трудно). Умение пользоваться в речи прилагательными-синонимами для более точного выражения мысли и для устранения неоправданных повторений одних и тех же слов.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III. Описание животного. Структура текста данного жанра. Стилистические разновидности этого жанра.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15"/>
          <w:b/>
          <w:bCs/>
          <w:color w:val="000000"/>
          <w:sz w:val="28"/>
          <w:szCs w:val="28"/>
          <w:u w:val="single"/>
        </w:rPr>
        <w:t>Глагол 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I. Глагол как часть речи. Синтаксическая роль глагола в предложении.  Неопределенная форма глагола (инфинитив на -ть (-ться), -ти (-тись), -чь (-чься). Правописание -ться и -чь (-чься) в неопределенной форме (повторение). Совершенный и несовершенный вид глагола; I и II спряжение. Правописание гласных в безударных личных окончаниях глаголов.  Правописание чередующихся гласных е и и в корнях глаголов -бер- - -бир-, -дер- - -дир, -мер- - -мир-, - пep- - -пир-, - тер- - - тир-, -стел- - -стил-. Правописание не с глаголами.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II. Соблюдение правильного ударения в глаголах, при произношении которых допускаются ошибки (начать, понять; начал, понял; начала, поняла; повторит, облегчит и др.). Умение согласовывать глагол-сказуемое в прошедшем времени с подлежащим, выраженным существительным среднего рода и собирательным существительным. Умение употреблять при глаголах имена существительные в нужном падеже. Умение использовать в речи глаголы-синонимы (например, со значением высказывания, перемещения, нахождения) для более точного выражения мысли, для устранения неоправданного повтора слов.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III. Понятие о рассказе, об особенностях его структуры и стиля. Невыдуманный рассказ о себе. Рассказы по сюжетным картинкам.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Fonts w:ascii="Calibri" w:hAnsi="Calibri"/>
          <w:color w:val="000000"/>
          <w:sz w:val="28"/>
          <w:szCs w:val="28"/>
        </w:rPr>
      </w:pPr>
      <w:r w:rsidRPr="00837820">
        <w:rPr>
          <w:rStyle w:val="c3"/>
          <w:b/>
          <w:bCs/>
          <w:color w:val="000000"/>
          <w:sz w:val="28"/>
          <w:szCs w:val="28"/>
        </w:rPr>
        <w:t xml:space="preserve">8. Повторение и систематизация изученного в 5 классе </w:t>
      </w:r>
    </w:p>
    <w:p w:rsidR="00E13997" w:rsidRPr="00837820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rStyle w:val="c3"/>
          <w:color w:val="000000"/>
          <w:sz w:val="28"/>
          <w:szCs w:val="28"/>
        </w:rPr>
      </w:pPr>
      <w:r w:rsidRPr="00837820">
        <w:rPr>
          <w:rStyle w:val="c3"/>
          <w:color w:val="000000"/>
          <w:sz w:val="28"/>
          <w:szCs w:val="28"/>
        </w:rPr>
        <w:t> Разделы науки о языке. Орфограммы в приставках и в корнях слов. Орфограммы в окончаниях слов. Употребление букв ъ и ь. Знаки препинания в простом и сложном предложении и в предложениях с прямой речью.</w:t>
      </w:r>
    </w:p>
    <w:p w:rsidR="00E13997" w:rsidRPr="007F561B" w:rsidRDefault="00E13997" w:rsidP="009F062F">
      <w:pPr>
        <w:pStyle w:val="c26"/>
        <w:shd w:val="clear" w:color="auto" w:fill="FFFFFF"/>
        <w:spacing w:before="0" w:beforeAutospacing="0" w:after="0" w:afterAutospacing="0"/>
        <w:ind w:firstLine="708"/>
        <w:jc w:val="both"/>
        <w:rPr>
          <w:sz w:val="28"/>
          <w:szCs w:val="28"/>
        </w:rPr>
      </w:pPr>
    </w:p>
    <w:p w:rsidR="003D0853" w:rsidRDefault="003D0853" w:rsidP="009F062F">
      <w:pPr>
        <w:pStyle w:val="Default"/>
        <w:jc w:val="both"/>
        <w:rPr>
          <w:b/>
          <w:bCs/>
          <w:sz w:val="28"/>
          <w:szCs w:val="28"/>
        </w:rPr>
      </w:pPr>
    </w:p>
    <w:p w:rsidR="00A01EED" w:rsidRDefault="00A01EED" w:rsidP="007B2359">
      <w:pPr>
        <w:pStyle w:val="Default"/>
        <w:spacing w:line="360" w:lineRule="auto"/>
        <w:ind w:left="360"/>
        <w:jc w:val="both"/>
        <w:rPr>
          <w:b/>
          <w:bCs/>
          <w:sz w:val="28"/>
          <w:szCs w:val="28"/>
        </w:rPr>
      </w:pPr>
    </w:p>
    <w:p w:rsidR="00A01EED" w:rsidRDefault="00A01EED" w:rsidP="007B2359">
      <w:pPr>
        <w:pStyle w:val="Default"/>
        <w:spacing w:line="360" w:lineRule="auto"/>
        <w:ind w:left="360"/>
        <w:jc w:val="both"/>
        <w:rPr>
          <w:b/>
          <w:bCs/>
          <w:sz w:val="28"/>
          <w:szCs w:val="28"/>
        </w:rPr>
      </w:pPr>
    </w:p>
    <w:p w:rsidR="00DF4AF8" w:rsidRDefault="007B2359" w:rsidP="007B2359">
      <w:pPr>
        <w:pStyle w:val="Default"/>
        <w:spacing w:line="360" w:lineRule="auto"/>
        <w:ind w:left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2.</w:t>
      </w:r>
      <w:r w:rsidRPr="007B2359">
        <w:rPr>
          <w:b/>
          <w:bCs/>
          <w:sz w:val="28"/>
          <w:szCs w:val="28"/>
        </w:rPr>
        <w:t>Основные виды учебной деятельности</w:t>
      </w:r>
    </w:p>
    <w:tbl>
      <w:tblPr>
        <w:tblW w:w="10926" w:type="dxa"/>
        <w:tblInd w:w="-1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98"/>
        <w:gridCol w:w="3327"/>
        <w:gridCol w:w="6601"/>
      </w:tblGrid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№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 xml:space="preserve">ПРЕДМЕТНОЕ СОДЕРЖАНИЕ 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ОСНОВНЫЕ ВИДЫ УЧЕБНОЙ ДЕЯТЕЛЬНОСТИ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«Речь и речевое общение» </w:t>
            </w:r>
          </w:p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sz w:val="28"/>
                <w:szCs w:val="28"/>
              </w:rPr>
              <w:t>Ознакомительное чтение (знакомство с учебным комплексом). Подбор пословиц о языке. Монологическое высказывание на заданную тему по образцу. Рассуждение на заданную (лингвистическую) тему.</w:t>
            </w:r>
          </w:p>
          <w:p w:rsidR="00105BA1" w:rsidRPr="00DE0128" w:rsidRDefault="00105BA1" w:rsidP="00717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1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sz w:val="28"/>
                <w:szCs w:val="28"/>
              </w:rPr>
              <w:t>Анализ текстов разных стилей. Выявление стилистически окрашенных слов. Сравнение текстов на одну тему. Жанр объявления. Беседа на основе опросов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105BA1" w:rsidRPr="00DE0128" w:rsidRDefault="00105BA1" w:rsidP="00717D3F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«Речевая деятельность»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sz w:val="28"/>
                <w:szCs w:val="28"/>
              </w:rPr>
              <w:t>Рассуждение на заданную (лингвистическую) тему. Формулирование тезиса, подбор аргументов, формулирование вывода. Составление вопросов к тексту и ответ на них.</w:t>
            </w:r>
          </w:p>
          <w:p w:rsidR="00105BA1" w:rsidRPr="00DE0128" w:rsidRDefault="00105BA1" w:rsidP="00717D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sz w:val="28"/>
                <w:szCs w:val="28"/>
              </w:rPr>
              <w:t>Комплексный анализ слов. Подбор фразеологизмов, объяснение их значений. Орфографический и пунктуационный анализ слов и предложений.</w:t>
            </w:r>
          </w:p>
          <w:p w:rsidR="00105BA1" w:rsidRPr="00DE0128" w:rsidRDefault="00105BA1" w:rsidP="00717D3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sz w:val="28"/>
                <w:szCs w:val="28"/>
              </w:rPr>
              <w:t>Описание речевых ситуаций, иллюстрирующих смысл пословиц. Составление текстов-описаний и текстов-рассуждений. Аналитическое чтение параграфов учебника, составление таблиц.</w:t>
            </w:r>
          </w:p>
          <w:p w:rsidR="00105BA1" w:rsidRPr="00DE0128" w:rsidRDefault="00105BA1" w:rsidP="00717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1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sz w:val="28"/>
                <w:szCs w:val="28"/>
              </w:rPr>
              <w:t>Сочинение-повествование (случай из жизни). Сочинение-описание помещения. Составление текстов по опорным словам. Продолжение текста по началу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III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«Текст»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Знают признаки текста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Определяют тему, основную мысль текста, ключевые слова, виды связи предложений в тексте; смысловые, лексические и грамматические средства связи предложений текста и частей текста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Выделяют микротемы текста, делят его на абзацы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Знают композиционные элементы абзаца и целого текста (зачин, средняя часть, концовка)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Анализируют и характеризуют текст с точки зрения единства темы, смысловой цельности, последовательности изложения, уместности и целесообразности использования лексических и грамматических средств связи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Делят текст на смысловые части, осуществляют информационную переработку текста, передавая его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содержание в виде плана (простого, сложного, тезисного), конспекта, аннотации, схемы, таблицы и т.п.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Создают и редактируют собственные тексты с учетом требований к построению связного текста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IV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«Общие сведения о языке» </w:t>
            </w:r>
          </w:p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Осознают роль русского языка в жизни общества и государства, в современном мире; роль языка в жизни человека; красоту, богатство, выразительность русского языка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Имеют элементарные представления о месте русского языка в кругу индоевропейских языков, роли старославянского (церковнославянского) языка в развитии русского языка, об основных формах функционирования современного русского языка; о развитии русистики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Различают функциональные разновидности современного русского языка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Имеют представление о лингвистике как науке, выдающихся отечественных лингвистах</w:t>
            </w:r>
          </w:p>
          <w:p w:rsidR="00105BA1" w:rsidRPr="00DE0128" w:rsidRDefault="00105BA1" w:rsidP="00717D3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w w:val="1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Знают основные разделы лингвистики, основные изобразительные свойства русского языка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V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«Фонетика и орфоэпия»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Овладевают основными понятиями фонетики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Осознают (понимают) смыслоразличительную функцию звука; звукопись как одно из выразительных средств русского языка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Распознают гласные и согласные, ударные и безударные гласные, согласные звонкие и глухие, мягкие и твердые, парные и непарные по мягкости/твердости, звонкости/глухости звуки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Анализируют и характеризуют отдельные звуки речи; особенности произношения и написания слова устно и с помощью элементов транскрипции; звуки в речевом потоке, слово с точки зрения деления его на слоги и возможностей переноса слова с одной строки на другую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Проводят фонетический анализ слова; элементарный анализ ритмической организации поэтической речи (общее количество слогов в стоке, количество ударных и безударных слогов)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Наблюдают за использованием выразительных средств фонетики в художественной речи и оценивать их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Выразительно читать прозаические и поэтические тексты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Определяют место ударного слога, наблюдают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заперемещением ударения при изменении формы слова, употребляют в речи слова и их формы в соответствии с акцентологическими нормами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Овладевают основными правилами литературного произношения и ударения: нормами произношения безударных гласных звуков; мягкого или твердого согласного перед [э] в иноязычных словах; сочетаний согласных (чн, чт и др.); грамматических форм (прилагательных на -его, -ого, возвратных глаголов с -ся, -сь и др.); иноязычных слов, русских имен и отчеств, фамилий, географических названий; нормативным ударением в словах и их формах, трудных с акцентологической точки зрения (слова типа квартал, договор, глаголы прошедшего времени, краткие причастия и прилагательные и т. д.)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Анализируют и оценивают с орфоэпической точки зрения чужую и собственную речь; корректируют собственную речь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орфоэпический словарь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VI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«Графика»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Осознают значение письма в истории развития человечества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Сопоставляют и анализируют звуковой и буквенный состав слова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знание алфавита при поиске информации в словарях, справочниках, энциклопедиях, при написании SMS-сообщений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VII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«Морфемика и словообразование»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Овладевают основными понятиями морфемики и словообразования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Осознают морфему как значимую единицу языка; отличие морфемы от других значимых единиц языка; роль морфем в процессах формо- и словообразования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Опознают морфемы и членят слова на морфемы на основе смыслового, грамматического и словообразовательного анализа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Характеризуют морфемный состав слова, уточняют лексическое значение слова с опорой на его морфемный состав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Анализируют словообразовательную структуру слова, выделяя исходную основу и словообразующую морфему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Различают изученные способы словообразования слов различных частей речи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Составляют словообразовательные пары и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словообразовательные цепочки слов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Характеризуют словообразовательные гнезда, Устанавливая смысловую и структурную связь однокоренных слов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Оценивают основные выразительные средства морфемики и словообразования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морфемный, словообразовательный словари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Применяют знания и умения по морфемике и словообразованию в практике правописания, а также при проведении грамматического и лексического анализа слов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lastRenderedPageBreak/>
              <w:t>VIII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«Лексикология и фразеология»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Овладевают основными понятиями лексикологии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Понимают роль слова в формировании и выражении мыслей, чувств, эмоций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Расширяют свой лексикон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Находят основания для переноса наименования (сходство, смежность объектов или признаков)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Узнают общие принципы классификации словарного состава русского языка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Объясняют различие лексического и грамматического значений слова; толкуют лексическое значение слов различными способами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Различают однозначные и многозначные слова, прямое и переносное значения слова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Опознают омонимы, синонимы, антонимы; основные виды тропов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Устанавливают смысловые и стилистические различия синонимов, сочетаемостные возможности слова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Сопоставляют прямое и переносное значение слова; синонимы в синонимических цепочках; пары антонимов, омонимов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Наблюдают за использованием слов в переносном значении в художественной и разговорной речи; синонимов в художественных, публицистических и учебно-научных текстах, антонимов, устаревших слов и неологизмов, диалектизмов в языке художественной литературы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Группируют слова по тематическим группам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Характеризуют слова с точки зрения их принадлежности к активному и пассивному запасу, сферы употребления и стилистической окраски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Используют в собственной речи синонимы, антонимы и т.д. Осуществляют выбор лексических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средств и употребляют их в соответствии со значением и сферой общения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Извлекают необходимую информацию из лингвистических словарей различных типов (толкового словаря, словарей синонимов, антонимов, устаревших слов, иностранных слов, фразеологического словаря) и используют ее в различных видах деятельности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Осознают основные понятия фразеологии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Опознают фразеологические обороты по их признакам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Различают свободные сочетания слов и фразеологизмы, фразеологизмы нейтральные и стилистически окрашенные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Наблюдают за использованием синонимов, антонимов, фразеологизмов, слов в переносном значении, диалектизмов и т.д. как средств выразительности в художественном тексте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lastRenderedPageBreak/>
              <w:t>IX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«Морфология»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Осознают (понимают) особенности грамматического значения слова в отличии от лексического значения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Овладевают основными понятиями морфологии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Распознают самостоятельные (знаменательные) части речи и их формы; служебные части речи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Анализируют и характеризуют слово с точки зрения его принадлежности к той или иной части речи (осуществляют морфологический разбор слова); грамматические словоформы в тексте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Распознают одушевленные и неодушевленные, собственные и нарицательные; склоняемые, несклоняемые и разносклоняемые имена существительные, имена существительные общего рода, имена существительные, имеющие форму только множественного или только единственного числа; приводят примеры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Согласовывают имена прилагательные и глаголы в прошедшем времени с существительными общего рода, существительными, имеющим форму только множественного или только единственного числа; с несклоняемыми существительными, со сложносокращенными словами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в речи имена существительные с суффиксами оценочного значения; синонимичные имена существительные для связи предложений в тексте и частей текста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Согласовывают имена прилагательные и глаголы в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прошедшем времени с существительными общего рода, существительными, имеющим форму только множественного или только единственного числа; с несклоняемыми существительными, со сложносокращенными словами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в речи имена существительные с суффиксами оценочного значения; синонимичные имена существительные для связи предложений в тексте и частей текста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Употребляют имена существительные в соответствии сграмматическими нормами, нормами лексическими иорфоэпическими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Анализируют и характеризуют общекатегориальное значение, морфологические признаки имени прилагательного, определяют его синтаксическую роль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Анализируют и характеризуют общекатегариальное значение, морфологические признаки имени числительного, определяют синтаксическую роль имен числительных разных разрядов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Употребляют местоимения для связи предложений и частей текста, используют местоимения в речи в соответствии с закрепленными в языке этическими нормами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Распознают инфинитив и личные формы глагола, разноспрягаемые глаголы, глаголы совершенного и несовершенного вида, переходные и непереходные глаголы, безличные глаголы, возвратные глаголы; приводят соответствующие примеры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Правильно употребляют при глаголах имена существительные в косвенных падежах, согласовывают глагол-сказуемое в прошедшем времени с подлежащим, выраженным именем существительным среднего рода и собирательным существительным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в речи форму настоящего и будущего времени в значении прошедшего времени, соблюдают видо-временную соотнесенность глаголов-сказуемых в связном тексте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Соблюдают видо-временную соотнесенность причастий с формой глагола-сказуемого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Распознают грамматические признаки глагола и наречия у деепричастия; деепричастия совершенного и несовершенного вида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Распознают наречия разных разрядов; приводят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соответствующие примеры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Производят морфологический анализ предлога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Правильно употребляют предлоги с нужным падежом, существительные с предлогами благодаря, согласно, вопреки и др.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Правильно употребляют предлоги с нужным падежом, существительные с предлогами благодаря, согласно, вопреки и др.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Правильно употребляют предлоги с нужным падежом, существительные с предлогами благодаря, согласно, вопреки и др.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Правильно употребляют предлоги с нужным падежом, существительные с предлогами благодаря, согласно, вопреки и др.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Правильно употребляют предлоги с нужным падежом,существительные с предлогами благодаря, согласно, вопреки и др.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Различают грамматические омонимы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lastRenderedPageBreak/>
              <w:t>X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«Синтаксис»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Овладевают основными понятиями синтаксиса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Осознают (понимают) роль синтаксиса в формировании и выражении мысли, различие словосочетания и предложения, словосочетания и сочетания слов, являющихся главными членами предложения, сложной формой будущего времени глагола, свободных словосочетаний и фразеологизмов и др.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Распознают (выделяют) словосочетания в составе предложения; главное и зависимое слово в словосочетании;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Определяют виды словосочетаний по морфологическим свойствам главного слова; виды подчинительной  связи в словосочетании; нарушения норм сочетания слов в составе словосочетания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Моделируют и употребляют в речи синонимические по значению словосочетания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Распознают виды предложений по цели высказывания и эмоциональной окраске; утвердительные и отрицательные предложения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Моделируют предложения в соответствии с коммуникативной задачей высказывания (повествовательные, побудительные, вопросительные, восклицательные, утвердительные, отрицательные); употребляют их в речевой практике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Опознают (находят) грамматическую основу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 xml:space="preserve">предложения, предложения простые и сложные, предложения осложненной структуры 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Правильно согласовывают глагол-сказуемое с подлежащим, выраженным словосочетанием или сложносокращенным словом; определения с определяемыми словами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Опознают односоставные предложения; определяют их виды и морфологические способы выражения главного члена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Моделируют односоставные предложения разных типов, синонимичные односоставные и двусоставные предложения, синонимичные односоставные предложения; используют их в речевой практике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Наблюдают за особенностями употребления однородных членов предложения в текстах разных стилей и жанров,</w:t>
            </w:r>
            <w:r w:rsidR="00A01EED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употреблением однородных членов в стилистических целях в художественных текстах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Опознают и правильно интонируют предложения с разными видами обособленных членов (обособленные определения, обособленные приложения, обособленные обстоятельства, обособленные дополнения, обособленные сравнительные обороты, обособленные уточняющие и присоединительные члены предложения)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Моделируют и используют в речи предложения с вводными конструкциями, синонимичными вводными словами в соответствии с коммуникативной задачей высказывания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Разграничивают и сопоставляют разные виды сложных предложений (бессоюзные, сложносочиненные, сложноподчиненные), определяют (находят) средства синтаксической связи между частями сложного предложения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Оценивают правильность построения сложносочиненных предложений, исправляют нарушения синтаксических норм построения сложносочиненных предложений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Распознают и разграничивают виды сложноподчиненных предложений с придаточной частью определительной, изъяснительной и обстоятельственной (времени, места, причины, образа действия, меры и степени, сравнительной, условия, уступки, следствия, цели)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Моделируют и употребляют в речи сложные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бессоюзные предложения с разными смысловыми отношениями между частями, синтаксические синонимы сложных бессоюзных предложений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Опознают основные способы передачи чужой речи (предложения с прямой речью; сложноподчиненные предложения с косвенной речью; простые предложения с дополнением, называющим тему чужой речи; предложения с вводными конструкциями; цитирование)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lastRenderedPageBreak/>
              <w:t>XI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«Культура речи»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Владеют основными нормами русского литературного языка, освоенными в процессе изучения русского языка в школе; соблюдают их в устных и письменных высказываниях различной коммуникативной направленности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Оценивают правильность речи и в случае необходимости корректируют речевые высказывания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нормативные словари для получения информации о нормах современного русского литературного языка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XII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«Правописание: орфография и пунктуация»</w:t>
            </w:r>
          </w:p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Имеют представление об орфографии как о системе правил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Обладают орфографической и пунктуационной зоркостью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Осваивают содержание изученных орфографических и пунктуационных правил и алгоритмы их использования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Соблюдают основные орфографические и пунктуационные нормы в письменной речи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Опираются на фонетический, морфемно-словообразовательный и морфологический анализ при выборе правильного написания слова; на грамматико-интонациональный анализ при объяснении расстановки знаков препинания в предложении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орфографические словари и справочники по правописанию для решения орфографических и пунктуационных проблем</w:t>
            </w:r>
          </w:p>
        </w:tc>
      </w:tr>
      <w:tr w:rsidR="00105BA1" w:rsidRPr="00DE0128" w:rsidTr="00D24EF9"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</w:pPr>
            <w:r w:rsidRPr="00DE0128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val="en-US"/>
              </w:rPr>
              <w:t>XIII</w:t>
            </w:r>
          </w:p>
        </w:tc>
        <w:tc>
          <w:tcPr>
            <w:tcW w:w="3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5BA1" w:rsidRPr="00DE0128" w:rsidRDefault="00105BA1" w:rsidP="00717D3F">
            <w:pPr>
              <w:shd w:val="clear" w:color="auto" w:fill="FFFFFF"/>
              <w:spacing w:after="0" w:line="240" w:lineRule="auto"/>
              <w:ind w:firstLine="454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/>
                <w:sz w:val="28"/>
                <w:szCs w:val="28"/>
              </w:rPr>
              <w:t>Язык и культура</w:t>
            </w:r>
          </w:p>
        </w:tc>
        <w:tc>
          <w:tcPr>
            <w:tcW w:w="6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Используют орфографические словари и справочники по правописанию для решения орфографических и пунктуационных проблем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Приводят примеры, которые доказывают, что изучение языка позволяет лучше узнать историю и культуру страны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 xml:space="preserve">Имеют представление об особенностях русского </w:t>
            </w: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lastRenderedPageBreak/>
              <w:t>речевого этикета</w:t>
            </w:r>
          </w:p>
          <w:p w:rsidR="00105BA1" w:rsidRPr="00DE0128" w:rsidRDefault="00105BA1" w:rsidP="00717D3F">
            <w:pPr>
              <w:widowControl w:val="0"/>
              <w:tabs>
                <w:tab w:val="num" w:pos="567"/>
                <w:tab w:val="left" w:pos="9372"/>
                <w:tab w:val="left" w:pos="9940"/>
              </w:tabs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DE0128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Уместно используют правила речевого поведения в учебной деятельности и повседневной жизни</w:t>
            </w:r>
          </w:p>
        </w:tc>
      </w:tr>
    </w:tbl>
    <w:p w:rsidR="002D3100" w:rsidRDefault="002D3100" w:rsidP="007B2359">
      <w:pPr>
        <w:pStyle w:val="Default"/>
        <w:spacing w:line="360" w:lineRule="auto"/>
        <w:ind w:left="360"/>
        <w:jc w:val="both"/>
        <w:rPr>
          <w:b/>
          <w:bCs/>
          <w:sz w:val="28"/>
          <w:szCs w:val="28"/>
        </w:rPr>
      </w:pPr>
    </w:p>
    <w:p w:rsidR="00F078FA" w:rsidRDefault="009D62A6" w:rsidP="00D24EF9">
      <w:pPr>
        <w:shd w:val="clear" w:color="auto" w:fill="FFFFFF"/>
        <w:spacing w:after="0" w:line="294" w:lineRule="atLeas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62A6">
        <w:rPr>
          <w:rFonts w:ascii="Times New Roman" w:eastAsia="Times New Roman" w:hAnsi="Times New Roman" w:cs="Times New Roman"/>
          <w:b/>
          <w:sz w:val="28"/>
          <w:szCs w:val="28"/>
        </w:rPr>
        <w:t xml:space="preserve">Минимальный и достаточный уровни усвоения предметных </w:t>
      </w:r>
    </w:p>
    <w:p w:rsidR="009D62A6" w:rsidRPr="009D62A6" w:rsidRDefault="009D62A6" w:rsidP="00D24EF9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D62A6">
        <w:rPr>
          <w:rFonts w:ascii="Times New Roman" w:eastAsia="Times New Roman" w:hAnsi="Times New Roman" w:cs="Times New Roman"/>
          <w:b/>
          <w:sz w:val="28"/>
          <w:szCs w:val="28"/>
        </w:rPr>
        <w:t>результатов по учебному предмету «Русский язык» на конец обучения школьников 5 класса: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2"/>
        <w:gridCol w:w="4789"/>
      </w:tblGrid>
      <w:tr w:rsidR="009D62A6" w:rsidRPr="009D62A6" w:rsidTr="00D24EF9">
        <w:trPr>
          <w:trHeight w:val="429"/>
        </w:trPr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D24EF9" w:rsidRDefault="009D62A6" w:rsidP="00D24EF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</w:pPr>
            <w:r w:rsidRPr="00D24EF9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Минимальный уровень: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A6" w:rsidRPr="00D24EF9" w:rsidRDefault="009D62A6" w:rsidP="00D24EF9">
            <w:pPr>
              <w:spacing w:after="0" w:line="240" w:lineRule="auto"/>
              <w:jc w:val="center"/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</w:pPr>
            <w:r w:rsidRPr="00D24EF9">
              <w:rPr>
                <w:rFonts w:ascii="Times New Roman" w:eastAsiaTheme="minorHAnsi" w:hAnsi="Times New Roman" w:cs="Times New Roman"/>
                <w:i/>
                <w:sz w:val="28"/>
                <w:szCs w:val="28"/>
                <w:lang w:eastAsia="en-US"/>
              </w:rPr>
              <w:t>Достаточный уровень:</w:t>
            </w:r>
          </w:p>
        </w:tc>
      </w:tr>
      <w:tr w:rsidR="009D62A6" w:rsidRPr="009D62A6" w:rsidTr="00D24EF9">
        <w:trPr>
          <w:trHeight w:val="1400"/>
        </w:trPr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Развитие устной и письменной коммуникации на соответствующем возрасту уровне.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Овладение способностью пользоваться устной и письменной речью для решения соответствующих возрасту коммуникативных задач.</w:t>
            </w:r>
          </w:p>
        </w:tc>
      </w:tr>
      <w:tr w:rsidR="009D62A6" w:rsidRPr="009D62A6" w:rsidTr="00D24EF9"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Решение орфографических задач, с опорой на схему (с помощью учителя).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Определение и решение орфографических задач с опорой на правило.</w:t>
            </w:r>
          </w:p>
        </w:tc>
      </w:tr>
      <w:tr w:rsidR="009D62A6" w:rsidRPr="009D62A6" w:rsidTr="00D24EF9"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Списывание или письмо под диктовку текстов с применением правил проверки написания слов (с помощью учителя).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Письмо под диктовку текстов с изученными орфограммами (45- 50 слов) с простым соблюдением знаков препинания.</w:t>
            </w:r>
          </w:p>
        </w:tc>
      </w:tr>
      <w:tr w:rsidR="009D62A6" w:rsidRPr="009D62A6" w:rsidTr="00D24EF9"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Умение производить разбор слова по составу с опорой на образец, схему. Образовывать слова с помощью приставок и суффиксов (с помощью учителя).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Знание о составе слова, умение разбирать слова по составу с использованием опорных схем, образование однокоренных слов с новым значением с использованием приставок и суффиксов.</w:t>
            </w:r>
          </w:p>
        </w:tc>
      </w:tr>
      <w:tr w:rsidR="009D62A6" w:rsidRPr="009D62A6" w:rsidTr="00D24EF9"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Представление о грамматических разрядах слов, умение различать части речи по вопросу и значению. Называние отдельных грамматических категорий с опорой на схему. 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Определение и дифференциация частей речи по существенным признакам. Определение некоторых грамматических признаков у изученных частей речи по опорной схеме, вопросам учителя.</w:t>
            </w:r>
          </w:p>
        </w:tc>
      </w:tr>
      <w:tr w:rsidR="009D62A6" w:rsidRPr="009D62A6" w:rsidTr="00D24EF9"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Составление предложений (с помощью учителя).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Составление простых предложений с опорой на картинку, схему.</w:t>
            </w:r>
          </w:p>
        </w:tc>
      </w:tr>
      <w:tr w:rsidR="009D62A6" w:rsidRPr="009D62A6" w:rsidTr="00D24EF9">
        <w:trPr>
          <w:trHeight w:val="526"/>
        </w:trPr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Составление рассказа по вопросам учителя, по картине, серии картин, материалам наблюдений (с помощью учителя). 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Написание небольших текстов (40 – 50 слов) с основной мыслью структуры высказывания и выбора необходимых языковых средств.</w:t>
            </w:r>
          </w:p>
        </w:tc>
      </w:tr>
      <w:tr w:rsidR="009D62A6" w:rsidRPr="009D62A6" w:rsidTr="00D453A8">
        <w:trPr>
          <w:trHeight w:val="1677"/>
        </w:trPr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62A6" w:rsidRPr="009D62A6" w:rsidRDefault="009D62A6" w:rsidP="00D453A8">
            <w:pPr>
              <w:shd w:val="clear" w:color="auto" w:fill="FFFFFF"/>
              <w:spacing w:after="0" w:line="240" w:lineRule="auto"/>
              <w:ind w:right="5"/>
              <w:jc w:val="both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color w:val="000000"/>
                <w:spacing w:val="-1"/>
                <w:sz w:val="28"/>
                <w:szCs w:val="28"/>
                <w:lang w:eastAsia="en-US"/>
              </w:rPr>
              <w:t xml:space="preserve">Изложение по предложенному учителем плану (примерная </w:t>
            </w:r>
            <w:r w:rsidRPr="009D62A6">
              <w:rPr>
                <w:rFonts w:ascii="Times New Roman" w:eastAsiaTheme="minorHAnsi" w:hAnsi="Times New Roman" w:cs="Times New Roman"/>
                <w:color w:val="000000"/>
                <w:spacing w:val="6"/>
                <w:sz w:val="28"/>
                <w:szCs w:val="28"/>
                <w:lang w:eastAsia="en-US"/>
              </w:rPr>
              <w:t xml:space="preserve">тематика: из жизни животных, школьные дела, поступки </w:t>
            </w:r>
            <w:r w:rsidRPr="009D62A6">
              <w:rPr>
                <w:rFonts w:ascii="Times New Roman" w:eastAsiaTheme="minorHAnsi" w:hAnsi="Times New Roman" w:cs="Times New Roman"/>
                <w:color w:val="000000"/>
                <w:spacing w:val="-2"/>
                <w:sz w:val="28"/>
                <w:szCs w:val="28"/>
                <w:lang w:eastAsia="en-US"/>
              </w:rPr>
              <w:t>учащихся).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Написание изложений повествовательных и описательных текстов после предварительного разбора и предложенного учителем плана.</w:t>
            </w:r>
          </w:p>
        </w:tc>
      </w:tr>
      <w:tr w:rsidR="009D62A6" w:rsidRPr="009D62A6" w:rsidTr="00A01EED">
        <w:trPr>
          <w:trHeight w:val="643"/>
        </w:trPr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A01EED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lastRenderedPageBreak/>
              <w:t>Оформление деловых бумаг с опорой на образец (с помощью учителя).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24EF9">
            <w:pPr>
              <w:spacing w:after="16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Оформление деловых бумаг.</w:t>
            </w:r>
          </w:p>
        </w:tc>
      </w:tr>
      <w:tr w:rsidR="009D62A6" w:rsidRPr="009D62A6" w:rsidTr="00D24EF9">
        <w:tc>
          <w:tcPr>
            <w:tcW w:w="4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453A8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 xml:space="preserve">Пользование школьным орфографическим словарём. </w:t>
            </w:r>
          </w:p>
        </w:tc>
        <w:tc>
          <w:tcPr>
            <w:tcW w:w="4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D62A6" w:rsidRPr="009D62A6" w:rsidRDefault="009D62A6" w:rsidP="00D453A8">
            <w:pPr>
              <w:spacing w:after="0" w:line="240" w:lineRule="auto"/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</w:pPr>
            <w:r w:rsidRPr="009D62A6">
              <w:rPr>
                <w:rFonts w:ascii="Times New Roman" w:eastAsiaTheme="minorHAnsi" w:hAnsi="Times New Roman" w:cs="Times New Roman"/>
                <w:sz w:val="28"/>
                <w:szCs w:val="28"/>
                <w:lang w:eastAsia="en-US"/>
              </w:rPr>
              <w:t>Пользование орфографическим словарём, справочными пособиями, информационными ресурсами Интернета.</w:t>
            </w:r>
          </w:p>
        </w:tc>
      </w:tr>
    </w:tbl>
    <w:p w:rsidR="009D62A6" w:rsidRPr="009D62A6" w:rsidRDefault="009D62A6" w:rsidP="009D62A6">
      <w:pPr>
        <w:spacing w:after="160" w:line="259" w:lineRule="auto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7B2359" w:rsidRDefault="00F078FA" w:rsidP="007B2359">
      <w:pPr>
        <w:pStyle w:val="Default"/>
        <w:spacing w:line="360" w:lineRule="auto"/>
        <w:ind w:left="360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</w:t>
      </w:r>
      <w:r w:rsidR="009D4AFA">
        <w:rPr>
          <w:b/>
          <w:bCs/>
          <w:sz w:val="28"/>
          <w:szCs w:val="28"/>
        </w:rPr>
        <w:t>4</w:t>
      </w:r>
      <w:r w:rsidR="007B2359">
        <w:rPr>
          <w:b/>
          <w:bCs/>
          <w:sz w:val="28"/>
          <w:szCs w:val="28"/>
        </w:rPr>
        <w:t>.Календарно-тематическое планирование</w:t>
      </w:r>
    </w:p>
    <w:tbl>
      <w:tblPr>
        <w:tblStyle w:val="a3"/>
        <w:tblW w:w="0" w:type="auto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851"/>
        <w:gridCol w:w="851"/>
        <w:gridCol w:w="6095"/>
        <w:gridCol w:w="850"/>
        <w:gridCol w:w="958"/>
      </w:tblGrid>
      <w:tr w:rsidR="00D453A8" w:rsidTr="00D453A8">
        <w:trPr>
          <w:trHeight w:val="431"/>
        </w:trPr>
        <w:tc>
          <w:tcPr>
            <w:tcW w:w="709" w:type="dxa"/>
            <w:vMerge w:val="restart"/>
          </w:tcPr>
          <w:p w:rsidR="00D453A8" w:rsidRPr="007B2359" w:rsidRDefault="00D453A8" w:rsidP="00D453A8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7B2359">
              <w:rPr>
                <w:b/>
                <w:sz w:val="28"/>
                <w:szCs w:val="28"/>
              </w:rPr>
              <w:t>№</w:t>
            </w:r>
          </w:p>
        </w:tc>
        <w:tc>
          <w:tcPr>
            <w:tcW w:w="1702" w:type="dxa"/>
            <w:gridSpan w:val="2"/>
          </w:tcPr>
          <w:p w:rsidR="00D453A8" w:rsidRPr="007B2359" w:rsidRDefault="00D453A8" w:rsidP="00D453A8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7B2359">
              <w:rPr>
                <w:b/>
                <w:sz w:val="28"/>
                <w:szCs w:val="28"/>
              </w:rPr>
              <w:t xml:space="preserve">Дата </w:t>
            </w:r>
          </w:p>
        </w:tc>
        <w:tc>
          <w:tcPr>
            <w:tcW w:w="6095" w:type="dxa"/>
            <w:vMerge w:val="restart"/>
          </w:tcPr>
          <w:p w:rsidR="00D453A8" w:rsidRPr="007B2359" w:rsidRDefault="00D453A8" w:rsidP="00D453A8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7B2359">
              <w:rPr>
                <w:b/>
                <w:sz w:val="28"/>
                <w:szCs w:val="28"/>
              </w:rPr>
              <w:t>Тема урока</w:t>
            </w:r>
          </w:p>
        </w:tc>
        <w:tc>
          <w:tcPr>
            <w:tcW w:w="850" w:type="dxa"/>
            <w:vMerge w:val="restart"/>
          </w:tcPr>
          <w:p w:rsidR="00D453A8" w:rsidRPr="007B2359" w:rsidRDefault="00D453A8" w:rsidP="00D453A8">
            <w:pPr>
              <w:pStyle w:val="Default"/>
              <w:jc w:val="both"/>
              <w:rPr>
                <w:b/>
                <w:sz w:val="28"/>
                <w:szCs w:val="28"/>
              </w:rPr>
            </w:pPr>
            <w:r w:rsidRPr="007B2359">
              <w:rPr>
                <w:b/>
                <w:sz w:val="28"/>
                <w:szCs w:val="28"/>
              </w:rPr>
              <w:t>Кол</w:t>
            </w:r>
            <w:r>
              <w:rPr>
                <w:b/>
                <w:sz w:val="28"/>
                <w:szCs w:val="28"/>
              </w:rPr>
              <w:t>.</w:t>
            </w:r>
            <w:r w:rsidRPr="007B2359">
              <w:rPr>
                <w:b/>
                <w:sz w:val="28"/>
                <w:szCs w:val="28"/>
              </w:rPr>
              <w:t xml:space="preserve"> </w:t>
            </w:r>
            <w:r>
              <w:rPr>
                <w:b/>
                <w:sz w:val="28"/>
                <w:szCs w:val="28"/>
              </w:rPr>
              <w:t>ч</w:t>
            </w:r>
            <w:r w:rsidRPr="007B2359">
              <w:rPr>
                <w:b/>
                <w:sz w:val="28"/>
                <w:szCs w:val="28"/>
              </w:rPr>
              <w:t>ас</w:t>
            </w:r>
            <w:r>
              <w:rPr>
                <w:b/>
                <w:sz w:val="28"/>
                <w:szCs w:val="28"/>
              </w:rPr>
              <w:t>.</w:t>
            </w:r>
          </w:p>
        </w:tc>
        <w:tc>
          <w:tcPr>
            <w:tcW w:w="958" w:type="dxa"/>
            <w:vMerge w:val="restart"/>
          </w:tcPr>
          <w:p w:rsidR="00D453A8" w:rsidRPr="007B2359" w:rsidRDefault="00D453A8" w:rsidP="00D453A8">
            <w:pPr>
              <w:pStyle w:val="Defaul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Учебник </w:t>
            </w:r>
          </w:p>
        </w:tc>
      </w:tr>
      <w:tr w:rsidR="00D453A8" w:rsidTr="00EB169A">
        <w:trPr>
          <w:trHeight w:val="281"/>
        </w:trPr>
        <w:tc>
          <w:tcPr>
            <w:tcW w:w="709" w:type="dxa"/>
            <w:vMerge/>
          </w:tcPr>
          <w:p w:rsidR="00D453A8" w:rsidRPr="007B2359" w:rsidRDefault="00D453A8" w:rsidP="007B2359">
            <w:pPr>
              <w:pStyle w:val="Default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51" w:type="dxa"/>
          </w:tcPr>
          <w:p w:rsidR="00D453A8" w:rsidRPr="007B2359" w:rsidRDefault="00D453A8" w:rsidP="00EB169A">
            <w:pPr>
              <w:pStyle w:val="Defaul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851" w:type="dxa"/>
          </w:tcPr>
          <w:p w:rsidR="00D453A8" w:rsidRPr="007B2359" w:rsidRDefault="00D453A8" w:rsidP="00EB169A">
            <w:pPr>
              <w:pStyle w:val="Default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факт</w:t>
            </w:r>
          </w:p>
        </w:tc>
        <w:tc>
          <w:tcPr>
            <w:tcW w:w="6095" w:type="dxa"/>
            <w:vMerge/>
          </w:tcPr>
          <w:p w:rsidR="00D453A8" w:rsidRPr="007B2359" w:rsidRDefault="00D453A8" w:rsidP="007B2359">
            <w:pPr>
              <w:pStyle w:val="Default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850" w:type="dxa"/>
            <w:vMerge/>
          </w:tcPr>
          <w:p w:rsidR="00D453A8" w:rsidRPr="007B2359" w:rsidRDefault="00D453A8" w:rsidP="007B2359">
            <w:pPr>
              <w:pStyle w:val="Default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  <w:tc>
          <w:tcPr>
            <w:tcW w:w="958" w:type="dxa"/>
            <w:vMerge/>
          </w:tcPr>
          <w:p w:rsidR="00D453A8" w:rsidRPr="007B2359" w:rsidRDefault="00D453A8" w:rsidP="007B2359">
            <w:pPr>
              <w:pStyle w:val="Default"/>
              <w:spacing w:line="360" w:lineRule="auto"/>
              <w:jc w:val="both"/>
              <w:rPr>
                <w:b/>
                <w:sz w:val="28"/>
                <w:szCs w:val="28"/>
              </w:rPr>
            </w:pPr>
          </w:p>
        </w:tc>
      </w:tr>
      <w:tr w:rsidR="001D711D" w:rsidTr="001D711D">
        <w:tc>
          <w:tcPr>
            <w:tcW w:w="10314" w:type="dxa"/>
            <w:gridSpan w:val="6"/>
          </w:tcPr>
          <w:p w:rsidR="001D711D" w:rsidRDefault="001D711D" w:rsidP="00D453A8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1D711D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Повторение изученного в начальных классах </w:t>
            </w:r>
          </w:p>
        </w:tc>
      </w:tr>
      <w:tr w:rsidR="007B2359" w:rsidTr="00D453A8">
        <w:tc>
          <w:tcPr>
            <w:tcW w:w="709" w:type="dxa"/>
          </w:tcPr>
          <w:p w:rsidR="007B2359" w:rsidRDefault="00B66DF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D711D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7B2359" w:rsidRDefault="0057191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B97613">
              <w:rPr>
                <w:sz w:val="28"/>
                <w:szCs w:val="28"/>
              </w:rPr>
              <w:t>.</w:t>
            </w:r>
            <w:r w:rsidR="00EB169A">
              <w:rPr>
                <w:sz w:val="28"/>
                <w:szCs w:val="28"/>
              </w:rPr>
              <w:t>09</w:t>
            </w:r>
          </w:p>
        </w:tc>
        <w:tc>
          <w:tcPr>
            <w:tcW w:w="851" w:type="dxa"/>
          </w:tcPr>
          <w:p w:rsidR="007B2359" w:rsidRDefault="007B2359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7B2359" w:rsidRDefault="00C6399B" w:rsidP="00D453A8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1D711D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Звуки и буквы. Произношение и правописание </w:t>
            </w:r>
            <w:r w:rsidR="00F866D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7B2359" w:rsidRDefault="0031682A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7B2359" w:rsidRDefault="00C73905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</w:t>
            </w:r>
          </w:p>
        </w:tc>
      </w:tr>
      <w:tr w:rsidR="007B2359" w:rsidTr="00D453A8">
        <w:tc>
          <w:tcPr>
            <w:tcW w:w="709" w:type="dxa"/>
          </w:tcPr>
          <w:p w:rsidR="007B2359" w:rsidRDefault="00B66DF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</w:t>
            </w:r>
          </w:p>
        </w:tc>
        <w:tc>
          <w:tcPr>
            <w:tcW w:w="851" w:type="dxa"/>
          </w:tcPr>
          <w:p w:rsidR="00EB169A" w:rsidRDefault="0057191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7.09</w:t>
            </w:r>
          </w:p>
        </w:tc>
        <w:tc>
          <w:tcPr>
            <w:tcW w:w="851" w:type="dxa"/>
          </w:tcPr>
          <w:p w:rsidR="007B2359" w:rsidRDefault="007B2359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7B2359" w:rsidRDefault="00C6399B" w:rsidP="00D453A8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C6399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проверяемых безударных гласных в корне слова</w:t>
            </w:r>
            <w:r w:rsidR="00F866D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7B2359" w:rsidRDefault="003C30C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7B2359" w:rsidRDefault="00C73905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</w:t>
            </w:r>
          </w:p>
        </w:tc>
      </w:tr>
      <w:tr w:rsidR="007B2359" w:rsidTr="00D453A8">
        <w:tc>
          <w:tcPr>
            <w:tcW w:w="709" w:type="dxa"/>
          </w:tcPr>
          <w:p w:rsidR="007B2359" w:rsidRDefault="00B66DF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6399B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7B2359" w:rsidRDefault="0057191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EB169A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B2359" w:rsidRDefault="007B2359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7B2359" w:rsidRDefault="00C6399B" w:rsidP="00D453A8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C6399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проверяемых</w:t>
            </w:r>
            <w:r w:rsidR="002D740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r w:rsidR="00B66DF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непроверяемых </w:t>
            </w:r>
            <w:r w:rsidRPr="00C6399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согласных в корне слова</w:t>
            </w:r>
            <w:r w:rsidR="00466E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7B2359" w:rsidRDefault="001A10C9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7B2359" w:rsidRDefault="004C1993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</w:t>
            </w:r>
          </w:p>
        </w:tc>
      </w:tr>
      <w:tr w:rsidR="007B2359" w:rsidTr="00D453A8">
        <w:tc>
          <w:tcPr>
            <w:tcW w:w="709" w:type="dxa"/>
          </w:tcPr>
          <w:p w:rsidR="007B2359" w:rsidRDefault="00B66DF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C6399B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7B2359" w:rsidRDefault="0057191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555835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B2359" w:rsidRDefault="007B2359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7B2359" w:rsidRDefault="00013B1A" w:rsidP="00D453A8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013B1A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букв И, У, А после шипящих</w:t>
            </w:r>
          </w:p>
        </w:tc>
        <w:tc>
          <w:tcPr>
            <w:tcW w:w="850" w:type="dxa"/>
          </w:tcPr>
          <w:p w:rsidR="007B2359" w:rsidRDefault="001A10C9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7B2359" w:rsidRDefault="004C1993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П.11</w:t>
            </w:r>
          </w:p>
        </w:tc>
      </w:tr>
      <w:tr w:rsidR="007B2359" w:rsidTr="00D453A8">
        <w:trPr>
          <w:trHeight w:val="299"/>
        </w:trPr>
        <w:tc>
          <w:tcPr>
            <w:tcW w:w="709" w:type="dxa"/>
          </w:tcPr>
          <w:p w:rsidR="007B2359" w:rsidRDefault="00B66DF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013B1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7B2359" w:rsidRDefault="0057191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555835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B2359" w:rsidRDefault="007B2359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7B2359" w:rsidRDefault="00013B1A" w:rsidP="00D453A8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013B1A">
              <w:rPr>
                <w:rFonts w:ascii="Times New Roman" w:eastAsia="Times New Roman" w:hAnsi="Times New Roman" w:cs="Times New Roman"/>
                <w:sz w:val="28"/>
                <w:szCs w:val="28"/>
              </w:rPr>
              <w:t>Разделительные Ъ и Ь</w:t>
            </w:r>
            <w:r w:rsidR="00D453A8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7B2359" w:rsidRDefault="001A10C9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7B2359" w:rsidRDefault="004C1993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П.12</w:t>
            </w:r>
          </w:p>
        </w:tc>
      </w:tr>
      <w:tr w:rsidR="007B2359" w:rsidTr="00D453A8">
        <w:tc>
          <w:tcPr>
            <w:tcW w:w="709" w:type="dxa"/>
          </w:tcPr>
          <w:p w:rsidR="007B2359" w:rsidRDefault="00B66DF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247E5B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7B2359" w:rsidRDefault="0057191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555835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7B2359" w:rsidRDefault="007B2359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7B2359" w:rsidRPr="003C7092" w:rsidRDefault="003C7092" w:rsidP="00D453A8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Входная контрольная работа.</w:t>
            </w:r>
          </w:p>
        </w:tc>
        <w:tc>
          <w:tcPr>
            <w:tcW w:w="850" w:type="dxa"/>
          </w:tcPr>
          <w:p w:rsidR="007B2359" w:rsidRDefault="007B2359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7B2359" w:rsidRDefault="007B2359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</w:tr>
      <w:tr w:rsidR="003C7092" w:rsidTr="00D453A8">
        <w:tc>
          <w:tcPr>
            <w:tcW w:w="709" w:type="dxa"/>
          </w:tcPr>
          <w:p w:rsidR="003C7092" w:rsidRDefault="0057191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57191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3C7092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F866DC" w:rsidRDefault="00F866DC" w:rsidP="003C7092">
            <w:pPr>
              <w:tabs>
                <w:tab w:val="left" w:pos="3705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866DC">
              <w:rPr>
                <w:rFonts w:ascii="Times New Roman" w:hAnsi="Times New Roman" w:cs="Times New Roman"/>
                <w:sz w:val="28"/>
                <w:szCs w:val="28"/>
              </w:rPr>
              <w:t>Работа над ошибками.</w:t>
            </w:r>
          </w:p>
        </w:tc>
        <w:tc>
          <w:tcPr>
            <w:tcW w:w="850" w:type="dxa"/>
          </w:tcPr>
          <w:p w:rsidR="003C7092" w:rsidRDefault="003C7092" w:rsidP="003C709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3C709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П.13</w:t>
            </w:r>
          </w:p>
        </w:tc>
      </w:tr>
      <w:tr w:rsidR="003C7092" w:rsidTr="00D453A8">
        <w:trPr>
          <w:trHeight w:val="276"/>
        </w:trPr>
        <w:tc>
          <w:tcPr>
            <w:tcW w:w="709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</w:t>
            </w:r>
          </w:p>
        </w:tc>
        <w:tc>
          <w:tcPr>
            <w:tcW w:w="851" w:type="dxa"/>
          </w:tcPr>
          <w:p w:rsidR="003C7092" w:rsidRPr="00A33288" w:rsidRDefault="00441D18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3C7092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453A8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10C9">
              <w:rPr>
                <w:rFonts w:ascii="Times New Roman" w:eastAsia="Times New Roman" w:hAnsi="Times New Roman" w:cs="Times New Roman"/>
                <w:sz w:val="28"/>
                <w:szCs w:val="28"/>
              </w:rPr>
              <w:t>Части речи. Глагол. Буква Ь в глаголах 2л.ед.ч.</w:t>
            </w:r>
          </w:p>
        </w:tc>
        <w:tc>
          <w:tcPr>
            <w:tcW w:w="850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П.15</w:t>
            </w:r>
          </w:p>
        </w:tc>
      </w:tr>
      <w:tr w:rsidR="003C7092" w:rsidTr="00D453A8">
        <w:tc>
          <w:tcPr>
            <w:tcW w:w="709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851" w:type="dxa"/>
          </w:tcPr>
          <w:p w:rsidR="003C7092" w:rsidRDefault="00441D18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3C7092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453A8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10C9">
              <w:rPr>
                <w:rFonts w:ascii="Times New Roman" w:eastAsia="Times New Roman" w:hAnsi="Times New Roman" w:cs="Times New Roman"/>
                <w:sz w:val="28"/>
                <w:szCs w:val="28"/>
              </w:rPr>
              <w:t>Раздельное написание НЕ с глаголами</w:t>
            </w:r>
          </w:p>
        </w:tc>
        <w:tc>
          <w:tcPr>
            <w:tcW w:w="850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П.16</w:t>
            </w:r>
          </w:p>
        </w:tc>
      </w:tr>
      <w:tr w:rsidR="003C7092" w:rsidTr="00D453A8">
        <w:tc>
          <w:tcPr>
            <w:tcW w:w="709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851" w:type="dxa"/>
          </w:tcPr>
          <w:p w:rsidR="003C7092" w:rsidRDefault="00441D18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3C7092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453A8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10C9">
              <w:rPr>
                <w:rFonts w:ascii="Times New Roman" w:eastAsia="Times New Roman" w:hAnsi="Times New Roman" w:cs="Times New Roman"/>
                <w:sz w:val="28"/>
                <w:szCs w:val="28"/>
              </w:rPr>
              <w:t>-ТСЯ и –ТЬСЯ в глаголах</w:t>
            </w:r>
          </w:p>
        </w:tc>
        <w:tc>
          <w:tcPr>
            <w:tcW w:w="850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П.17</w:t>
            </w:r>
          </w:p>
        </w:tc>
      </w:tr>
      <w:tr w:rsidR="003C7092" w:rsidTr="00D453A8">
        <w:tc>
          <w:tcPr>
            <w:tcW w:w="709" w:type="dxa"/>
          </w:tcPr>
          <w:p w:rsidR="003C7092" w:rsidRDefault="003C7092" w:rsidP="007B2359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8C3337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441D18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3C7092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1A10C9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A10C9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гласных в личных окончаниях глаголов</w:t>
            </w:r>
          </w:p>
        </w:tc>
        <w:tc>
          <w:tcPr>
            <w:tcW w:w="850" w:type="dxa"/>
          </w:tcPr>
          <w:p w:rsidR="003C7092" w:rsidRDefault="003C7092" w:rsidP="007B2359">
            <w:pPr>
              <w:pStyle w:val="Default"/>
              <w:spacing w:line="360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П.19</w:t>
            </w:r>
          </w:p>
        </w:tc>
      </w:tr>
      <w:tr w:rsidR="003C7092" w:rsidTr="00D453A8">
        <w:trPr>
          <w:trHeight w:val="341"/>
        </w:trPr>
        <w:tc>
          <w:tcPr>
            <w:tcW w:w="709" w:type="dxa"/>
          </w:tcPr>
          <w:p w:rsidR="003C7092" w:rsidRDefault="008C333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441D18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3C7092">
              <w:rPr>
                <w:sz w:val="28"/>
                <w:szCs w:val="28"/>
              </w:rPr>
              <w:t>.09</w:t>
            </w:r>
          </w:p>
        </w:tc>
        <w:tc>
          <w:tcPr>
            <w:tcW w:w="851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453A8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07E9B">
              <w:rPr>
                <w:rFonts w:ascii="Times New Roman" w:eastAsia="Times New Roman" w:hAnsi="Times New Roman" w:cs="Times New Roman"/>
                <w:sz w:val="28"/>
                <w:szCs w:val="28"/>
              </w:rPr>
              <w:t>Имя существительное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П.20</w:t>
            </w:r>
          </w:p>
        </w:tc>
      </w:tr>
      <w:tr w:rsidR="003C7092" w:rsidTr="00D453A8">
        <w:tc>
          <w:tcPr>
            <w:tcW w:w="709" w:type="dxa"/>
          </w:tcPr>
          <w:p w:rsidR="003C7092" w:rsidRDefault="008C333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FE2B00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3.10</w:t>
            </w:r>
          </w:p>
        </w:tc>
        <w:tc>
          <w:tcPr>
            <w:tcW w:w="851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453A8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07E9B">
              <w:rPr>
                <w:rFonts w:ascii="Times New Roman" w:eastAsia="Times New Roman" w:hAnsi="Times New Roman" w:cs="Times New Roman"/>
                <w:sz w:val="28"/>
                <w:szCs w:val="28"/>
              </w:rPr>
              <w:t>Имя прилагательное</w:t>
            </w:r>
            <w:r w:rsidR="00F866D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П.21</w:t>
            </w:r>
          </w:p>
        </w:tc>
      </w:tr>
      <w:tr w:rsidR="003C7092" w:rsidTr="00D453A8">
        <w:tc>
          <w:tcPr>
            <w:tcW w:w="709" w:type="dxa"/>
          </w:tcPr>
          <w:p w:rsidR="003C7092" w:rsidRDefault="008C3337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FE2B00" w:rsidP="00562540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5.10</w:t>
            </w:r>
          </w:p>
        </w:tc>
        <w:tc>
          <w:tcPr>
            <w:tcW w:w="851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453A8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07E9B">
              <w:rPr>
                <w:rFonts w:ascii="Times New Roman" w:eastAsia="Times New Roman" w:hAnsi="Times New Roman" w:cs="Times New Roman"/>
                <w:sz w:val="28"/>
                <w:szCs w:val="28"/>
              </w:rPr>
              <w:t>Местоимение</w:t>
            </w:r>
            <w:r w:rsidR="00F866DC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453A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П.22</w:t>
            </w:r>
          </w:p>
        </w:tc>
      </w:tr>
      <w:tr w:rsidR="003C7092" w:rsidTr="00D23B91">
        <w:tc>
          <w:tcPr>
            <w:tcW w:w="10314" w:type="dxa"/>
            <w:gridSpan w:val="6"/>
          </w:tcPr>
          <w:p w:rsidR="003C7092" w:rsidRDefault="003C7092" w:rsidP="00807E9B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807E9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Синтаксис и пунктуация</w:t>
            </w:r>
          </w:p>
        </w:tc>
      </w:tr>
      <w:tr w:rsidR="003C7092" w:rsidTr="00EB169A">
        <w:tc>
          <w:tcPr>
            <w:tcW w:w="709" w:type="dxa"/>
          </w:tcPr>
          <w:p w:rsidR="003C7092" w:rsidRDefault="00405487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B8734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3C7092"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07E9B">
              <w:rPr>
                <w:rFonts w:ascii="Times New Roman" w:eastAsia="Times New Roman" w:hAnsi="Times New Roman" w:cs="Times New Roman"/>
                <w:sz w:val="28"/>
                <w:szCs w:val="28"/>
              </w:rPr>
              <w:t>Пунктуация как раздел науки о языке. Основные синтаксические единицы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П.24-25</w:t>
            </w:r>
          </w:p>
        </w:tc>
      </w:tr>
      <w:tr w:rsidR="003C7092" w:rsidTr="00EB169A">
        <w:tc>
          <w:tcPr>
            <w:tcW w:w="709" w:type="dxa"/>
          </w:tcPr>
          <w:p w:rsidR="003C7092" w:rsidRDefault="00B8734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FA03F6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3C7092"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046797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Словосочетание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П.26</w:t>
            </w:r>
          </w:p>
        </w:tc>
      </w:tr>
      <w:tr w:rsidR="00FA03F6" w:rsidTr="00EB169A">
        <w:tc>
          <w:tcPr>
            <w:tcW w:w="709" w:type="dxa"/>
          </w:tcPr>
          <w:p w:rsidR="00FA03F6" w:rsidRDefault="00372EE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851" w:type="dxa"/>
          </w:tcPr>
          <w:p w:rsidR="00FA03F6" w:rsidRDefault="00FA03F6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12.10</w:t>
            </w:r>
          </w:p>
        </w:tc>
        <w:tc>
          <w:tcPr>
            <w:tcW w:w="851" w:type="dxa"/>
          </w:tcPr>
          <w:p w:rsidR="00FA03F6" w:rsidRDefault="00FA03F6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A03F6" w:rsidRPr="00046797" w:rsidRDefault="00FA03F6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Разбор словосочетания</w:t>
            </w:r>
          </w:p>
        </w:tc>
        <w:tc>
          <w:tcPr>
            <w:tcW w:w="850" w:type="dxa"/>
          </w:tcPr>
          <w:p w:rsidR="00FA03F6" w:rsidRDefault="00FA03F6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FA03F6" w:rsidRDefault="00FA03F6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3C7092" w:rsidTr="00D23B91">
        <w:tc>
          <w:tcPr>
            <w:tcW w:w="10314" w:type="dxa"/>
            <w:gridSpan w:val="6"/>
          </w:tcPr>
          <w:p w:rsidR="003C7092" w:rsidRDefault="003C7092" w:rsidP="00A73D67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A73D6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Предложение</w:t>
            </w:r>
          </w:p>
        </w:tc>
      </w:tr>
      <w:tr w:rsidR="003C7092" w:rsidTr="00EB169A">
        <w:tc>
          <w:tcPr>
            <w:tcW w:w="709" w:type="dxa"/>
          </w:tcPr>
          <w:p w:rsidR="003C7092" w:rsidRDefault="00372EE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3C7092" w:rsidP="00562540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C31B2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73D67">
              <w:rPr>
                <w:rFonts w:ascii="Times New Roman" w:eastAsia="Times New Roman" w:hAnsi="Times New Roman" w:cs="Times New Roman"/>
                <w:sz w:val="28"/>
                <w:szCs w:val="28"/>
              </w:rPr>
              <w:t>Предложение. Простое предложение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П.28</w:t>
            </w:r>
          </w:p>
        </w:tc>
      </w:tr>
      <w:tr w:rsidR="003C7092" w:rsidTr="00EB169A">
        <w:tc>
          <w:tcPr>
            <w:tcW w:w="709" w:type="dxa"/>
          </w:tcPr>
          <w:p w:rsidR="003C7092" w:rsidRDefault="00372EEC" w:rsidP="00372EEC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851" w:type="dxa"/>
          </w:tcPr>
          <w:p w:rsidR="003C7092" w:rsidRDefault="00AC31B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3C7092"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4F77">
              <w:rPr>
                <w:rFonts w:ascii="Times New Roman" w:eastAsia="Times New Roman" w:hAnsi="Times New Roman" w:cs="Times New Roman"/>
                <w:sz w:val="28"/>
                <w:szCs w:val="28"/>
              </w:rPr>
              <w:t>Главные члены предложения. Подлежащее</w:t>
            </w:r>
          </w:p>
        </w:tc>
        <w:tc>
          <w:tcPr>
            <w:tcW w:w="850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3C7092" w:rsidTr="00EB169A">
        <w:tc>
          <w:tcPr>
            <w:tcW w:w="709" w:type="dxa"/>
          </w:tcPr>
          <w:p w:rsidR="003C7092" w:rsidRDefault="00372EE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AC31B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3C7092"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4F77">
              <w:rPr>
                <w:rFonts w:ascii="Times New Roman" w:eastAsia="Times New Roman" w:hAnsi="Times New Roman" w:cs="Times New Roman"/>
                <w:sz w:val="28"/>
                <w:szCs w:val="28"/>
              </w:rPr>
              <w:t>Сказуемое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П.33</w:t>
            </w:r>
          </w:p>
        </w:tc>
      </w:tr>
      <w:tr w:rsidR="003C7092" w:rsidTr="00EB169A">
        <w:tc>
          <w:tcPr>
            <w:tcW w:w="709" w:type="dxa"/>
          </w:tcPr>
          <w:p w:rsidR="003C7092" w:rsidRDefault="00372EE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3C7092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3C7092" w:rsidRDefault="00AC31B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3C7092"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3C7092" w:rsidRPr="00247E5B" w:rsidRDefault="003C7092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125C">
              <w:rPr>
                <w:rFonts w:ascii="Times New Roman" w:eastAsia="Times New Roman" w:hAnsi="Times New Roman" w:cs="Times New Roman"/>
                <w:sz w:val="28"/>
                <w:szCs w:val="28"/>
              </w:rPr>
              <w:t>Тире между подлежащим и сказуемым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3C7092" w:rsidRDefault="003C709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3C7092" w:rsidRDefault="003C7092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П.34</w:t>
            </w:r>
          </w:p>
        </w:tc>
      </w:tr>
      <w:tr w:rsidR="00F866DC" w:rsidTr="00EB169A">
        <w:tc>
          <w:tcPr>
            <w:tcW w:w="709" w:type="dxa"/>
          </w:tcPr>
          <w:p w:rsidR="00F866DC" w:rsidRDefault="00372EE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C31B2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  <w:r w:rsidR="00F866DC"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9F007F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125C">
              <w:rPr>
                <w:rFonts w:ascii="Times New Roman" w:eastAsia="Times New Roman" w:hAnsi="Times New Roman" w:cs="Times New Roman"/>
                <w:sz w:val="28"/>
                <w:szCs w:val="28"/>
              </w:rPr>
              <w:t>Нераспространённые и р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</w:t>
            </w:r>
            <w:r w:rsidRPr="003D125C">
              <w:rPr>
                <w:rFonts w:ascii="Times New Roman" w:eastAsia="Times New Roman" w:hAnsi="Times New Roman" w:cs="Times New Roman"/>
                <w:sz w:val="28"/>
                <w:szCs w:val="28"/>
              </w:rPr>
              <w:t>спространённые  предложения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F866DC" w:rsidRDefault="00F866DC" w:rsidP="009F007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П.35</w:t>
            </w:r>
          </w:p>
        </w:tc>
      </w:tr>
      <w:tr w:rsidR="00F866DC" w:rsidTr="00EB169A">
        <w:tc>
          <w:tcPr>
            <w:tcW w:w="709" w:type="dxa"/>
          </w:tcPr>
          <w:p w:rsidR="00F866DC" w:rsidRDefault="00372EEC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35F9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F866DC"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9F007F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125C">
              <w:rPr>
                <w:rFonts w:ascii="Times New Roman" w:eastAsia="Times New Roman" w:hAnsi="Times New Roman" w:cs="Times New Roman"/>
                <w:sz w:val="28"/>
                <w:szCs w:val="28"/>
              </w:rPr>
              <w:t>Второстепенные члены предложения. Дополнение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9F007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П.36-37</w:t>
            </w:r>
          </w:p>
        </w:tc>
      </w:tr>
      <w:tr w:rsidR="00F866DC" w:rsidTr="00EB169A">
        <w:tc>
          <w:tcPr>
            <w:tcW w:w="709" w:type="dxa"/>
          </w:tcPr>
          <w:p w:rsidR="00F866DC" w:rsidRDefault="00372EEC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35F9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F866DC">
              <w:rPr>
                <w:sz w:val="28"/>
                <w:szCs w:val="28"/>
              </w:rPr>
              <w:t>.10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125C">
              <w:rPr>
                <w:rFonts w:ascii="Times New Roman" w:eastAsia="Times New Roman" w:hAnsi="Times New Roman" w:cs="Times New Roman"/>
                <w:sz w:val="28"/>
                <w:szCs w:val="28"/>
              </w:rPr>
              <w:t>Определение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П.38</w:t>
            </w:r>
          </w:p>
        </w:tc>
      </w:tr>
      <w:tr w:rsidR="00F866DC" w:rsidTr="00EB169A">
        <w:tc>
          <w:tcPr>
            <w:tcW w:w="709" w:type="dxa"/>
          </w:tcPr>
          <w:p w:rsidR="00F866DC" w:rsidRDefault="00372EEC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24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35F9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D125C">
              <w:rPr>
                <w:rFonts w:ascii="Times New Roman" w:eastAsia="Times New Roman" w:hAnsi="Times New Roman" w:cs="Times New Roman"/>
                <w:sz w:val="28"/>
                <w:szCs w:val="28"/>
              </w:rPr>
              <w:t>Обстоятельство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П.39</w:t>
            </w:r>
          </w:p>
        </w:tc>
      </w:tr>
      <w:tr w:rsidR="00F866DC" w:rsidTr="00EB169A">
        <w:tc>
          <w:tcPr>
            <w:tcW w:w="709" w:type="dxa"/>
          </w:tcPr>
          <w:p w:rsidR="00F866DC" w:rsidRDefault="00372EEC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0D3644" w:rsidP="00A90F88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61057">
              <w:rPr>
                <w:rFonts w:ascii="Times New Roman" w:eastAsia="Times New Roman" w:hAnsi="Times New Roman" w:cs="Times New Roman"/>
                <w:sz w:val="28"/>
                <w:szCs w:val="28"/>
              </w:rPr>
              <w:t>Знаки препинания в предложениях с однородными членами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П.41</w:t>
            </w:r>
          </w:p>
        </w:tc>
      </w:tr>
      <w:tr w:rsidR="00F866DC" w:rsidTr="00EB169A">
        <w:tc>
          <w:tcPr>
            <w:tcW w:w="709" w:type="dxa"/>
          </w:tcPr>
          <w:p w:rsidR="00F866DC" w:rsidRDefault="00B36804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0D364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21297">
              <w:rPr>
                <w:rFonts w:ascii="Times New Roman" w:eastAsia="Times New Roman" w:hAnsi="Times New Roman" w:cs="Times New Roman"/>
                <w:sz w:val="28"/>
                <w:szCs w:val="28"/>
              </w:rPr>
              <w:t>Обобщающие слова при однородных членах предложения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П.41</w:t>
            </w:r>
          </w:p>
        </w:tc>
      </w:tr>
      <w:tr w:rsidR="00F866DC" w:rsidTr="00EB169A">
        <w:tc>
          <w:tcPr>
            <w:tcW w:w="709" w:type="dxa"/>
          </w:tcPr>
          <w:p w:rsidR="00F866DC" w:rsidRDefault="00B36804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0D364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0CCE">
              <w:rPr>
                <w:rFonts w:ascii="Times New Roman" w:eastAsia="Times New Roman" w:hAnsi="Times New Roman" w:cs="Times New Roman"/>
                <w:sz w:val="28"/>
                <w:szCs w:val="28"/>
              </w:rPr>
              <w:t>Обращение. Знаки препинания при обращении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П.42</w:t>
            </w:r>
          </w:p>
        </w:tc>
      </w:tr>
      <w:tr w:rsidR="00F866DC" w:rsidTr="00EB169A">
        <w:tc>
          <w:tcPr>
            <w:tcW w:w="709" w:type="dxa"/>
          </w:tcPr>
          <w:p w:rsidR="00F866DC" w:rsidRDefault="00B3680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A35F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0D364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0CCE">
              <w:rPr>
                <w:rFonts w:ascii="Times New Roman" w:eastAsia="Times New Roman" w:hAnsi="Times New Roman" w:cs="Times New Roman"/>
                <w:sz w:val="28"/>
                <w:szCs w:val="28"/>
              </w:rPr>
              <w:t>Синтаксический и пунктуационный разбор простого предложения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П.44-45</w:t>
            </w:r>
          </w:p>
        </w:tc>
      </w:tr>
      <w:tr w:rsidR="00F866DC" w:rsidTr="00EB169A">
        <w:tc>
          <w:tcPr>
            <w:tcW w:w="709" w:type="dxa"/>
          </w:tcPr>
          <w:p w:rsidR="00F866DC" w:rsidRDefault="00B3680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0D364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2B29C3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CA0CCE" w:rsidRDefault="003C0EC7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Сложное предложение.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F866DC" w:rsidTr="00EB169A">
        <w:tc>
          <w:tcPr>
            <w:tcW w:w="709" w:type="dxa"/>
          </w:tcPr>
          <w:p w:rsidR="00F866DC" w:rsidRDefault="00B36804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0D364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43638B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A0CCE">
              <w:rPr>
                <w:rFonts w:ascii="Times New Roman" w:eastAsia="Times New Roman" w:hAnsi="Times New Roman" w:cs="Times New Roman"/>
                <w:sz w:val="28"/>
                <w:szCs w:val="28"/>
              </w:rPr>
              <w:t>Синтаксический разбор сложного предложения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43638B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П.47</w:t>
            </w:r>
          </w:p>
        </w:tc>
      </w:tr>
      <w:tr w:rsidR="00F866DC" w:rsidTr="00EB169A">
        <w:tc>
          <w:tcPr>
            <w:tcW w:w="709" w:type="dxa"/>
          </w:tcPr>
          <w:p w:rsidR="00F866DC" w:rsidRDefault="00B36804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3D5470" w:rsidP="00562540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43638B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60A0">
              <w:rPr>
                <w:rFonts w:ascii="Times New Roman" w:eastAsia="Times New Roman" w:hAnsi="Times New Roman" w:cs="Times New Roman"/>
                <w:sz w:val="28"/>
                <w:szCs w:val="28"/>
              </w:rPr>
              <w:t>Работа над ошибками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43638B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П.48</w:t>
            </w:r>
          </w:p>
        </w:tc>
      </w:tr>
      <w:tr w:rsidR="00F866DC" w:rsidTr="00EB169A">
        <w:tc>
          <w:tcPr>
            <w:tcW w:w="709" w:type="dxa"/>
          </w:tcPr>
          <w:p w:rsidR="00F866DC" w:rsidRDefault="00B36804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3D5470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43638B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60A0">
              <w:rPr>
                <w:rFonts w:ascii="Times New Roman" w:eastAsia="Times New Roman" w:hAnsi="Times New Roman" w:cs="Times New Roman"/>
                <w:sz w:val="28"/>
                <w:szCs w:val="28"/>
              </w:rPr>
              <w:t>Прямая речь. Знаки препинания при прямой речи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43638B">
            <w:pPr>
              <w:pStyle w:val="Default"/>
              <w:rPr>
                <w:sz w:val="28"/>
                <w:szCs w:val="28"/>
              </w:rPr>
            </w:pPr>
          </w:p>
        </w:tc>
      </w:tr>
      <w:tr w:rsidR="00F866DC" w:rsidTr="00EB169A">
        <w:tc>
          <w:tcPr>
            <w:tcW w:w="709" w:type="dxa"/>
          </w:tcPr>
          <w:p w:rsidR="00F866DC" w:rsidRDefault="00B36804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3D5470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43638B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B60A0">
              <w:rPr>
                <w:rFonts w:ascii="Times New Roman" w:eastAsia="Times New Roman" w:hAnsi="Times New Roman" w:cs="Times New Roman"/>
                <w:sz w:val="28"/>
                <w:szCs w:val="28"/>
              </w:rPr>
              <w:t>Диалог. Этикет в диалоге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43638B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П.49</w:t>
            </w:r>
          </w:p>
        </w:tc>
      </w:tr>
      <w:tr w:rsidR="00F866DC" w:rsidTr="00EB169A">
        <w:tc>
          <w:tcPr>
            <w:tcW w:w="709" w:type="dxa"/>
          </w:tcPr>
          <w:p w:rsidR="00F866DC" w:rsidRDefault="00B36804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34.</w:t>
            </w:r>
          </w:p>
        </w:tc>
        <w:tc>
          <w:tcPr>
            <w:tcW w:w="851" w:type="dxa"/>
          </w:tcPr>
          <w:p w:rsidR="00F866DC" w:rsidRDefault="003D5470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F866DC">
              <w:rPr>
                <w:sz w:val="28"/>
                <w:szCs w:val="28"/>
              </w:rPr>
              <w:t>.11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0241F7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Фонетика. 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0241F7" w:rsidTr="00EB169A">
        <w:tc>
          <w:tcPr>
            <w:tcW w:w="709" w:type="dxa"/>
          </w:tcPr>
          <w:p w:rsidR="000241F7" w:rsidRDefault="00B36804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851" w:type="dxa"/>
          </w:tcPr>
          <w:p w:rsidR="000241F7" w:rsidRDefault="000241F7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30.11</w:t>
            </w:r>
          </w:p>
        </w:tc>
        <w:tc>
          <w:tcPr>
            <w:tcW w:w="851" w:type="dxa"/>
          </w:tcPr>
          <w:p w:rsidR="000241F7" w:rsidRDefault="000241F7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0241F7" w:rsidRDefault="000241F7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Звуки речи.</w:t>
            </w:r>
          </w:p>
        </w:tc>
        <w:tc>
          <w:tcPr>
            <w:tcW w:w="850" w:type="dxa"/>
          </w:tcPr>
          <w:p w:rsidR="000241F7" w:rsidRDefault="000241F7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0241F7" w:rsidRDefault="000241F7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F866DC" w:rsidTr="00EB169A">
        <w:tc>
          <w:tcPr>
            <w:tcW w:w="709" w:type="dxa"/>
          </w:tcPr>
          <w:p w:rsidR="00F866DC" w:rsidRDefault="0037265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540BD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5.12</w:t>
            </w:r>
          </w:p>
        </w:tc>
        <w:tc>
          <w:tcPr>
            <w:tcW w:w="851" w:type="dxa"/>
          </w:tcPr>
          <w:p w:rsidR="00F866DC" w:rsidRDefault="00F866DC" w:rsidP="0043638B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247E5B" w:rsidRDefault="00F866DC" w:rsidP="003C0EC7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3C0EC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азвитие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3C0EC7">
              <w:rPr>
                <w:rFonts w:ascii="Times New Roman" w:eastAsia="Times New Roman" w:hAnsi="Times New Roman" w:cs="Times New Roman"/>
                <w:sz w:val="28"/>
                <w:szCs w:val="28"/>
              </w:rPr>
              <w:t>ечи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 Сжатое изложение-повествование. (у.261)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С.121</w:t>
            </w:r>
          </w:p>
        </w:tc>
      </w:tr>
      <w:tr w:rsidR="00F866DC" w:rsidTr="00D23B91">
        <w:tc>
          <w:tcPr>
            <w:tcW w:w="10314" w:type="dxa"/>
            <w:gridSpan w:val="6"/>
          </w:tcPr>
          <w:p w:rsidR="00F866DC" w:rsidRDefault="00F866DC" w:rsidP="00D30FA6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756F03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Фонетика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3B60A0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6F03">
              <w:rPr>
                <w:rFonts w:ascii="Times New Roman" w:eastAsia="Times New Roman" w:hAnsi="Times New Roman" w:cs="Times New Roman"/>
                <w:sz w:val="28"/>
                <w:szCs w:val="28"/>
              </w:rPr>
              <w:t>Гласные звуки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П.50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  <w:r w:rsidR="00F866DC">
              <w:rPr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3B60A0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6F03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Согласные звуки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П.52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A45B8A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3B60A0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56F03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Согласные твёрдые и мягкие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П.54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F866DC">
              <w:rPr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3B60A0" w:rsidRDefault="00F866DC" w:rsidP="00D30FA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60B94">
              <w:rPr>
                <w:rFonts w:ascii="Times New Roman" w:eastAsia="Times New Roman" w:hAnsi="Times New Roman" w:cs="Times New Roman"/>
                <w:sz w:val="28"/>
                <w:szCs w:val="28"/>
              </w:rPr>
              <w:t>Согласные звонкие и глухие</w:t>
            </w:r>
            <w:r w:rsidRPr="00960B9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П.56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F866DC">
              <w:rPr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3B60A0" w:rsidRDefault="00F866DC" w:rsidP="003C0EC7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3B91"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  <w:t>Р</w:t>
            </w:r>
            <w:r w:rsidR="003C0EC7"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  <w:t>азвитие речи</w:t>
            </w:r>
            <w:r w:rsidRPr="00D23B91"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  <w:t xml:space="preserve"> </w:t>
            </w:r>
            <w:r w:rsidRPr="00D23B9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Описание предмета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П.59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42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F866DC">
              <w:rPr>
                <w:sz w:val="28"/>
                <w:szCs w:val="28"/>
              </w:rPr>
              <w:t>9.12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F866DC" w:rsidP="00D30FA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370B9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Обозначение мягкости согласных с помощью мягкого знака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П.60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43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F866DC">
              <w:rPr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F866DC" w:rsidRDefault="00F866DC" w:rsidP="00FF16C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F866DC" w:rsidP="00D30FA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370B9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Звуковое значение букв Е, Ё, Ю, Я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П.61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555835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44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F866DC">
              <w:rPr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F866DC" w:rsidP="00D30FA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370B96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Фонетический разбор слова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П.63</w:t>
            </w:r>
          </w:p>
        </w:tc>
      </w:tr>
      <w:tr w:rsidR="00F866DC" w:rsidTr="001556CE">
        <w:tc>
          <w:tcPr>
            <w:tcW w:w="10314" w:type="dxa"/>
            <w:gridSpan w:val="6"/>
          </w:tcPr>
          <w:p w:rsidR="00F866DC" w:rsidRDefault="00F866DC" w:rsidP="00D30FA6">
            <w:pPr>
              <w:spacing w:after="0" w:line="240" w:lineRule="auto"/>
              <w:rPr>
                <w:sz w:val="28"/>
                <w:szCs w:val="28"/>
              </w:rPr>
            </w:pPr>
            <w:r w:rsidRPr="000F12D5">
              <w:rPr>
                <w:rFonts w:ascii="Times New Roman" w:eastAsia="Times New Roman" w:hAnsi="Times New Roman" w:cs="Times New Roman"/>
                <w:b/>
                <w:spacing w:val="-1"/>
                <w:sz w:val="28"/>
                <w:szCs w:val="28"/>
              </w:rPr>
              <w:t>Лексика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3C709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45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F866DC">
              <w:rPr>
                <w:sz w:val="28"/>
                <w:szCs w:val="28"/>
              </w:rPr>
              <w:t>6.12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F866DC" w:rsidP="00D30FA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116C8E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Лексика как раздел науки о языке. Слово как единица языка. Лексическое значение слова</w:t>
            </w:r>
            <w:r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П.64</w:t>
            </w:r>
          </w:p>
        </w:tc>
      </w:tr>
      <w:tr w:rsidR="00F866DC" w:rsidTr="00EB169A">
        <w:tc>
          <w:tcPr>
            <w:tcW w:w="709" w:type="dxa"/>
          </w:tcPr>
          <w:p w:rsidR="00F866DC" w:rsidRDefault="0037265A" w:rsidP="003C709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46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45B8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F866DC">
              <w:rPr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964B02" w:rsidP="00964B02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222A36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Контрольный диктант за 1 полугодие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П.65</w:t>
            </w:r>
          </w:p>
        </w:tc>
      </w:tr>
      <w:tr w:rsidR="00F866DC" w:rsidTr="00EB169A">
        <w:tc>
          <w:tcPr>
            <w:tcW w:w="709" w:type="dxa"/>
          </w:tcPr>
          <w:p w:rsidR="00F866DC" w:rsidRDefault="00A71A80" w:rsidP="003C709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7265A">
              <w:rPr>
                <w:sz w:val="28"/>
                <w:szCs w:val="28"/>
              </w:rPr>
              <w:t>7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71A80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  <w:r w:rsidR="00F866DC">
              <w:rPr>
                <w:sz w:val="28"/>
                <w:szCs w:val="28"/>
              </w:rPr>
              <w:t>.12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964B02" w:rsidP="00964B02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  <w:t>Анализ диктанта.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П.66</w:t>
            </w:r>
          </w:p>
        </w:tc>
      </w:tr>
      <w:tr w:rsidR="00F866DC" w:rsidTr="00EB169A">
        <w:tc>
          <w:tcPr>
            <w:tcW w:w="709" w:type="dxa"/>
          </w:tcPr>
          <w:p w:rsidR="00F866DC" w:rsidRDefault="00540BDE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7265A">
              <w:rPr>
                <w:sz w:val="28"/>
                <w:szCs w:val="28"/>
              </w:rPr>
              <w:t>8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71A80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9.01</w:t>
            </w:r>
          </w:p>
        </w:tc>
        <w:tc>
          <w:tcPr>
            <w:tcW w:w="851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964B02" w:rsidP="00652B52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116C8E">
              <w:rPr>
                <w:rFonts w:ascii="Times New Roman" w:eastAsia="Times New Roman" w:hAnsi="Times New Roman" w:cs="Times New Roman"/>
                <w:sz w:val="28"/>
                <w:szCs w:val="28"/>
              </w:rPr>
              <w:t>Однозначные и многозначные слова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F866DC" w:rsidTr="00EB169A">
        <w:tc>
          <w:tcPr>
            <w:tcW w:w="709" w:type="dxa"/>
          </w:tcPr>
          <w:p w:rsidR="00F866DC" w:rsidRDefault="00540BDE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  <w:r w:rsidR="0037265A">
              <w:rPr>
                <w:sz w:val="28"/>
                <w:szCs w:val="28"/>
              </w:rPr>
              <w:t>9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71A80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</w:tc>
        <w:tc>
          <w:tcPr>
            <w:tcW w:w="851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964B02" w:rsidP="00652B52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762E07">
              <w:rPr>
                <w:rFonts w:ascii="Times New Roman" w:eastAsia="Times New Roman" w:hAnsi="Times New Roman" w:cs="Times New Roman"/>
                <w:sz w:val="28"/>
                <w:szCs w:val="28"/>
              </w:rPr>
              <w:t>Прямое и переносное значение слов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F866DC" w:rsidTr="00EB169A">
        <w:tc>
          <w:tcPr>
            <w:tcW w:w="709" w:type="dxa"/>
          </w:tcPr>
          <w:p w:rsidR="00F866DC" w:rsidRDefault="00140658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A71A80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11.01</w:t>
            </w:r>
          </w:p>
        </w:tc>
        <w:tc>
          <w:tcPr>
            <w:tcW w:w="851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F866DC" w:rsidP="00652B52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762E07">
              <w:rPr>
                <w:rFonts w:ascii="Times New Roman" w:eastAsia="Times New Roman" w:hAnsi="Times New Roman" w:cs="Times New Roman"/>
                <w:sz w:val="28"/>
                <w:szCs w:val="28"/>
              </w:rPr>
              <w:t>Омонимы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652B5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П.67</w:t>
            </w:r>
          </w:p>
        </w:tc>
      </w:tr>
      <w:tr w:rsidR="00F866DC" w:rsidTr="00EB169A">
        <w:tc>
          <w:tcPr>
            <w:tcW w:w="709" w:type="dxa"/>
          </w:tcPr>
          <w:p w:rsidR="00F866DC" w:rsidRDefault="00140658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51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Pr="005E2564" w:rsidRDefault="00A71A80" w:rsidP="00652B52">
            <w:pPr>
              <w:pStyle w:val="Default"/>
              <w:jc w:val="both"/>
              <w:rPr>
                <w:sz w:val="28"/>
                <w:szCs w:val="28"/>
              </w:rPr>
            </w:pPr>
            <w:r w:rsidRPr="005E2564">
              <w:rPr>
                <w:sz w:val="28"/>
                <w:szCs w:val="28"/>
              </w:rPr>
              <w:t>16.01</w:t>
            </w:r>
          </w:p>
        </w:tc>
        <w:tc>
          <w:tcPr>
            <w:tcW w:w="851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F866DC" w:rsidP="00652B52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222A36">
              <w:rPr>
                <w:rFonts w:ascii="Times New Roman" w:eastAsia="Times New Roman" w:hAnsi="Times New Roman" w:cs="Times New Roman"/>
                <w:sz w:val="28"/>
                <w:szCs w:val="28"/>
              </w:rPr>
              <w:t>Синонимы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652B5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П.68</w:t>
            </w:r>
          </w:p>
        </w:tc>
      </w:tr>
      <w:tr w:rsidR="00F866DC" w:rsidTr="00EB169A">
        <w:tc>
          <w:tcPr>
            <w:tcW w:w="709" w:type="dxa"/>
          </w:tcPr>
          <w:p w:rsidR="00F866DC" w:rsidRPr="005A0B1E" w:rsidRDefault="00A45B8A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140658">
              <w:rPr>
                <w:sz w:val="28"/>
                <w:szCs w:val="28"/>
              </w:rPr>
              <w:t>2</w:t>
            </w:r>
            <w:r w:rsidR="00F866DC" w:rsidRPr="005A0B1E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Pr="005A0B1E" w:rsidRDefault="003810D7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851" w:type="dxa"/>
          </w:tcPr>
          <w:p w:rsidR="00F866DC" w:rsidRPr="005A0B1E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F866DC" w:rsidP="00652B52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222A36">
              <w:rPr>
                <w:rFonts w:ascii="Times New Roman" w:eastAsia="Times New Roman" w:hAnsi="Times New Roman" w:cs="Times New Roman"/>
                <w:sz w:val="28"/>
                <w:szCs w:val="28"/>
              </w:rPr>
              <w:t>Антонимы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652B52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П.69</w:t>
            </w:r>
          </w:p>
        </w:tc>
      </w:tr>
      <w:tr w:rsidR="00F866DC" w:rsidTr="00EB169A">
        <w:tc>
          <w:tcPr>
            <w:tcW w:w="709" w:type="dxa"/>
          </w:tcPr>
          <w:p w:rsidR="00F866DC" w:rsidRDefault="003810D7" w:rsidP="00652B5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140658">
              <w:rPr>
                <w:sz w:val="28"/>
                <w:szCs w:val="28"/>
              </w:rPr>
              <w:t>3.</w:t>
            </w:r>
          </w:p>
        </w:tc>
        <w:tc>
          <w:tcPr>
            <w:tcW w:w="851" w:type="dxa"/>
          </w:tcPr>
          <w:p w:rsidR="00F866DC" w:rsidRDefault="005E2564" w:rsidP="00A01EED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18.01</w:t>
            </w:r>
          </w:p>
        </w:tc>
        <w:tc>
          <w:tcPr>
            <w:tcW w:w="851" w:type="dxa"/>
          </w:tcPr>
          <w:p w:rsidR="00F866DC" w:rsidRDefault="00F866DC" w:rsidP="00A01EED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051544" w:rsidRDefault="003C0EC7" w:rsidP="00A01EED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Проверочная работа по теме «Лексика».</w:t>
            </w:r>
          </w:p>
        </w:tc>
        <w:tc>
          <w:tcPr>
            <w:tcW w:w="850" w:type="dxa"/>
          </w:tcPr>
          <w:p w:rsidR="00F866DC" w:rsidRDefault="00F866DC" w:rsidP="00A01EED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A01EED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П.70</w:t>
            </w:r>
          </w:p>
        </w:tc>
      </w:tr>
      <w:tr w:rsidR="00F866DC" w:rsidTr="00EB169A">
        <w:tc>
          <w:tcPr>
            <w:tcW w:w="709" w:type="dxa"/>
          </w:tcPr>
          <w:p w:rsidR="00F866DC" w:rsidRDefault="003810D7" w:rsidP="005A0B1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  <w:r w:rsidR="00140658">
              <w:rPr>
                <w:sz w:val="28"/>
                <w:szCs w:val="28"/>
              </w:rPr>
              <w:t>4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8A3061" w:rsidP="00562540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  <w:r w:rsidR="00F866DC">
              <w:rPr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D23B91" w:rsidRDefault="003C0EC7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bCs/>
                <w:spacing w:val="-1"/>
                <w:sz w:val="28"/>
                <w:szCs w:val="28"/>
              </w:rPr>
            </w:pPr>
            <w:r w:rsidRPr="00D269ED">
              <w:rPr>
                <w:rFonts w:ascii="Times New Roman" w:eastAsia="Times New Roman" w:hAnsi="Times New Roman" w:cs="Times New Roman"/>
                <w:sz w:val="28"/>
                <w:szCs w:val="28"/>
              </w:rPr>
              <w:t>Морфемика как раздел науки о языке. Морфема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jc w:val="center"/>
              <w:rPr>
                <w:sz w:val="28"/>
                <w:szCs w:val="28"/>
              </w:rPr>
            </w:pPr>
          </w:p>
        </w:tc>
      </w:tr>
      <w:tr w:rsidR="00F866DC" w:rsidTr="001556CE">
        <w:tc>
          <w:tcPr>
            <w:tcW w:w="10314" w:type="dxa"/>
            <w:gridSpan w:val="6"/>
          </w:tcPr>
          <w:p w:rsidR="00F866DC" w:rsidRDefault="00F866DC" w:rsidP="00051544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051544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Морфемика</w:t>
            </w:r>
          </w:p>
        </w:tc>
      </w:tr>
      <w:tr w:rsidR="00F866DC" w:rsidTr="00EB169A">
        <w:tc>
          <w:tcPr>
            <w:tcW w:w="709" w:type="dxa"/>
          </w:tcPr>
          <w:p w:rsidR="00F866DC" w:rsidRDefault="0014065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55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8A3061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F866DC">
              <w:rPr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051544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D269ED">
              <w:rPr>
                <w:rFonts w:ascii="Times New Roman" w:eastAsia="Times New Roman" w:hAnsi="Times New Roman" w:cs="Times New Roman"/>
                <w:sz w:val="28"/>
                <w:szCs w:val="28"/>
              </w:rPr>
              <w:t>Окончание и основа слова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П.72</w:t>
            </w:r>
          </w:p>
        </w:tc>
      </w:tr>
      <w:tr w:rsidR="00F866DC" w:rsidTr="00EB169A">
        <w:tc>
          <w:tcPr>
            <w:tcW w:w="709" w:type="dxa"/>
          </w:tcPr>
          <w:p w:rsidR="00F866DC" w:rsidRDefault="00140658" w:rsidP="005A0B1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8A3061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  <w:r w:rsidR="00F866DC">
              <w:rPr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051544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1F1A4E">
              <w:rPr>
                <w:rFonts w:ascii="Times New Roman" w:eastAsia="Times New Roman" w:hAnsi="Times New Roman" w:cs="Times New Roman"/>
                <w:sz w:val="28"/>
                <w:szCs w:val="28"/>
              </w:rPr>
              <w:t>Суффикс, его значение в слове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П.76</w:t>
            </w:r>
          </w:p>
        </w:tc>
      </w:tr>
      <w:tr w:rsidR="00F866DC" w:rsidTr="00EB169A">
        <w:tc>
          <w:tcPr>
            <w:tcW w:w="709" w:type="dxa"/>
          </w:tcPr>
          <w:p w:rsidR="00F866DC" w:rsidRDefault="0014065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57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8A3061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  <w:r w:rsidR="00F866DC">
              <w:rPr>
                <w:sz w:val="28"/>
                <w:szCs w:val="28"/>
              </w:rPr>
              <w:t>.01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051544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910AF">
              <w:rPr>
                <w:rFonts w:ascii="Times New Roman" w:eastAsia="Times New Roman" w:hAnsi="Times New Roman" w:cs="Times New Roman"/>
                <w:sz w:val="28"/>
                <w:szCs w:val="28"/>
              </w:rPr>
              <w:t>Приставка, её значение в слове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П.77</w:t>
            </w:r>
          </w:p>
        </w:tc>
      </w:tr>
      <w:tr w:rsidR="00F866DC" w:rsidTr="00EB169A">
        <w:tc>
          <w:tcPr>
            <w:tcW w:w="709" w:type="dxa"/>
          </w:tcPr>
          <w:p w:rsidR="00F866DC" w:rsidRDefault="0014065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58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8A3061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1.02</w:t>
            </w:r>
          </w:p>
        </w:tc>
        <w:tc>
          <w:tcPr>
            <w:tcW w:w="851" w:type="dxa"/>
          </w:tcPr>
          <w:p w:rsidR="00F866DC" w:rsidRDefault="00F866DC" w:rsidP="00F875F4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4815">
              <w:rPr>
                <w:rFonts w:ascii="Times New Roman" w:eastAsia="Times New Roman" w:hAnsi="Times New Roman" w:cs="Times New Roman"/>
                <w:sz w:val="28"/>
                <w:szCs w:val="28"/>
              </w:rPr>
              <w:t>Чередование гласных и согласных звуков. Беглые гласные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П.78</w:t>
            </w:r>
          </w:p>
        </w:tc>
      </w:tr>
      <w:tr w:rsidR="00F866DC" w:rsidTr="00EB169A">
        <w:tc>
          <w:tcPr>
            <w:tcW w:w="709" w:type="dxa"/>
          </w:tcPr>
          <w:p w:rsidR="00F866DC" w:rsidRDefault="0014065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59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1459DF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1.02</w:t>
            </w:r>
          </w:p>
        </w:tc>
        <w:tc>
          <w:tcPr>
            <w:tcW w:w="851" w:type="dxa"/>
          </w:tcPr>
          <w:p w:rsidR="00F866DC" w:rsidRDefault="00F866DC" w:rsidP="00F875F4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3C0EC7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54815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3C0EC7">
              <w:rPr>
                <w:rFonts w:ascii="Times New Roman" w:eastAsia="Times New Roman" w:hAnsi="Times New Roman" w:cs="Times New Roman"/>
                <w:sz w:val="28"/>
                <w:szCs w:val="28"/>
              </w:rPr>
              <w:t>азвитие речи</w:t>
            </w:r>
            <w:r w:rsidRPr="00654815">
              <w:rPr>
                <w:rFonts w:ascii="Times New Roman" w:eastAsia="Times New Roman" w:hAnsi="Times New Roman" w:cs="Times New Roman"/>
                <w:sz w:val="28"/>
                <w:szCs w:val="28"/>
              </w:rPr>
              <w:t>. Рассуждение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П.75</w:t>
            </w:r>
          </w:p>
        </w:tc>
      </w:tr>
      <w:tr w:rsidR="00F866DC" w:rsidTr="00EB169A">
        <w:tc>
          <w:tcPr>
            <w:tcW w:w="709" w:type="dxa"/>
          </w:tcPr>
          <w:p w:rsidR="00F866DC" w:rsidRDefault="0014065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1459DF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6.02</w:t>
            </w:r>
          </w:p>
        </w:tc>
        <w:tc>
          <w:tcPr>
            <w:tcW w:w="851" w:type="dxa"/>
          </w:tcPr>
          <w:p w:rsidR="00F866DC" w:rsidRDefault="00F866DC" w:rsidP="00F875F4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68EE">
              <w:rPr>
                <w:rFonts w:ascii="Times New Roman" w:eastAsia="Times New Roman" w:hAnsi="Times New Roman" w:cs="Times New Roman"/>
                <w:sz w:val="28"/>
                <w:szCs w:val="28"/>
              </w:rPr>
              <w:t>Варианты морфем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П.80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61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1459DF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063F9E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68EE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063F9E">
              <w:rPr>
                <w:rFonts w:ascii="Times New Roman" w:eastAsia="Times New Roman" w:hAnsi="Times New Roman" w:cs="Times New Roman"/>
                <w:sz w:val="28"/>
                <w:szCs w:val="28"/>
              </w:rPr>
              <w:t>азвитие речи</w:t>
            </w:r>
            <w:r w:rsidRPr="00F768EE">
              <w:rPr>
                <w:rFonts w:ascii="Times New Roman" w:eastAsia="Times New Roman" w:hAnsi="Times New Roman" w:cs="Times New Roman"/>
                <w:sz w:val="28"/>
                <w:szCs w:val="28"/>
              </w:rPr>
              <w:t>. Выборочное изложение с изменением лица (у.420)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С.22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62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1459DF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768EE">
              <w:rPr>
                <w:rFonts w:ascii="Times New Roman" w:eastAsia="Times New Roman" w:hAnsi="Times New Roman" w:cs="Times New Roman"/>
                <w:sz w:val="28"/>
                <w:szCs w:val="28"/>
              </w:rPr>
              <w:t>Морфемный разбор слова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П.81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063F9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63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1459DF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13.02</w:t>
            </w:r>
          </w:p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C52D8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52D8F">
              <w:rPr>
                <w:rFonts w:ascii="Times New Roman" w:eastAsia="Times New Roman" w:hAnsi="Times New Roman" w:cs="Times New Roman"/>
                <w:sz w:val="28"/>
                <w:szCs w:val="28"/>
              </w:rPr>
              <w:t>Буквы З-С на конце приставок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F866DC" w:rsidRPr="00B910A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</w:tcPr>
          <w:p w:rsidR="00F866DC" w:rsidRDefault="00063F9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П.83</w:t>
            </w:r>
          </w:p>
        </w:tc>
      </w:tr>
      <w:tr w:rsidR="00063F9E" w:rsidTr="00EB169A">
        <w:tc>
          <w:tcPr>
            <w:tcW w:w="709" w:type="dxa"/>
          </w:tcPr>
          <w:p w:rsidR="00063F9E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64</w:t>
            </w:r>
            <w:r w:rsidR="00063F9E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063F9E" w:rsidRDefault="001459DF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</w:tc>
        <w:tc>
          <w:tcPr>
            <w:tcW w:w="851" w:type="dxa"/>
          </w:tcPr>
          <w:p w:rsidR="00063F9E" w:rsidRDefault="00063F9E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063F9E" w:rsidRPr="00C52D8F" w:rsidRDefault="00063F9E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Упражнения в написании з-с на конце приставок</w:t>
            </w:r>
          </w:p>
        </w:tc>
        <w:tc>
          <w:tcPr>
            <w:tcW w:w="850" w:type="dxa"/>
          </w:tcPr>
          <w:p w:rsidR="00063F9E" w:rsidRDefault="00063F9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063F9E" w:rsidRDefault="00063F9E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1459DF" w:rsidP="003A01A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52D8F">
              <w:rPr>
                <w:rFonts w:ascii="Times New Roman" w:eastAsia="Times New Roman" w:hAnsi="Times New Roman" w:cs="Times New Roman"/>
                <w:sz w:val="28"/>
                <w:szCs w:val="28"/>
              </w:rPr>
              <w:t>Буквы О-А в корнях –ЛОЖ-, -ЛАГ-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П.84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66</w:t>
            </w:r>
            <w:r w:rsidR="00063F9E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16C48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.02</w:t>
            </w:r>
          </w:p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C52D8F">
              <w:rPr>
                <w:rFonts w:ascii="Times New Roman" w:eastAsia="Times New Roman" w:hAnsi="Times New Roman" w:cs="Times New Roman"/>
                <w:sz w:val="28"/>
                <w:szCs w:val="28"/>
              </w:rPr>
              <w:t>Буквы О-А в корнях –РОС-, -РАСТ-, -РАЩ-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063F9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П.85</w:t>
            </w:r>
          </w:p>
        </w:tc>
      </w:tr>
      <w:tr w:rsidR="00063F9E" w:rsidTr="00EB169A">
        <w:tc>
          <w:tcPr>
            <w:tcW w:w="709" w:type="dxa"/>
          </w:tcPr>
          <w:p w:rsidR="00063F9E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67</w:t>
            </w:r>
            <w:r w:rsidR="00063F9E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063F9E" w:rsidRDefault="00063F9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616C48">
              <w:rPr>
                <w:sz w:val="28"/>
                <w:szCs w:val="28"/>
              </w:rPr>
              <w:t>2</w:t>
            </w:r>
            <w:r>
              <w:rPr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063F9E" w:rsidRDefault="00063F9E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063F9E" w:rsidRPr="00C52D8F" w:rsidRDefault="00063F9E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Чередование корней.</w:t>
            </w:r>
          </w:p>
        </w:tc>
        <w:tc>
          <w:tcPr>
            <w:tcW w:w="850" w:type="dxa"/>
          </w:tcPr>
          <w:p w:rsidR="00063F9E" w:rsidRDefault="00063F9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063F9E" w:rsidRDefault="00063F9E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616C4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</w:t>
            </w:r>
            <w:r w:rsidR="00F866DC">
              <w:rPr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4475">
              <w:rPr>
                <w:rFonts w:ascii="Times New Roman" w:eastAsia="Times New Roman" w:hAnsi="Times New Roman" w:cs="Times New Roman"/>
                <w:sz w:val="28"/>
                <w:szCs w:val="28"/>
              </w:rPr>
              <w:t>Буквы О-Ё после шипящих в корне слова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П.86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69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616C4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  <w:r w:rsidR="00F866DC">
              <w:rPr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B910AF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84475">
              <w:rPr>
                <w:rFonts w:ascii="Times New Roman" w:eastAsia="Times New Roman" w:hAnsi="Times New Roman" w:cs="Times New Roman"/>
                <w:sz w:val="28"/>
                <w:szCs w:val="28"/>
              </w:rPr>
              <w:t>Буквы И-Ы после Ц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П.87</w:t>
            </w:r>
          </w:p>
        </w:tc>
      </w:tr>
      <w:tr w:rsidR="00F866DC" w:rsidTr="001556CE">
        <w:tc>
          <w:tcPr>
            <w:tcW w:w="10314" w:type="dxa"/>
            <w:gridSpan w:val="6"/>
          </w:tcPr>
          <w:p w:rsidR="00F866DC" w:rsidRDefault="00F866DC" w:rsidP="00B7525E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B7525E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Имя существительное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616C48" w:rsidP="00D51222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1.03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A3C41">
              <w:rPr>
                <w:rFonts w:ascii="Times New Roman" w:eastAsia="Times New Roman" w:hAnsi="Times New Roman" w:cs="Times New Roman"/>
                <w:sz w:val="28"/>
                <w:szCs w:val="28"/>
              </w:rPr>
              <w:t>Имя существительное как часть речи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П.88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71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616C48" w:rsidP="003A01A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1.03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A3C41">
              <w:rPr>
                <w:rFonts w:ascii="Times New Roman" w:eastAsia="Times New Roman" w:hAnsi="Times New Roman" w:cs="Times New Roman"/>
                <w:sz w:val="28"/>
                <w:szCs w:val="28"/>
              </w:rPr>
              <w:t>Имена существительные одушевлённые и неодушевлённые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П.90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72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0F2A3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  <w:r w:rsidR="00616C48">
              <w:rPr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6A3C41">
              <w:rPr>
                <w:rFonts w:ascii="Times New Roman" w:eastAsia="Times New Roman" w:hAnsi="Times New Roman" w:cs="Times New Roman"/>
                <w:sz w:val="28"/>
                <w:szCs w:val="28"/>
              </w:rPr>
              <w:t>Имена существительные собственные и нарицательные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П.91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73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0F2A3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F866DC">
              <w:rPr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263B">
              <w:rPr>
                <w:rFonts w:ascii="Times New Roman" w:eastAsia="Times New Roman" w:hAnsi="Times New Roman" w:cs="Times New Roman"/>
                <w:sz w:val="28"/>
                <w:szCs w:val="28"/>
              </w:rPr>
              <w:t>Род имён существительных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П.92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616C48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F866DC">
              <w:rPr>
                <w:sz w:val="28"/>
                <w:szCs w:val="28"/>
              </w:rPr>
              <w:t>.02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0F2A3C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263B">
              <w:rPr>
                <w:rFonts w:ascii="Times New Roman" w:eastAsia="Times New Roman" w:hAnsi="Times New Roman" w:cs="Times New Roman"/>
                <w:sz w:val="28"/>
                <w:szCs w:val="28"/>
              </w:rPr>
              <w:t>Имена существительные, которые имеют  форму только множественного</w:t>
            </w:r>
            <w:r w:rsidR="000F2A3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числа</w:t>
            </w:r>
            <w:r w:rsidRPr="00A926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П.93</w:t>
            </w:r>
          </w:p>
        </w:tc>
      </w:tr>
      <w:tr w:rsidR="00C95BF5" w:rsidTr="00EB169A">
        <w:tc>
          <w:tcPr>
            <w:tcW w:w="709" w:type="dxa"/>
          </w:tcPr>
          <w:p w:rsidR="00C95BF5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75.</w:t>
            </w:r>
          </w:p>
        </w:tc>
        <w:tc>
          <w:tcPr>
            <w:tcW w:w="851" w:type="dxa"/>
          </w:tcPr>
          <w:p w:rsidR="00C95BF5" w:rsidRDefault="000F2A3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15.03</w:t>
            </w:r>
          </w:p>
        </w:tc>
        <w:tc>
          <w:tcPr>
            <w:tcW w:w="851" w:type="dxa"/>
          </w:tcPr>
          <w:p w:rsidR="00C95BF5" w:rsidRDefault="00C95BF5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C95BF5" w:rsidRPr="00A9263B" w:rsidRDefault="000F2A3C" w:rsidP="000F2A3C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9263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Имена существительные, которые имеют  форму только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единственного </w:t>
            </w:r>
            <w:r w:rsidRPr="00A9263B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C95BF5" w:rsidRDefault="00C95BF5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C95BF5" w:rsidRDefault="00C95BF5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76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194D7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  <w:r w:rsidR="00735559">
              <w:rPr>
                <w:sz w:val="28"/>
                <w:szCs w:val="28"/>
              </w:rPr>
              <w:t>0</w:t>
            </w:r>
            <w:r>
              <w:rPr>
                <w:sz w:val="28"/>
                <w:szCs w:val="28"/>
              </w:rPr>
              <w:t>.03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60307">
              <w:rPr>
                <w:rFonts w:ascii="Times New Roman" w:eastAsia="Times New Roman" w:hAnsi="Times New Roman" w:cs="Times New Roman"/>
                <w:sz w:val="28"/>
                <w:szCs w:val="28"/>
              </w:rPr>
              <w:t>Имена существительные, которые имеют форму только единственного числа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П.94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77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735559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22.03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063F9E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60307">
              <w:rPr>
                <w:rFonts w:ascii="Times New Roman" w:eastAsia="Times New Roman" w:hAnsi="Times New Roman" w:cs="Times New Roman"/>
                <w:sz w:val="28"/>
                <w:szCs w:val="28"/>
              </w:rPr>
              <w:t>Р</w:t>
            </w:r>
            <w:r w:rsidR="00063F9E">
              <w:rPr>
                <w:rFonts w:ascii="Times New Roman" w:eastAsia="Times New Roman" w:hAnsi="Times New Roman" w:cs="Times New Roman"/>
                <w:sz w:val="28"/>
                <w:szCs w:val="28"/>
              </w:rPr>
              <w:t>азвитие речи</w:t>
            </w:r>
            <w:r w:rsidRPr="00260307">
              <w:rPr>
                <w:rFonts w:ascii="Times New Roman" w:eastAsia="Times New Roman" w:hAnsi="Times New Roman" w:cs="Times New Roman"/>
                <w:sz w:val="28"/>
                <w:szCs w:val="28"/>
              </w:rPr>
              <w:t>. Сжатое изложение «Перо и чернильница»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С.60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735559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22.03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2BD2">
              <w:rPr>
                <w:rFonts w:ascii="Times New Roman" w:eastAsia="Times New Roman" w:hAnsi="Times New Roman" w:cs="Times New Roman"/>
                <w:sz w:val="28"/>
                <w:szCs w:val="28"/>
              </w:rPr>
              <w:t>Три склонения имён существительных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П.95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79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9A4F3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3.04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2BD2">
              <w:rPr>
                <w:rFonts w:ascii="Times New Roman" w:eastAsia="Times New Roman" w:hAnsi="Times New Roman" w:cs="Times New Roman"/>
                <w:sz w:val="28"/>
                <w:szCs w:val="28"/>
              </w:rPr>
              <w:t>Падеж имён существительных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П.96</w:t>
            </w:r>
          </w:p>
        </w:tc>
      </w:tr>
      <w:tr w:rsidR="00F866DC" w:rsidTr="00EB169A">
        <w:tc>
          <w:tcPr>
            <w:tcW w:w="709" w:type="dxa"/>
          </w:tcPr>
          <w:p w:rsidR="00F866DC" w:rsidRDefault="00BF0DF5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9A4F3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5.04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FB2BD2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гласных в падежных окончаниях существительных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П.97</w:t>
            </w:r>
          </w:p>
        </w:tc>
      </w:tr>
      <w:tr w:rsidR="00F866DC" w:rsidTr="00685B9A">
        <w:trPr>
          <w:trHeight w:val="342"/>
        </w:trPr>
        <w:tc>
          <w:tcPr>
            <w:tcW w:w="709" w:type="dxa"/>
          </w:tcPr>
          <w:p w:rsidR="00F866DC" w:rsidRDefault="00BF0DF5" w:rsidP="002C4429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</w:t>
            </w:r>
            <w:r w:rsidR="00F866DC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F866DC" w:rsidRDefault="009A4F3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5.04</w:t>
            </w:r>
          </w:p>
        </w:tc>
        <w:tc>
          <w:tcPr>
            <w:tcW w:w="851" w:type="dxa"/>
          </w:tcPr>
          <w:p w:rsidR="00F866DC" w:rsidRDefault="00F866DC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F866DC" w:rsidRPr="00715105" w:rsidRDefault="00F866DC" w:rsidP="00685B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63FF">
              <w:rPr>
                <w:rFonts w:ascii="Times New Roman" w:eastAsia="Times New Roman" w:hAnsi="Times New Roman" w:cs="Times New Roman"/>
                <w:sz w:val="28"/>
                <w:szCs w:val="28"/>
              </w:rPr>
              <w:t>Множественное число имён существительных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F866DC" w:rsidRDefault="00F866DC" w:rsidP="00685B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F866DC" w:rsidRDefault="00F866DC" w:rsidP="002C4429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П.98</w:t>
            </w:r>
          </w:p>
        </w:tc>
      </w:tr>
      <w:tr w:rsidR="00685B9A" w:rsidTr="00685B9A">
        <w:trPr>
          <w:trHeight w:val="261"/>
        </w:trPr>
        <w:tc>
          <w:tcPr>
            <w:tcW w:w="709" w:type="dxa"/>
          </w:tcPr>
          <w:p w:rsidR="00685B9A" w:rsidRDefault="00BF0DF5" w:rsidP="00685B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82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9A4F3E" w:rsidP="00685B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10.04</w:t>
            </w:r>
          </w:p>
          <w:p w:rsidR="00685B9A" w:rsidRDefault="00685B9A" w:rsidP="00685B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85B9A" w:rsidRDefault="00685B9A" w:rsidP="00685B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A663FF" w:rsidRDefault="00685B9A" w:rsidP="00685B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63F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Правописание О-Е после шипящих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 Ц.</w:t>
            </w:r>
          </w:p>
        </w:tc>
        <w:tc>
          <w:tcPr>
            <w:tcW w:w="850" w:type="dxa"/>
          </w:tcPr>
          <w:p w:rsidR="00685B9A" w:rsidRDefault="00685B9A" w:rsidP="00685B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685B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П.99</w:t>
            </w:r>
          </w:p>
        </w:tc>
      </w:tr>
      <w:tr w:rsidR="00685B9A" w:rsidTr="00EB169A">
        <w:trPr>
          <w:trHeight w:val="480"/>
        </w:trPr>
        <w:tc>
          <w:tcPr>
            <w:tcW w:w="709" w:type="dxa"/>
          </w:tcPr>
          <w:p w:rsidR="00685B9A" w:rsidRDefault="005E256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BF0DF5">
              <w:rPr>
                <w:sz w:val="28"/>
                <w:szCs w:val="28"/>
              </w:rPr>
              <w:t>3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9A4F3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12.04</w:t>
            </w:r>
          </w:p>
        </w:tc>
        <w:tc>
          <w:tcPr>
            <w:tcW w:w="851" w:type="dxa"/>
          </w:tcPr>
          <w:p w:rsidR="00685B9A" w:rsidRDefault="00685B9A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A663FF" w:rsidRDefault="00685B9A" w:rsidP="009F007F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663FF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О-Е после шипящих и Ц в окончаниях существительных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685B9A" w:rsidRDefault="00685B9A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685B9A" w:rsidTr="00EB169A">
        <w:tc>
          <w:tcPr>
            <w:tcW w:w="709" w:type="dxa"/>
          </w:tcPr>
          <w:p w:rsidR="00685B9A" w:rsidRDefault="005E2564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BF0DF5">
              <w:rPr>
                <w:sz w:val="28"/>
                <w:szCs w:val="28"/>
              </w:rPr>
              <w:t>4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9A4F3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12.04</w:t>
            </w:r>
          </w:p>
        </w:tc>
        <w:tc>
          <w:tcPr>
            <w:tcW w:w="851" w:type="dxa"/>
          </w:tcPr>
          <w:p w:rsidR="00685B9A" w:rsidRDefault="00685B9A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15105" w:rsidRDefault="00685B9A" w:rsidP="00D30FA6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514E83">
              <w:rPr>
                <w:rFonts w:ascii="Times New Roman" w:eastAsia="Times New Roman" w:hAnsi="Times New Roman" w:cs="Times New Roman"/>
                <w:sz w:val="28"/>
                <w:szCs w:val="28"/>
              </w:rPr>
              <w:t>Морфологический разбор имени существительного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D30FA6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П.100</w:t>
            </w:r>
          </w:p>
        </w:tc>
      </w:tr>
      <w:tr w:rsidR="00685B9A" w:rsidTr="00EB169A">
        <w:tc>
          <w:tcPr>
            <w:tcW w:w="709" w:type="dxa"/>
          </w:tcPr>
          <w:p w:rsidR="00685B9A" w:rsidRDefault="005E2564" w:rsidP="00C01CD7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1CD7">
              <w:rPr>
                <w:sz w:val="28"/>
                <w:szCs w:val="28"/>
              </w:rPr>
              <w:t>5.</w:t>
            </w:r>
          </w:p>
        </w:tc>
        <w:tc>
          <w:tcPr>
            <w:tcW w:w="851" w:type="dxa"/>
          </w:tcPr>
          <w:p w:rsidR="00685B9A" w:rsidRDefault="009A4F3E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17.04</w:t>
            </w:r>
          </w:p>
        </w:tc>
        <w:tc>
          <w:tcPr>
            <w:tcW w:w="851" w:type="dxa"/>
          </w:tcPr>
          <w:p w:rsidR="00685B9A" w:rsidRDefault="00685B9A" w:rsidP="00D30FA6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15105" w:rsidRDefault="00685B9A" w:rsidP="00685B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1FEB">
              <w:rPr>
                <w:rFonts w:ascii="Times New Roman" w:eastAsia="Times New Roman" w:hAnsi="Times New Roman" w:cs="Times New Roman"/>
                <w:sz w:val="28"/>
                <w:szCs w:val="28"/>
              </w:rPr>
              <w:t>Контрольный диктант по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теме</w:t>
            </w:r>
            <w:r w:rsidRPr="00461FE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«Имя существительное»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D30FA6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D30FA6">
            <w:pPr>
              <w:pStyle w:val="Default"/>
              <w:rPr>
                <w:sz w:val="28"/>
                <w:szCs w:val="28"/>
              </w:rPr>
            </w:pPr>
          </w:p>
        </w:tc>
      </w:tr>
      <w:tr w:rsidR="00685B9A" w:rsidTr="00C73905">
        <w:tc>
          <w:tcPr>
            <w:tcW w:w="10314" w:type="dxa"/>
            <w:gridSpan w:val="6"/>
          </w:tcPr>
          <w:p w:rsidR="00685B9A" w:rsidRDefault="00685B9A" w:rsidP="00461FEB">
            <w:pPr>
              <w:tabs>
                <w:tab w:val="left" w:pos="3705"/>
              </w:tabs>
              <w:spacing w:after="0" w:line="240" w:lineRule="auto"/>
              <w:rPr>
                <w:sz w:val="28"/>
                <w:szCs w:val="28"/>
              </w:rPr>
            </w:pPr>
            <w:r w:rsidRPr="00461FE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Имя прилагательное</w:t>
            </w:r>
          </w:p>
        </w:tc>
      </w:tr>
      <w:tr w:rsidR="00685B9A" w:rsidTr="00EB169A">
        <w:tc>
          <w:tcPr>
            <w:tcW w:w="709" w:type="dxa"/>
          </w:tcPr>
          <w:p w:rsidR="00685B9A" w:rsidRDefault="00D07CB0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1CD7">
              <w:rPr>
                <w:sz w:val="28"/>
                <w:szCs w:val="28"/>
              </w:rPr>
              <w:t>6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D07CB0" w:rsidP="003A01A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19.04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1FEB">
              <w:rPr>
                <w:rFonts w:ascii="Times New Roman" w:eastAsia="Times New Roman" w:hAnsi="Times New Roman" w:cs="Times New Roman"/>
                <w:sz w:val="28"/>
                <w:szCs w:val="28"/>
              </w:rPr>
              <w:t>Имя прилагательное как часть речи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П.101</w:t>
            </w:r>
          </w:p>
        </w:tc>
      </w:tr>
      <w:tr w:rsidR="00685B9A" w:rsidTr="00EB169A">
        <w:tc>
          <w:tcPr>
            <w:tcW w:w="709" w:type="dxa"/>
          </w:tcPr>
          <w:p w:rsidR="00685B9A" w:rsidRDefault="00D07CB0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1CD7">
              <w:rPr>
                <w:sz w:val="28"/>
                <w:szCs w:val="28"/>
              </w:rPr>
              <w:t>7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Pr="00353945" w:rsidRDefault="00D07CB0" w:rsidP="00EB169A">
            <w:pPr>
              <w:pStyle w:val="Default"/>
              <w:jc w:val="both"/>
              <w:rPr>
                <w:sz w:val="28"/>
                <w:szCs w:val="28"/>
              </w:rPr>
            </w:pPr>
            <w:r w:rsidRPr="00353945">
              <w:rPr>
                <w:sz w:val="28"/>
                <w:szCs w:val="28"/>
              </w:rPr>
              <w:t>19.04</w:t>
            </w:r>
          </w:p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Падежные окончания прилагательных.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П.102</w:t>
            </w:r>
          </w:p>
        </w:tc>
      </w:tr>
      <w:tr w:rsidR="00685B9A" w:rsidTr="00EB169A">
        <w:tc>
          <w:tcPr>
            <w:tcW w:w="709" w:type="dxa"/>
          </w:tcPr>
          <w:p w:rsidR="00685B9A" w:rsidRDefault="00D07CB0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1CD7">
              <w:rPr>
                <w:sz w:val="28"/>
                <w:szCs w:val="28"/>
              </w:rPr>
              <w:t>8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353945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24.04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9F007F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1FEB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гласных в падежных окончаниях прилагательных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</w:p>
        </w:tc>
      </w:tr>
      <w:tr w:rsidR="00685B9A" w:rsidTr="00EB169A">
        <w:tc>
          <w:tcPr>
            <w:tcW w:w="709" w:type="dxa"/>
          </w:tcPr>
          <w:p w:rsidR="00685B9A" w:rsidRDefault="00D07CB0" w:rsidP="00C01CD7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1CD7">
              <w:rPr>
                <w:sz w:val="28"/>
                <w:szCs w:val="28"/>
              </w:rPr>
              <w:t>9.</w:t>
            </w:r>
          </w:p>
        </w:tc>
        <w:tc>
          <w:tcPr>
            <w:tcW w:w="851" w:type="dxa"/>
          </w:tcPr>
          <w:p w:rsidR="00685B9A" w:rsidRDefault="00353945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26.04</w:t>
            </w:r>
          </w:p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61FEB">
              <w:rPr>
                <w:rFonts w:ascii="Times New Roman" w:eastAsia="Times New Roman" w:hAnsi="Times New Roman" w:cs="Times New Roman"/>
                <w:sz w:val="28"/>
                <w:szCs w:val="28"/>
              </w:rPr>
              <w:t>Имена прилагательные полные и краткие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П.104</w:t>
            </w:r>
          </w:p>
        </w:tc>
      </w:tr>
      <w:tr w:rsidR="00685B9A" w:rsidTr="00EB169A">
        <w:tc>
          <w:tcPr>
            <w:tcW w:w="709" w:type="dxa"/>
          </w:tcPr>
          <w:p w:rsidR="00685B9A" w:rsidRDefault="00C01CD7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90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353945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26.04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034E6">
              <w:rPr>
                <w:rFonts w:ascii="Times New Roman" w:eastAsia="Times New Roman" w:hAnsi="Times New Roman" w:cs="Times New Roman"/>
                <w:sz w:val="28"/>
                <w:szCs w:val="28"/>
              </w:rPr>
              <w:t>Морфологический разбор имени прилагательного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П.105</w:t>
            </w:r>
          </w:p>
        </w:tc>
      </w:tr>
      <w:tr w:rsidR="00685B9A" w:rsidTr="00C73905">
        <w:tc>
          <w:tcPr>
            <w:tcW w:w="10314" w:type="dxa"/>
            <w:gridSpan w:val="6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Глагол</w:t>
            </w:r>
          </w:p>
        </w:tc>
      </w:tr>
      <w:tr w:rsidR="00685B9A" w:rsidTr="00EB169A">
        <w:tc>
          <w:tcPr>
            <w:tcW w:w="709" w:type="dxa"/>
          </w:tcPr>
          <w:p w:rsidR="00685B9A" w:rsidRDefault="0060682E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91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332253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4F71">
              <w:rPr>
                <w:rFonts w:ascii="Times New Roman" w:eastAsia="Times New Roman" w:hAnsi="Times New Roman" w:cs="Times New Roman"/>
                <w:sz w:val="28"/>
                <w:szCs w:val="28"/>
              </w:rPr>
              <w:t>Глагол как часть речи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П.106</w:t>
            </w:r>
          </w:p>
        </w:tc>
      </w:tr>
      <w:tr w:rsidR="00685B9A" w:rsidTr="00EB169A">
        <w:tc>
          <w:tcPr>
            <w:tcW w:w="709" w:type="dxa"/>
          </w:tcPr>
          <w:p w:rsidR="00685B9A" w:rsidRDefault="0060682E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92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332253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4F71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Правописание НЕ с глаголами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П.107</w:t>
            </w:r>
          </w:p>
        </w:tc>
      </w:tr>
      <w:tr w:rsidR="00685B9A" w:rsidTr="009F007F">
        <w:trPr>
          <w:trHeight w:val="507"/>
        </w:trPr>
        <w:tc>
          <w:tcPr>
            <w:tcW w:w="709" w:type="dxa"/>
          </w:tcPr>
          <w:p w:rsidR="00685B9A" w:rsidRDefault="0060682E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93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332253" w:rsidP="009F007F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7E4F71">
              <w:rPr>
                <w:rFonts w:ascii="Times New Roman" w:eastAsia="Times New Roman" w:hAnsi="Times New Roman" w:cs="Times New Roman"/>
                <w:sz w:val="28"/>
                <w:szCs w:val="28"/>
              </w:rPr>
              <w:t>-ТСЯ и –ТЬСЯ в глаголах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П.110</w:t>
            </w:r>
          </w:p>
        </w:tc>
      </w:tr>
      <w:tr w:rsidR="00685B9A" w:rsidTr="00EB169A">
        <w:tc>
          <w:tcPr>
            <w:tcW w:w="709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  <w:r w:rsidR="0060682E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332253" w:rsidP="003A01AE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461FEB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Виды глагола.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П.111</w:t>
            </w:r>
          </w:p>
        </w:tc>
      </w:tr>
      <w:tr w:rsidR="00685B9A" w:rsidTr="009F007F">
        <w:trPr>
          <w:trHeight w:val="455"/>
        </w:trPr>
        <w:tc>
          <w:tcPr>
            <w:tcW w:w="709" w:type="dxa"/>
          </w:tcPr>
          <w:p w:rsidR="00685B9A" w:rsidRDefault="0060682E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332253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E4F71" w:rsidRDefault="00685B9A" w:rsidP="009F007F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F2300">
              <w:rPr>
                <w:rFonts w:ascii="Times New Roman" w:eastAsia="Times New Roman" w:hAnsi="Times New Roman" w:cs="Times New Roman"/>
                <w:sz w:val="28"/>
                <w:szCs w:val="28"/>
              </w:rPr>
              <w:t>Буквы Е-И в корнях с чередованием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9F007F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П.112</w:t>
            </w:r>
          </w:p>
        </w:tc>
      </w:tr>
      <w:tr w:rsidR="00685B9A" w:rsidTr="00EB169A">
        <w:tc>
          <w:tcPr>
            <w:tcW w:w="709" w:type="dxa"/>
          </w:tcPr>
          <w:p w:rsidR="00685B9A" w:rsidRDefault="0060682E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96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332253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E4F71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33CA">
              <w:rPr>
                <w:rFonts w:ascii="Times New Roman" w:eastAsia="Times New Roman" w:hAnsi="Times New Roman" w:cs="Times New Roman"/>
                <w:sz w:val="28"/>
                <w:szCs w:val="28"/>
              </w:rPr>
              <w:t>Прошедшее время глагола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173F9E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П.114</w:t>
            </w:r>
          </w:p>
        </w:tc>
      </w:tr>
      <w:tr w:rsidR="00685B9A" w:rsidTr="00EB169A">
        <w:tc>
          <w:tcPr>
            <w:tcW w:w="709" w:type="dxa"/>
          </w:tcPr>
          <w:p w:rsidR="00685B9A" w:rsidRDefault="0060682E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97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CF7839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E4F71" w:rsidRDefault="00685B9A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33CA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Настоящее  </w:t>
            </w:r>
            <w:r w:rsidR="009A11C8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будущее </w:t>
            </w:r>
            <w:r w:rsidRPr="00A533CA">
              <w:rPr>
                <w:rFonts w:ascii="Times New Roman" w:eastAsia="Times New Roman" w:hAnsi="Times New Roman" w:cs="Times New Roman"/>
                <w:sz w:val="28"/>
                <w:szCs w:val="28"/>
              </w:rPr>
              <w:t>время глагола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П.116</w:t>
            </w:r>
          </w:p>
        </w:tc>
      </w:tr>
      <w:tr w:rsidR="00685B9A" w:rsidTr="00EB169A">
        <w:tc>
          <w:tcPr>
            <w:tcW w:w="709" w:type="dxa"/>
          </w:tcPr>
          <w:p w:rsidR="00685B9A" w:rsidRDefault="0060682E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98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CF7839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E4F71" w:rsidRDefault="009A11C8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A533CA">
              <w:rPr>
                <w:rFonts w:ascii="Times New Roman" w:eastAsia="Times New Roman" w:hAnsi="Times New Roman" w:cs="Times New Roman"/>
                <w:sz w:val="28"/>
                <w:szCs w:val="28"/>
              </w:rPr>
              <w:t>Спряжение глагола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П.117</w:t>
            </w:r>
          </w:p>
        </w:tc>
      </w:tr>
      <w:tr w:rsidR="00685B9A" w:rsidTr="00EB169A">
        <w:tc>
          <w:tcPr>
            <w:tcW w:w="709" w:type="dxa"/>
          </w:tcPr>
          <w:p w:rsidR="00685B9A" w:rsidRDefault="0060682E" w:rsidP="009F007F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99</w:t>
            </w:r>
            <w:r w:rsidR="009F007F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CF7839" w:rsidP="009F007F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E4F71" w:rsidRDefault="007004B1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C5112">
              <w:rPr>
                <w:rFonts w:ascii="Times New Roman" w:eastAsia="Times New Roman" w:hAnsi="Times New Roman" w:cs="Times New Roman"/>
                <w:sz w:val="28"/>
                <w:szCs w:val="28"/>
              </w:rPr>
              <w:t>Морфологический разбор глагола</w:t>
            </w:r>
          </w:p>
        </w:tc>
        <w:tc>
          <w:tcPr>
            <w:tcW w:w="850" w:type="dxa"/>
          </w:tcPr>
          <w:p w:rsidR="00685B9A" w:rsidRDefault="009F007F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П.118</w:t>
            </w:r>
          </w:p>
        </w:tc>
      </w:tr>
      <w:tr w:rsidR="009F007F" w:rsidTr="00EB169A">
        <w:tc>
          <w:tcPr>
            <w:tcW w:w="709" w:type="dxa"/>
          </w:tcPr>
          <w:p w:rsidR="009F007F" w:rsidRDefault="0060682E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  <w:r w:rsidR="009F007F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9F007F" w:rsidRDefault="00CF7839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24.05</w:t>
            </w:r>
          </w:p>
        </w:tc>
        <w:tc>
          <w:tcPr>
            <w:tcW w:w="851" w:type="dxa"/>
          </w:tcPr>
          <w:p w:rsidR="009F007F" w:rsidRDefault="009F007F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9F007F" w:rsidRPr="00A533CA" w:rsidRDefault="001150B2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Итоговый контрольный диктант</w:t>
            </w:r>
          </w:p>
        </w:tc>
        <w:tc>
          <w:tcPr>
            <w:tcW w:w="850" w:type="dxa"/>
          </w:tcPr>
          <w:p w:rsidR="009F007F" w:rsidRDefault="009F007F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9F007F" w:rsidRDefault="009F007F" w:rsidP="00EB169A">
            <w:pPr>
              <w:pStyle w:val="Default"/>
              <w:rPr>
                <w:sz w:val="28"/>
                <w:szCs w:val="28"/>
              </w:rPr>
            </w:pPr>
          </w:p>
        </w:tc>
      </w:tr>
      <w:tr w:rsidR="00685B9A" w:rsidTr="00EB169A">
        <w:tc>
          <w:tcPr>
            <w:tcW w:w="709" w:type="dxa"/>
          </w:tcPr>
          <w:p w:rsidR="00685B9A" w:rsidRDefault="0060682E" w:rsidP="00386F01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101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7004B1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E4F71" w:rsidRDefault="001150B2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Анализ диктанта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П.120</w:t>
            </w:r>
          </w:p>
        </w:tc>
      </w:tr>
      <w:tr w:rsidR="00685B9A" w:rsidTr="00EB169A">
        <w:tc>
          <w:tcPr>
            <w:tcW w:w="709" w:type="dxa"/>
          </w:tcPr>
          <w:p w:rsidR="00685B9A" w:rsidRDefault="0060682E" w:rsidP="003D190B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102</w:t>
            </w:r>
            <w:r w:rsidR="00685B9A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1150B2" w:rsidP="003D190B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E4F71" w:rsidRDefault="00F167C0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64A96">
              <w:rPr>
                <w:rFonts w:ascii="Times New Roman" w:eastAsia="Times New Roman" w:hAnsi="Times New Roman" w:cs="Times New Roman"/>
                <w:sz w:val="28"/>
                <w:szCs w:val="28"/>
              </w:rPr>
              <w:t>Употребление времён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0" w:type="dxa"/>
          </w:tcPr>
          <w:p w:rsidR="00685B9A" w:rsidRDefault="003D190B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</w:p>
        </w:tc>
      </w:tr>
      <w:tr w:rsidR="00685B9A" w:rsidTr="00EB169A">
        <w:tc>
          <w:tcPr>
            <w:tcW w:w="709" w:type="dxa"/>
          </w:tcPr>
          <w:p w:rsidR="00685B9A" w:rsidRDefault="0060682E" w:rsidP="009F7A63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103</w:t>
            </w:r>
            <w:r w:rsidR="00C01CD7">
              <w:rPr>
                <w:sz w:val="28"/>
                <w:szCs w:val="28"/>
              </w:rPr>
              <w:t>.</w:t>
            </w:r>
          </w:p>
        </w:tc>
        <w:tc>
          <w:tcPr>
            <w:tcW w:w="851" w:type="dxa"/>
          </w:tcPr>
          <w:p w:rsidR="00685B9A" w:rsidRDefault="001150B2" w:rsidP="009F7A63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  <w:r w:rsidR="00685B9A">
              <w:rPr>
                <w:sz w:val="28"/>
                <w:szCs w:val="28"/>
              </w:rPr>
              <w:t>.05</w:t>
            </w:r>
          </w:p>
        </w:tc>
        <w:tc>
          <w:tcPr>
            <w:tcW w:w="851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</w:p>
        </w:tc>
        <w:tc>
          <w:tcPr>
            <w:tcW w:w="6095" w:type="dxa"/>
          </w:tcPr>
          <w:p w:rsidR="00685B9A" w:rsidRPr="007E4F71" w:rsidRDefault="00761BF6" w:rsidP="00EB169A">
            <w:pPr>
              <w:tabs>
                <w:tab w:val="left" w:pos="370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Повторение.</w:t>
            </w:r>
          </w:p>
        </w:tc>
        <w:tc>
          <w:tcPr>
            <w:tcW w:w="850" w:type="dxa"/>
          </w:tcPr>
          <w:p w:rsidR="00685B9A" w:rsidRDefault="00685B9A" w:rsidP="00EB169A">
            <w:pPr>
              <w:pStyle w:val="Default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958" w:type="dxa"/>
          </w:tcPr>
          <w:p w:rsidR="00685B9A" w:rsidRDefault="00685B9A" w:rsidP="00EB169A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С.135</w:t>
            </w:r>
          </w:p>
        </w:tc>
      </w:tr>
    </w:tbl>
    <w:p w:rsidR="007B2359" w:rsidRPr="007B2359" w:rsidRDefault="007B2359" w:rsidP="007B2359">
      <w:pPr>
        <w:pStyle w:val="Default"/>
        <w:spacing w:line="360" w:lineRule="auto"/>
        <w:ind w:left="360"/>
        <w:jc w:val="both"/>
        <w:rPr>
          <w:sz w:val="28"/>
          <w:szCs w:val="28"/>
        </w:rPr>
      </w:pPr>
    </w:p>
    <w:p w:rsidR="00404D43" w:rsidRDefault="00F95311" w:rsidP="00404D43">
      <w:pPr>
        <w:autoSpaceDE w:val="0"/>
        <w:autoSpaceDN w:val="0"/>
        <w:adjustRightInd w:val="0"/>
        <w:rPr>
          <w:sz w:val="72"/>
          <w:szCs w:val="72"/>
        </w:rPr>
      </w:pPr>
      <w:r>
        <w:rPr>
          <w:sz w:val="72"/>
          <w:szCs w:val="72"/>
        </w:rPr>
        <w:t xml:space="preserve">       </w:t>
      </w:r>
      <w:r w:rsidR="00404D43">
        <w:rPr>
          <w:sz w:val="72"/>
          <w:szCs w:val="72"/>
        </w:rPr>
        <w:t xml:space="preserve">                           </w:t>
      </w:r>
    </w:p>
    <w:p w:rsidR="00404D43" w:rsidRPr="00685D42" w:rsidRDefault="00404D43" w:rsidP="00685D42">
      <w:pPr>
        <w:autoSpaceDE w:val="0"/>
        <w:autoSpaceDN w:val="0"/>
        <w:adjustRightInd w:val="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t>СОГЛАСОВАНО</w:t>
      </w:r>
    </w:p>
    <w:p w:rsidR="00404D43" w:rsidRPr="00685D42" w:rsidRDefault="00404D43" w:rsidP="00685D42">
      <w:pPr>
        <w:autoSpaceDE w:val="0"/>
        <w:autoSpaceDN w:val="0"/>
        <w:adjustRightInd w:val="0"/>
        <w:spacing w:before="58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t>Заместитель директора по УВР</w:t>
      </w:r>
    </w:p>
    <w:p w:rsidR="00404D43" w:rsidRPr="00685D42" w:rsidRDefault="00404D43" w:rsidP="00685D42">
      <w:pPr>
        <w:tabs>
          <w:tab w:val="left" w:leader="underscore" w:pos="2026"/>
        </w:tabs>
        <w:autoSpaceDE w:val="0"/>
        <w:autoSpaceDN w:val="0"/>
        <w:adjustRightInd w:val="0"/>
        <w:spacing w:before="43" w:line="274" w:lineRule="exact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t>_________________Кононова Н.А.</w:t>
      </w:r>
    </w:p>
    <w:p w:rsidR="00404D43" w:rsidRPr="00685D42" w:rsidRDefault="00F62EB7" w:rsidP="00685D42">
      <w:pPr>
        <w:tabs>
          <w:tab w:val="left" w:leader="underscore" w:pos="1642"/>
          <w:tab w:val="left" w:leader="underscore" w:pos="2362"/>
        </w:tabs>
        <w:autoSpaceDE w:val="0"/>
        <w:autoSpaceDN w:val="0"/>
        <w:adjustRightInd w:val="0"/>
        <w:spacing w:line="274" w:lineRule="exact"/>
        <w:ind w:firstLine="226"/>
        <w:jc w:val="righ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t>подпись</w:t>
      </w:r>
      <w:r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br/>
      </w:r>
      <w:r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20</w:t>
      </w:r>
      <w:r w:rsidR="00EB169A"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="00761BF6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404D43" w:rsidRPr="00685D42">
        <w:rPr>
          <w:rFonts w:ascii="Times New Roman" w:eastAsia="Times New Roman" w:hAnsi="Times New Roman" w:cs="Times New Roman"/>
          <w:color w:val="000000"/>
          <w:sz w:val="28"/>
          <w:szCs w:val="28"/>
        </w:rPr>
        <w:t>года</w:t>
      </w:r>
    </w:p>
    <w:sectPr w:rsidR="00404D43" w:rsidRPr="00685D42" w:rsidSect="00D24EF9">
      <w:pgSz w:w="11906" w:h="16838"/>
      <w:pgMar w:top="1134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02479"/>
    <w:multiLevelType w:val="multilevel"/>
    <w:tmpl w:val="EE00FC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1">
    <w:nsid w:val="0D5E76A4"/>
    <w:multiLevelType w:val="hybridMultilevel"/>
    <w:tmpl w:val="C71C1514"/>
    <w:lvl w:ilvl="0" w:tplc="86C0E57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381583"/>
    <w:multiLevelType w:val="multilevel"/>
    <w:tmpl w:val="DA546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136732"/>
    <w:multiLevelType w:val="multilevel"/>
    <w:tmpl w:val="8E888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AD36E1"/>
    <w:rsid w:val="000028BE"/>
    <w:rsid w:val="00013B1A"/>
    <w:rsid w:val="000241F7"/>
    <w:rsid w:val="000259AC"/>
    <w:rsid w:val="0003643E"/>
    <w:rsid w:val="000421DF"/>
    <w:rsid w:val="00046797"/>
    <w:rsid w:val="00051544"/>
    <w:rsid w:val="00054FF1"/>
    <w:rsid w:val="0006209E"/>
    <w:rsid w:val="00063F9E"/>
    <w:rsid w:val="00096355"/>
    <w:rsid w:val="00097211"/>
    <w:rsid w:val="000B61D2"/>
    <w:rsid w:val="000C3EE0"/>
    <w:rsid w:val="000C575E"/>
    <w:rsid w:val="000D124B"/>
    <w:rsid w:val="000D2972"/>
    <w:rsid w:val="000D3644"/>
    <w:rsid w:val="000F12D5"/>
    <w:rsid w:val="000F2A3C"/>
    <w:rsid w:val="000F2CDC"/>
    <w:rsid w:val="001017FD"/>
    <w:rsid w:val="00105BA1"/>
    <w:rsid w:val="00113DBB"/>
    <w:rsid w:val="001150B2"/>
    <w:rsid w:val="00116C31"/>
    <w:rsid w:val="00116C8E"/>
    <w:rsid w:val="00121297"/>
    <w:rsid w:val="00140658"/>
    <w:rsid w:val="001436D9"/>
    <w:rsid w:val="001459DF"/>
    <w:rsid w:val="00146469"/>
    <w:rsid w:val="001556CE"/>
    <w:rsid w:val="00155977"/>
    <w:rsid w:val="00156152"/>
    <w:rsid w:val="00164234"/>
    <w:rsid w:val="00173705"/>
    <w:rsid w:val="0017390D"/>
    <w:rsid w:val="00173F9E"/>
    <w:rsid w:val="001749DD"/>
    <w:rsid w:val="00193E63"/>
    <w:rsid w:val="00194D75"/>
    <w:rsid w:val="001A10C9"/>
    <w:rsid w:val="001B255C"/>
    <w:rsid w:val="001B5B07"/>
    <w:rsid w:val="001C1695"/>
    <w:rsid w:val="001C4F7C"/>
    <w:rsid w:val="001C5597"/>
    <w:rsid w:val="001D0BA4"/>
    <w:rsid w:val="001D4C1F"/>
    <w:rsid w:val="001D57D5"/>
    <w:rsid w:val="001D711D"/>
    <w:rsid w:val="001E78F0"/>
    <w:rsid w:val="001E79E2"/>
    <w:rsid w:val="001F1A4E"/>
    <w:rsid w:val="002044AA"/>
    <w:rsid w:val="002077B3"/>
    <w:rsid w:val="00215B68"/>
    <w:rsid w:val="002176FF"/>
    <w:rsid w:val="00222A36"/>
    <w:rsid w:val="00226244"/>
    <w:rsid w:val="002274A7"/>
    <w:rsid w:val="00227C7F"/>
    <w:rsid w:val="00240272"/>
    <w:rsid w:val="002424A3"/>
    <w:rsid w:val="002437AF"/>
    <w:rsid w:val="00245218"/>
    <w:rsid w:val="00247E5B"/>
    <w:rsid w:val="00260307"/>
    <w:rsid w:val="0026471E"/>
    <w:rsid w:val="00266E8E"/>
    <w:rsid w:val="002765BD"/>
    <w:rsid w:val="00280E72"/>
    <w:rsid w:val="002A6535"/>
    <w:rsid w:val="002B0891"/>
    <w:rsid w:val="002B29C3"/>
    <w:rsid w:val="002C1962"/>
    <w:rsid w:val="002C4429"/>
    <w:rsid w:val="002D3100"/>
    <w:rsid w:val="002D7407"/>
    <w:rsid w:val="002E52AD"/>
    <w:rsid w:val="002F4696"/>
    <w:rsid w:val="0030150A"/>
    <w:rsid w:val="0031682A"/>
    <w:rsid w:val="00322DDD"/>
    <w:rsid w:val="00331F7B"/>
    <w:rsid w:val="00332253"/>
    <w:rsid w:val="003325FD"/>
    <w:rsid w:val="00335661"/>
    <w:rsid w:val="003450FA"/>
    <w:rsid w:val="00351E28"/>
    <w:rsid w:val="00353945"/>
    <w:rsid w:val="00353F1D"/>
    <w:rsid w:val="00363DA0"/>
    <w:rsid w:val="003640FB"/>
    <w:rsid w:val="00364264"/>
    <w:rsid w:val="00364A96"/>
    <w:rsid w:val="00370B96"/>
    <w:rsid w:val="0037265A"/>
    <w:rsid w:val="00372EEC"/>
    <w:rsid w:val="003810D7"/>
    <w:rsid w:val="00384475"/>
    <w:rsid w:val="00386F01"/>
    <w:rsid w:val="003914BF"/>
    <w:rsid w:val="00393E40"/>
    <w:rsid w:val="00396DA4"/>
    <w:rsid w:val="003A01AE"/>
    <w:rsid w:val="003A56F5"/>
    <w:rsid w:val="003B08BB"/>
    <w:rsid w:val="003B3DEA"/>
    <w:rsid w:val="003B5E23"/>
    <w:rsid w:val="003B60A0"/>
    <w:rsid w:val="003B66CC"/>
    <w:rsid w:val="003C0EC7"/>
    <w:rsid w:val="003C30C7"/>
    <w:rsid w:val="003C7092"/>
    <w:rsid w:val="003D0853"/>
    <w:rsid w:val="003D125C"/>
    <w:rsid w:val="003D190B"/>
    <w:rsid w:val="003D2715"/>
    <w:rsid w:val="003D483A"/>
    <w:rsid w:val="003D4F77"/>
    <w:rsid w:val="003D5470"/>
    <w:rsid w:val="003D72E9"/>
    <w:rsid w:val="003E4CF2"/>
    <w:rsid w:val="003F036D"/>
    <w:rsid w:val="003F0651"/>
    <w:rsid w:val="003F7C58"/>
    <w:rsid w:val="004037E6"/>
    <w:rsid w:val="00404D43"/>
    <w:rsid w:val="00405487"/>
    <w:rsid w:val="00424FBF"/>
    <w:rsid w:val="0043638B"/>
    <w:rsid w:val="00441D18"/>
    <w:rsid w:val="00452EA6"/>
    <w:rsid w:val="00457BBE"/>
    <w:rsid w:val="00461FEB"/>
    <w:rsid w:val="00466E41"/>
    <w:rsid w:val="0048118C"/>
    <w:rsid w:val="00485DB6"/>
    <w:rsid w:val="00490A92"/>
    <w:rsid w:val="00496B1B"/>
    <w:rsid w:val="00496B1D"/>
    <w:rsid w:val="004A356A"/>
    <w:rsid w:val="004A62E2"/>
    <w:rsid w:val="004C1993"/>
    <w:rsid w:val="004C4A54"/>
    <w:rsid w:val="004C5112"/>
    <w:rsid w:val="004C6042"/>
    <w:rsid w:val="004D6F18"/>
    <w:rsid w:val="004E12A1"/>
    <w:rsid w:val="004E4D72"/>
    <w:rsid w:val="00503173"/>
    <w:rsid w:val="00514401"/>
    <w:rsid w:val="00514E83"/>
    <w:rsid w:val="0051569E"/>
    <w:rsid w:val="00522967"/>
    <w:rsid w:val="00526C1B"/>
    <w:rsid w:val="00536B9B"/>
    <w:rsid w:val="005372C4"/>
    <w:rsid w:val="00537A86"/>
    <w:rsid w:val="00540BDE"/>
    <w:rsid w:val="00543CC9"/>
    <w:rsid w:val="005534BF"/>
    <w:rsid w:val="00555835"/>
    <w:rsid w:val="00562540"/>
    <w:rsid w:val="00571912"/>
    <w:rsid w:val="005926AE"/>
    <w:rsid w:val="005972CE"/>
    <w:rsid w:val="005A0B1E"/>
    <w:rsid w:val="005C1D18"/>
    <w:rsid w:val="005C3C7F"/>
    <w:rsid w:val="005C489B"/>
    <w:rsid w:val="005C70D7"/>
    <w:rsid w:val="005D4DFC"/>
    <w:rsid w:val="005D5D7E"/>
    <w:rsid w:val="005D79B5"/>
    <w:rsid w:val="005E1F1D"/>
    <w:rsid w:val="005E2564"/>
    <w:rsid w:val="005E2779"/>
    <w:rsid w:val="006011A0"/>
    <w:rsid w:val="006012D5"/>
    <w:rsid w:val="00605FEF"/>
    <w:rsid w:val="0060682E"/>
    <w:rsid w:val="00612A4A"/>
    <w:rsid w:val="00616408"/>
    <w:rsid w:val="00616C48"/>
    <w:rsid w:val="0062646F"/>
    <w:rsid w:val="00642327"/>
    <w:rsid w:val="00652B52"/>
    <w:rsid w:val="00654815"/>
    <w:rsid w:val="00666EB5"/>
    <w:rsid w:val="00677198"/>
    <w:rsid w:val="006842D7"/>
    <w:rsid w:val="00685B9A"/>
    <w:rsid w:val="00685D42"/>
    <w:rsid w:val="00686280"/>
    <w:rsid w:val="00692732"/>
    <w:rsid w:val="00696FCB"/>
    <w:rsid w:val="006A3C41"/>
    <w:rsid w:val="006A4753"/>
    <w:rsid w:val="006B697A"/>
    <w:rsid w:val="006C4741"/>
    <w:rsid w:val="006D2565"/>
    <w:rsid w:val="006D4C47"/>
    <w:rsid w:val="006E1BBC"/>
    <w:rsid w:val="006F21A8"/>
    <w:rsid w:val="007004B1"/>
    <w:rsid w:val="00706053"/>
    <w:rsid w:val="00710D70"/>
    <w:rsid w:val="00715105"/>
    <w:rsid w:val="00717207"/>
    <w:rsid w:val="00717D3F"/>
    <w:rsid w:val="00727C19"/>
    <w:rsid w:val="00735559"/>
    <w:rsid w:val="0074319B"/>
    <w:rsid w:val="00747374"/>
    <w:rsid w:val="00756F03"/>
    <w:rsid w:val="00761BF6"/>
    <w:rsid w:val="00762E07"/>
    <w:rsid w:val="00767933"/>
    <w:rsid w:val="00772EA6"/>
    <w:rsid w:val="00786453"/>
    <w:rsid w:val="007A61B6"/>
    <w:rsid w:val="007B2359"/>
    <w:rsid w:val="007C214A"/>
    <w:rsid w:val="007D7BA1"/>
    <w:rsid w:val="007E4F71"/>
    <w:rsid w:val="007F5601"/>
    <w:rsid w:val="007F561B"/>
    <w:rsid w:val="007F779F"/>
    <w:rsid w:val="00806D78"/>
    <w:rsid w:val="00807E9B"/>
    <w:rsid w:val="00814797"/>
    <w:rsid w:val="00824DCF"/>
    <w:rsid w:val="0082529F"/>
    <w:rsid w:val="00831780"/>
    <w:rsid w:val="00837820"/>
    <w:rsid w:val="008806E0"/>
    <w:rsid w:val="00886EF6"/>
    <w:rsid w:val="008873BB"/>
    <w:rsid w:val="008934F2"/>
    <w:rsid w:val="00893591"/>
    <w:rsid w:val="00893905"/>
    <w:rsid w:val="008A3061"/>
    <w:rsid w:val="008B5712"/>
    <w:rsid w:val="008C3337"/>
    <w:rsid w:val="008C5F80"/>
    <w:rsid w:val="009116C4"/>
    <w:rsid w:val="00922676"/>
    <w:rsid w:val="00926386"/>
    <w:rsid w:val="009275FE"/>
    <w:rsid w:val="009322DE"/>
    <w:rsid w:val="00932D8F"/>
    <w:rsid w:val="00936048"/>
    <w:rsid w:val="0094082D"/>
    <w:rsid w:val="0095200D"/>
    <w:rsid w:val="009578E7"/>
    <w:rsid w:val="00960132"/>
    <w:rsid w:val="00960B94"/>
    <w:rsid w:val="00961057"/>
    <w:rsid w:val="009611B2"/>
    <w:rsid w:val="00964A2E"/>
    <w:rsid w:val="00964B02"/>
    <w:rsid w:val="0097492D"/>
    <w:rsid w:val="009877C2"/>
    <w:rsid w:val="00993123"/>
    <w:rsid w:val="009A0D57"/>
    <w:rsid w:val="009A11C8"/>
    <w:rsid w:val="009A1292"/>
    <w:rsid w:val="009A4F3E"/>
    <w:rsid w:val="009A5FD5"/>
    <w:rsid w:val="009B7138"/>
    <w:rsid w:val="009C3B92"/>
    <w:rsid w:val="009C5719"/>
    <w:rsid w:val="009D22A2"/>
    <w:rsid w:val="009D4AFA"/>
    <w:rsid w:val="009D62A6"/>
    <w:rsid w:val="009F007F"/>
    <w:rsid w:val="009F062F"/>
    <w:rsid w:val="009F1FFF"/>
    <w:rsid w:val="009F2300"/>
    <w:rsid w:val="009F2DFD"/>
    <w:rsid w:val="009F3870"/>
    <w:rsid w:val="009F7A63"/>
    <w:rsid w:val="00A01EED"/>
    <w:rsid w:val="00A034E6"/>
    <w:rsid w:val="00A260FC"/>
    <w:rsid w:val="00A33288"/>
    <w:rsid w:val="00A33A58"/>
    <w:rsid w:val="00A35F9A"/>
    <w:rsid w:val="00A36C23"/>
    <w:rsid w:val="00A40F5D"/>
    <w:rsid w:val="00A45B8A"/>
    <w:rsid w:val="00A533CA"/>
    <w:rsid w:val="00A641B4"/>
    <w:rsid w:val="00A663FF"/>
    <w:rsid w:val="00A71A80"/>
    <w:rsid w:val="00A73D67"/>
    <w:rsid w:val="00A858CD"/>
    <w:rsid w:val="00A90F88"/>
    <w:rsid w:val="00A91687"/>
    <w:rsid w:val="00A9263B"/>
    <w:rsid w:val="00A93DD2"/>
    <w:rsid w:val="00A9662D"/>
    <w:rsid w:val="00AA1AAD"/>
    <w:rsid w:val="00AA1F4D"/>
    <w:rsid w:val="00AA25A7"/>
    <w:rsid w:val="00AC31B2"/>
    <w:rsid w:val="00AC63B4"/>
    <w:rsid w:val="00AC6915"/>
    <w:rsid w:val="00AC6928"/>
    <w:rsid w:val="00AD36E1"/>
    <w:rsid w:val="00AE2918"/>
    <w:rsid w:val="00AF5438"/>
    <w:rsid w:val="00B05819"/>
    <w:rsid w:val="00B15475"/>
    <w:rsid w:val="00B34E37"/>
    <w:rsid w:val="00B36804"/>
    <w:rsid w:val="00B47F31"/>
    <w:rsid w:val="00B66DF7"/>
    <w:rsid w:val="00B67083"/>
    <w:rsid w:val="00B73431"/>
    <w:rsid w:val="00B73A54"/>
    <w:rsid w:val="00B7525E"/>
    <w:rsid w:val="00B75F4A"/>
    <w:rsid w:val="00B87348"/>
    <w:rsid w:val="00B910AF"/>
    <w:rsid w:val="00B97613"/>
    <w:rsid w:val="00BA60DE"/>
    <w:rsid w:val="00BA7CD5"/>
    <w:rsid w:val="00BB200E"/>
    <w:rsid w:val="00BB3E63"/>
    <w:rsid w:val="00BC1D3C"/>
    <w:rsid w:val="00BF0DF5"/>
    <w:rsid w:val="00C01CD7"/>
    <w:rsid w:val="00C06A79"/>
    <w:rsid w:val="00C2017B"/>
    <w:rsid w:val="00C20CC5"/>
    <w:rsid w:val="00C20F39"/>
    <w:rsid w:val="00C24259"/>
    <w:rsid w:val="00C30321"/>
    <w:rsid w:val="00C46AA1"/>
    <w:rsid w:val="00C47998"/>
    <w:rsid w:val="00C52D8F"/>
    <w:rsid w:val="00C53930"/>
    <w:rsid w:val="00C6354C"/>
    <w:rsid w:val="00C6399B"/>
    <w:rsid w:val="00C64D66"/>
    <w:rsid w:val="00C73905"/>
    <w:rsid w:val="00C90AD3"/>
    <w:rsid w:val="00C9235D"/>
    <w:rsid w:val="00C95BF5"/>
    <w:rsid w:val="00CA0CCE"/>
    <w:rsid w:val="00CC170F"/>
    <w:rsid w:val="00CC65A9"/>
    <w:rsid w:val="00CD0A49"/>
    <w:rsid w:val="00CE1B76"/>
    <w:rsid w:val="00CE214F"/>
    <w:rsid w:val="00CE39D6"/>
    <w:rsid w:val="00CE3C4B"/>
    <w:rsid w:val="00CE5C1A"/>
    <w:rsid w:val="00CF1AEA"/>
    <w:rsid w:val="00CF7839"/>
    <w:rsid w:val="00D012A1"/>
    <w:rsid w:val="00D04ABE"/>
    <w:rsid w:val="00D056DE"/>
    <w:rsid w:val="00D07CB0"/>
    <w:rsid w:val="00D128C6"/>
    <w:rsid w:val="00D13C17"/>
    <w:rsid w:val="00D1791C"/>
    <w:rsid w:val="00D23B91"/>
    <w:rsid w:val="00D24EF9"/>
    <w:rsid w:val="00D250FE"/>
    <w:rsid w:val="00D269ED"/>
    <w:rsid w:val="00D30FA6"/>
    <w:rsid w:val="00D41609"/>
    <w:rsid w:val="00D41839"/>
    <w:rsid w:val="00D4282E"/>
    <w:rsid w:val="00D453A8"/>
    <w:rsid w:val="00D51222"/>
    <w:rsid w:val="00D5349F"/>
    <w:rsid w:val="00D5694F"/>
    <w:rsid w:val="00D64D09"/>
    <w:rsid w:val="00D65233"/>
    <w:rsid w:val="00D71210"/>
    <w:rsid w:val="00D750AD"/>
    <w:rsid w:val="00D757EA"/>
    <w:rsid w:val="00D81638"/>
    <w:rsid w:val="00D86874"/>
    <w:rsid w:val="00D87456"/>
    <w:rsid w:val="00D91E46"/>
    <w:rsid w:val="00DA297B"/>
    <w:rsid w:val="00DA3160"/>
    <w:rsid w:val="00DB3827"/>
    <w:rsid w:val="00DB6C93"/>
    <w:rsid w:val="00DC45AC"/>
    <w:rsid w:val="00DE7134"/>
    <w:rsid w:val="00DE7C55"/>
    <w:rsid w:val="00DF4AF8"/>
    <w:rsid w:val="00E13997"/>
    <w:rsid w:val="00E141E7"/>
    <w:rsid w:val="00E1785B"/>
    <w:rsid w:val="00E2019B"/>
    <w:rsid w:val="00E22C73"/>
    <w:rsid w:val="00E24698"/>
    <w:rsid w:val="00E25BE6"/>
    <w:rsid w:val="00E44D59"/>
    <w:rsid w:val="00E51C82"/>
    <w:rsid w:val="00E57EA4"/>
    <w:rsid w:val="00E63221"/>
    <w:rsid w:val="00E73CDE"/>
    <w:rsid w:val="00E7775D"/>
    <w:rsid w:val="00E862F4"/>
    <w:rsid w:val="00EA1910"/>
    <w:rsid w:val="00EA257E"/>
    <w:rsid w:val="00EB169A"/>
    <w:rsid w:val="00EB3918"/>
    <w:rsid w:val="00EC4867"/>
    <w:rsid w:val="00ED09AE"/>
    <w:rsid w:val="00F04905"/>
    <w:rsid w:val="00F06D18"/>
    <w:rsid w:val="00F078FA"/>
    <w:rsid w:val="00F167C0"/>
    <w:rsid w:val="00F227A5"/>
    <w:rsid w:val="00F24F60"/>
    <w:rsid w:val="00F34FB1"/>
    <w:rsid w:val="00F41425"/>
    <w:rsid w:val="00F42854"/>
    <w:rsid w:val="00F51CB2"/>
    <w:rsid w:val="00F61D26"/>
    <w:rsid w:val="00F62180"/>
    <w:rsid w:val="00F62EB7"/>
    <w:rsid w:val="00F744D8"/>
    <w:rsid w:val="00F768EE"/>
    <w:rsid w:val="00F866DC"/>
    <w:rsid w:val="00F875F4"/>
    <w:rsid w:val="00F917F7"/>
    <w:rsid w:val="00F95311"/>
    <w:rsid w:val="00FA03F6"/>
    <w:rsid w:val="00FB2658"/>
    <w:rsid w:val="00FB2BD2"/>
    <w:rsid w:val="00FB71E8"/>
    <w:rsid w:val="00FC12A8"/>
    <w:rsid w:val="00FE05E0"/>
    <w:rsid w:val="00FE2B00"/>
    <w:rsid w:val="00FF16C6"/>
    <w:rsid w:val="00FF1A02"/>
    <w:rsid w:val="00FF3C10"/>
    <w:rsid w:val="00FF4F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D336F6B-ED23-4C80-8AAA-704DF5AD9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4D72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50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E25B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E25BE6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E4D72"/>
    <w:pPr>
      <w:ind w:left="720"/>
      <w:contextualSpacing/>
    </w:pPr>
  </w:style>
  <w:style w:type="paragraph" w:customStyle="1" w:styleId="2">
    <w:name w:val="стиль2"/>
    <w:basedOn w:val="a"/>
    <w:uiPriority w:val="99"/>
    <w:rsid w:val="004E4D7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4E4D72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4E4D72"/>
    <w:pPr>
      <w:widowControl w:val="0"/>
      <w:autoSpaceDE w:val="0"/>
      <w:autoSpaceDN w:val="0"/>
      <w:adjustRightInd w:val="0"/>
      <w:spacing w:after="0" w:line="314" w:lineRule="exac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basedOn w:val="a0"/>
    <w:uiPriority w:val="99"/>
    <w:rsid w:val="004E4D72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basedOn w:val="a0"/>
    <w:uiPriority w:val="99"/>
    <w:rsid w:val="004E4D72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FontStyle22">
    <w:name w:val="Font Style22"/>
    <w:basedOn w:val="a0"/>
    <w:uiPriority w:val="99"/>
    <w:rsid w:val="004E4D72"/>
    <w:rPr>
      <w:rFonts w:ascii="Times New Roman" w:hAnsi="Times New Roman" w:cs="Times New Roman" w:hint="default"/>
      <w:color w:val="000000"/>
      <w:sz w:val="18"/>
      <w:szCs w:val="18"/>
    </w:rPr>
  </w:style>
  <w:style w:type="paragraph" w:styleId="a7">
    <w:name w:val="header"/>
    <w:basedOn w:val="a"/>
    <w:link w:val="a8"/>
    <w:semiHidden/>
    <w:unhideWhenUsed/>
    <w:rsid w:val="009C3B92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en-US"/>
    </w:rPr>
  </w:style>
  <w:style w:type="character" w:customStyle="1" w:styleId="a8">
    <w:name w:val="Верхний колонтитул Знак"/>
    <w:basedOn w:val="a0"/>
    <w:link w:val="a7"/>
    <w:semiHidden/>
    <w:rsid w:val="009C3B92"/>
    <w:rPr>
      <w:rFonts w:ascii="Calibri" w:eastAsia="Times New Roman" w:hAnsi="Calibri" w:cs="Times New Roman"/>
    </w:rPr>
  </w:style>
  <w:style w:type="paragraph" w:customStyle="1" w:styleId="western">
    <w:name w:val="western"/>
    <w:basedOn w:val="a"/>
    <w:rsid w:val="001C4F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1C4F7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9">
    <w:name w:val="Normal (Web)"/>
    <w:basedOn w:val="a"/>
    <w:uiPriority w:val="99"/>
    <w:semiHidden/>
    <w:unhideWhenUsed/>
    <w:rsid w:val="006264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62646F"/>
  </w:style>
  <w:style w:type="paragraph" w:customStyle="1" w:styleId="c26">
    <w:name w:val="c26"/>
    <w:basedOn w:val="a"/>
    <w:rsid w:val="00E139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E13997"/>
  </w:style>
  <w:style w:type="character" w:customStyle="1" w:styleId="c15">
    <w:name w:val="c15"/>
    <w:basedOn w:val="a0"/>
    <w:rsid w:val="00E139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59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84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2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12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56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66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0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9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40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9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9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D32251-B5B8-4953-9690-00678DE07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2687</TotalTime>
  <Pages>1</Pages>
  <Words>6161</Words>
  <Characters>35123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267</cp:revision>
  <cp:lastPrinted>2021-06-18T06:45:00Z</cp:lastPrinted>
  <dcterms:created xsi:type="dcterms:W3CDTF">2016-10-20T08:39:00Z</dcterms:created>
  <dcterms:modified xsi:type="dcterms:W3CDTF">2022-10-06T09:29:00Z</dcterms:modified>
</cp:coreProperties>
</file>