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E84" w:rsidRPr="001807E6" w:rsidRDefault="00C34E84" w:rsidP="00C34E84">
      <w:pPr>
        <w:pStyle w:val="Style11"/>
        <w:widowControl/>
        <w:contextualSpacing/>
        <w:outlineLvl w:val="0"/>
        <w:rPr>
          <w:sz w:val="28"/>
          <w:szCs w:val="28"/>
        </w:rPr>
      </w:pPr>
      <w:r w:rsidRPr="001807E6">
        <w:rPr>
          <w:sz w:val="28"/>
          <w:szCs w:val="28"/>
        </w:rPr>
        <w:t xml:space="preserve">Управление образования </w:t>
      </w:r>
      <w:proofErr w:type="spellStart"/>
      <w:r w:rsidRPr="001807E6">
        <w:rPr>
          <w:sz w:val="28"/>
          <w:szCs w:val="28"/>
        </w:rPr>
        <w:t>Красносулинского</w:t>
      </w:r>
      <w:proofErr w:type="spellEnd"/>
      <w:r w:rsidRPr="001807E6">
        <w:rPr>
          <w:sz w:val="28"/>
          <w:szCs w:val="28"/>
        </w:rPr>
        <w:t xml:space="preserve"> района р.п. Горный</w:t>
      </w:r>
    </w:p>
    <w:p w:rsidR="00C34E84" w:rsidRPr="001807E6" w:rsidRDefault="00C34E84" w:rsidP="00C34E84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1807E6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C34E84" w:rsidRPr="001807E6" w:rsidRDefault="00C34E84" w:rsidP="00C34E84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1807E6">
        <w:rPr>
          <w:rStyle w:val="FontStyle27"/>
          <w:sz w:val="28"/>
          <w:szCs w:val="28"/>
        </w:rPr>
        <w:t>средняя общеобразовательная школа №22</w:t>
      </w:r>
    </w:p>
    <w:p w:rsidR="00C34E84" w:rsidRPr="001807E6" w:rsidRDefault="00C34E84" w:rsidP="00C34E84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34E84" w:rsidRPr="001807E6" w:rsidRDefault="00C34E84" w:rsidP="00C34E84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34E84" w:rsidRPr="001807E6" w:rsidRDefault="00C34E84" w:rsidP="00C34E84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34E84" w:rsidRPr="001807E6" w:rsidRDefault="00C34E84" w:rsidP="00C34E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807E6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1807E6"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 w:rsidRPr="001807E6">
        <w:rPr>
          <w:rFonts w:ascii="Times New Roman" w:hAnsi="Times New Roman" w:cs="Times New Roman"/>
          <w:sz w:val="28"/>
          <w:szCs w:val="28"/>
        </w:rPr>
        <w:t>тверждаю</w:t>
      </w:r>
    </w:p>
    <w:p w:rsidR="00C34E84" w:rsidRPr="001807E6" w:rsidRDefault="00C34E84" w:rsidP="00C34E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807E6">
        <w:rPr>
          <w:rFonts w:ascii="Times New Roman" w:hAnsi="Times New Roman" w:cs="Times New Roman"/>
          <w:sz w:val="28"/>
          <w:szCs w:val="28"/>
        </w:rPr>
        <w:t>на заседании пед</w:t>
      </w:r>
      <w:r>
        <w:rPr>
          <w:rFonts w:ascii="Times New Roman" w:hAnsi="Times New Roman" w:cs="Times New Roman"/>
          <w:sz w:val="28"/>
          <w:szCs w:val="28"/>
        </w:rPr>
        <w:t>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>Директор МБОУ СОШ № 22</w:t>
      </w:r>
    </w:p>
    <w:p w:rsidR="00C34E84" w:rsidRPr="001807E6" w:rsidRDefault="00C34E84" w:rsidP="00C34E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 xml:space="preserve"> ___________ Г.И. </w:t>
      </w:r>
      <w:proofErr w:type="spellStart"/>
      <w:r w:rsidRPr="001807E6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C34E84" w:rsidRPr="001807E6" w:rsidRDefault="001772F2" w:rsidP="00C34E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«31».08.2022</w:t>
      </w:r>
      <w:r w:rsidR="00C34E84">
        <w:rPr>
          <w:rFonts w:ascii="Times New Roman" w:hAnsi="Times New Roman" w:cs="Times New Roman"/>
          <w:sz w:val="28"/>
          <w:szCs w:val="28"/>
        </w:rPr>
        <w:t xml:space="preserve"> г. №1</w:t>
      </w:r>
      <w:r w:rsidR="00C34E84" w:rsidRPr="001807E6">
        <w:rPr>
          <w:rFonts w:ascii="Times New Roman" w:hAnsi="Times New Roman" w:cs="Times New Roman"/>
          <w:sz w:val="28"/>
          <w:szCs w:val="28"/>
        </w:rPr>
        <w:tab/>
      </w:r>
      <w:r w:rsidR="00C34E84" w:rsidRPr="001807E6">
        <w:rPr>
          <w:rFonts w:ascii="Times New Roman" w:hAnsi="Times New Roman" w:cs="Times New Roman"/>
          <w:sz w:val="28"/>
          <w:szCs w:val="28"/>
        </w:rPr>
        <w:tab/>
        <w:t>МП</w:t>
      </w:r>
    </w:p>
    <w:p w:rsidR="00C34E84" w:rsidRPr="001807E6" w:rsidRDefault="00C34E84" w:rsidP="00C34E8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34E84" w:rsidRPr="001807E6" w:rsidRDefault="00C34E84" w:rsidP="00C34E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34E84" w:rsidRPr="001807E6" w:rsidRDefault="00C34E84" w:rsidP="00C34E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34E84" w:rsidRPr="001807E6" w:rsidRDefault="00C34E84" w:rsidP="00C34E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34E84" w:rsidRPr="001807E6" w:rsidRDefault="00C34E84" w:rsidP="00C34E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34E84" w:rsidRPr="001807E6" w:rsidRDefault="00C34E84" w:rsidP="00C34E84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1807E6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C34E84" w:rsidRPr="001807E6" w:rsidRDefault="00C34E84" w:rsidP="00C34E8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4E84" w:rsidRPr="001807E6" w:rsidRDefault="00C34E84" w:rsidP="00C34E8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4E84" w:rsidRDefault="00C34E84" w:rsidP="00C34E84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 w:rsidRPr="0000539D">
        <w:rPr>
          <w:rStyle w:val="FontStyle25"/>
          <w:sz w:val="28"/>
          <w:szCs w:val="28"/>
          <w:u w:val="single"/>
        </w:rPr>
        <w:t xml:space="preserve">по </w:t>
      </w:r>
      <w:r>
        <w:rPr>
          <w:rStyle w:val="FontStyle25"/>
          <w:sz w:val="28"/>
          <w:szCs w:val="28"/>
          <w:u w:val="single"/>
        </w:rPr>
        <w:t>английскому</w:t>
      </w:r>
      <w:r w:rsidRPr="0000539D">
        <w:rPr>
          <w:rStyle w:val="FontStyle25"/>
          <w:sz w:val="28"/>
          <w:szCs w:val="28"/>
          <w:u w:val="single"/>
        </w:rPr>
        <w:t xml:space="preserve"> языку </w:t>
      </w:r>
    </w:p>
    <w:p w:rsidR="00C34E84" w:rsidRPr="0000539D" w:rsidRDefault="00C34E84" w:rsidP="00C34E84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</w:p>
    <w:p w:rsidR="00C34E84" w:rsidRPr="001807E6" w:rsidRDefault="00C34E84" w:rsidP="00C34E84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1807E6">
        <w:rPr>
          <w:rStyle w:val="FontStyle25"/>
          <w:sz w:val="28"/>
          <w:szCs w:val="28"/>
        </w:rPr>
        <w:t>Учитель</w:t>
      </w:r>
      <w:r w:rsidR="001772F2">
        <w:rPr>
          <w:rStyle w:val="FontStyle25"/>
          <w:sz w:val="28"/>
          <w:szCs w:val="28"/>
          <w:u w:val="single"/>
        </w:rPr>
        <w:t xml:space="preserve"> </w:t>
      </w:r>
      <w:proofErr w:type="spellStart"/>
      <w:r w:rsidR="001772F2">
        <w:rPr>
          <w:rStyle w:val="FontStyle25"/>
          <w:sz w:val="28"/>
          <w:szCs w:val="28"/>
          <w:u w:val="single"/>
        </w:rPr>
        <w:t>Шапранова</w:t>
      </w:r>
      <w:proofErr w:type="spellEnd"/>
      <w:r w:rsidR="001772F2">
        <w:rPr>
          <w:rStyle w:val="FontStyle25"/>
          <w:sz w:val="28"/>
          <w:szCs w:val="28"/>
          <w:u w:val="single"/>
        </w:rPr>
        <w:t xml:space="preserve"> Мария Анатольевна</w:t>
      </w:r>
    </w:p>
    <w:p w:rsidR="00C34E84" w:rsidRPr="001807E6" w:rsidRDefault="00C34E84" w:rsidP="00C34E84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Класс </w:t>
      </w:r>
      <w:r>
        <w:rPr>
          <w:rStyle w:val="FontStyle25"/>
          <w:sz w:val="28"/>
          <w:szCs w:val="28"/>
          <w:u w:val="single"/>
        </w:rPr>
        <w:t>7</w:t>
      </w:r>
    </w:p>
    <w:p w:rsidR="00C34E84" w:rsidRPr="001807E6" w:rsidRDefault="00C34E84" w:rsidP="00C34E84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</w:p>
    <w:p w:rsidR="00C34E84" w:rsidRPr="001807E6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1807E6"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  <w:u w:val="single"/>
        </w:rPr>
        <w:t>3 часа</w:t>
      </w:r>
    </w:p>
    <w:p w:rsidR="00C34E84" w:rsidRPr="001807E6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C34E84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1807E6">
        <w:rPr>
          <w:sz w:val="28"/>
          <w:szCs w:val="28"/>
        </w:rPr>
        <w:t>Общее кол</w:t>
      </w:r>
      <w:r>
        <w:rPr>
          <w:sz w:val="28"/>
          <w:szCs w:val="28"/>
        </w:rPr>
        <w:t xml:space="preserve">ичество часов по плану </w:t>
      </w:r>
      <w:r w:rsidR="001772F2">
        <w:rPr>
          <w:sz w:val="28"/>
          <w:szCs w:val="28"/>
          <w:u w:val="single"/>
        </w:rPr>
        <w:t>101</w:t>
      </w:r>
      <w:r w:rsidRPr="000902C5">
        <w:rPr>
          <w:sz w:val="28"/>
          <w:szCs w:val="28"/>
          <w:u w:val="single"/>
        </w:rPr>
        <w:t xml:space="preserve"> час</w:t>
      </w:r>
    </w:p>
    <w:p w:rsidR="00C34E84" w:rsidRPr="0000539D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</w:p>
    <w:p w:rsidR="00CD7FB8" w:rsidRPr="00CD7FB8" w:rsidRDefault="00CD7FB8" w:rsidP="00CD7FB8">
      <w:pPr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D7FB8">
        <w:rPr>
          <w:rFonts w:ascii="Times New Roman" w:hAnsi="Times New Roman" w:cs="Times New Roman"/>
          <w:sz w:val="28"/>
          <w:szCs w:val="28"/>
        </w:rPr>
        <w:t xml:space="preserve">Рабочая программа разработана на основе примерной программы </w:t>
      </w:r>
      <w:hyperlink r:id="rId6" w:history="1">
        <w:r w:rsidRPr="00CD7FB8">
          <w:rPr>
            <w:rFonts w:ascii="Times New Roman" w:hAnsi="Times New Roman" w:cs="Times New Roman"/>
            <w:sz w:val="28"/>
            <w:szCs w:val="28"/>
            <w:u w:val="single"/>
          </w:rPr>
          <w:t>В. Г. Апальков. Английский язык. Программы общеобразовательных учреждений. 5-9 классы.</w:t>
        </w:r>
      </w:hyperlink>
      <w:r w:rsidRPr="00CD7FB8">
        <w:rPr>
          <w:rFonts w:ascii="Times New Roman" w:hAnsi="Times New Roman" w:cs="Times New Roman"/>
          <w:sz w:val="28"/>
          <w:szCs w:val="28"/>
          <w:u w:val="single"/>
        </w:rPr>
        <w:t xml:space="preserve"> 2011.</w:t>
      </w:r>
    </w:p>
    <w:p w:rsidR="00C34E84" w:rsidRPr="001807E6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4E84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4E84" w:rsidRPr="00881DF1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Учебник </w:t>
      </w:r>
      <w:r>
        <w:rPr>
          <w:sz w:val="28"/>
          <w:szCs w:val="28"/>
          <w:u w:val="single"/>
        </w:rPr>
        <w:t>Англий</w:t>
      </w:r>
      <w:r w:rsidRPr="00881DF1">
        <w:rPr>
          <w:sz w:val="28"/>
          <w:szCs w:val="28"/>
          <w:u w:val="single"/>
        </w:rPr>
        <w:t>ский язык</w:t>
      </w:r>
      <w:r>
        <w:rPr>
          <w:sz w:val="28"/>
          <w:szCs w:val="28"/>
          <w:u w:val="single"/>
        </w:rPr>
        <w:t xml:space="preserve"> в фокусе</w:t>
      </w:r>
      <w:proofErr w:type="gramStart"/>
      <w:r w:rsidRPr="00881DF1">
        <w:rPr>
          <w:sz w:val="28"/>
          <w:szCs w:val="28"/>
          <w:u w:val="single"/>
        </w:rPr>
        <w:t xml:space="preserve"> :</w:t>
      </w:r>
      <w:proofErr w:type="gramEnd"/>
      <w:r>
        <w:rPr>
          <w:sz w:val="28"/>
          <w:szCs w:val="28"/>
          <w:u w:val="single"/>
        </w:rPr>
        <w:t>7</w:t>
      </w:r>
      <w:r w:rsidRPr="00881DF1">
        <w:rPr>
          <w:sz w:val="28"/>
          <w:szCs w:val="28"/>
          <w:u w:val="single"/>
        </w:rPr>
        <w:t xml:space="preserve"> класс: /</w:t>
      </w:r>
      <w:r>
        <w:rPr>
          <w:sz w:val="28"/>
          <w:szCs w:val="28"/>
          <w:u w:val="single"/>
        </w:rPr>
        <w:t xml:space="preserve">Ваулина Ю. Е., Дули Д., </w:t>
      </w:r>
      <w:proofErr w:type="spellStart"/>
      <w:r>
        <w:rPr>
          <w:sz w:val="28"/>
          <w:szCs w:val="28"/>
          <w:u w:val="single"/>
        </w:rPr>
        <w:t>Подоляко</w:t>
      </w:r>
      <w:proofErr w:type="spellEnd"/>
      <w:r>
        <w:rPr>
          <w:sz w:val="28"/>
          <w:szCs w:val="28"/>
          <w:u w:val="single"/>
        </w:rPr>
        <w:t xml:space="preserve"> О. Е., Эванс В. Издательство</w:t>
      </w:r>
      <w:proofErr w:type="gramStart"/>
      <w:r>
        <w:rPr>
          <w:sz w:val="28"/>
          <w:szCs w:val="28"/>
          <w:u w:val="single"/>
        </w:rPr>
        <w:t xml:space="preserve"> :</w:t>
      </w:r>
      <w:proofErr w:type="gramEnd"/>
      <w:r>
        <w:rPr>
          <w:sz w:val="28"/>
          <w:szCs w:val="28"/>
          <w:u w:val="single"/>
        </w:rPr>
        <w:t xml:space="preserve"> Просвещение,</w:t>
      </w:r>
      <w:r w:rsidR="00CD7FB8" w:rsidRPr="00CD7FB8">
        <w:rPr>
          <w:i/>
          <w:sz w:val="28"/>
          <w:szCs w:val="28"/>
          <w:u w:val="single"/>
        </w:rPr>
        <w:t>7-е издание</w:t>
      </w:r>
      <w:r w:rsidR="00CD7FB8">
        <w:rPr>
          <w:sz w:val="28"/>
          <w:szCs w:val="28"/>
          <w:u w:val="single"/>
        </w:rPr>
        <w:t>,</w:t>
      </w:r>
      <w:r>
        <w:rPr>
          <w:sz w:val="28"/>
          <w:szCs w:val="28"/>
          <w:u w:val="single"/>
        </w:rPr>
        <w:t xml:space="preserve"> 2016 год.</w:t>
      </w:r>
    </w:p>
    <w:p w:rsidR="00C34E84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4E84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4E84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4E84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1807E6">
        <w:rPr>
          <w:sz w:val="28"/>
          <w:szCs w:val="28"/>
        </w:rPr>
        <w:t xml:space="preserve">Срок реализации программы   </w:t>
      </w:r>
      <w:r w:rsidR="001772F2">
        <w:rPr>
          <w:sz w:val="28"/>
          <w:szCs w:val="28"/>
          <w:u w:val="single"/>
        </w:rPr>
        <w:t>2022-2023</w:t>
      </w:r>
      <w:r w:rsidRPr="001807E6">
        <w:rPr>
          <w:sz w:val="28"/>
          <w:szCs w:val="28"/>
          <w:u w:val="single"/>
        </w:rPr>
        <w:t xml:space="preserve"> учеб</w:t>
      </w:r>
      <w:r>
        <w:rPr>
          <w:sz w:val="28"/>
          <w:szCs w:val="28"/>
          <w:u w:val="single"/>
        </w:rPr>
        <w:t>ный год</w:t>
      </w:r>
    </w:p>
    <w:p w:rsidR="00C34E84" w:rsidRPr="00C34E84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BB4A7E" w:rsidRPr="009E1FF1" w:rsidRDefault="00BB4A7E" w:rsidP="009E1FF1">
      <w:pPr>
        <w:pStyle w:val="a3"/>
        <w:numPr>
          <w:ilvl w:val="0"/>
          <w:numId w:val="18"/>
        </w:numPr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1FF1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 освоения учебного предмета.</w:t>
      </w:r>
    </w:p>
    <w:p w:rsidR="00BB4A7E" w:rsidRPr="00BB4A7E" w:rsidRDefault="00BB4A7E" w:rsidP="00BB4A7E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ab/>
        <w:t xml:space="preserve">Данная программа обеспечивает формирование личностных, </w:t>
      </w:r>
      <w:proofErr w:type="spellStart"/>
      <w:r w:rsidRPr="00BB4A7E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BB4A7E">
        <w:rPr>
          <w:rFonts w:ascii="Times New Roman" w:hAnsi="Times New Roman" w:cs="Times New Roman"/>
          <w:sz w:val="28"/>
          <w:szCs w:val="28"/>
        </w:rPr>
        <w:t xml:space="preserve"> и предметных результатов. </w:t>
      </w:r>
    </w:p>
    <w:p w:rsidR="00BB4A7E" w:rsidRPr="00BB4A7E" w:rsidRDefault="00BB4A7E" w:rsidP="00BB4A7E">
      <w:pPr>
        <w:tabs>
          <w:tab w:val="left" w:pos="3148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b/>
          <w:sz w:val="28"/>
          <w:szCs w:val="28"/>
        </w:rPr>
        <w:t xml:space="preserve">Личностными результатами </w:t>
      </w:r>
      <w:r w:rsidRPr="00BB4A7E">
        <w:rPr>
          <w:rFonts w:ascii="Times New Roman" w:hAnsi="Times New Roman" w:cs="Times New Roman"/>
          <w:sz w:val="28"/>
          <w:szCs w:val="28"/>
        </w:rPr>
        <w:t>являются:</w:t>
      </w:r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</w:t>
      </w:r>
      <w:proofErr w:type="spellStart"/>
      <w:r w:rsidRPr="00BB4A7E">
        <w:rPr>
          <w:rFonts w:ascii="Times New Roman" w:hAnsi="Times New Roman" w:cs="Times New Roman"/>
          <w:sz w:val="28"/>
          <w:szCs w:val="28"/>
        </w:rPr>
        <w:t>принадлежности</w:t>
      </w:r>
      <w:proofErr w:type="gramStart"/>
      <w:r w:rsidRPr="00BB4A7E">
        <w:rPr>
          <w:rFonts w:ascii="Times New Roman" w:hAnsi="Times New Roman" w:cs="Times New Roman"/>
          <w:sz w:val="28"/>
          <w:szCs w:val="28"/>
        </w:rPr>
        <w:t>,з</w:t>
      </w:r>
      <w:proofErr w:type="gramEnd"/>
      <w:r w:rsidRPr="00BB4A7E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BB4A7E">
        <w:rPr>
          <w:rFonts w:ascii="Times New Roman" w:hAnsi="Times New Roman" w:cs="Times New Roman"/>
          <w:sz w:val="28"/>
          <w:szCs w:val="28"/>
        </w:rPr>
        <w:t xml:space="preserve"> истории, языка, культуры своего народа, своего края, основ культурного наследия народов России и человечества; </w:t>
      </w:r>
      <w:r w:rsidRPr="00BB4A7E">
        <w:rPr>
          <w:rStyle w:val="dash041e005f0431005f044b005f0447005f043d005f044b005f0439005f005fchar1char1"/>
          <w:sz w:val="28"/>
          <w:szCs w:val="28"/>
        </w:rPr>
        <w:t>усвоение гуманистических, демократических и традиционных ценностей многонационального российского общества</w:t>
      </w:r>
      <w:r w:rsidRPr="00BB4A7E">
        <w:rPr>
          <w:rFonts w:ascii="Times New Roman" w:hAnsi="Times New Roman" w:cs="Times New Roman"/>
          <w:sz w:val="28"/>
          <w:szCs w:val="28"/>
        </w:rPr>
        <w:t>; воспитание чувства долга перед Родиной;</w:t>
      </w:r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формирование ответственного отношения к учению, готовности и </w:t>
      </w:r>
      <w:proofErr w:type="gramStart"/>
      <w:r w:rsidRPr="00BB4A7E">
        <w:rPr>
          <w:rFonts w:ascii="Times New Roman" w:hAnsi="Times New Roman" w:cs="Times New Roman"/>
          <w:sz w:val="28"/>
          <w:szCs w:val="28"/>
        </w:rPr>
        <w:t>способности</w:t>
      </w:r>
      <w:proofErr w:type="gramEnd"/>
      <w:r w:rsidRPr="00BB4A7E">
        <w:rPr>
          <w:rFonts w:ascii="Times New Roman" w:hAnsi="Times New Roman" w:cs="Times New Roman"/>
          <w:sz w:val="28"/>
          <w:szCs w:val="28"/>
        </w:rPr>
        <w:t xml:space="preserve"> обучающихся к саморазвитию и самообразованию на основе мотивации к обучению и познанию, </w:t>
      </w:r>
      <w:r w:rsidRPr="00BB4A7E">
        <w:rPr>
          <w:rStyle w:val="dash041e005f0431005f044b005f0447005f043d005f044b005f0439005f005fchar1char1"/>
          <w:sz w:val="28"/>
          <w:szCs w:val="28"/>
        </w:rPr>
        <w:t>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</w:t>
      </w:r>
      <w:r w:rsidRPr="00BB4A7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A7E">
        <w:rPr>
          <w:rFonts w:ascii="Times New Roman" w:hAnsi="Times New Roman" w:cs="Times New Roman"/>
          <w:sz w:val="28"/>
          <w:szCs w:val="28"/>
        </w:rPr>
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</w:r>
      <w:proofErr w:type="gramEnd"/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 </w:t>
      </w:r>
      <w:r w:rsidRPr="00BB4A7E">
        <w:rPr>
          <w:rStyle w:val="dash041e005f0431005f044b005f0447005f043d005f044b005f0439005f005fchar1char1"/>
          <w:sz w:val="28"/>
          <w:szCs w:val="28"/>
        </w:rPr>
        <w:t xml:space="preserve">участие в школьном самоуправлении и  общественной жизни в пределах возрастных </w:t>
      </w:r>
      <w:r w:rsidRPr="00BB4A7E">
        <w:rPr>
          <w:rStyle w:val="dash041e005f0431005f044b005f0447005f043d005f044b005f0439005f005fchar1char1"/>
          <w:sz w:val="28"/>
          <w:szCs w:val="28"/>
        </w:rPr>
        <w:lastRenderedPageBreak/>
        <w:t>компетенций с учётом региональных, этнокультурных, социальных и экономических особенностей</w:t>
      </w:r>
      <w:r w:rsidRPr="00BB4A7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</w:t>
      </w:r>
      <w:proofErr w:type="spellStart"/>
      <w:r w:rsidRPr="00BB4A7E">
        <w:rPr>
          <w:rFonts w:ascii="Times New Roman" w:hAnsi="Times New Roman" w:cs="Times New Roman"/>
          <w:sz w:val="28"/>
          <w:szCs w:val="28"/>
        </w:rPr>
        <w:t>поведения</w:t>
      </w:r>
      <w:proofErr w:type="gramStart"/>
      <w:r w:rsidRPr="00BB4A7E">
        <w:rPr>
          <w:rFonts w:ascii="Times New Roman" w:hAnsi="Times New Roman" w:cs="Times New Roman"/>
          <w:sz w:val="28"/>
          <w:szCs w:val="28"/>
        </w:rPr>
        <w:t>,о</w:t>
      </w:r>
      <w:proofErr w:type="gramEnd"/>
      <w:r w:rsidRPr="00BB4A7E">
        <w:rPr>
          <w:rFonts w:ascii="Times New Roman" w:hAnsi="Times New Roman" w:cs="Times New Roman"/>
          <w:sz w:val="28"/>
          <w:szCs w:val="28"/>
        </w:rPr>
        <w:t>сознанного</w:t>
      </w:r>
      <w:proofErr w:type="spellEnd"/>
      <w:r w:rsidRPr="00BB4A7E">
        <w:rPr>
          <w:rFonts w:ascii="Times New Roman" w:hAnsi="Times New Roman" w:cs="Times New Roman"/>
          <w:sz w:val="28"/>
          <w:szCs w:val="28"/>
        </w:rPr>
        <w:t xml:space="preserve"> и ответственного отношения к собственным поступкам;</w:t>
      </w:r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формирование коммуникативной компетентности в общении и  сотрудничестве со сверстниками, старшими и младшими в </w:t>
      </w:r>
      <w:r w:rsidRPr="00BB4A7E">
        <w:rPr>
          <w:rStyle w:val="dash041e005f0431005f044b005f0447005f043d005f044b005f0439005f005fchar1char1"/>
          <w:sz w:val="28"/>
          <w:szCs w:val="28"/>
        </w:rPr>
        <w:t>процессе</w:t>
      </w:r>
      <w:r w:rsidRPr="00BB4A7E">
        <w:rPr>
          <w:rFonts w:ascii="Times New Roman" w:hAnsi="Times New Roman" w:cs="Times New Roman"/>
          <w:sz w:val="28"/>
          <w:szCs w:val="28"/>
        </w:rPr>
        <w:t xml:space="preserve"> образовательной, общественно полезной, учебно-исследовательской, творческой и других видах деятельности;</w:t>
      </w:r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>формирование ценности 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в транспорте и правил поведения на дорогах;</w:t>
      </w:r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формирование основ </w:t>
      </w:r>
      <w:r w:rsidRPr="00BB4A7E">
        <w:rPr>
          <w:rStyle w:val="dash041e005f0431005f044b005f0447005f043d005f044b005f0439005f005fchar1char1"/>
          <w:sz w:val="28"/>
          <w:szCs w:val="28"/>
        </w:rPr>
        <w:t xml:space="preserve">экологической культуры </w:t>
      </w:r>
      <w:r w:rsidRPr="00BB4A7E">
        <w:rPr>
          <w:rFonts w:ascii="Times New Roman" w:hAnsi="Times New Roman" w:cs="Times New Roman"/>
          <w:sz w:val="28"/>
          <w:szCs w:val="28"/>
        </w:rPr>
        <w:t>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осознание </w:t>
      </w:r>
      <w:r w:rsidRPr="00BB4A7E">
        <w:rPr>
          <w:rStyle w:val="dash041e005f0431005f044b005f0447005f043d005f044b005f0439005f005fchar1char1"/>
          <w:sz w:val="28"/>
          <w:szCs w:val="28"/>
        </w:rPr>
        <w:t xml:space="preserve">значения </w:t>
      </w:r>
      <w:r w:rsidRPr="00BB4A7E">
        <w:rPr>
          <w:rFonts w:ascii="Times New Roman" w:hAnsi="Times New Roman" w:cs="Times New Roman"/>
          <w:sz w:val="28"/>
          <w:szCs w:val="28"/>
        </w:rPr>
        <w:t>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1080"/>
        </w:tabs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развитие эстетического сознания через освоение художественного наследия народов России и мира,  творческой деятельности эстетического характера;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3148"/>
        </w:tabs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формирование мотивации изучения иностранных языков и стремления к самосовершенствованию в образовательной области «Иностранный язык»;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3148"/>
        </w:tabs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осознание возможностей самореализации средствами иностранного языка;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3148"/>
        </w:tabs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стремление к совершенствованию речевой культуры в целом;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3148"/>
        </w:tabs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формирование коммуникативной компетенции в межкультурной и межэтнической коммуникации;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3148"/>
        </w:tabs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 xml:space="preserve">развитие таких качеств, как воля, целеустремлённость, </w:t>
      </w:r>
      <w:proofErr w:type="spellStart"/>
      <w:r w:rsidRPr="00BB4A7E">
        <w:rPr>
          <w:sz w:val="28"/>
          <w:szCs w:val="28"/>
        </w:rPr>
        <w:t>креативность</w:t>
      </w:r>
      <w:proofErr w:type="spellEnd"/>
      <w:r w:rsidRPr="00BB4A7E">
        <w:rPr>
          <w:sz w:val="28"/>
          <w:szCs w:val="28"/>
        </w:rPr>
        <w:t xml:space="preserve">, инициативность, </w:t>
      </w:r>
      <w:proofErr w:type="spellStart"/>
      <w:r w:rsidRPr="00BB4A7E">
        <w:rPr>
          <w:sz w:val="28"/>
          <w:szCs w:val="28"/>
        </w:rPr>
        <w:t>эмпатия</w:t>
      </w:r>
      <w:proofErr w:type="spellEnd"/>
      <w:r w:rsidRPr="00BB4A7E">
        <w:rPr>
          <w:sz w:val="28"/>
          <w:szCs w:val="28"/>
        </w:rPr>
        <w:t>, трудолюбие, дисциплинированность;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3148"/>
        </w:tabs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формирование общекультурной и этнической идентичности как составляющих гражданской идентичности личности;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3148"/>
        </w:tabs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lastRenderedPageBreak/>
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3148"/>
        </w:tabs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готовность отстаивать национальные и общечеловеческие (гуманистические, демократические) ценности, свою гражданскую позицию;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3148"/>
        </w:tabs>
        <w:spacing w:line="360" w:lineRule="auto"/>
        <w:jc w:val="both"/>
        <w:rPr>
          <w:sz w:val="28"/>
          <w:szCs w:val="28"/>
        </w:rPr>
      </w:pPr>
      <w:proofErr w:type="gramStart"/>
      <w:r w:rsidRPr="00BB4A7E">
        <w:rPr>
          <w:sz w:val="28"/>
          <w:szCs w:val="28"/>
        </w:rPr>
        <w:t xml:space="preserve">готовность и способность обучающихся к саморазвитию; </w:t>
      </w:r>
      <w:proofErr w:type="spellStart"/>
      <w:r w:rsidRPr="00BB4A7E">
        <w:rPr>
          <w:sz w:val="28"/>
          <w:szCs w:val="28"/>
        </w:rPr>
        <w:t>сформированность</w:t>
      </w:r>
      <w:proofErr w:type="spellEnd"/>
      <w:r w:rsidRPr="00BB4A7E">
        <w:rPr>
          <w:sz w:val="28"/>
          <w:szCs w:val="28"/>
        </w:rPr>
        <w:t xml:space="preserve"> мотивации к обучению, познанию, выбору индивидуальной образовательной траектории; ценностно-смысловые установки обучающихся, отражающие их личностные позиции, социальные компетенции; </w:t>
      </w:r>
      <w:proofErr w:type="spellStart"/>
      <w:r w:rsidRPr="00BB4A7E">
        <w:rPr>
          <w:sz w:val="28"/>
          <w:szCs w:val="28"/>
        </w:rPr>
        <w:t>сформированность</w:t>
      </w:r>
      <w:proofErr w:type="spellEnd"/>
      <w:r w:rsidRPr="00BB4A7E">
        <w:rPr>
          <w:sz w:val="28"/>
          <w:szCs w:val="28"/>
        </w:rPr>
        <w:t xml:space="preserve"> основ гражданской идентичности.</w:t>
      </w:r>
      <w:proofErr w:type="gramEnd"/>
    </w:p>
    <w:p w:rsidR="00BB4A7E" w:rsidRPr="00BB4A7E" w:rsidRDefault="00BB4A7E" w:rsidP="00BB4A7E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B4A7E">
        <w:rPr>
          <w:rFonts w:ascii="Times New Roman" w:hAnsi="Times New Roman" w:cs="Times New Roman"/>
          <w:b/>
          <w:bCs/>
          <w:sz w:val="28"/>
          <w:szCs w:val="28"/>
        </w:rPr>
        <w:t>Метапредметными</w:t>
      </w:r>
      <w:r w:rsidRPr="00BB4A7E">
        <w:rPr>
          <w:rFonts w:ascii="Times New Roman" w:hAnsi="Times New Roman" w:cs="Times New Roman"/>
          <w:sz w:val="28"/>
          <w:szCs w:val="28"/>
        </w:rPr>
        <w:t>результатами</w:t>
      </w:r>
      <w:proofErr w:type="spellEnd"/>
      <w:r w:rsidRPr="00BB4A7E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BB4A7E">
        <w:rPr>
          <w:rStyle w:val="dash041e005f0431005f044b005f0447005f043d005f044b005f0439005f005fchar1char1"/>
          <w:sz w:val="28"/>
          <w:szCs w:val="28"/>
        </w:rPr>
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>умение самостоятельно планировать альтернативные пути  достижения целей,  осознанно выбирать  наиболее эффективные способы решения учебных и познавательных задач;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BB4A7E">
        <w:rPr>
          <w:rStyle w:val="dash041e005f0431005f044b005f0447005f043d005f044b005f0439005f005fchar1char1"/>
          <w:sz w:val="28"/>
          <w:szCs w:val="28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BB4A7E">
        <w:rPr>
          <w:rStyle w:val="dash041e005f0431005f044b005f0447005f043d005f044b005f0439005f005fchar1char1"/>
          <w:sz w:val="28"/>
          <w:szCs w:val="28"/>
        </w:rPr>
        <w:t>умение оценивать правильность выполнения учебной задачи,  собственные возможности её решения;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BB4A7E">
        <w:rPr>
          <w:rStyle w:val="dash041e005f0431005f044b005f0447005f043d005f044b005f0439005f005fchar1char1"/>
          <w:sz w:val="28"/>
          <w:szCs w:val="28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осознанное владение логическими действиями определения понятий, обобщения, установления аналогий и классификации на основе  самостоятельного выбора оснований и критериев, установления </w:t>
      </w:r>
      <w:proofErr w:type="spellStart"/>
      <w:proofErr w:type="gramStart"/>
      <w:r w:rsidRPr="00BB4A7E">
        <w:rPr>
          <w:rFonts w:ascii="Times New Roman" w:hAnsi="Times New Roman" w:cs="Times New Roman"/>
          <w:sz w:val="28"/>
          <w:szCs w:val="28"/>
        </w:rPr>
        <w:t>родо-видовых</w:t>
      </w:r>
      <w:proofErr w:type="spellEnd"/>
      <w:proofErr w:type="gramEnd"/>
      <w:r w:rsidRPr="00BB4A7E">
        <w:rPr>
          <w:rFonts w:ascii="Times New Roman" w:hAnsi="Times New Roman" w:cs="Times New Roman"/>
          <w:sz w:val="28"/>
          <w:szCs w:val="28"/>
        </w:rPr>
        <w:t xml:space="preserve"> связей; 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lastRenderedPageBreak/>
        <w:t xml:space="preserve">умение устанавливать причинно-следственные связи, строить  </w:t>
      </w:r>
      <w:proofErr w:type="gramStart"/>
      <w:r w:rsidRPr="00BB4A7E">
        <w:rPr>
          <w:rFonts w:ascii="Times New Roman" w:hAnsi="Times New Roman" w:cs="Times New Roman"/>
          <w:sz w:val="28"/>
          <w:szCs w:val="28"/>
        </w:rPr>
        <w:t>логическое рассуждение</w:t>
      </w:r>
      <w:proofErr w:type="gramEnd"/>
      <w:r w:rsidRPr="00BB4A7E">
        <w:rPr>
          <w:rFonts w:ascii="Times New Roman" w:hAnsi="Times New Roman" w:cs="Times New Roman"/>
          <w:sz w:val="28"/>
          <w:szCs w:val="28"/>
        </w:rPr>
        <w:t>, умозаключение (индуктивное, дедуктивное  и по аналогии) и выводы;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умение создавать, применять и преобразовывать </w:t>
      </w:r>
      <w:r w:rsidRPr="00BB4A7E">
        <w:rPr>
          <w:rStyle w:val="dash041e005f0431005f044b005f0447005f043d005f044b005f0439005f005fchar1char1"/>
          <w:sz w:val="28"/>
          <w:szCs w:val="28"/>
        </w:rPr>
        <w:t>знаки и символы, модели</w:t>
      </w:r>
      <w:r w:rsidRPr="00BB4A7E">
        <w:rPr>
          <w:rFonts w:ascii="Times New Roman" w:hAnsi="Times New Roman" w:cs="Times New Roman"/>
          <w:sz w:val="28"/>
          <w:szCs w:val="28"/>
        </w:rPr>
        <w:t xml:space="preserve"> и схемы для решения учебных и познавательных задач;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BB4A7E">
        <w:rPr>
          <w:rStyle w:val="dash041e005f0431005f044b005f0447005f043d005f044b005f0439005f005fchar1char1"/>
          <w:sz w:val="28"/>
          <w:szCs w:val="28"/>
        </w:rPr>
        <w:t>у</w:t>
      </w:r>
      <w:r w:rsidRPr="00BB4A7E">
        <w:rPr>
          <w:rStyle w:val="dash0421005f0442005f0440005f043e005f0433005f0438005f0439005f005fchar1char1"/>
          <w:rFonts w:ascii="Times New Roman" w:hAnsi="Times New Roman" w:cs="Times New Roman"/>
          <w:sz w:val="28"/>
          <w:szCs w:val="28"/>
        </w:rPr>
        <w:t xml:space="preserve">мение </w:t>
      </w:r>
      <w:r w:rsidRPr="00BB4A7E">
        <w:rPr>
          <w:rStyle w:val="dash041e005f0431005f044b005f0447005f043d005f044b005f0439005f005fchar1char1"/>
          <w:sz w:val="28"/>
          <w:szCs w:val="28"/>
        </w:rPr>
        <w:t>организовывать  учебное сотрудничество и совместную деятельность с учителем и сверстниками;   работать</w:t>
      </w:r>
      <w:r w:rsidRPr="00BB4A7E">
        <w:rPr>
          <w:rStyle w:val="dash0421005f0442005f0440005f043e005f0433005f0438005f0439005f005fchar1char1"/>
          <w:rFonts w:ascii="Times New Roman" w:hAnsi="Times New Roman" w:cs="Times New Roman"/>
          <w:sz w:val="28"/>
          <w:szCs w:val="28"/>
        </w:rPr>
        <w:t xml:space="preserve"> индивидуально и в группе: </w:t>
      </w:r>
      <w:r w:rsidRPr="00BB4A7E">
        <w:rPr>
          <w:rStyle w:val="dash041e005f0431005f044b005f0447005f043d005f044b005f0439005f005fchar1char1"/>
          <w:sz w:val="28"/>
          <w:szCs w:val="28"/>
        </w:rPr>
        <w:t>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деятельности;  владение устной и письменной речью, монологической контекстной речью; </w:t>
      </w:r>
    </w:p>
    <w:p w:rsidR="00BB4A7E" w:rsidRPr="00BB4A7E" w:rsidRDefault="00BB4A7E" w:rsidP="00BB4A7E">
      <w:pPr>
        <w:pStyle w:val="dash041e005f0431005f044b005f0447005f043d005f044b005f0439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BB4A7E">
        <w:rPr>
          <w:rStyle w:val="dash041e005f0431005f044b005f0447005f043d005f044b005f0439005f005fchar1char1"/>
          <w:sz w:val="28"/>
          <w:szCs w:val="28"/>
        </w:rPr>
        <w:t xml:space="preserve">формирование и развитие компетентности в области использования информационно-коммуникационных технологий (далее ИКТ– </w:t>
      </w:r>
      <w:proofErr w:type="gramStart"/>
      <w:r w:rsidRPr="00BB4A7E">
        <w:rPr>
          <w:rStyle w:val="dash041e005f0431005f044b005f0447005f043d005f044b005f0439005f005fchar1char1"/>
          <w:sz w:val="28"/>
          <w:szCs w:val="28"/>
        </w:rPr>
        <w:t>ко</w:t>
      </w:r>
      <w:proofErr w:type="gramEnd"/>
      <w:r w:rsidRPr="00BB4A7E">
        <w:rPr>
          <w:rStyle w:val="dash041e005f0431005f044b005f0447005f043d005f044b005f0439005f005fchar1char1"/>
          <w:sz w:val="28"/>
          <w:szCs w:val="28"/>
        </w:rPr>
        <w:t>мпетенции);</w:t>
      </w:r>
    </w:p>
    <w:p w:rsidR="00BB4A7E" w:rsidRPr="00BB4A7E" w:rsidRDefault="00BB4A7E" w:rsidP="00BB4A7E">
      <w:pPr>
        <w:pStyle w:val="1"/>
        <w:numPr>
          <w:ilvl w:val="0"/>
          <w:numId w:val="2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развитие умения планировать своё речевое и неречевое поведение;</w:t>
      </w:r>
    </w:p>
    <w:p w:rsidR="00BB4A7E" w:rsidRPr="00BB4A7E" w:rsidRDefault="00BB4A7E" w:rsidP="00BB4A7E">
      <w:pPr>
        <w:pStyle w:val="1"/>
        <w:numPr>
          <w:ilvl w:val="0"/>
          <w:numId w:val="2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развитие коммуникативной компетенции, включая умение взаимодействовать с окружающими, выполняя разные социальные роли;</w:t>
      </w:r>
    </w:p>
    <w:p w:rsidR="00BB4A7E" w:rsidRPr="00BB4A7E" w:rsidRDefault="00BB4A7E" w:rsidP="00BB4A7E">
      <w:pPr>
        <w:pStyle w:val="1"/>
        <w:numPr>
          <w:ilvl w:val="0"/>
          <w:numId w:val="2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BB4A7E" w:rsidRPr="00BB4A7E" w:rsidRDefault="00BB4A7E" w:rsidP="00BB4A7E">
      <w:pPr>
        <w:pStyle w:val="1"/>
        <w:numPr>
          <w:ilvl w:val="0"/>
          <w:numId w:val="2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развитие смыслового чтения, включая умение выделять тему, прогнозировать содержание текста по заголовку/ключевым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:rsidR="00BB4A7E" w:rsidRPr="00BB4A7E" w:rsidRDefault="00BB4A7E" w:rsidP="00BB4A7E">
      <w:pPr>
        <w:pStyle w:val="1"/>
        <w:numPr>
          <w:ilvl w:val="0"/>
          <w:numId w:val="2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BB4A7E" w:rsidRPr="00BB4A7E" w:rsidRDefault="00BB4A7E" w:rsidP="00BB4A7E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b/>
          <w:bCs/>
          <w:sz w:val="28"/>
          <w:szCs w:val="28"/>
        </w:rPr>
        <w:t xml:space="preserve">Предметными результатами </w:t>
      </w:r>
      <w:r w:rsidRPr="00BB4A7E">
        <w:rPr>
          <w:rFonts w:ascii="Times New Roman" w:hAnsi="Times New Roman" w:cs="Times New Roman"/>
          <w:sz w:val="28"/>
          <w:szCs w:val="28"/>
        </w:rPr>
        <w:t xml:space="preserve">являются: </w:t>
      </w:r>
    </w:p>
    <w:p w:rsidR="00BB4A7E" w:rsidRPr="00BB4A7E" w:rsidRDefault="00BB4A7E" w:rsidP="00BB4A7E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b/>
          <w:sz w:val="28"/>
          <w:szCs w:val="28"/>
        </w:rPr>
        <w:t>А.</w:t>
      </w:r>
      <w:r w:rsidRPr="00BB4A7E">
        <w:rPr>
          <w:rFonts w:ascii="Times New Roman" w:hAnsi="Times New Roman" w:cs="Times New Roman"/>
          <w:sz w:val="28"/>
          <w:szCs w:val="28"/>
        </w:rPr>
        <w:t xml:space="preserve"> В коммуникативной сфере (т.е. владении иностранным языком как средством общения):</w:t>
      </w:r>
    </w:p>
    <w:p w:rsidR="00BB4A7E" w:rsidRPr="00BB4A7E" w:rsidRDefault="00BB4A7E" w:rsidP="00BB4A7E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B4A7E">
        <w:rPr>
          <w:rFonts w:ascii="Times New Roman" w:hAnsi="Times New Roman" w:cs="Times New Roman"/>
          <w:sz w:val="28"/>
          <w:szCs w:val="28"/>
          <w:u w:val="single"/>
        </w:rPr>
        <w:lastRenderedPageBreak/>
        <w:t>Речевая компетенция в следующих видах речевой деятельности:</w:t>
      </w:r>
    </w:p>
    <w:p w:rsidR="00BB4A7E" w:rsidRPr="00BB4A7E" w:rsidRDefault="00BB4A7E" w:rsidP="00BB4A7E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B4A7E">
        <w:rPr>
          <w:rFonts w:ascii="Times New Roman" w:hAnsi="Times New Roman" w:cs="Times New Roman"/>
          <w:sz w:val="28"/>
          <w:szCs w:val="28"/>
          <w:u w:val="single"/>
        </w:rPr>
        <w:t>В говорении:</w:t>
      </w:r>
    </w:p>
    <w:p w:rsidR="00BB4A7E" w:rsidRPr="00BB4A7E" w:rsidRDefault="00BB4A7E" w:rsidP="00BB4A7E">
      <w:pPr>
        <w:pStyle w:val="1"/>
        <w:numPr>
          <w:ilvl w:val="0"/>
          <w:numId w:val="3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BB4A7E" w:rsidRPr="00BB4A7E" w:rsidRDefault="00BB4A7E" w:rsidP="00BB4A7E">
      <w:pPr>
        <w:pStyle w:val="1"/>
        <w:numPr>
          <w:ilvl w:val="0"/>
          <w:numId w:val="3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расспрашивать собеседника и отвечать на его вопросы, высказывая своё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</w:r>
    </w:p>
    <w:p w:rsidR="00BB4A7E" w:rsidRPr="00BB4A7E" w:rsidRDefault="00BB4A7E" w:rsidP="00BB4A7E">
      <w:pPr>
        <w:pStyle w:val="1"/>
        <w:numPr>
          <w:ilvl w:val="0"/>
          <w:numId w:val="3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рассказывать о себе, своей семье, друзьях, своих интересах и планах на будущее;</w:t>
      </w:r>
    </w:p>
    <w:p w:rsidR="00BB4A7E" w:rsidRPr="00BB4A7E" w:rsidRDefault="00BB4A7E" w:rsidP="00BB4A7E">
      <w:pPr>
        <w:pStyle w:val="1"/>
        <w:numPr>
          <w:ilvl w:val="0"/>
          <w:numId w:val="3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сообщать краткие сведения о своём городе/селе, о своей стране и странах изучаемого языка;</w:t>
      </w:r>
    </w:p>
    <w:p w:rsidR="00BB4A7E" w:rsidRPr="00BB4A7E" w:rsidRDefault="00BB4A7E" w:rsidP="00BB4A7E">
      <w:pPr>
        <w:pStyle w:val="1"/>
        <w:numPr>
          <w:ilvl w:val="0"/>
          <w:numId w:val="3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 xml:space="preserve">описывать события/явления, передавать основное содержание, основную мысль прочитанного/услышанного, выражать своё отношение к </w:t>
      </w:r>
      <w:proofErr w:type="gramStart"/>
      <w:r w:rsidRPr="00BB4A7E">
        <w:rPr>
          <w:sz w:val="28"/>
          <w:szCs w:val="28"/>
        </w:rPr>
        <w:t>прочитанному</w:t>
      </w:r>
      <w:proofErr w:type="gramEnd"/>
      <w:r w:rsidRPr="00BB4A7E">
        <w:rPr>
          <w:sz w:val="28"/>
          <w:szCs w:val="28"/>
        </w:rPr>
        <w:t>/услышанному, давать краткую характеристику персонажей.</w:t>
      </w:r>
    </w:p>
    <w:p w:rsidR="00BB4A7E" w:rsidRPr="00BB4A7E" w:rsidRDefault="00BB4A7E" w:rsidP="00BB4A7E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BB4A7E">
        <w:rPr>
          <w:rFonts w:ascii="Times New Roman" w:hAnsi="Times New Roman" w:cs="Times New Roman"/>
          <w:sz w:val="28"/>
          <w:szCs w:val="28"/>
          <w:u w:val="single"/>
        </w:rPr>
        <w:t xml:space="preserve">В </w:t>
      </w:r>
      <w:proofErr w:type="spellStart"/>
      <w:r w:rsidRPr="00BB4A7E">
        <w:rPr>
          <w:rFonts w:ascii="Times New Roman" w:hAnsi="Times New Roman" w:cs="Times New Roman"/>
          <w:sz w:val="28"/>
          <w:szCs w:val="28"/>
          <w:u w:val="single"/>
        </w:rPr>
        <w:t>аудировании</w:t>
      </w:r>
      <w:proofErr w:type="spellEnd"/>
      <w:r w:rsidRPr="00BB4A7E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BB4A7E" w:rsidRPr="00BB4A7E" w:rsidRDefault="00BB4A7E" w:rsidP="00BB4A7E">
      <w:pPr>
        <w:pStyle w:val="1"/>
        <w:numPr>
          <w:ilvl w:val="0"/>
          <w:numId w:val="4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воспринимать на слух и полностью понимать речь учителя, одноклассников;</w:t>
      </w:r>
    </w:p>
    <w:p w:rsidR="00BB4A7E" w:rsidRPr="00BB4A7E" w:rsidRDefault="00BB4A7E" w:rsidP="00BB4A7E">
      <w:pPr>
        <w:pStyle w:val="1"/>
        <w:numPr>
          <w:ilvl w:val="0"/>
          <w:numId w:val="4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</w:p>
    <w:p w:rsidR="00BB4A7E" w:rsidRPr="00BB4A7E" w:rsidRDefault="00BB4A7E" w:rsidP="00BB4A7E">
      <w:pPr>
        <w:pStyle w:val="1"/>
        <w:numPr>
          <w:ilvl w:val="0"/>
          <w:numId w:val="4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воспринимать на слух и выборочно понимать с опорой на языковую догадку, конте</w:t>
      </w:r>
      <w:proofErr w:type="gramStart"/>
      <w:r w:rsidRPr="00BB4A7E">
        <w:rPr>
          <w:sz w:val="28"/>
          <w:szCs w:val="28"/>
        </w:rPr>
        <w:t>кст кр</w:t>
      </w:r>
      <w:proofErr w:type="gramEnd"/>
      <w:r w:rsidRPr="00BB4A7E">
        <w:rPr>
          <w:sz w:val="28"/>
          <w:szCs w:val="28"/>
        </w:rPr>
        <w:t>аткие несложные аутентичные прагматические аудио- и видеотексты, выделяя значимую/нужную/необходимую информацию.</w:t>
      </w:r>
    </w:p>
    <w:p w:rsidR="00BB4A7E" w:rsidRPr="00BB4A7E" w:rsidRDefault="00BB4A7E" w:rsidP="00BB4A7E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BB4A7E">
        <w:rPr>
          <w:rFonts w:ascii="Times New Roman" w:hAnsi="Times New Roman" w:cs="Times New Roman"/>
          <w:sz w:val="28"/>
          <w:szCs w:val="28"/>
          <w:u w:val="single"/>
        </w:rPr>
        <w:t>В чтении:</w:t>
      </w:r>
    </w:p>
    <w:p w:rsidR="00BB4A7E" w:rsidRPr="00BB4A7E" w:rsidRDefault="00BB4A7E" w:rsidP="00BB4A7E">
      <w:pPr>
        <w:pStyle w:val="1"/>
        <w:numPr>
          <w:ilvl w:val="0"/>
          <w:numId w:val="5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читать аутентичные тексты разных жанров и стилей преимущественно с пониманием основного содержания;</w:t>
      </w:r>
    </w:p>
    <w:p w:rsidR="00BB4A7E" w:rsidRPr="00BB4A7E" w:rsidRDefault="00BB4A7E" w:rsidP="00BB4A7E">
      <w:pPr>
        <w:pStyle w:val="1"/>
        <w:numPr>
          <w:ilvl w:val="0"/>
          <w:numId w:val="5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 xml:space="preserve">читать несложные аутентичные тексты разных жанров и стилей  с полным и точным пониманием и с использованием различных приёмов смысловой переработки текста (языковой догадки, выборочного перевода), а также </w:t>
      </w:r>
      <w:r w:rsidRPr="00BB4A7E">
        <w:rPr>
          <w:sz w:val="28"/>
          <w:szCs w:val="28"/>
        </w:rPr>
        <w:lastRenderedPageBreak/>
        <w:t>справочных материалов; уметь оценивать полученную информацию, выражать своё мнение;</w:t>
      </w:r>
    </w:p>
    <w:p w:rsidR="00BB4A7E" w:rsidRPr="00BB4A7E" w:rsidRDefault="00BB4A7E" w:rsidP="00BB4A7E">
      <w:pPr>
        <w:pStyle w:val="1"/>
        <w:numPr>
          <w:ilvl w:val="0"/>
          <w:numId w:val="5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читать аутентичные тексты с выборочным пониманием значимой/нужной/интересующей информации.</w:t>
      </w:r>
    </w:p>
    <w:p w:rsidR="00BB4A7E" w:rsidRPr="00BB4A7E" w:rsidRDefault="00BB4A7E" w:rsidP="00BB4A7E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BB4A7E">
        <w:rPr>
          <w:rFonts w:ascii="Times New Roman" w:hAnsi="Times New Roman" w:cs="Times New Roman"/>
          <w:sz w:val="28"/>
          <w:szCs w:val="28"/>
          <w:u w:val="single"/>
        </w:rPr>
        <w:t>В письменной речи:</w:t>
      </w:r>
    </w:p>
    <w:p w:rsidR="00BB4A7E" w:rsidRPr="00BB4A7E" w:rsidRDefault="00BB4A7E" w:rsidP="00BB4A7E">
      <w:pPr>
        <w:pStyle w:val="1"/>
        <w:numPr>
          <w:ilvl w:val="0"/>
          <w:numId w:val="6"/>
        </w:numPr>
        <w:shd w:val="clear" w:color="auto" w:fill="FFFFFF"/>
        <w:spacing w:line="360" w:lineRule="auto"/>
        <w:rPr>
          <w:sz w:val="28"/>
          <w:szCs w:val="28"/>
        </w:rPr>
      </w:pPr>
      <w:r w:rsidRPr="00BB4A7E">
        <w:rPr>
          <w:sz w:val="28"/>
          <w:szCs w:val="28"/>
        </w:rPr>
        <w:t>заполнять анкеты и формуляры;</w:t>
      </w:r>
    </w:p>
    <w:p w:rsidR="00BB4A7E" w:rsidRPr="00BB4A7E" w:rsidRDefault="00BB4A7E" w:rsidP="00BB4A7E">
      <w:pPr>
        <w:pStyle w:val="1"/>
        <w:numPr>
          <w:ilvl w:val="0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писать поздравления, личные письма с опорой на образец с употреблением формул речевого этикета, принятых в стране/странах изучаемого языка;</w:t>
      </w:r>
    </w:p>
    <w:p w:rsidR="00BB4A7E" w:rsidRPr="00BB4A7E" w:rsidRDefault="00BB4A7E" w:rsidP="00BB4A7E">
      <w:pPr>
        <w:pStyle w:val="1"/>
        <w:numPr>
          <w:ilvl w:val="0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составлять план, тезисы устного или письменного сообщения; кратко излагать результаты проектной деятельности.</w:t>
      </w:r>
    </w:p>
    <w:p w:rsidR="00BB4A7E" w:rsidRPr="00BB4A7E" w:rsidRDefault="00BB4A7E" w:rsidP="00BB4A7E">
      <w:pPr>
        <w:shd w:val="clear" w:color="auto" w:fill="FFFFFF"/>
        <w:spacing w:line="360" w:lineRule="auto"/>
        <w:outlineLvl w:val="0"/>
        <w:rPr>
          <w:rFonts w:ascii="Times New Roman" w:hAnsi="Times New Roman" w:cs="Times New Roman"/>
          <w:sz w:val="28"/>
          <w:szCs w:val="28"/>
          <w:u w:val="single"/>
        </w:rPr>
      </w:pPr>
      <w:r w:rsidRPr="00BB4A7E">
        <w:rPr>
          <w:rFonts w:ascii="Times New Roman" w:hAnsi="Times New Roman" w:cs="Times New Roman"/>
          <w:sz w:val="28"/>
          <w:szCs w:val="28"/>
          <w:u w:val="single"/>
        </w:rPr>
        <w:t>Языковая компетенция:</w:t>
      </w:r>
    </w:p>
    <w:p w:rsidR="00BB4A7E" w:rsidRPr="00BB4A7E" w:rsidRDefault="00BB4A7E" w:rsidP="00BB4A7E">
      <w:pPr>
        <w:pStyle w:val="1"/>
        <w:numPr>
          <w:ilvl w:val="0"/>
          <w:numId w:val="7"/>
        </w:numPr>
        <w:shd w:val="clear" w:color="auto" w:fill="FFFFFF"/>
        <w:spacing w:line="360" w:lineRule="auto"/>
        <w:rPr>
          <w:sz w:val="28"/>
          <w:szCs w:val="28"/>
        </w:rPr>
      </w:pPr>
      <w:r w:rsidRPr="00BB4A7E">
        <w:rPr>
          <w:sz w:val="28"/>
          <w:szCs w:val="28"/>
        </w:rPr>
        <w:t>применение правил написания слов, изученных в основной школе;</w:t>
      </w:r>
    </w:p>
    <w:p w:rsidR="00BB4A7E" w:rsidRPr="00BB4A7E" w:rsidRDefault="00BB4A7E" w:rsidP="00BB4A7E">
      <w:pPr>
        <w:pStyle w:val="1"/>
        <w:numPr>
          <w:ilvl w:val="0"/>
          <w:numId w:val="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:rsidR="00BB4A7E" w:rsidRPr="00BB4A7E" w:rsidRDefault="00BB4A7E" w:rsidP="00BB4A7E">
      <w:pPr>
        <w:pStyle w:val="1"/>
        <w:numPr>
          <w:ilvl w:val="0"/>
          <w:numId w:val="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:rsidR="00BB4A7E" w:rsidRPr="00BB4A7E" w:rsidRDefault="00BB4A7E" w:rsidP="00BB4A7E">
      <w:pPr>
        <w:pStyle w:val="1"/>
        <w:numPr>
          <w:ilvl w:val="0"/>
          <w:numId w:val="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распознавание и употребление в речи основных значений изученных лексических единиц (слов, словосочетаний, реплик-клише речевого этикета);</w:t>
      </w:r>
    </w:p>
    <w:p w:rsidR="00BB4A7E" w:rsidRPr="00BB4A7E" w:rsidRDefault="00BB4A7E" w:rsidP="00BB4A7E">
      <w:pPr>
        <w:pStyle w:val="1"/>
        <w:numPr>
          <w:ilvl w:val="0"/>
          <w:numId w:val="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знание основных способов словообразования (аффиксации, словосложения, конверсии);</w:t>
      </w:r>
    </w:p>
    <w:p w:rsidR="00BB4A7E" w:rsidRPr="00BB4A7E" w:rsidRDefault="00BB4A7E" w:rsidP="00BB4A7E">
      <w:pPr>
        <w:pStyle w:val="1"/>
        <w:numPr>
          <w:ilvl w:val="0"/>
          <w:numId w:val="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понимание и использование явлений многозначности слов иностранного языка: синонимии, антонимии и лексической сочетаемости;</w:t>
      </w:r>
    </w:p>
    <w:p w:rsidR="00BB4A7E" w:rsidRPr="00BB4A7E" w:rsidRDefault="00BB4A7E" w:rsidP="00BB4A7E">
      <w:pPr>
        <w:pStyle w:val="1"/>
        <w:numPr>
          <w:ilvl w:val="0"/>
          <w:numId w:val="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 xml:space="preserve">распознавание и употребление в речи основных морфологических форм и синтаксических конструкций изучаемого языка; </w:t>
      </w:r>
    </w:p>
    <w:p w:rsidR="00BB4A7E" w:rsidRPr="00BB4A7E" w:rsidRDefault="00BB4A7E" w:rsidP="00BB4A7E">
      <w:pPr>
        <w:pStyle w:val="1"/>
        <w:numPr>
          <w:ilvl w:val="0"/>
          <w:numId w:val="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знание признаков изученных грамматических явлений (</w:t>
      </w:r>
      <w:proofErr w:type="spellStart"/>
      <w:proofErr w:type="gramStart"/>
      <w:r w:rsidRPr="00BB4A7E">
        <w:rPr>
          <w:sz w:val="28"/>
          <w:szCs w:val="28"/>
        </w:rPr>
        <w:t>видо-временных</w:t>
      </w:r>
      <w:proofErr w:type="spellEnd"/>
      <w:proofErr w:type="gramEnd"/>
      <w:r w:rsidRPr="00BB4A7E">
        <w:rPr>
          <w:sz w:val="28"/>
          <w:szCs w:val="28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BB4A7E" w:rsidRPr="00BB4A7E" w:rsidRDefault="00BB4A7E" w:rsidP="00BB4A7E">
      <w:pPr>
        <w:pStyle w:val="1"/>
        <w:numPr>
          <w:ilvl w:val="0"/>
          <w:numId w:val="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lastRenderedPageBreak/>
        <w:t>знание основных различий систем иностранного и русского/родного языков.</w:t>
      </w:r>
    </w:p>
    <w:p w:rsidR="00BB4A7E" w:rsidRPr="00BB4A7E" w:rsidRDefault="00BB4A7E" w:rsidP="00BB4A7E">
      <w:pPr>
        <w:shd w:val="clear" w:color="auto" w:fill="FFFFFF"/>
        <w:spacing w:line="360" w:lineRule="auto"/>
        <w:outlineLvl w:val="0"/>
        <w:rPr>
          <w:rFonts w:ascii="Times New Roman" w:hAnsi="Times New Roman" w:cs="Times New Roman"/>
          <w:sz w:val="28"/>
          <w:szCs w:val="28"/>
          <w:u w:val="single"/>
        </w:rPr>
      </w:pPr>
      <w:r w:rsidRPr="00BB4A7E">
        <w:rPr>
          <w:rFonts w:ascii="Times New Roman" w:hAnsi="Times New Roman" w:cs="Times New Roman"/>
          <w:sz w:val="28"/>
          <w:szCs w:val="28"/>
          <w:u w:val="single"/>
        </w:rPr>
        <w:t>Социокультурная компетенция:</w:t>
      </w:r>
    </w:p>
    <w:p w:rsidR="00BB4A7E" w:rsidRPr="00BB4A7E" w:rsidRDefault="00BB4A7E" w:rsidP="00BB4A7E">
      <w:pPr>
        <w:pStyle w:val="1"/>
        <w:numPr>
          <w:ilvl w:val="0"/>
          <w:numId w:val="8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знание национально-культурных особенностей речевого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:rsidR="00BB4A7E" w:rsidRPr="00BB4A7E" w:rsidRDefault="00BB4A7E" w:rsidP="00BB4A7E">
      <w:pPr>
        <w:pStyle w:val="1"/>
        <w:numPr>
          <w:ilvl w:val="0"/>
          <w:numId w:val="8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:rsidR="00BB4A7E" w:rsidRPr="00BB4A7E" w:rsidRDefault="00BB4A7E" w:rsidP="00BB4A7E">
      <w:pPr>
        <w:pStyle w:val="1"/>
        <w:numPr>
          <w:ilvl w:val="0"/>
          <w:numId w:val="8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знание употребительной фоновой лексики и реалий страны/стран изучаемого языка, некоторых распространённых образцов фольклора (скороговорок, поговорок, пословиц);</w:t>
      </w:r>
    </w:p>
    <w:p w:rsidR="00BB4A7E" w:rsidRPr="00BB4A7E" w:rsidRDefault="00BB4A7E" w:rsidP="00BB4A7E">
      <w:pPr>
        <w:pStyle w:val="1"/>
        <w:numPr>
          <w:ilvl w:val="0"/>
          <w:numId w:val="8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знакомство с образцами художественной, публицистической и научно-популярной литературы;</w:t>
      </w:r>
    </w:p>
    <w:p w:rsidR="00BB4A7E" w:rsidRPr="00BB4A7E" w:rsidRDefault="00BB4A7E" w:rsidP="00BB4A7E">
      <w:pPr>
        <w:pStyle w:val="1"/>
        <w:numPr>
          <w:ilvl w:val="0"/>
          <w:numId w:val="8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:rsidR="00BB4A7E" w:rsidRPr="00BB4A7E" w:rsidRDefault="00BB4A7E" w:rsidP="00BB4A7E">
      <w:pPr>
        <w:pStyle w:val="1"/>
        <w:numPr>
          <w:ilvl w:val="0"/>
          <w:numId w:val="8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представление о сходстве и различиях в традициях своей страны и стран изучаемого языка;</w:t>
      </w:r>
    </w:p>
    <w:p w:rsidR="00BB4A7E" w:rsidRPr="00BB4A7E" w:rsidRDefault="00BB4A7E" w:rsidP="00BB4A7E">
      <w:pPr>
        <w:pStyle w:val="1"/>
        <w:numPr>
          <w:ilvl w:val="0"/>
          <w:numId w:val="8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понимание роли владения иностранными языками в современном мире.</w:t>
      </w:r>
    </w:p>
    <w:p w:rsidR="00BB4A7E" w:rsidRPr="00BB4A7E" w:rsidRDefault="00BB4A7E" w:rsidP="00BB4A7E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  <w:u w:val="single"/>
        </w:rPr>
        <w:t xml:space="preserve">Компенсаторная компетенция </w:t>
      </w:r>
      <w:r w:rsidRPr="00BB4A7E">
        <w:rPr>
          <w:rFonts w:ascii="Times New Roman" w:hAnsi="Times New Roman" w:cs="Times New Roman"/>
          <w:sz w:val="28"/>
          <w:szCs w:val="28"/>
        </w:rPr>
        <w:t>– умение выходить из трудного положения в условиях дефицита языковых сре</w:t>
      </w:r>
      <w:proofErr w:type="gramStart"/>
      <w:r w:rsidRPr="00BB4A7E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Pr="00BB4A7E">
        <w:rPr>
          <w:rFonts w:ascii="Times New Roman" w:hAnsi="Times New Roman" w:cs="Times New Roman"/>
          <w:sz w:val="28"/>
          <w:szCs w:val="28"/>
        </w:rPr>
        <w:t>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:rsidR="00BB4A7E" w:rsidRPr="00BB4A7E" w:rsidRDefault="00BB4A7E" w:rsidP="00BB4A7E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b/>
          <w:sz w:val="28"/>
          <w:szCs w:val="28"/>
        </w:rPr>
        <w:t xml:space="preserve">Б. </w:t>
      </w:r>
      <w:r w:rsidRPr="00BB4A7E">
        <w:rPr>
          <w:rFonts w:ascii="Times New Roman" w:hAnsi="Times New Roman" w:cs="Times New Roman"/>
          <w:sz w:val="28"/>
          <w:szCs w:val="28"/>
        </w:rPr>
        <w:t>В познавательной сфере:</w:t>
      </w:r>
    </w:p>
    <w:p w:rsidR="00BB4A7E" w:rsidRPr="00BB4A7E" w:rsidRDefault="00BB4A7E" w:rsidP="00BB4A7E">
      <w:pPr>
        <w:pStyle w:val="1"/>
        <w:numPr>
          <w:ilvl w:val="0"/>
          <w:numId w:val="9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proofErr w:type="gramStart"/>
      <w:r w:rsidRPr="00BB4A7E">
        <w:rPr>
          <w:sz w:val="28"/>
          <w:szCs w:val="28"/>
        </w:rPr>
        <w:t>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  <w:proofErr w:type="gramEnd"/>
    </w:p>
    <w:p w:rsidR="00BB4A7E" w:rsidRPr="00BB4A7E" w:rsidRDefault="00BB4A7E" w:rsidP="00BB4A7E">
      <w:pPr>
        <w:pStyle w:val="1"/>
        <w:numPr>
          <w:ilvl w:val="0"/>
          <w:numId w:val="9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lastRenderedPageBreak/>
        <w:t>владение приёмами работы с текстом: умение пользоваться определённой стратегией чтения/</w:t>
      </w:r>
      <w:proofErr w:type="spellStart"/>
      <w:r w:rsidRPr="00BB4A7E">
        <w:rPr>
          <w:sz w:val="28"/>
          <w:szCs w:val="28"/>
        </w:rPr>
        <w:t>аудирования</w:t>
      </w:r>
      <w:proofErr w:type="spellEnd"/>
      <w:r w:rsidRPr="00BB4A7E">
        <w:rPr>
          <w:sz w:val="28"/>
          <w:szCs w:val="28"/>
        </w:rPr>
        <w:t xml:space="preserve"> в зависимости от коммуникативной задачи (читать/слушать текст с разной глубиной понимания);</w:t>
      </w:r>
    </w:p>
    <w:p w:rsidR="00BB4A7E" w:rsidRPr="00BB4A7E" w:rsidRDefault="00BB4A7E" w:rsidP="00BB4A7E">
      <w:pPr>
        <w:pStyle w:val="1"/>
        <w:numPr>
          <w:ilvl w:val="0"/>
          <w:numId w:val="9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умение действовать по образцу/аналогии при выполнении упражнений и составлении собственных высказываний в пределах тематики основной школы;</w:t>
      </w:r>
    </w:p>
    <w:p w:rsidR="00BB4A7E" w:rsidRPr="00BB4A7E" w:rsidRDefault="00BB4A7E" w:rsidP="00BB4A7E">
      <w:pPr>
        <w:pStyle w:val="1"/>
        <w:numPr>
          <w:ilvl w:val="0"/>
          <w:numId w:val="9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готовность и умение осуществлять индивидуальную и совместную проектную работу;</w:t>
      </w:r>
    </w:p>
    <w:p w:rsidR="00BB4A7E" w:rsidRPr="00BB4A7E" w:rsidRDefault="00BB4A7E" w:rsidP="00BB4A7E">
      <w:pPr>
        <w:pStyle w:val="1"/>
        <w:numPr>
          <w:ilvl w:val="0"/>
          <w:numId w:val="9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умение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BB4A7E" w:rsidRPr="00BB4A7E" w:rsidRDefault="00BB4A7E" w:rsidP="00BB4A7E">
      <w:pPr>
        <w:pStyle w:val="1"/>
        <w:numPr>
          <w:ilvl w:val="0"/>
          <w:numId w:val="9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владение способами и приёмами дальнейшего самостоятельного изучения иностранных языков.</w:t>
      </w:r>
    </w:p>
    <w:p w:rsidR="00BB4A7E" w:rsidRPr="00BB4A7E" w:rsidRDefault="00BB4A7E" w:rsidP="00BB4A7E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b/>
          <w:sz w:val="28"/>
          <w:szCs w:val="28"/>
        </w:rPr>
        <w:t xml:space="preserve">В. </w:t>
      </w:r>
      <w:r w:rsidRPr="00BB4A7E">
        <w:rPr>
          <w:rFonts w:ascii="Times New Roman" w:hAnsi="Times New Roman" w:cs="Times New Roman"/>
          <w:sz w:val="28"/>
          <w:szCs w:val="28"/>
        </w:rPr>
        <w:t>В ценностно-ориентационной сфере:</w:t>
      </w:r>
    </w:p>
    <w:p w:rsidR="00BB4A7E" w:rsidRPr="00BB4A7E" w:rsidRDefault="00BB4A7E" w:rsidP="00BB4A7E">
      <w:pPr>
        <w:pStyle w:val="1"/>
        <w:numPr>
          <w:ilvl w:val="0"/>
          <w:numId w:val="10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представление о языке как средстве выражения чувств, эмоций, основе культуры мышления;</w:t>
      </w:r>
    </w:p>
    <w:p w:rsidR="00BB4A7E" w:rsidRPr="00BB4A7E" w:rsidRDefault="00BB4A7E" w:rsidP="00BB4A7E">
      <w:pPr>
        <w:pStyle w:val="1"/>
        <w:numPr>
          <w:ilvl w:val="0"/>
          <w:numId w:val="10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BB4A7E" w:rsidRPr="00BB4A7E" w:rsidRDefault="00BB4A7E" w:rsidP="00BB4A7E">
      <w:pPr>
        <w:pStyle w:val="1"/>
        <w:numPr>
          <w:ilvl w:val="0"/>
          <w:numId w:val="10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 xml:space="preserve">представление о целостном </w:t>
      </w:r>
      <w:proofErr w:type="spellStart"/>
      <w:r w:rsidRPr="00BB4A7E">
        <w:rPr>
          <w:sz w:val="28"/>
          <w:szCs w:val="28"/>
        </w:rPr>
        <w:t>полиязычном</w:t>
      </w:r>
      <w:proofErr w:type="spellEnd"/>
      <w:r w:rsidRPr="00BB4A7E">
        <w:rPr>
          <w:sz w:val="28"/>
          <w:szCs w:val="28"/>
        </w:rPr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BB4A7E" w:rsidRPr="00BB4A7E" w:rsidRDefault="00BB4A7E" w:rsidP="00BB4A7E">
      <w:pPr>
        <w:pStyle w:val="1"/>
        <w:numPr>
          <w:ilvl w:val="0"/>
          <w:numId w:val="10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молодёжных форумах.</w:t>
      </w:r>
    </w:p>
    <w:p w:rsidR="00BB4A7E" w:rsidRPr="00BB4A7E" w:rsidRDefault="00BB4A7E" w:rsidP="00BB4A7E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BB4A7E">
        <w:rPr>
          <w:rFonts w:ascii="Times New Roman" w:hAnsi="Times New Roman" w:cs="Times New Roman"/>
          <w:sz w:val="28"/>
          <w:szCs w:val="28"/>
        </w:rPr>
        <w:t>В эстетической сфере:</w:t>
      </w:r>
    </w:p>
    <w:p w:rsidR="00BB4A7E" w:rsidRPr="00BB4A7E" w:rsidRDefault="00BB4A7E" w:rsidP="00BB4A7E">
      <w:pPr>
        <w:pStyle w:val="1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владение элементарными средствами выражения чувств и эмоций на иностранном языке;</w:t>
      </w:r>
    </w:p>
    <w:p w:rsidR="00BB4A7E" w:rsidRPr="00BB4A7E" w:rsidRDefault="00BB4A7E" w:rsidP="00BB4A7E">
      <w:pPr>
        <w:pStyle w:val="1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стремление к знакомству с образцами художественного творчества на иностранном языке и средствами иностранного языка;</w:t>
      </w:r>
    </w:p>
    <w:p w:rsidR="00BB4A7E" w:rsidRPr="00BB4A7E" w:rsidRDefault="00BB4A7E" w:rsidP="00BB4A7E">
      <w:pPr>
        <w:pStyle w:val="1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lastRenderedPageBreak/>
        <w:t>развитие чувства прекрасного в процессе обсуждения современных тенденций в живописи, музыке, литературе.</w:t>
      </w:r>
    </w:p>
    <w:p w:rsidR="00BB4A7E" w:rsidRPr="00BB4A7E" w:rsidRDefault="00BB4A7E" w:rsidP="00BB4A7E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b/>
          <w:sz w:val="28"/>
          <w:szCs w:val="28"/>
        </w:rPr>
        <w:t xml:space="preserve">Д. </w:t>
      </w:r>
      <w:r w:rsidRPr="00BB4A7E">
        <w:rPr>
          <w:rFonts w:ascii="Times New Roman" w:hAnsi="Times New Roman" w:cs="Times New Roman"/>
          <w:sz w:val="28"/>
          <w:szCs w:val="28"/>
        </w:rPr>
        <w:t>В трудовой сфере:</w:t>
      </w:r>
    </w:p>
    <w:p w:rsidR="00BB4A7E" w:rsidRPr="00BB4A7E" w:rsidRDefault="00BB4A7E" w:rsidP="00BB4A7E">
      <w:pPr>
        <w:pStyle w:val="1"/>
        <w:numPr>
          <w:ilvl w:val="0"/>
          <w:numId w:val="12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умение рационально планировать свой учебный труд;</w:t>
      </w:r>
    </w:p>
    <w:p w:rsidR="00BB4A7E" w:rsidRPr="00BB4A7E" w:rsidRDefault="00BB4A7E" w:rsidP="00BB4A7E">
      <w:pPr>
        <w:pStyle w:val="1"/>
        <w:numPr>
          <w:ilvl w:val="0"/>
          <w:numId w:val="12"/>
        </w:numPr>
        <w:shd w:val="clear" w:color="auto" w:fill="FFFFFF"/>
        <w:spacing w:line="360" w:lineRule="auto"/>
        <w:rPr>
          <w:sz w:val="28"/>
          <w:szCs w:val="28"/>
        </w:rPr>
      </w:pPr>
      <w:r w:rsidRPr="00BB4A7E">
        <w:rPr>
          <w:sz w:val="28"/>
          <w:szCs w:val="28"/>
        </w:rPr>
        <w:t>умение работать в соответствии с намеченным планом.</w:t>
      </w:r>
    </w:p>
    <w:p w:rsidR="00BB4A7E" w:rsidRPr="00BB4A7E" w:rsidRDefault="00BB4A7E" w:rsidP="00BB4A7E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b/>
          <w:sz w:val="28"/>
          <w:szCs w:val="28"/>
        </w:rPr>
        <w:t xml:space="preserve">Е. </w:t>
      </w:r>
      <w:r w:rsidRPr="00BB4A7E">
        <w:rPr>
          <w:rFonts w:ascii="Times New Roman" w:hAnsi="Times New Roman" w:cs="Times New Roman"/>
          <w:sz w:val="28"/>
          <w:szCs w:val="28"/>
        </w:rPr>
        <w:t>В физической сфере:</w:t>
      </w:r>
    </w:p>
    <w:p w:rsidR="00BB4A7E" w:rsidRPr="00BB4A7E" w:rsidRDefault="00BB4A7E" w:rsidP="00BB4A7E">
      <w:pPr>
        <w:pStyle w:val="1"/>
        <w:numPr>
          <w:ilvl w:val="0"/>
          <w:numId w:val="13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стремление вести здоровый образ жизни (режим труда и отдыха, питание, спорт, фитнес).</w:t>
      </w:r>
    </w:p>
    <w:p w:rsidR="00BB4A7E" w:rsidRDefault="00BB4A7E"/>
    <w:p w:rsidR="00BB4A7E" w:rsidRPr="009E1FF1" w:rsidRDefault="00BB4A7E" w:rsidP="009E1FF1">
      <w:pPr>
        <w:pStyle w:val="a3"/>
        <w:numPr>
          <w:ilvl w:val="0"/>
          <w:numId w:val="18"/>
        </w:num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9E1FF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учебного предмета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b/>
          <w:i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b/>
          <w:i/>
          <w:sz w:val="28"/>
          <w:szCs w:val="28"/>
          <w:lang w:eastAsia="en-US"/>
        </w:rPr>
        <w:t>Виды речевой деятельности/Коммуникативные умения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Говорение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1. Диалогическая речь: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Уметь вести</w:t>
      </w:r>
    </w:p>
    <w:p w:rsidR="00BB4A7E" w:rsidRPr="00BB4A7E" w:rsidRDefault="00BB4A7E" w:rsidP="00BB4A7E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диалоги этикетного характера,</w:t>
      </w:r>
    </w:p>
    <w:p w:rsidR="00BB4A7E" w:rsidRPr="00BB4A7E" w:rsidRDefault="00BB4A7E" w:rsidP="00BB4A7E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диалог-расспрос,</w:t>
      </w:r>
    </w:p>
    <w:p w:rsidR="00BB4A7E" w:rsidRPr="00BB4A7E" w:rsidRDefault="00BB4A7E" w:rsidP="00BB4A7E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диалог-побуждение к действию,</w:t>
      </w:r>
    </w:p>
    <w:p w:rsidR="00BB4A7E" w:rsidRPr="00BB4A7E" w:rsidRDefault="00BB4A7E" w:rsidP="00BB4A7E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диалог-обмен мнениями,</w:t>
      </w:r>
    </w:p>
    <w:p w:rsidR="00BB4A7E" w:rsidRPr="00BB4A7E" w:rsidRDefault="00BB4A7E" w:rsidP="00BB4A7E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комбинированные диалоги.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Объем диалога – от 3 реплик (7  класс) со стороны каждого учащегося. Продолжительность диалога – 1 мин (7  класс).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2. Монологическая речь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Уметь пользоваться: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основными коммуникативными типами речи: описание, сообщение, рассказ (включающий эмоционально-оценочные суждения), рассуждение (характеристика) с высказыванием своего мнения и  краткой аргументацией с опорой и без опоры на прочитанный или услышанный текст либо заданную коммуникативную ситуацию.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Объем монологического высказывания – от 8–10 фраз (7 класс). Продолжительность монолога – 1мин (7 класс).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Аудирование</w:t>
      </w:r>
      <w:proofErr w:type="spellEnd"/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Дальнейшее развитие и совершенствование восприятия и понимания на слух аутентичных аудио-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Жанры текстов: прагматические, публицистические.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Типы текстов: объявление, реклама, сообщение, рассказ, диалог-интервью, стихотворение и др.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Аудирование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аудирования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до 1 мин.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Аудирование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 пониманием основного содержания текста осуществляется на аутентичном материале, содержащем наряду с 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изученными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некоторое количество незнакомых языковых явлений. Время звучания текстов для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аудирования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до 2 мин.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Аудирование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аудирования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– 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до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1,5 мин.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Чтение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Уметь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читать и понимать аутентичные тексты с различной глубиной и 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Письменная речь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Уметь:</w:t>
      </w:r>
    </w:p>
    <w:p w:rsidR="00BB4A7E" w:rsidRPr="00BB4A7E" w:rsidRDefault="00BB4A7E" w:rsidP="00BB4A7E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писать короткие поздравления с днем рождения и другими праздниками, выражать пожелания (объемом 30–40 слов, включая адрес);</w:t>
      </w:r>
    </w:p>
    <w:p w:rsidR="00BB4A7E" w:rsidRPr="00BB4A7E" w:rsidRDefault="00BB4A7E" w:rsidP="00BB4A7E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заполнять формуляры, бланки (указывать имя, фамилию, пол, гражданство, адрес);</w:t>
      </w:r>
    </w:p>
    <w:p w:rsidR="00BB4A7E" w:rsidRPr="00BB4A7E" w:rsidRDefault="00BB4A7E" w:rsidP="00BB4A7E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 Объем личного письма – около 100–110 слов, включая адрес;</w:t>
      </w:r>
    </w:p>
    <w:p w:rsidR="00BB4A7E" w:rsidRPr="00BB4A7E" w:rsidRDefault="00BB4A7E" w:rsidP="00BB4A7E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составлять план, тезисы устного или письменного сообщения, кратко излагать результаты проектной деятельности.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Языковые знания и навыки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Орфография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Знание правил чтения и орфографии и навыки их применения на основе изучаемого лексико-грамматического материала.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Фонетическая сторона речи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Навыки адекватного произношения и различения на слух всех звуков изучаемого иностранного языка в потоке речи, соблюдение ударения и  интонации в словах и фразах, ритмико-интонационные навыки произношения различных типов предложений.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Лексическая сторона речи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Овладение лексическими единицами, обслуживающими новые темы, проблемы и ситуации общения в пределах тематики основной школы, в объеме 1200 единиц (включая 500, усвоенных в начальной школе)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.Л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ексические единицы включают устойчивые словосочетания, оценочную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лексику, реплики-клише речевого этикета, отражающие культуру стран изучаемого языка.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Основные способы словообразования:</w:t>
      </w:r>
    </w:p>
    <w:p w:rsidR="00BB4A7E" w:rsidRPr="00BB4A7E" w:rsidRDefault="00BB4A7E" w:rsidP="00BB4A7E">
      <w:pPr>
        <w:numPr>
          <w:ilvl w:val="0"/>
          <w:numId w:val="16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аффиксация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: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глаголов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dis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- (disagree),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mis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- (misunderstand), -re- (rewrite);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ize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/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ise</w:t>
      </w:r>
      <w:proofErr w:type="spellEnd"/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(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revise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);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существительных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sion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/-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tion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(conclusion/celebration),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ance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/-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ence</w:t>
      </w:r>
      <w:proofErr w:type="spellEnd"/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(performance/influence),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ment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(environment),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ity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(possibility), -ness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(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kindness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), -ship (friendship),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ist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(optimist),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ing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(meeting);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прилагательных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un- (unpleasant),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im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-/in- (impolite/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inde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- pendent), inter-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(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international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); -y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buzy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(lovely),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ful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(careful), -al (historical),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ic</w:t>
      </w:r>
      <w:proofErr w:type="spellEnd"/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(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scientific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ian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/-an (Russian),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ing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(loving);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ous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(dangerous), -able/-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ible</w:t>
      </w:r>
      <w:proofErr w:type="spellEnd"/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(enjoyable/responsible), -less (harmless),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ive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(native);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наречий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(usually);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числительных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-teen (fifteen),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(seventy),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th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(sixth);</w:t>
      </w:r>
    </w:p>
    <w:p w:rsidR="00BB4A7E" w:rsidRPr="00BB4A7E" w:rsidRDefault="00BB4A7E" w:rsidP="00BB4A7E">
      <w:pPr>
        <w:numPr>
          <w:ilvl w:val="0"/>
          <w:numId w:val="16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словосложение: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существительное + 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существительное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peacemaker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);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прилагательное + 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прилагательное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well-known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);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прилагательное + существительное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blackboard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);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местоимение + существительное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self-respect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);</w:t>
      </w:r>
    </w:p>
    <w:p w:rsidR="00BB4A7E" w:rsidRPr="00BB4A7E" w:rsidRDefault="00BB4A7E" w:rsidP="00BB4A7E">
      <w:pPr>
        <w:numPr>
          <w:ilvl w:val="0"/>
          <w:numId w:val="16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конверсия: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образование существительных от неопределенной формы глагола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toplay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play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);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образование прилагательных от существительных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cold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coldwinter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Распознавание и использование интернациональных слов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doctor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Представления о синонимии, антонимии, лексической сочетаемости, многозначности.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Грамматическая сторона речи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Дальнейшее расширение объема значений грамматических средств, изученных ранее, и знакомство с новыми грамматическими явлениями.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Нераспространенные и распространенные простые предложения, в том числе с несколькими обстоятельствами, следующими в определенном порядке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Wemove</w:t>
      </w:r>
      <w:r w:rsidR="005D037C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d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toanewhouselastyear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); предложения с начальным ‘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It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’ и с начальным ‘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There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+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tobe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’ (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It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’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scold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5D037C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</w:t>
      </w:r>
      <w:r w:rsidRPr="008446BE">
        <w:rPr>
          <w:rFonts w:ascii="Times New Roman" w:eastAsiaTheme="minorHAnsi" w:hAnsi="Times New Roman" w:cs="Times New Roman"/>
          <w:sz w:val="28"/>
          <w:szCs w:val="28"/>
          <w:lang w:eastAsia="en-US"/>
        </w:rPr>
        <w:t>’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</w:t>
      </w:r>
      <w:r w:rsidR="005D037C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f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iveo</w:t>
      </w:r>
      <w:proofErr w:type="spellEnd"/>
      <w:r w:rsidRPr="008446BE">
        <w:rPr>
          <w:rFonts w:ascii="Times New Roman" w:eastAsiaTheme="minorHAnsi" w:hAnsi="Times New Roman" w:cs="Times New Roman"/>
          <w:sz w:val="28"/>
          <w:szCs w:val="28"/>
          <w:lang w:eastAsia="en-US"/>
        </w:rPr>
        <w:t>’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clock</w:t>
      </w:r>
      <w:r w:rsidRPr="008446B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It</w:t>
      </w:r>
      <w:r w:rsidRPr="008446BE">
        <w:rPr>
          <w:rFonts w:ascii="Times New Roman" w:eastAsiaTheme="minorHAnsi" w:hAnsi="Times New Roman" w:cs="Times New Roman"/>
          <w:sz w:val="28"/>
          <w:szCs w:val="28"/>
          <w:lang w:eastAsia="en-US"/>
        </w:rPr>
        <w:t>’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sinteresting</w:t>
      </w:r>
      <w:proofErr w:type="spellEnd"/>
      <w:r w:rsidRPr="008446B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It</w:t>
      </w:r>
      <w:r w:rsidRPr="00D24C1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was</w:t>
      </w:r>
      <w:r w:rsidRPr="00D24C1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winter</w:t>
      </w:r>
      <w:r w:rsidRPr="00D24C13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proofErr w:type="gramEnd"/>
      <w:r w:rsidRPr="00D24C1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There are a lot of trees in the park).</w:t>
      </w:r>
    </w:p>
    <w:p w:rsidR="00BB4A7E" w:rsidRPr="00D24C13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Сложносочиненные</w:t>
      </w:r>
      <w:r w:rsidRPr="00D24C1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предложения</w:t>
      </w:r>
      <w:r w:rsidRPr="00D24C1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</w:t>
      </w:r>
      <w:r w:rsidRPr="00D24C1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сочинительными</w:t>
      </w:r>
      <w:r w:rsidRPr="00D24C1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союзами</w:t>
      </w:r>
      <w:r w:rsidRPr="00D24C1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and, but, or.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Сложноподчиненные предложения с союзами и союзными словами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what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when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why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which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that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who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if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because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that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’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swhy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than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so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 xml:space="preserve">Сложноподчиненные предложения с придаточными: времени с союзами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for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since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during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; цели с союзом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so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that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; условия с союзом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unless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; определительными с союзами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who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which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that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proofErr w:type="gramEnd"/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Сложноподчиненные предложения с союзами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whoever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whatever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however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whenever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Все типы вопросительных предложений (общий, специальный, альтернативный, разделительный вопросы в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Present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Future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PastSimple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;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PresentPerfect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;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PresentContinuous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Побудительные предложения в утвердительной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Becareful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 и отрицательной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Don’tworry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 форме.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Предложениясконструкциями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as ... as, not so ... as, either ... or, neither ... nor.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Конструкция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tobegoingto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(для выражения будущего действия).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Конструкции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It takes me ... to do something; to look/feel/be happy.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Конструкции</w:t>
      </w:r>
      <w:proofErr w:type="spellStart"/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be</w:t>
      </w:r>
      <w:proofErr w:type="spellEnd"/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/get used to something; be/get used to doing something.</w:t>
      </w:r>
    </w:p>
    <w:p w:rsidR="00BB4A7E" w:rsidRPr="008446B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Правильныеинеправильныеглаголывформахдействительногозалогавизъявительномнаклонении</w:t>
      </w:r>
      <w:r w:rsidRPr="008446B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Present</w:t>
      </w:r>
      <w:r w:rsidRPr="008446B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,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Past</w:t>
      </w:r>
      <w:proofErr w:type="spellEnd"/>
      <w:r w:rsidRPr="008446B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FutureSimple</w:t>
      </w:r>
      <w:proofErr w:type="spellEnd"/>
      <w:r w:rsidRPr="008446B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;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PresentContinuous</w:t>
      </w:r>
      <w:proofErr w:type="spellEnd"/>
      <w:r w:rsidRPr="008446B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Модальныеглаголыиихэквиваленты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(can/could/be able to, may/might, must/have to, shall/should, would, need).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Косвенная речь в утвердительных, вопросительных и отрицательных предложениях в настоящем и прошедшем времени. Согласование времен в рамках сложного предложения в плане настоящего и прошлого. Причастия настоящего и прошедшего времени.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Неличные формы глагола (герундий, причастия настоящего и прошедшего времени) без различения их функций.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Фразовые глаголы, обслуживающие темы, отобранные для данного этапа обучения.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Определенный, неопределенный и нулевой артикли (в том 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числе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c географическими названиями).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Неисчисляемые и исчисляемые существительные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a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pencil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water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), существительные с причастиями настоящего и прошедшего времени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a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burninghouse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awrittenletter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). Существительные в функции прилагательного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artgallery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Степени сравнения прилагательных и наречий, в том числе образованных не по правилу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little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less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least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Личные местоимения в именительном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my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 и объектном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me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 падежах, а также в абсолютной форме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mine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). Неопределенные местоимения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some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any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). Возвратные местоимения, неопределенные местоимения и их производные (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somebody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anything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nobody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everything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etc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.).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Наречия, оканчивающиеся на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ly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early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), а также совпадающие по форме с прилагательными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fast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high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Устойчивые словоформы в функции наречия типа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sometimes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atlast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atleast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etc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Числительные для обозначения дат и больших чисел.</w:t>
      </w:r>
    </w:p>
    <w:p w:rsidR="00BB4A7E" w:rsidRPr="00BB4A7E" w:rsidRDefault="00BB4A7E" w:rsidP="009E1FF1">
      <w:pPr>
        <w:jc w:val="center"/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Темати</w:t>
      </w:r>
      <w:r w:rsidR="00D0201A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ческое планирование 7 класс (102 часа</w:t>
      </w:r>
      <w:r w:rsidRPr="00BB4A7E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)</w:t>
      </w:r>
    </w:p>
    <w:tbl>
      <w:tblPr>
        <w:tblpPr w:leftFromText="180" w:rightFromText="180" w:bottomFromText="200" w:vertAnchor="text" w:horzAnchor="margin" w:tblpX="40" w:tblpY="286"/>
        <w:tblOverlap w:val="never"/>
        <w:tblW w:w="9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541"/>
        <w:gridCol w:w="5774"/>
      </w:tblGrid>
      <w:tr w:rsidR="00BB4A7E" w:rsidRPr="00BB4A7E" w:rsidTr="00BB4A7E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Содержание курса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Характеристика основных видов деятельности (на уровне УУД)</w:t>
            </w:r>
          </w:p>
        </w:tc>
      </w:tr>
      <w:tr w:rsidR="00BB4A7E" w:rsidRPr="00BB4A7E" w:rsidTr="00BB4A7E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Межличностные взаимоотношения в семье, со сверстниками; решение конфликтных ситуаций. Внешность и черты характера человека  (</w:t>
            </w:r>
            <w:r w:rsidRPr="00BB4A7E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>10 ч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).</w:t>
            </w: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описывают увлечения и образ жизни подростка; внешность и характер людей; 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перефразируют информацию в тексте с опорой на образец;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начинают,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ведут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/продолжают и заканчивают диалоги в стандартных ситуациях общения (дают инструкции, выражают благодарность и восхищение);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полностью понимают речь учителя, одноклассников;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правильно повторяют звуки и интонацию предложений;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воспринимают на слух и выборочно понимают с опорой на зрительную наглядность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аудиотексты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, выделяя нужную информацию;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читают аутентичные тексты разных жанров и стилей (статьи, диалоги, рассказы) с разной глубиной понимания;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оценивают прочитанную информацию и выражают своё мнение;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пишут электронные письма: а) другу, б) о 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туристических достопримечательностях, аттракционах;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эссе о любимом герое книги;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статью об идеальном герое;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распознают на слух и адекватно произносят звуки</w:t>
            </w: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/a:/, /</w:t>
            </w:r>
            <w:r w:rsidRPr="00BB4A7E">
              <w:rPr>
                <w:rFonts w:ascii="Times New Roman" w:eastAsiaTheme="minorHAnsi" w:hAnsi="Times New Roman" w:cs="Times New Roman"/>
                <w:b/>
                <w:bCs/>
                <w:sz w:val="28"/>
                <w:szCs w:val="28"/>
                <w:lang w:eastAsia="en-US"/>
              </w:rPr>
              <w:t>Λ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/, /s/, /z/;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распознают и употребляют в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речи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изученные лексические единицы и грамматические конструкции;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изучают относительные местоимения, наречия, причастия настоящего и прошедшего времени и практикуются в их правильном употреблении в речи;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соблюдают правильный порядок прилагательных</w:t>
            </w:r>
          </w:p>
        </w:tc>
      </w:tr>
      <w:tr w:rsidR="00BB4A7E" w:rsidRPr="00BB4A7E" w:rsidTr="00BB4A7E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Досуг и увлечения (чтение, кино, театр, музеи, музыка). Виды отдыха, путешествия. Молодёжная мода. Покупки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 xml:space="preserve"> (</w:t>
            </w:r>
            <w:r w:rsidRPr="00BB4A7E">
              <w:rPr>
                <w:rFonts w:ascii="Times New Roman" w:eastAsiaTheme="minorHAnsi" w:hAnsi="Times New Roman" w:cs="Times New Roman"/>
                <w:b/>
                <w:sz w:val="28"/>
                <w:szCs w:val="28"/>
                <w:lang w:val="en-US" w:eastAsia="en-US"/>
              </w:rPr>
              <w:t xml:space="preserve">22 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ч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>).</w:t>
            </w: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расспрашивают собеседника и отвечают на его вопросы, высказывают свою точку зрения об образе жизни;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начинают,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ведут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/продолжают и заканчивают диалоги в стандартных ситуациях общения (покупка билета в метро; беседа об увлечениях и работе, о/в парке аттракционов; выражают предпочтения в одежде, стиле, фильмах, книгах, музыке; покупка товара в магазине; разговор по телефону; покупка билетов в кино);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описывают посещение парка аттракционов;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рассказывают о событиях в прошлом;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полностью понимают речь учителя, одноклассников;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правильно повторяют звуки и интонацию предложений;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воспринимают на слух и выборочно понимают с опорой на зрительную 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 xml:space="preserve">наглядность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аудиотексты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, выделяя нужную информацию;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воспринимают на слух и понимают основное содержание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аудиотекстов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 звукам, репликам предсказывают содержание текста, предлагают его название;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читают аутентичные тексты разных жанров и стилей (статьи, диалоги, рассказы, отрывки из художественных произведений) с разной глубиной понимания;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оценивают прочитанную информацию и выражают своё мнение;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статью о том, как проводят свободное время; о любимом авторе;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составляют план, тезисы письменного сообщения;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кратко излагают результаты проектной деятельности;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сочиняют рассказ;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составляют рекламу парка аттракционов;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отзыв на фильм, музыкальный диск;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личное электронное письмо другу;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распознают на слух и адекватно произносят звуки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i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/, /iə/, /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e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/, /</w:t>
            </w:r>
            <w:r w:rsidRPr="00BB4A7E">
              <w:rPr>
                <w:rFonts w:ascii="Times New Roman" w:eastAsiaTheme="minorHAnsi" w:hAnsi="Times New Roman" w:cs="Times New Roman"/>
                <w:b/>
                <w:bCs/>
                <w:sz w:val="28"/>
                <w:szCs w:val="28"/>
                <w:lang w:eastAsia="en-US"/>
              </w:rPr>
              <w:t>Λ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/, /ɔ:/, /əυ/; распознают и употребляют в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речи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изученные лексические единицы и грамматические конструкции;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изучают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PastSimple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usedto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PresentPerfect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PresentPerfectContinuous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 xml:space="preserve">, 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порядок употребления прилагательных и практикуются в их правильном употреблении в речи;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изучают способы словообразования прилагательных и практикуются в их 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правильном употреблении в речи;</w:t>
            </w:r>
          </w:p>
        </w:tc>
      </w:tr>
      <w:tr w:rsidR="00BB4A7E" w:rsidRPr="00BB4A7E" w:rsidTr="00BB4A7E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Здоровый образ жизни: режим труда и отдыха, спорт, сбалансированное питание, отказ от вредных привычек (</w:t>
            </w:r>
            <w:r w:rsidRPr="00BB4A7E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>18 ч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).</w:t>
            </w: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расспрашивают собеседника и отвечают на его вопросы, высказывают свою точку зрения о диетах, питании и напитках;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начинают,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ведут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/продолжают и заканчивают диалоги в стандартных ситуациях общения (спрашивают о совете/дают советы; приглашают, принимают приглашения, отказываются от приглашения; бронируют место в летнем лагере, в поликлинике/у врача);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описывают признаки стресса;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полностью понимают речь учителя, одноклассников;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правильно повторяют звуки и интонацию предложений;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воспринимают на слух и выборочно понимают с опорой на зрительную наглядность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аудиотексты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, выделяя нужную информацию;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воспринимают на слух и понимают основное содержание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аудиотекстов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читают аутентичные тексты разных жанров и стилей (статьи, анкеты, инструкции; письма, диалоги, рассказы, отрывки из художественного произведения) с разной глубиной понимания;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оценивают прочитанную информацию и выражают своё мнение;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статью о том, как справляться со стрессом;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составляют план, тезисы устного сообщения;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кратко излагают результаты проектной деятельности;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сочиняют рассказ;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пишут письмо-совет;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личное сообщение о привычках питания;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составляют список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необходимого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для каникул;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составляют буклет с правилами безопасного поведения;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распознают на слух и адекватно произносят звуки /з:/, /ɔ:/, /</w:t>
            </w:r>
            <w:r w:rsidRPr="00BB4A7E">
              <w:rPr>
                <w:rFonts w:ascii="Times New Roman" w:eastAsiaTheme="minorHAnsi" w:hAnsi="Times New Roman" w:cs="Times New Roman"/>
                <w:b/>
                <w:bCs/>
                <w:sz w:val="28"/>
                <w:szCs w:val="28"/>
                <w:lang w:eastAsia="en-US"/>
              </w:rPr>
              <w:t>Λ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/, /aυ/;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распознают и употребляют в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речи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изученные лексические единицы и грамматические конструкции;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изучают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>should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>/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>shouldn’t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 xml:space="preserve">, </w:t>
            </w:r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if</w:t>
            </w:r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>/</w:t>
            </w:r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unless</w:t>
            </w:r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ConditionalI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;употребление выражения значения количества с исчисляемыми/неисчисляемыми существительными; возвратные местоимения и практикуются в их правильном употреблении в речи;</w:t>
            </w:r>
          </w:p>
        </w:tc>
      </w:tr>
      <w:tr w:rsidR="00BB4A7E" w:rsidRPr="00BB4A7E" w:rsidTr="00BB4A7E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 xml:space="preserve">Школьное образование, школьная жизнь, изучаемые предметы и отношение к ним. Переписка с зарубежными сверстниками. Каникулы в различное время года </w:t>
            </w:r>
            <w:r w:rsidRPr="00BB4A7E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>(6 ч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).</w:t>
            </w: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начинают,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ведут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/продолжают и заканчивают диалоги в стандартных ситуациях общения (выражают своё мнение, ведут разговор по телефону, рассказывают новости);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выборочно понимают необходимую информацию;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читают и полностью понимают статью, открытку;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эссе, выражая своё мнение к проблеме;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подписывают открытку;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употребляют в речи вводные слова, слова-связки,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>hasgone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>/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>hasbeen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>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распознают и употребляют в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речи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изученные лексические единицы и грамматические конструкции</w:t>
            </w:r>
          </w:p>
        </w:tc>
      </w:tr>
      <w:tr w:rsidR="00BB4A7E" w:rsidRPr="00BB4A7E" w:rsidTr="00BB4A7E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Вселенная и человек. Природа: флора и фауна. 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 xml:space="preserve">Проблемы экологии. Защита окружающей среды. Климат, погода.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У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c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ловия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проживания в городской/сельской местности. Транспорт (</w:t>
            </w:r>
            <w:r w:rsidRPr="00BB4A7E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>12 ч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).</w:t>
            </w: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 xml:space="preserve">расспрашивают собеседника и отвечают на его вопросы, высказывают своё 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 xml:space="preserve">мнение об образе жизни в городе и сельской местности; 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высказывают предположения о событиях в будущем;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начинают,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ведут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/продолжают и заканчивают диалоги в стандартных ситуациях общения (предлагают/принимают помощь или отказываются от помощи; диалоги о благотворительности);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ведут диалог, выражают своё мнение,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соглашаются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/не соглашаются с мнением собеседника;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предлагают одноклассникам монологическое высказывание по проблеме;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выборочно понимают необходимую информацию;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воспринимают на слух и понимают основное содержание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аудиотекстов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читают тексты разных жанров и стилей (диалоги, отрывки из личного дневника, краткие рассказы, статьи, сочинение) с разной глубиной понимания прочитанного;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критически воспринимают прочитанную/услышанную информацию, выражают своё мнение о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прочитанном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/услышанном;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эссе, выражая своё мнение к проблеме;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электронное письмо другу о своём образе жизни;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употребляютвречи</w:t>
            </w:r>
            <w:proofErr w:type="spellEnd"/>
            <w:proofErr w:type="gram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Present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 xml:space="preserve"> Simple, Present Continuous, Future Simple, Present Perfect Continuous, don’t have to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 xml:space="preserve">,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разделительныевопросы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 xml:space="preserve">, 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слова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>-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связки</w:t>
            </w:r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распознают и употребляют в 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речиизученные лексические единицы и грамматические конструкции</w:t>
            </w:r>
          </w:p>
        </w:tc>
      </w:tr>
      <w:tr w:rsidR="00BB4A7E" w:rsidRPr="00BB4A7E" w:rsidTr="00BB4A7E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Средства массовой информации и коммуникации (пресса, телевидение, радио, Интернет) (</w:t>
            </w:r>
            <w:r w:rsidRPr="00BB4A7E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>17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ч).</w:t>
            </w: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расспрашивают собеседника и отвечают на его вопросы, высказывают своё мнение о современных технических новинках; 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высказывают предположения о событиях в будущем;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начинают,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ведут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/продолжают и заканчивают диалоги в стандартных ситуациях общения (реагируют на новости, рассказывают новости, выражают удивление);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ведут диалог, выражают своё мнение,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соглашаются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/не соглашаются с мнением собеседника;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выборочно понимают необходимую информацию;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воспринимают на слух и понимают основное содержание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аудиотекстов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выдвигают предположения о содержании текста с опорой на зрительную наглядность;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читают тексты разных жанров и стилей (диалоги, интервью, рассказы, статьи) с разной глубиной понимания прочитанного;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критически воспринимают прочитанную/услышанную информацию, выражают своё мнение о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прочитанном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/услышанном;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рассказ;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оформляют обложку журнала;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новости;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небольшой рассказ о событиях в будущем;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узнают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 xml:space="preserve">,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овладеваютиупотребляютвречи</w:t>
            </w:r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PastConti</w:t>
            </w:r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lastRenderedPageBreak/>
              <w:t>nuous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, Past Simple, Future forms, Conditional 0, I;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распознают и употребляют в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речи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изученные лексические единицы и грамматические конструкции</w:t>
            </w:r>
          </w:p>
        </w:tc>
      </w:tr>
      <w:tr w:rsidR="00BB4A7E" w:rsidRPr="00BB4A7E" w:rsidTr="00BB4A7E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 (</w:t>
            </w:r>
            <w:r w:rsidR="00D0201A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>36</w:t>
            </w:r>
            <w:r w:rsidRPr="00BB4A7E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 xml:space="preserve"> ч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).</w:t>
            </w: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воспринимают на слух и выборочно понимают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аудиотексты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, относящиеся к разным коммуникативным типам речи;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расспрашивают собеседника и отвечают на его вопросы, запрашивают нужную информацию;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описывают тематические картинки;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представляют монологическое высказывание о реалиях своей страны и стран изучаемого языка;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читают несложные аутентичные тексты разных жанров и стилей с разной глубиной понимания, оценивают полученную информацию, выражают своё мнение;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узнают об особенностях образа жизни, быта и культуры стран изучаемого языка;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формируют представление о сходстве и различиях в традициях своей страны и стран изучаемого языка;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понимают роль владения иностранным языком в современном мире;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электронные письма по предложенной тематике;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выполняют индивидуальные, парные и групповые проекты </w:t>
            </w:r>
          </w:p>
        </w:tc>
      </w:tr>
    </w:tbl>
    <w:p w:rsidR="008446BE" w:rsidRPr="008446BE" w:rsidRDefault="008446BE" w:rsidP="008446BE">
      <w:pPr>
        <w:pStyle w:val="a3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446BE" w:rsidRPr="008446BE" w:rsidRDefault="008446BE" w:rsidP="008446BE">
      <w:pPr>
        <w:pStyle w:val="a3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B4A7E" w:rsidRDefault="00554A1A" w:rsidP="008446BE">
      <w:pPr>
        <w:pStyle w:val="a3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lastRenderedPageBreak/>
        <w:t>Календарно</w:t>
      </w:r>
      <w:r w:rsidR="00BB4A7E" w:rsidRPr="009E1FF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–те</w:t>
      </w:r>
      <w:r w:rsidR="00535AAE" w:rsidRPr="009E1FF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м</w:t>
      </w:r>
      <w:r w:rsidR="00BB4A7E" w:rsidRPr="009E1FF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атическое планирован</w:t>
      </w:r>
      <w:r w:rsidR="00535AAE" w:rsidRPr="009E1FF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ие</w:t>
      </w:r>
      <w:r w:rsidR="00535AAE" w:rsidRPr="009E1FF1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CA1595" w:rsidRPr="009E1FF1" w:rsidRDefault="00EA5072" w:rsidP="00CA1595">
      <w:pPr>
        <w:pStyle w:val="a3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7</w:t>
      </w:r>
      <w:r w:rsidR="000C5789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CA159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класс</w:t>
      </w:r>
    </w:p>
    <w:tbl>
      <w:tblPr>
        <w:tblpPr w:leftFromText="180" w:rightFromText="180" w:vertAnchor="text" w:horzAnchor="margin" w:tblpXSpec="center" w:tblpY="110"/>
        <w:tblW w:w="10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4962"/>
        <w:gridCol w:w="1417"/>
        <w:gridCol w:w="992"/>
        <w:gridCol w:w="1134"/>
        <w:gridCol w:w="1124"/>
      </w:tblGrid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Тема раздела, урока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Стр. учебника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по плану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  <w:proofErr w:type="gramStart"/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8446BE" w:rsidRPr="008446BE" w:rsidRDefault="008446BE" w:rsidP="002D14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факту</w:t>
            </w: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Образ жизни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ind w:left="-176" w:right="-10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 xml:space="preserve">В городе или </w:t>
            </w:r>
            <w:r w:rsidR="00223AE0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деревне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D93A56" w:rsidRDefault="000C5789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Семейный обмен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0C5789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Побережешься вовремя, не о чем будет жалеть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EA5072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Советы по безопасности на улице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На досуге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Достопримечательности Британских островов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EA5072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Подростки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Покупка билетов в метро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EA5072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География в расписании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 по теме «Образ жизни»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Время для чтения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ind w:left="-34" w:right="-10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Книголюбы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EA5072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Любимый писатель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Читаем классику</w:t>
            </w:r>
          </w:p>
        </w:tc>
        <w:tc>
          <w:tcPr>
            <w:tcW w:w="1417" w:type="dxa"/>
          </w:tcPr>
          <w:p w:rsidR="008446BE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Любимая книга</w:t>
            </w:r>
          </w:p>
        </w:tc>
        <w:tc>
          <w:tcPr>
            <w:tcW w:w="1417" w:type="dxa"/>
          </w:tcPr>
          <w:p w:rsidR="008446BE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EA5072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Пропавший</w:t>
            </w:r>
          </w:p>
        </w:tc>
        <w:tc>
          <w:tcPr>
            <w:tcW w:w="1417" w:type="dxa"/>
          </w:tcPr>
          <w:p w:rsidR="008446BE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Дар рассказчика</w:t>
            </w:r>
          </w:p>
        </w:tc>
        <w:tc>
          <w:tcPr>
            <w:tcW w:w="1417" w:type="dxa"/>
          </w:tcPr>
          <w:p w:rsidR="008446BE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Чехов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EA5072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Рассказ о прошлом</w:t>
            </w:r>
          </w:p>
        </w:tc>
        <w:tc>
          <w:tcPr>
            <w:tcW w:w="1417" w:type="dxa"/>
          </w:tcPr>
          <w:p w:rsidR="008446BE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Литература в расписании</w:t>
            </w:r>
          </w:p>
        </w:tc>
        <w:tc>
          <w:tcPr>
            <w:tcW w:w="1417" w:type="dxa"/>
          </w:tcPr>
          <w:p w:rsidR="008446BE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2D14A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контрольной работе </w:t>
            </w:r>
          </w:p>
        </w:tc>
        <w:tc>
          <w:tcPr>
            <w:tcW w:w="1417" w:type="dxa"/>
          </w:tcPr>
          <w:p w:rsidR="008446BE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2D14A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2D14A5" w:rsidRDefault="002D14A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№1 «Лексико-грамматический тест»</w:t>
            </w:r>
          </w:p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rPr>
          <w:trHeight w:val="855"/>
        </w:trPr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2D14A5" w:rsidRPr="008446BE" w:rsidRDefault="002D14A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«Время для чтения»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14A5" w:rsidRPr="008446BE" w:rsidTr="002D14A5">
        <w:trPr>
          <w:trHeight w:val="495"/>
        </w:trPr>
        <w:tc>
          <w:tcPr>
            <w:tcW w:w="675" w:type="dxa"/>
            <w:shd w:val="clear" w:color="auto" w:fill="auto"/>
            <w:vAlign w:val="center"/>
          </w:tcPr>
          <w:p w:rsidR="002D14A5" w:rsidRPr="008446BE" w:rsidRDefault="002D14A5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2D14A5" w:rsidRPr="008446BE" w:rsidRDefault="002D14A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 пройденного материала.</w:t>
            </w:r>
          </w:p>
        </w:tc>
        <w:tc>
          <w:tcPr>
            <w:tcW w:w="1417" w:type="dxa"/>
          </w:tcPr>
          <w:p w:rsidR="002D14A5" w:rsidRPr="008446BE" w:rsidRDefault="002D14A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D14A5" w:rsidRPr="008446BE" w:rsidRDefault="002D14A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14A5" w:rsidRDefault="002D14A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2D14A5" w:rsidRPr="008446BE" w:rsidRDefault="002D14A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Личные сведения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ind w:left="-176" w:right="-10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2D14A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Все в твоих руках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 xml:space="preserve"> Активные американские подростки</w:t>
            </w:r>
          </w:p>
        </w:tc>
        <w:tc>
          <w:tcPr>
            <w:tcW w:w="1417" w:type="dxa"/>
          </w:tcPr>
          <w:p w:rsidR="008446BE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</w:t>
            </w:r>
            <w:r w:rsidR="002D14A5">
              <w:rPr>
                <w:rFonts w:ascii="Times New Roman" w:hAnsi="Times New Roman" w:cs="Times New Roman"/>
                <w:sz w:val="28"/>
                <w:szCs w:val="28"/>
              </w:rPr>
              <w:t>6-27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2D14A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Кто есть кто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8446BE" w:rsidRPr="008446BE">
              <w:rPr>
                <w:rFonts w:ascii="Times New Roman" w:hAnsi="Times New Roman" w:cs="Times New Roman"/>
                <w:sz w:val="28"/>
                <w:szCs w:val="28"/>
              </w:rPr>
              <w:t>Любимый персонаж</w:t>
            </w:r>
          </w:p>
        </w:tc>
        <w:tc>
          <w:tcPr>
            <w:tcW w:w="1417" w:type="dxa"/>
          </w:tcPr>
          <w:p w:rsidR="008446BE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2D14A5">
              <w:rPr>
                <w:rFonts w:ascii="Times New Roman" w:hAnsi="Times New Roman" w:cs="Times New Roman"/>
                <w:sz w:val="28"/>
                <w:szCs w:val="28"/>
              </w:rPr>
              <w:t>28 -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2D14A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Вопреки всему</w:t>
            </w:r>
          </w:p>
        </w:tc>
        <w:tc>
          <w:tcPr>
            <w:tcW w:w="1417" w:type="dxa"/>
          </w:tcPr>
          <w:p w:rsidR="008446BE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Стражники Тауэра</w:t>
            </w:r>
          </w:p>
        </w:tc>
        <w:tc>
          <w:tcPr>
            <w:tcW w:w="1417" w:type="dxa"/>
          </w:tcPr>
          <w:p w:rsidR="008446BE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Занятия по интересам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2D14A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Разговор о хобби</w:t>
            </w:r>
          </w:p>
        </w:tc>
        <w:tc>
          <w:tcPr>
            <w:tcW w:w="1417" w:type="dxa"/>
          </w:tcPr>
          <w:p w:rsidR="008446BE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История в расписании</w:t>
            </w:r>
          </w:p>
        </w:tc>
        <w:tc>
          <w:tcPr>
            <w:tcW w:w="1417" w:type="dxa"/>
          </w:tcPr>
          <w:p w:rsidR="008446BE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«Личные сведения»</w:t>
            </w:r>
          </w:p>
        </w:tc>
        <w:tc>
          <w:tcPr>
            <w:tcW w:w="1417" w:type="dxa"/>
          </w:tcPr>
          <w:p w:rsidR="008446BE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2D14A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2D14A5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2D14A5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В новостях</w:t>
            </w:r>
          </w:p>
        </w:tc>
        <w:tc>
          <w:tcPr>
            <w:tcW w:w="1417" w:type="dxa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ind w:left="-176" w:right="-10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Виды СМИ</w:t>
            </w:r>
          </w:p>
        </w:tc>
        <w:tc>
          <w:tcPr>
            <w:tcW w:w="1417" w:type="dxa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Местные новости</w:t>
            </w:r>
          </w:p>
        </w:tc>
        <w:tc>
          <w:tcPr>
            <w:tcW w:w="1417" w:type="dxa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2D14A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6A20A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Газетные заголовки: эмоции</w:t>
            </w:r>
          </w:p>
        </w:tc>
        <w:tc>
          <w:tcPr>
            <w:tcW w:w="1417" w:type="dxa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rPr>
          <w:trHeight w:val="373"/>
        </w:trPr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Действуй!</w:t>
            </w:r>
          </w:p>
        </w:tc>
        <w:tc>
          <w:tcPr>
            <w:tcW w:w="1417" w:type="dxa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Журналы для подростков в Британии</w:t>
            </w:r>
          </w:p>
        </w:tc>
        <w:tc>
          <w:tcPr>
            <w:tcW w:w="1417" w:type="dxa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2D14A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Школьный журнал</w:t>
            </w:r>
          </w:p>
        </w:tc>
        <w:tc>
          <w:tcPr>
            <w:tcW w:w="1417" w:type="dxa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 xml:space="preserve">Телевидение: за и против.  </w:t>
            </w:r>
          </w:p>
        </w:tc>
        <w:tc>
          <w:tcPr>
            <w:tcW w:w="1417" w:type="dxa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Изучение СМИ в расписании</w:t>
            </w:r>
          </w:p>
        </w:tc>
        <w:tc>
          <w:tcPr>
            <w:tcW w:w="1417" w:type="dxa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2D14A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 по теме «В новостях»</w:t>
            </w:r>
          </w:p>
        </w:tc>
        <w:tc>
          <w:tcPr>
            <w:tcW w:w="1417" w:type="dxa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Контрол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ьная работа №2 «Лексико-грамматический тест» </w:t>
            </w:r>
          </w:p>
        </w:tc>
        <w:tc>
          <w:tcPr>
            <w:tcW w:w="1417" w:type="dxa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Наше будущее</w:t>
            </w:r>
          </w:p>
        </w:tc>
        <w:tc>
          <w:tcPr>
            <w:tcW w:w="1417" w:type="dxa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ind w:left="-34" w:right="-107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Предсказания</w:t>
            </w:r>
          </w:p>
        </w:tc>
        <w:tc>
          <w:tcPr>
            <w:tcW w:w="1417" w:type="dxa"/>
          </w:tcPr>
          <w:p w:rsidR="00D93A56" w:rsidRPr="008446BE" w:rsidRDefault="002C1D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B92F4A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2C1D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Твое будущее</w:t>
            </w:r>
          </w:p>
        </w:tc>
        <w:tc>
          <w:tcPr>
            <w:tcW w:w="1417" w:type="dxa"/>
          </w:tcPr>
          <w:p w:rsidR="00D93A56" w:rsidRPr="008446BE" w:rsidRDefault="002C1D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2C1D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Устройства</w:t>
            </w:r>
          </w:p>
        </w:tc>
        <w:tc>
          <w:tcPr>
            <w:tcW w:w="1417" w:type="dxa"/>
          </w:tcPr>
          <w:p w:rsidR="00D93A56" w:rsidRPr="008446BE" w:rsidRDefault="002C1D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2C1D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Реклама новых приспособлений</w:t>
            </w:r>
          </w:p>
        </w:tc>
        <w:tc>
          <w:tcPr>
            <w:tcW w:w="1417" w:type="dxa"/>
          </w:tcPr>
          <w:p w:rsidR="00D93A56" w:rsidRPr="008446BE" w:rsidRDefault="002C1D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B92F4A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6A20AC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Твое мнение</w:t>
            </w:r>
          </w:p>
        </w:tc>
        <w:tc>
          <w:tcPr>
            <w:tcW w:w="1417" w:type="dxa"/>
          </w:tcPr>
          <w:p w:rsidR="00D93A56" w:rsidRPr="008446BE" w:rsidRDefault="002C1D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0C5789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Поколение высоких технологий</w:t>
            </w:r>
          </w:p>
        </w:tc>
        <w:tc>
          <w:tcPr>
            <w:tcW w:w="1417" w:type="dxa"/>
          </w:tcPr>
          <w:p w:rsidR="00D93A56" w:rsidRPr="008446BE" w:rsidRDefault="002C1D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B92F4A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2C1D5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Космический музей</w:t>
            </w:r>
          </w:p>
        </w:tc>
        <w:tc>
          <w:tcPr>
            <w:tcW w:w="1417" w:type="dxa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2C1D5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Инструкции</w:t>
            </w:r>
          </w:p>
        </w:tc>
        <w:tc>
          <w:tcPr>
            <w:tcW w:w="1417" w:type="dxa"/>
          </w:tcPr>
          <w:p w:rsidR="00D93A56" w:rsidRPr="008446BE" w:rsidRDefault="002C1D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2C1D5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Информационные технологии в расписании</w:t>
            </w:r>
          </w:p>
        </w:tc>
        <w:tc>
          <w:tcPr>
            <w:tcW w:w="1417" w:type="dxa"/>
          </w:tcPr>
          <w:p w:rsidR="00D93A56" w:rsidRPr="008446BE" w:rsidRDefault="002C1D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B92F4A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2C1D5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«Наше будущее»</w:t>
            </w:r>
          </w:p>
        </w:tc>
        <w:tc>
          <w:tcPr>
            <w:tcW w:w="1417" w:type="dxa"/>
          </w:tcPr>
          <w:p w:rsidR="00D93A56" w:rsidRPr="008446BE" w:rsidRDefault="002C1D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2C1D5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Развлечения</w:t>
            </w:r>
          </w:p>
        </w:tc>
        <w:tc>
          <w:tcPr>
            <w:tcW w:w="1417" w:type="dxa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ind w:left="-34" w:right="-107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Веселые занятия</w:t>
            </w:r>
          </w:p>
        </w:tc>
        <w:tc>
          <w:tcPr>
            <w:tcW w:w="1417" w:type="dxa"/>
          </w:tcPr>
          <w:p w:rsidR="00D93A56" w:rsidRPr="008446BE" w:rsidRDefault="00E11A7B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Парк развлечений</w:t>
            </w:r>
          </w:p>
        </w:tc>
        <w:tc>
          <w:tcPr>
            <w:tcW w:w="1417" w:type="dxa"/>
          </w:tcPr>
          <w:p w:rsidR="00D93A56" w:rsidRPr="008446BE" w:rsidRDefault="00E11A7B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B92F4A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Занятия в подростковом лагере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Собираемся в лагерь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Замечательное время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B92F4A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rPr>
          <w:trHeight w:val="345"/>
        </w:trPr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Леголенд</w:t>
            </w:r>
            <w:proofErr w:type="spellEnd"/>
            <w:r w:rsidRPr="008446BE">
              <w:rPr>
                <w:rFonts w:ascii="Times New Roman" w:hAnsi="Times New Roman" w:cs="Times New Roman"/>
                <w:sz w:val="28"/>
                <w:szCs w:val="28"/>
              </w:rPr>
              <w:t xml:space="preserve"> в Калифорнии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rPr>
          <w:trHeight w:val="135"/>
        </w:trPr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Лагерь для юных программистов</w:t>
            </w:r>
          </w:p>
        </w:tc>
        <w:tc>
          <w:tcPr>
            <w:tcW w:w="1417" w:type="dxa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Выбор летнего лагеря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Физкультура в расписании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«Развлечения»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Личность в фокусе</w:t>
            </w:r>
          </w:p>
        </w:tc>
        <w:tc>
          <w:tcPr>
            <w:tcW w:w="1417" w:type="dxa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ind w:left="-34" w:right="-10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Дорожка славы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с.66-67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Известные люди России</w:t>
            </w:r>
          </w:p>
        </w:tc>
        <w:tc>
          <w:tcPr>
            <w:tcW w:w="1417" w:type="dxa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DVD-мания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Популярные фильмы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Музыкальный хит-парад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rPr>
          <w:trHeight w:val="630"/>
        </w:trPr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Национальный спорт Англии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rPr>
          <w:trHeight w:val="630"/>
        </w:trPr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Покупка билетов в кино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rPr>
          <w:trHeight w:val="180"/>
        </w:trPr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№3 «Лексико-грамматический тест»</w:t>
            </w:r>
          </w:p>
        </w:tc>
        <w:tc>
          <w:tcPr>
            <w:tcW w:w="1417" w:type="dxa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Российское телевидение</w:t>
            </w:r>
          </w:p>
        </w:tc>
        <w:tc>
          <w:tcPr>
            <w:tcW w:w="1417" w:type="dxa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Музыка в расписании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«Личность в фокусе»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Экологические проблемы</w:t>
            </w:r>
          </w:p>
        </w:tc>
        <w:tc>
          <w:tcPr>
            <w:tcW w:w="1417" w:type="dxa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ind w:left="-176" w:right="-10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Спасем планету Земля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с.76-77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Юные экологи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с.78-79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Животные и их места обитания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0C5789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Национальные заповедники Шотландии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F86AAF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Эко-кемпинг в России</w:t>
            </w:r>
          </w:p>
        </w:tc>
        <w:tc>
          <w:tcPr>
            <w:tcW w:w="1417" w:type="dxa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Вклад в благотворительность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Естествознание в расписании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«Экологические проблемы»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Время покупок</w:t>
            </w:r>
          </w:p>
        </w:tc>
        <w:tc>
          <w:tcPr>
            <w:tcW w:w="1417" w:type="dxa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ind w:right="-107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Еда и напитки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с.86-87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Магазины и товары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с.88-89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Подарки для всех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Идиомы и поговорки о еде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Выражение благодарности и восхищения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Обществознание в расписании</w:t>
            </w:r>
          </w:p>
        </w:tc>
        <w:tc>
          <w:tcPr>
            <w:tcW w:w="1417" w:type="dxa"/>
          </w:tcPr>
          <w:p w:rsidR="00D93A56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«Время покупок»</w:t>
            </w:r>
          </w:p>
        </w:tc>
        <w:tc>
          <w:tcPr>
            <w:tcW w:w="1417" w:type="dxa"/>
          </w:tcPr>
          <w:p w:rsidR="00D93A56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ind w:left="-34" w:right="-10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В здоровом теле – здоровый дух</w:t>
            </w:r>
          </w:p>
        </w:tc>
        <w:tc>
          <w:tcPr>
            <w:tcW w:w="1417" w:type="dxa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ind w:left="-34" w:right="-10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Признаки стресса</w:t>
            </w:r>
          </w:p>
        </w:tc>
        <w:tc>
          <w:tcPr>
            <w:tcW w:w="1417" w:type="dxa"/>
          </w:tcPr>
          <w:p w:rsidR="00D93A56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с.96-97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ind w:left="-34" w:right="-10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F86AAF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Участник происшествий</w:t>
            </w:r>
          </w:p>
        </w:tc>
        <w:tc>
          <w:tcPr>
            <w:tcW w:w="1417" w:type="dxa"/>
          </w:tcPr>
          <w:p w:rsidR="00D93A56" w:rsidRPr="0023205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05E">
              <w:rPr>
                <w:rFonts w:ascii="Times New Roman" w:hAnsi="Times New Roman" w:cs="Times New Roman"/>
                <w:sz w:val="28"/>
                <w:szCs w:val="28"/>
              </w:rPr>
              <w:t>с.98-99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23205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05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ind w:left="-34" w:right="-10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 доктора</w:t>
            </w:r>
          </w:p>
        </w:tc>
        <w:tc>
          <w:tcPr>
            <w:tcW w:w="1417" w:type="dxa"/>
          </w:tcPr>
          <w:p w:rsidR="00D93A56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Служба спасения Австралии</w:t>
            </w:r>
          </w:p>
        </w:tc>
        <w:tc>
          <w:tcPr>
            <w:tcW w:w="1417" w:type="dxa"/>
          </w:tcPr>
          <w:p w:rsidR="00D93A56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D14A5">
        <w:trPr>
          <w:trHeight w:val="658"/>
        </w:trPr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медицинском кабинете</w:t>
            </w:r>
          </w:p>
        </w:tc>
        <w:tc>
          <w:tcPr>
            <w:tcW w:w="1417" w:type="dxa"/>
          </w:tcPr>
          <w:p w:rsidR="00D93A56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0955" w:rsidRPr="008446BE" w:rsidTr="002D14A5">
        <w:trPr>
          <w:trHeight w:val="263"/>
        </w:trPr>
        <w:tc>
          <w:tcPr>
            <w:tcW w:w="675" w:type="dxa"/>
            <w:shd w:val="clear" w:color="auto" w:fill="auto"/>
            <w:vAlign w:val="center"/>
          </w:tcPr>
          <w:p w:rsidR="00E00955" w:rsidRPr="008446BE" w:rsidRDefault="00E00955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E00955" w:rsidRPr="008446BE" w:rsidRDefault="000C5789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 в распис</w:t>
            </w:r>
            <w:r w:rsidR="0023205E">
              <w:rPr>
                <w:rFonts w:ascii="Times New Roman" w:hAnsi="Times New Roman" w:cs="Times New Roman"/>
                <w:sz w:val="28"/>
                <w:szCs w:val="28"/>
              </w:rPr>
              <w:t>ании</w:t>
            </w:r>
          </w:p>
        </w:tc>
        <w:tc>
          <w:tcPr>
            <w:tcW w:w="1417" w:type="dxa"/>
          </w:tcPr>
          <w:p w:rsidR="00E00955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00955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00955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E00955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0955" w:rsidRPr="008446BE" w:rsidTr="002D14A5">
        <w:trPr>
          <w:trHeight w:val="307"/>
        </w:trPr>
        <w:tc>
          <w:tcPr>
            <w:tcW w:w="675" w:type="dxa"/>
            <w:shd w:val="clear" w:color="auto" w:fill="auto"/>
            <w:vAlign w:val="center"/>
          </w:tcPr>
          <w:p w:rsidR="00E00955" w:rsidRPr="008446BE" w:rsidRDefault="00E00955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E00955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«В здоровом теле – здоровый дух»</w:t>
            </w:r>
          </w:p>
        </w:tc>
        <w:tc>
          <w:tcPr>
            <w:tcW w:w="1417" w:type="dxa"/>
          </w:tcPr>
          <w:p w:rsidR="00E00955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00955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00955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23205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E00955" w:rsidRPr="008446BE" w:rsidRDefault="00E00955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205E" w:rsidRPr="008446BE" w:rsidTr="002D14A5">
        <w:trPr>
          <w:trHeight w:val="307"/>
        </w:trPr>
        <w:tc>
          <w:tcPr>
            <w:tcW w:w="675" w:type="dxa"/>
            <w:shd w:val="clear" w:color="auto" w:fill="auto"/>
            <w:vAlign w:val="center"/>
          </w:tcPr>
          <w:p w:rsidR="0023205E" w:rsidRPr="008446BE" w:rsidRDefault="0023205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23205E" w:rsidRPr="008446BE" w:rsidRDefault="00D24C13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грамматического материала </w:t>
            </w:r>
          </w:p>
        </w:tc>
        <w:tc>
          <w:tcPr>
            <w:tcW w:w="1417" w:type="dxa"/>
          </w:tcPr>
          <w:p w:rsidR="0023205E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3205E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3205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23205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23205E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205E" w:rsidRPr="008446BE" w:rsidTr="002D14A5">
        <w:trPr>
          <w:trHeight w:val="307"/>
        </w:trPr>
        <w:tc>
          <w:tcPr>
            <w:tcW w:w="675" w:type="dxa"/>
            <w:shd w:val="clear" w:color="auto" w:fill="auto"/>
            <w:vAlign w:val="center"/>
          </w:tcPr>
          <w:p w:rsidR="0023205E" w:rsidRPr="008446BE" w:rsidRDefault="0023205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23205E" w:rsidRPr="008446BE" w:rsidRDefault="00D24C13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Итоговая контрольная работа </w:t>
            </w:r>
          </w:p>
        </w:tc>
        <w:tc>
          <w:tcPr>
            <w:tcW w:w="1417" w:type="dxa"/>
          </w:tcPr>
          <w:p w:rsidR="0023205E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3205E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3205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23205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23205E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205E" w:rsidRPr="008446BE" w:rsidTr="002D14A5">
        <w:trPr>
          <w:trHeight w:val="307"/>
        </w:trPr>
        <w:tc>
          <w:tcPr>
            <w:tcW w:w="675" w:type="dxa"/>
            <w:shd w:val="clear" w:color="auto" w:fill="auto"/>
            <w:vAlign w:val="center"/>
          </w:tcPr>
          <w:p w:rsidR="0023205E" w:rsidRPr="008446BE" w:rsidRDefault="0023205E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23205E" w:rsidRPr="008446BE" w:rsidRDefault="00D24C13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контрольной работы</w:t>
            </w:r>
          </w:p>
        </w:tc>
        <w:tc>
          <w:tcPr>
            <w:tcW w:w="1417" w:type="dxa"/>
          </w:tcPr>
          <w:p w:rsidR="0023205E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3205E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3205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23205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23205E" w:rsidRPr="008446BE" w:rsidRDefault="0023205E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AAF" w:rsidRPr="008446BE" w:rsidTr="002D14A5">
        <w:trPr>
          <w:trHeight w:val="307"/>
        </w:trPr>
        <w:tc>
          <w:tcPr>
            <w:tcW w:w="675" w:type="dxa"/>
            <w:shd w:val="clear" w:color="auto" w:fill="auto"/>
            <w:vAlign w:val="center"/>
          </w:tcPr>
          <w:p w:rsidR="00F86AAF" w:rsidRPr="008446BE" w:rsidRDefault="00F86AAF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F86AAF" w:rsidRDefault="00D24C13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r>
              <w:rPr>
                <w:rFonts w:ascii="Times New Roman" w:hAnsi="Times New Roman" w:cs="Times New Roman"/>
                <w:sz w:val="28"/>
                <w:szCs w:val="28"/>
              </w:rPr>
              <w:t>Проект «Мои каникулы»</w:t>
            </w:r>
            <w:bookmarkEnd w:id="0"/>
          </w:p>
        </w:tc>
        <w:tc>
          <w:tcPr>
            <w:tcW w:w="1417" w:type="dxa"/>
          </w:tcPr>
          <w:p w:rsidR="00F86AAF" w:rsidRPr="008446BE" w:rsidRDefault="00F86AAF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86AAF" w:rsidRDefault="00F86AAF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6AAF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F86AAF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F86AAF" w:rsidRPr="008446BE" w:rsidRDefault="00F86AAF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20AC" w:rsidRPr="008446BE" w:rsidTr="002D14A5">
        <w:trPr>
          <w:trHeight w:val="307"/>
        </w:trPr>
        <w:tc>
          <w:tcPr>
            <w:tcW w:w="675" w:type="dxa"/>
            <w:shd w:val="clear" w:color="auto" w:fill="auto"/>
            <w:vAlign w:val="center"/>
          </w:tcPr>
          <w:p w:rsidR="006A20AC" w:rsidRPr="008446BE" w:rsidRDefault="006A20AC" w:rsidP="002D14A5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6A20AC" w:rsidRDefault="00D24C13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творческого проекта</w:t>
            </w:r>
          </w:p>
        </w:tc>
        <w:tc>
          <w:tcPr>
            <w:tcW w:w="1417" w:type="dxa"/>
          </w:tcPr>
          <w:p w:rsidR="006A20AC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6A20AC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A20AC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6A20AC" w:rsidRPr="008446BE" w:rsidRDefault="006A20AC" w:rsidP="002D14A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A1DF9" w:rsidRDefault="008A1DF9" w:rsidP="008A1DF9">
      <w:pPr>
        <w:rPr>
          <w:rFonts w:ascii="Times New Roman" w:hAnsi="Times New Roman" w:cs="Times New Roman"/>
          <w:b/>
          <w:sz w:val="28"/>
          <w:szCs w:val="28"/>
        </w:rPr>
      </w:pPr>
    </w:p>
    <w:sectPr w:rsidR="008A1DF9" w:rsidSect="008446BE"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arigol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C54E1"/>
    <w:multiLevelType w:val="hybridMultilevel"/>
    <w:tmpl w:val="F676A6D6"/>
    <w:lvl w:ilvl="0" w:tplc="F87AE2D6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B06A11"/>
    <w:multiLevelType w:val="hybridMultilevel"/>
    <w:tmpl w:val="ACA821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0E60DF"/>
    <w:multiLevelType w:val="hybridMultilevel"/>
    <w:tmpl w:val="E7FE863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D464840"/>
    <w:multiLevelType w:val="hybridMultilevel"/>
    <w:tmpl w:val="26C6D986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1265CB8"/>
    <w:multiLevelType w:val="hybridMultilevel"/>
    <w:tmpl w:val="812617EA"/>
    <w:lvl w:ilvl="0" w:tplc="F2240794">
      <w:start w:val="51"/>
      <w:numFmt w:val="bullet"/>
      <w:lvlText w:val=""/>
      <w:lvlJc w:val="left"/>
      <w:pPr>
        <w:tabs>
          <w:tab w:val="num" w:pos="633"/>
        </w:tabs>
        <w:ind w:left="537" w:hanging="227"/>
      </w:pPr>
      <w:rPr>
        <w:rFonts w:ascii="Symbol" w:eastAsia="Marigold" w:hAnsi="Symbol" w:cs="Marigold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580"/>
        </w:tabs>
        <w:ind w:left="15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20"/>
        </w:tabs>
        <w:ind w:left="30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40"/>
        </w:tabs>
        <w:ind w:left="37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60"/>
        </w:tabs>
        <w:ind w:left="44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80"/>
        </w:tabs>
        <w:ind w:left="51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00"/>
        </w:tabs>
        <w:ind w:left="59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20"/>
        </w:tabs>
        <w:ind w:left="6620" w:hanging="360"/>
      </w:pPr>
      <w:rPr>
        <w:rFonts w:ascii="Wingdings" w:hAnsi="Wingdings" w:hint="default"/>
      </w:rPr>
    </w:lvl>
  </w:abstractNum>
  <w:abstractNum w:abstractNumId="5">
    <w:nsid w:val="293E79C2"/>
    <w:multiLevelType w:val="hybridMultilevel"/>
    <w:tmpl w:val="9F4EE5AA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1165AA1"/>
    <w:multiLevelType w:val="hybridMultilevel"/>
    <w:tmpl w:val="1A98868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FE4548"/>
    <w:multiLevelType w:val="hybridMultilevel"/>
    <w:tmpl w:val="3FF4C18A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5B948B9"/>
    <w:multiLevelType w:val="hybridMultilevel"/>
    <w:tmpl w:val="6CD0FE3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BFC6B85"/>
    <w:multiLevelType w:val="hybridMultilevel"/>
    <w:tmpl w:val="3CAE49E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44790E7A"/>
    <w:multiLevelType w:val="hybridMultilevel"/>
    <w:tmpl w:val="BBD20F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9A47A6"/>
    <w:multiLevelType w:val="hybridMultilevel"/>
    <w:tmpl w:val="EFA6416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0EE7EC0"/>
    <w:multiLevelType w:val="hybridMultilevel"/>
    <w:tmpl w:val="CBCE474E"/>
    <w:lvl w:ilvl="0" w:tplc="AF2CC22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1324397"/>
    <w:multiLevelType w:val="hybridMultilevel"/>
    <w:tmpl w:val="61DC8B8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1585C84"/>
    <w:multiLevelType w:val="hybridMultilevel"/>
    <w:tmpl w:val="F0F8E83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39953A7"/>
    <w:multiLevelType w:val="hybridMultilevel"/>
    <w:tmpl w:val="0B5E868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1B7E45"/>
    <w:multiLevelType w:val="hybridMultilevel"/>
    <w:tmpl w:val="06DA493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B027681"/>
    <w:multiLevelType w:val="hybridMultilevel"/>
    <w:tmpl w:val="2AEA9730"/>
    <w:lvl w:ilvl="0" w:tplc="AF2CC22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DD710EF"/>
    <w:multiLevelType w:val="hybridMultilevel"/>
    <w:tmpl w:val="1228E8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85356E8"/>
    <w:multiLevelType w:val="hybridMultilevel"/>
    <w:tmpl w:val="0B10C3B8"/>
    <w:lvl w:ilvl="0" w:tplc="CDEED414">
      <w:start w:val="51"/>
      <w:numFmt w:val="bullet"/>
      <w:lvlText w:val="–"/>
      <w:lvlJc w:val="left"/>
      <w:pPr>
        <w:tabs>
          <w:tab w:val="num" w:pos="323"/>
        </w:tabs>
        <w:ind w:left="22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2"/>
  </w:num>
  <w:num w:numId="3">
    <w:abstractNumId w:val="9"/>
  </w:num>
  <w:num w:numId="4">
    <w:abstractNumId w:val="3"/>
  </w:num>
  <w:num w:numId="5">
    <w:abstractNumId w:val="11"/>
  </w:num>
  <w:num w:numId="6">
    <w:abstractNumId w:val="14"/>
  </w:num>
  <w:num w:numId="7">
    <w:abstractNumId w:val="16"/>
  </w:num>
  <w:num w:numId="8">
    <w:abstractNumId w:val="7"/>
  </w:num>
  <w:num w:numId="9">
    <w:abstractNumId w:val="8"/>
  </w:num>
  <w:num w:numId="10">
    <w:abstractNumId w:val="5"/>
  </w:num>
  <w:num w:numId="11">
    <w:abstractNumId w:val="6"/>
  </w:num>
  <w:num w:numId="12">
    <w:abstractNumId w:val="13"/>
  </w:num>
  <w:num w:numId="13">
    <w:abstractNumId w:val="19"/>
  </w:num>
  <w:num w:numId="14">
    <w:abstractNumId w:val="18"/>
  </w:num>
  <w:num w:numId="15">
    <w:abstractNumId w:val="10"/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1"/>
  </w:num>
  <w:num w:numId="19">
    <w:abstractNumId w:val="0"/>
  </w:num>
  <w:num w:numId="20">
    <w:abstractNumId w:val="15"/>
  </w:num>
  <w:num w:numId="2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B4A7E"/>
    <w:rsid w:val="00034ED6"/>
    <w:rsid w:val="000823A2"/>
    <w:rsid w:val="000902C5"/>
    <w:rsid w:val="000C5789"/>
    <w:rsid w:val="000F7C77"/>
    <w:rsid w:val="0012683D"/>
    <w:rsid w:val="001467DE"/>
    <w:rsid w:val="001772F2"/>
    <w:rsid w:val="001A7DB6"/>
    <w:rsid w:val="001B4A26"/>
    <w:rsid w:val="00223AE0"/>
    <w:rsid w:val="0023205E"/>
    <w:rsid w:val="00247CE6"/>
    <w:rsid w:val="002A1007"/>
    <w:rsid w:val="002C1D56"/>
    <w:rsid w:val="002D14A5"/>
    <w:rsid w:val="002F02E7"/>
    <w:rsid w:val="004B5B63"/>
    <w:rsid w:val="004B5FD6"/>
    <w:rsid w:val="00535AAE"/>
    <w:rsid w:val="00554A1A"/>
    <w:rsid w:val="00584BF9"/>
    <w:rsid w:val="005D037C"/>
    <w:rsid w:val="0064233A"/>
    <w:rsid w:val="00646DA5"/>
    <w:rsid w:val="006A20AC"/>
    <w:rsid w:val="006A6B31"/>
    <w:rsid w:val="007873B3"/>
    <w:rsid w:val="007F17DA"/>
    <w:rsid w:val="008446BE"/>
    <w:rsid w:val="00863DA3"/>
    <w:rsid w:val="0089007B"/>
    <w:rsid w:val="008A1DF9"/>
    <w:rsid w:val="00901DF5"/>
    <w:rsid w:val="00925384"/>
    <w:rsid w:val="009E1FF1"/>
    <w:rsid w:val="009E41A3"/>
    <w:rsid w:val="00AB166A"/>
    <w:rsid w:val="00AC3608"/>
    <w:rsid w:val="00B3121E"/>
    <w:rsid w:val="00B45525"/>
    <w:rsid w:val="00B842A0"/>
    <w:rsid w:val="00B92F4A"/>
    <w:rsid w:val="00BA1FFA"/>
    <w:rsid w:val="00BB4A7E"/>
    <w:rsid w:val="00BB7029"/>
    <w:rsid w:val="00BF7925"/>
    <w:rsid w:val="00C22483"/>
    <w:rsid w:val="00C34E84"/>
    <w:rsid w:val="00CA1595"/>
    <w:rsid w:val="00CD7FB8"/>
    <w:rsid w:val="00CE54AA"/>
    <w:rsid w:val="00D0201A"/>
    <w:rsid w:val="00D24C13"/>
    <w:rsid w:val="00D43F20"/>
    <w:rsid w:val="00D442C5"/>
    <w:rsid w:val="00D91D36"/>
    <w:rsid w:val="00D93A56"/>
    <w:rsid w:val="00DB6FBE"/>
    <w:rsid w:val="00E00955"/>
    <w:rsid w:val="00E11A7B"/>
    <w:rsid w:val="00E31945"/>
    <w:rsid w:val="00E97BA2"/>
    <w:rsid w:val="00EA5072"/>
    <w:rsid w:val="00F00EE0"/>
    <w:rsid w:val="00F4602A"/>
    <w:rsid w:val="00F86AAF"/>
    <w:rsid w:val="00FB447E"/>
    <w:rsid w:val="00FD69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F20"/>
  </w:style>
  <w:style w:type="paragraph" w:styleId="2">
    <w:name w:val="heading 2"/>
    <w:basedOn w:val="a"/>
    <w:next w:val="a"/>
    <w:link w:val="20"/>
    <w:uiPriority w:val="9"/>
    <w:unhideWhenUsed/>
    <w:qFormat/>
    <w:rsid w:val="009E1FF1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BB4A7E"/>
    <w:pPr>
      <w:spacing w:after="0" w:line="240" w:lineRule="auto"/>
      <w:ind w:left="720"/>
      <w:contextualSpacing/>
    </w:pPr>
    <w:rPr>
      <w:rFonts w:ascii="Times New Roman" w:eastAsia="Cambria" w:hAnsi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B4A7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BB4A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BB4A7E"/>
    <w:rPr>
      <w:b/>
      <w:bCs/>
    </w:rPr>
  </w:style>
  <w:style w:type="paragraph" w:styleId="a3">
    <w:name w:val="List Paragraph"/>
    <w:basedOn w:val="a"/>
    <w:uiPriority w:val="34"/>
    <w:qFormat/>
    <w:rsid w:val="009E1FF1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9E1FF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a4">
    <w:name w:val="header"/>
    <w:basedOn w:val="a"/>
    <w:link w:val="a5"/>
    <w:uiPriority w:val="99"/>
    <w:unhideWhenUsed/>
    <w:rsid w:val="009E1FF1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9E1FF1"/>
    <w:rPr>
      <w:rFonts w:eastAsiaTheme="minorHAnsi"/>
      <w:lang w:eastAsia="en-US"/>
    </w:rPr>
  </w:style>
  <w:style w:type="paragraph" w:styleId="a6">
    <w:name w:val="footer"/>
    <w:basedOn w:val="a"/>
    <w:link w:val="a7"/>
    <w:uiPriority w:val="99"/>
    <w:unhideWhenUsed/>
    <w:rsid w:val="009E1FF1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9E1FF1"/>
    <w:rPr>
      <w:rFonts w:eastAsiaTheme="minorHAnsi"/>
      <w:lang w:eastAsia="en-US"/>
    </w:rPr>
  </w:style>
  <w:style w:type="paragraph" w:customStyle="1" w:styleId="21">
    <w:name w:val="стиль2"/>
    <w:basedOn w:val="a"/>
    <w:uiPriority w:val="99"/>
    <w:rsid w:val="00C34E8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C34E8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C34E8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C34E84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C34E84"/>
    <w:rPr>
      <w:rFonts w:ascii="Times New Roman" w:hAnsi="Times New Roman" w:cs="Times New Roman" w:hint="default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prosv.ru/attachment.aspx?Id=1250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2B44AD-83B6-4FE4-8678-44B88A1B0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5512</Words>
  <Characters>31419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33</cp:revision>
  <cp:lastPrinted>2022-09-21T08:02:00Z</cp:lastPrinted>
  <dcterms:created xsi:type="dcterms:W3CDTF">2017-08-29T08:04:00Z</dcterms:created>
  <dcterms:modified xsi:type="dcterms:W3CDTF">2022-12-27T10:09:00Z</dcterms:modified>
</cp:coreProperties>
</file>