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764" w:rsidRPr="009B4664" w:rsidRDefault="00937AAE">
      <w:pPr>
        <w:spacing w:after="0" w:line="408" w:lineRule="auto"/>
        <w:ind w:left="120"/>
        <w:jc w:val="center"/>
        <w:rPr>
          <w:lang w:val="ru-RU"/>
        </w:rPr>
      </w:pPr>
      <w:bookmarkStart w:id="0" w:name="block-23321149"/>
      <w:r w:rsidRPr="009B4664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091764" w:rsidRPr="009B4664" w:rsidRDefault="00937AAE">
      <w:pPr>
        <w:spacing w:after="0" w:line="408" w:lineRule="auto"/>
        <w:ind w:left="120"/>
        <w:jc w:val="center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 xml:space="preserve">‌Министерство общего и профессионального образования </w:t>
      </w:r>
      <w:r w:rsidRPr="009B4664">
        <w:rPr>
          <w:sz w:val="28"/>
          <w:lang w:val="ru-RU"/>
        </w:rPr>
        <w:br/>
      </w:r>
      <w:r w:rsidRPr="009B4664">
        <w:rPr>
          <w:sz w:val="28"/>
          <w:lang w:val="ru-RU"/>
        </w:rPr>
        <w:br/>
      </w:r>
      <w:bookmarkStart w:id="1" w:name="c9c270cb-8db4-4b8a-a6c7-a5bbc00b9a2a"/>
      <w:bookmarkEnd w:id="1"/>
      <w:r w:rsidRPr="009B4664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091764" w:rsidRPr="009B4664" w:rsidRDefault="00937AAE">
      <w:pPr>
        <w:spacing w:after="0" w:line="408" w:lineRule="auto"/>
        <w:ind w:left="120"/>
        <w:jc w:val="center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2ef03dff-ffc2-48f0-b077-ed4025dcdffe"/>
      <w:r w:rsidRPr="009B4664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Красносулинского района</w:t>
      </w:r>
      <w:bookmarkEnd w:id="2"/>
      <w:r w:rsidRPr="009B4664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9B4664">
        <w:rPr>
          <w:rFonts w:ascii="Times New Roman" w:hAnsi="Times New Roman"/>
          <w:color w:val="000000"/>
          <w:sz w:val="28"/>
          <w:lang w:val="ru-RU"/>
        </w:rPr>
        <w:t>​</w:t>
      </w:r>
    </w:p>
    <w:p w:rsidR="00091764" w:rsidRPr="009B4664" w:rsidRDefault="00937AAE">
      <w:pPr>
        <w:spacing w:after="0" w:line="408" w:lineRule="auto"/>
        <w:ind w:left="120"/>
        <w:jc w:val="center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МБОУ СОШ №22</w:t>
      </w:r>
    </w:p>
    <w:p w:rsidR="00091764" w:rsidRPr="009B4664" w:rsidRDefault="00091764">
      <w:pPr>
        <w:spacing w:after="0"/>
        <w:ind w:left="120"/>
        <w:rPr>
          <w:lang w:val="ru-RU"/>
        </w:rPr>
      </w:pPr>
    </w:p>
    <w:p w:rsidR="00091764" w:rsidRPr="009B4664" w:rsidRDefault="00091764">
      <w:pPr>
        <w:spacing w:after="0"/>
        <w:ind w:left="120"/>
        <w:rPr>
          <w:lang w:val="ru-RU"/>
        </w:rPr>
      </w:pPr>
    </w:p>
    <w:p w:rsidR="00091764" w:rsidRPr="009B4664" w:rsidRDefault="00091764">
      <w:pPr>
        <w:spacing w:after="0"/>
        <w:ind w:left="120"/>
        <w:rPr>
          <w:lang w:val="ru-RU"/>
        </w:rPr>
      </w:pPr>
    </w:p>
    <w:p w:rsidR="00091764" w:rsidRPr="009B4664" w:rsidRDefault="00091764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9B4664" w:rsidTr="000D4161">
        <w:tc>
          <w:tcPr>
            <w:tcW w:w="3114" w:type="dxa"/>
          </w:tcPr>
          <w:p w:rsidR="00C53FFE" w:rsidRPr="0040209D" w:rsidRDefault="00937AAE" w:rsidP="00535FA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937AAE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937AA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СОШ № 22</w:t>
            </w:r>
          </w:p>
          <w:p w:rsidR="004E6975" w:rsidRDefault="00937AAE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937AAE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Н.А. Холодова</w:t>
            </w:r>
          </w:p>
          <w:p w:rsidR="004E6975" w:rsidRDefault="00937AA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августа↵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937AA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937AA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937AA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СОШ № 22</w:t>
            </w:r>
          </w:p>
          <w:p w:rsidR="000E6D86" w:rsidRDefault="00937AAE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937AAE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Г.И. Тоткалова</w:t>
            </w:r>
          </w:p>
          <w:p w:rsidR="000E6D86" w:rsidRDefault="00937AAE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937AA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91764" w:rsidRPr="009B4664" w:rsidRDefault="00091764">
      <w:pPr>
        <w:spacing w:after="0"/>
        <w:ind w:left="120"/>
        <w:rPr>
          <w:lang w:val="ru-RU"/>
        </w:rPr>
      </w:pPr>
    </w:p>
    <w:p w:rsidR="00091764" w:rsidRPr="009B4664" w:rsidRDefault="00937AAE">
      <w:pPr>
        <w:spacing w:after="0"/>
        <w:ind w:left="120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‌</w:t>
      </w:r>
    </w:p>
    <w:p w:rsidR="00091764" w:rsidRPr="009B4664" w:rsidRDefault="00091764">
      <w:pPr>
        <w:spacing w:after="0"/>
        <w:ind w:left="120"/>
        <w:rPr>
          <w:lang w:val="ru-RU"/>
        </w:rPr>
      </w:pPr>
    </w:p>
    <w:p w:rsidR="00091764" w:rsidRPr="009B4664" w:rsidRDefault="00091764">
      <w:pPr>
        <w:spacing w:after="0"/>
        <w:ind w:left="120"/>
        <w:rPr>
          <w:lang w:val="ru-RU"/>
        </w:rPr>
      </w:pPr>
    </w:p>
    <w:p w:rsidR="00091764" w:rsidRPr="009B4664" w:rsidRDefault="00091764">
      <w:pPr>
        <w:spacing w:after="0"/>
        <w:ind w:left="120"/>
        <w:rPr>
          <w:lang w:val="ru-RU"/>
        </w:rPr>
      </w:pPr>
    </w:p>
    <w:p w:rsidR="00091764" w:rsidRPr="009B4664" w:rsidRDefault="00937AAE">
      <w:pPr>
        <w:spacing w:after="0" w:line="408" w:lineRule="auto"/>
        <w:ind w:left="120"/>
        <w:jc w:val="center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91764" w:rsidRPr="009B4664" w:rsidRDefault="00937AAE">
      <w:pPr>
        <w:spacing w:after="0" w:line="408" w:lineRule="auto"/>
        <w:ind w:left="120"/>
        <w:jc w:val="center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3099872)</w:t>
      </w:r>
    </w:p>
    <w:p w:rsidR="00091764" w:rsidRPr="009B4664" w:rsidRDefault="00091764">
      <w:pPr>
        <w:spacing w:after="0"/>
        <w:ind w:left="120"/>
        <w:jc w:val="center"/>
        <w:rPr>
          <w:lang w:val="ru-RU"/>
        </w:rPr>
      </w:pPr>
    </w:p>
    <w:p w:rsidR="00091764" w:rsidRPr="009B4664" w:rsidRDefault="00937AAE">
      <w:pPr>
        <w:spacing w:after="0" w:line="408" w:lineRule="auto"/>
        <w:ind w:left="120"/>
        <w:jc w:val="center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учебного предмета «Иностранный язык (английский)»</w:t>
      </w:r>
    </w:p>
    <w:p w:rsidR="00091764" w:rsidRPr="009B4664" w:rsidRDefault="00937AAE">
      <w:pPr>
        <w:spacing w:after="0" w:line="408" w:lineRule="auto"/>
        <w:ind w:left="120"/>
        <w:jc w:val="center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для обучающихся 2 – 4 классов </w:t>
      </w:r>
    </w:p>
    <w:p w:rsidR="00091764" w:rsidRPr="009B4664" w:rsidRDefault="00091764">
      <w:pPr>
        <w:spacing w:after="0"/>
        <w:ind w:left="120"/>
        <w:jc w:val="center"/>
        <w:rPr>
          <w:lang w:val="ru-RU"/>
        </w:rPr>
      </w:pPr>
    </w:p>
    <w:p w:rsidR="00091764" w:rsidRPr="009B4664" w:rsidRDefault="00091764">
      <w:pPr>
        <w:spacing w:after="0"/>
        <w:ind w:left="120"/>
        <w:jc w:val="center"/>
        <w:rPr>
          <w:lang w:val="ru-RU"/>
        </w:rPr>
      </w:pPr>
    </w:p>
    <w:p w:rsidR="00091764" w:rsidRPr="009B4664" w:rsidRDefault="00091764">
      <w:pPr>
        <w:spacing w:after="0"/>
        <w:ind w:left="120"/>
        <w:jc w:val="center"/>
        <w:rPr>
          <w:lang w:val="ru-RU"/>
        </w:rPr>
      </w:pPr>
    </w:p>
    <w:p w:rsidR="00091764" w:rsidRPr="009B4664" w:rsidRDefault="00091764">
      <w:pPr>
        <w:spacing w:after="0"/>
        <w:ind w:left="120"/>
        <w:jc w:val="center"/>
        <w:rPr>
          <w:lang w:val="ru-RU"/>
        </w:rPr>
      </w:pPr>
    </w:p>
    <w:p w:rsidR="00091764" w:rsidRPr="009B4664" w:rsidRDefault="00091764">
      <w:pPr>
        <w:spacing w:after="0"/>
        <w:ind w:left="120"/>
        <w:jc w:val="center"/>
        <w:rPr>
          <w:lang w:val="ru-RU"/>
        </w:rPr>
      </w:pPr>
    </w:p>
    <w:p w:rsidR="00091764" w:rsidRPr="009B4664" w:rsidRDefault="00091764">
      <w:pPr>
        <w:spacing w:after="0"/>
        <w:ind w:left="120"/>
        <w:jc w:val="center"/>
        <w:rPr>
          <w:lang w:val="ru-RU"/>
        </w:rPr>
      </w:pPr>
    </w:p>
    <w:p w:rsidR="00091764" w:rsidRPr="009B4664" w:rsidRDefault="00091764">
      <w:pPr>
        <w:spacing w:after="0"/>
        <w:ind w:left="120"/>
        <w:jc w:val="center"/>
        <w:rPr>
          <w:lang w:val="ru-RU"/>
        </w:rPr>
      </w:pPr>
    </w:p>
    <w:p w:rsidR="00091764" w:rsidRPr="009B4664" w:rsidRDefault="00937AAE">
      <w:pPr>
        <w:spacing w:after="0"/>
        <w:ind w:left="120"/>
        <w:jc w:val="center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cfd04707-3192-4f35-bb6e-9ccc64c40c05"/>
      <w:r w:rsidRPr="009B4664">
        <w:rPr>
          <w:rFonts w:ascii="Times New Roman" w:hAnsi="Times New Roman"/>
          <w:b/>
          <w:color w:val="000000"/>
          <w:sz w:val="28"/>
          <w:lang w:val="ru-RU"/>
        </w:rPr>
        <w:t>рп</w:t>
      </w:r>
      <w:proofErr w:type="gramStart"/>
      <w:r w:rsidRPr="009B4664">
        <w:rPr>
          <w:rFonts w:ascii="Times New Roman" w:hAnsi="Times New Roman"/>
          <w:b/>
          <w:color w:val="000000"/>
          <w:sz w:val="28"/>
          <w:lang w:val="ru-RU"/>
        </w:rPr>
        <w:t>.Г</w:t>
      </w:r>
      <w:proofErr w:type="gramEnd"/>
      <w:r w:rsidRPr="009B4664">
        <w:rPr>
          <w:rFonts w:ascii="Times New Roman" w:hAnsi="Times New Roman"/>
          <w:b/>
          <w:color w:val="000000"/>
          <w:sz w:val="28"/>
          <w:lang w:val="ru-RU"/>
        </w:rPr>
        <w:t>орный</w:t>
      </w:r>
      <w:bookmarkEnd w:id="3"/>
      <w:r w:rsidRPr="009B4664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865fc295-6d74-46ac-8b2f-18f525410f3e"/>
      <w:r w:rsidRPr="009B4664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9B4664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9B4664">
        <w:rPr>
          <w:rFonts w:ascii="Times New Roman" w:hAnsi="Times New Roman"/>
          <w:color w:val="000000"/>
          <w:sz w:val="28"/>
          <w:lang w:val="ru-RU"/>
        </w:rPr>
        <w:t>​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bookmarkStart w:id="5" w:name="block-23321155"/>
      <w:bookmarkEnd w:id="0"/>
      <w:r w:rsidRPr="009B466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 xml:space="preserve">Программа по иностранному (английскому) языку на уровне начального общего образования составлена на основе требований к результатам освоения программы начального </w:t>
      </w:r>
      <w:r w:rsidRPr="009B4664">
        <w:rPr>
          <w:rFonts w:ascii="Times New Roman" w:hAnsi="Times New Roman"/>
          <w:color w:val="000000"/>
          <w:sz w:val="28"/>
          <w:lang w:val="ru-RU"/>
        </w:rPr>
        <w:t>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Программа по иностранному (английскому) языку раскр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ывает цели образования, развития и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воспитания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«Иностранный язык» на уровне начального общего образования, определяет обязательную (инвариантную) часть содержания изучаемого иностранного языка, за пределами которой о</w:t>
      </w:r>
      <w:r w:rsidRPr="009B4664">
        <w:rPr>
          <w:rFonts w:ascii="Times New Roman" w:hAnsi="Times New Roman"/>
          <w:color w:val="000000"/>
          <w:sz w:val="28"/>
          <w:lang w:val="ru-RU"/>
        </w:rPr>
        <w:t>стаётся возможность выбора учителем вариативной составляющей содержания образования по иностранному (английскому) языку.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закладывается база для всего последующего иноязычного образования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>, формируются осно</w:t>
      </w:r>
      <w:r w:rsidRPr="009B4664">
        <w:rPr>
          <w:rFonts w:ascii="Times New Roman" w:hAnsi="Times New Roman"/>
          <w:color w:val="000000"/>
          <w:sz w:val="28"/>
          <w:lang w:val="ru-RU"/>
        </w:rPr>
        <w:t>вы функциональной грамотности, что придаёт особую ответственность данному этапу общего образования. Изучение иностранного языка в общеобразовательных организациях начинается со 2 класса. Обучающиеся данного возраста характеризуются большой восприимчивостью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к овладению языками,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Построение программы по иностранному (английскому) языку имеет нелинейный х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арактер и основано на концентрическом принципе. В каждом классе даются новые элементы содержания и новые требования. В процессе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обучения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освоенные на определённом этапе грамматические формы и конструкции повторяются и закрепляются на новом лексическом мате</w:t>
      </w:r>
      <w:r w:rsidRPr="009B4664">
        <w:rPr>
          <w:rFonts w:ascii="Times New Roman" w:hAnsi="Times New Roman"/>
          <w:color w:val="000000"/>
          <w:sz w:val="28"/>
          <w:lang w:val="ru-RU"/>
        </w:rPr>
        <w:t>риале и расширяющемся тематическом содержании речи.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Цели обучения иностранному (английскому) языку на уровне начального общего образования можно условно разделить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образовательные, развивающие, воспитывающие.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Образовательные цели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программы по иностранном</w:t>
      </w:r>
      <w:r w:rsidRPr="009B4664">
        <w:rPr>
          <w:rFonts w:ascii="Times New Roman" w:hAnsi="Times New Roman"/>
          <w:color w:val="000000"/>
          <w:sz w:val="28"/>
          <w:lang w:val="ru-RU"/>
        </w:rPr>
        <w:t>у (английскому) языку на уровне начального общего образования включают:</w:t>
      </w:r>
    </w:p>
    <w:p w:rsidR="00091764" w:rsidRPr="009B4664" w:rsidRDefault="00937AA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формирование элементарной иноязычной коммуникативной компетенции, то есть способности и готовности общаться с носителями изучаемого иностранного языка в устной (говорение и аудирование</w:t>
      </w:r>
      <w:r w:rsidRPr="009B4664">
        <w:rPr>
          <w:rFonts w:ascii="Times New Roman" w:hAnsi="Times New Roman"/>
          <w:color w:val="000000"/>
          <w:sz w:val="28"/>
          <w:lang w:val="ru-RU"/>
        </w:rPr>
        <w:t>) и письменной (чтение и письмо) форме с учётом возрастных возможностей и потребностей обучающегося;</w:t>
      </w:r>
      <w:proofErr w:type="gramEnd"/>
    </w:p>
    <w:p w:rsidR="00091764" w:rsidRPr="009B4664" w:rsidRDefault="00937AA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расширение лингвистического кругозора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за счёт овладения новыми языковыми средствами (фонетическими, орфографическими, лексическими, грамматичес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кими) в соответствии </w:t>
      </w:r>
      <w:r>
        <w:rPr>
          <w:rFonts w:ascii="Times New Roman" w:hAnsi="Times New Roman"/>
          <w:color w:val="000000"/>
          <w:sz w:val="28"/>
        </w:rPr>
        <w:t>c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отобранными темами общения;</w:t>
      </w:r>
    </w:p>
    <w:p w:rsidR="00091764" w:rsidRPr="009B4664" w:rsidRDefault="00937AA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освоение знаний о языковых явлениях изучаемого иностранного языка, о разных способах выражения мысли на родном и иностранном языках;</w:t>
      </w:r>
    </w:p>
    <w:p w:rsidR="00091764" w:rsidRPr="009B4664" w:rsidRDefault="00937AA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использование для решения учебных задач интеллектуальных операций (сравн</w:t>
      </w:r>
      <w:r w:rsidRPr="009B4664">
        <w:rPr>
          <w:rFonts w:ascii="Times New Roman" w:hAnsi="Times New Roman"/>
          <w:color w:val="000000"/>
          <w:sz w:val="28"/>
          <w:lang w:val="ru-RU"/>
        </w:rPr>
        <w:t>ение, анализ, обобщение);</w:t>
      </w:r>
    </w:p>
    <w:p w:rsidR="00091764" w:rsidRPr="009B4664" w:rsidRDefault="00937AA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формирование умений работать с информацией, представленной в текстах разного типа (описание, повествование, рассуждение), пользоваться при необходимости словарями по иностранному языку.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Развивающие цели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программы по иностранному (</w:t>
      </w:r>
      <w:r w:rsidRPr="009B4664">
        <w:rPr>
          <w:rFonts w:ascii="Times New Roman" w:hAnsi="Times New Roman"/>
          <w:color w:val="000000"/>
          <w:sz w:val="28"/>
          <w:lang w:val="ru-RU"/>
        </w:rPr>
        <w:t>английскому) языку на уровне начального общего образования включают:</w:t>
      </w:r>
    </w:p>
    <w:p w:rsidR="00091764" w:rsidRPr="009B4664" w:rsidRDefault="00937AA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осознание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роли языков как средства межличностного и межкультурного взаимодействия в условиях поликультурного, многоязычного мира и инструмента познания мира и культуры других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народов;</w:t>
      </w:r>
    </w:p>
    <w:p w:rsidR="00091764" w:rsidRPr="009B4664" w:rsidRDefault="00937AA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становление коммуникативной культуры обучающихся и их общего речевого развития;</w:t>
      </w:r>
    </w:p>
    <w:p w:rsidR="00091764" w:rsidRPr="009B4664" w:rsidRDefault="00937AA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развитие компенсаторной способности адаптироваться к ситуациям общения при получении и передаче информации в условиях дефицита языковых средств;</w:t>
      </w:r>
    </w:p>
    <w:p w:rsidR="00091764" w:rsidRPr="009B4664" w:rsidRDefault="00937AA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формирование регуляти</w:t>
      </w:r>
      <w:r w:rsidRPr="009B4664">
        <w:rPr>
          <w:rFonts w:ascii="Times New Roman" w:hAnsi="Times New Roman"/>
          <w:color w:val="000000"/>
          <w:sz w:val="28"/>
          <w:lang w:val="ru-RU"/>
        </w:rPr>
        <w:t>вных действий: планирование последовательных шагов для решения учебной задачи; контроль процесса и результата своей деятельности; установление причины возникшей трудности и (или) ошибки, корректировка деятельности;</w:t>
      </w:r>
    </w:p>
    <w:p w:rsidR="00091764" w:rsidRPr="009B4664" w:rsidRDefault="00937AA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становление способности к оценке своих до</w:t>
      </w:r>
      <w:r w:rsidRPr="009B4664">
        <w:rPr>
          <w:rFonts w:ascii="Times New Roman" w:hAnsi="Times New Roman"/>
          <w:color w:val="000000"/>
          <w:sz w:val="28"/>
          <w:lang w:val="ru-RU"/>
        </w:rPr>
        <w:t>стижений в изучении иностранного языка, мотивация совершенствовать свои коммуникативные умения на иностранном языке.</w:t>
      </w:r>
    </w:p>
    <w:p w:rsidR="00091764" w:rsidRDefault="00937AAE">
      <w:pPr>
        <w:spacing w:after="0" w:line="264" w:lineRule="auto"/>
        <w:ind w:firstLine="600"/>
        <w:jc w:val="both"/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Влияние параллельного изучения родного языка и языка других стран и народов позволяет заложить основу для формирования гражданской идентичн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ости, чувства патриотизма и гордости за свой народ, свой край, свою страну, помочь лучше осознать свою этническую и национальную принадлежность и проявлять интерес к языкам и культурам других народов, осознать наличие и значение общечеловеческих и базовых </w:t>
      </w:r>
      <w:r w:rsidRPr="009B4664">
        <w:rPr>
          <w:rFonts w:ascii="Times New Roman" w:hAnsi="Times New Roman"/>
          <w:color w:val="000000"/>
          <w:sz w:val="28"/>
          <w:lang w:val="ru-RU"/>
        </w:rPr>
        <w:t>национальных ценностей.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Изучение иностранного (английского) языка обеспечивает:</w:t>
      </w:r>
    </w:p>
    <w:p w:rsidR="00091764" w:rsidRPr="009B4664" w:rsidRDefault="00937AA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понимание необходимости овладения иностранным языком как средством общения в условиях взаимодействия разных стран и народов;</w:t>
      </w:r>
    </w:p>
    <w:p w:rsidR="00091764" w:rsidRPr="009B4664" w:rsidRDefault="00937AA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формирование предпосылок </w:t>
      </w:r>
      <w:r w:rsidRPr="009B4664">
        <w:rPr>
          <w:rFonts w:ascii="Times New Roman" w:hAnsi="Times New Roman"/>
          <w:color w:val="000000"/>
          <w:sz w:val="28"/>
          <w:lang w:val="ru-RU"/>
        </w:rPr>
        <w:t>социокультурной/межкультурной компетенции, позволяющей приобщаться к культуре, традициям, реалиям стран/страны изучаемого языка, готовности представлять свою страну, её культуру в условиях межкультурного общения, соблюдая речевой этикет и адекватно использ</w:t>
      </w:r>
      <w:r w:rsidRPr="009B4664">
        <w:rPr>
          <w:rFonts w:ascii="Times New Roman" w:hAnsi="Times New Roman"/>
          <w:color w:val="000000"/>
          <w:sz w:val="28"/>
          <w:lang w:val="ru-RU"/>
        </w:rPr>
        <w:t>уя имеющиеся речевые и неречевые средства общения;</w:t>
      </w:r>
    </w:p>
    <w:p w:rsidR="00091764" w:rsidRPr="009B4664" w:rsidRDefault="00937AA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народа;</w:t>
      </w:r>
    </w:p>
    <w:p w:rsidR="00091764" w:rsidRPr="009B4664" w:rsidRDefault="00937AA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воспитание эмоционального и позн</w:t>
      </w:r>
      <w:r w:rsidRPr="009B4664">
        <w:rPr>
          <w:rFonts w:ascii="Times New Roman" w:hAnsi="Times New Roman"/>
          <w:color w:val="000000"/>
          <w:sz w:val="28"/>
          <w:lang w:val="ru-RU"/>
        </w:rPr>
        <w:t>авательного интереса к художественной культуре других народов;</w:t>
      </w:r>
    </w:p>
    <w:p w:rsidR="00091764" w:rsidRPr="009B4664" w:rsidRDefault="00937AA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формирование положительной мотивации и устойчивого учебно-познавательного интереса к предмету «Иностранный язык».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8e4de2fd-43cd-4bc5-8d35-2312bb8da802"/>
      <w:r w:rsidRPr="009B4664">
        <w:rPr>
          <w:rFonts w:ascii="Times New Roman" w:hAnsi="Times New Roman"/>
          <w:color w:val="000000"/>
          <w:sz w:val="28"/>
          <w:lang w:val="ru-RU"/>
        </w:rPr>
        <w:t>На изучение иностранного (английского) языка на уровне начального общего образ</w:t>
      </w:r>
      <w:r w:rsidRPr="009B4664">
        <w:rPr>
          <w:rFonts w:ascii="Times New Roman" w:hAnsi="Times New Roman"/>
          <w:color w:val="000000"/>
          <w:sz w:val="28"/>
          <w:lang w:val="ru-RU"/>
        </w:rPr>
        <w:t>ования отводится 204 часа: во 2 классе – 68 часов (2 часа в неделю), в 3 классе – 68 часов (2 часа в неделю), в 4 классе – 68 часов (2 часа в неделю).</w:t>
      </w:r>
      <w:bookmarkEnd w:id="6"/>
      <w:r w:rsidRPr="009B4664">
        <w:rPr>
          <w:rFonts w:ascii="Times New Roman" w:hAnsi="Times New Roman"/>
          <w:color w:val="000000"/>
          <w:sz w:val="28"/>
          <w:lang w:val="ru-RU"/>
        </w:rPr>
        <w:t>‌‌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091764">
      <w:pPr>
        <w:rPr>
          <w:lang w:val="ru-RU"/>
        </w:rPr>
        <w:sectPr w:rsidR="00091764" w:rsidRPr="009B4664">
          <w:pgSz w:w="11906" w:h="16383"/>
          <w:pgMar w:top="1134" w:right="850" w:bottom="1134" w:left="1701" w:header="720" w:footer="720" w:gutter="0"/>
          <w:cols w:space="720"/>
        </w:sect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bookmarkStart w:id="7" w:name="block-23321152"/>
      <w:bookmarkEnd w:id="5"/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9B4664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Мир моего «я»</w:t>
      </w:r>
      <w:r w:rsidRPr="009B4664">
        <w:rPr>
          <w:rFonts w:ascii="Times New Roman" w:hAnsi="Times New Roman"/>
          <w:color w:val="000000"/>
          <w:sz w:val="28"/>
          <w:lang w:val="ru-RU"/>
        </w:rPr>
        <w:t>. Приветствие. Знакомст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во. </w:t>
      </w:r>
      <w:proofErr w:type="gramStart"/>
      <w:r>
        <w:rPr>
          <w:rFonts w:ascii="Times New Roman" w:hAnsi="Times New Roman"/>
          <w:color w:val="000000"/>
          <w:sz w:val="28"/>
        </w:rPr>
        <w:t>Моя семья.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9B4664">
        <w:rPr>
          <w:rFonts w:ascii="Times New Roman" w:hAnsi="Times New Roman"/>
          <w:color w:val="000000"/>
          <w:sz w:val="28"/>
          <w:lang w:val="ru-RU"/>
        </w:rPr>
        <w:t>Мой день рождения. Моя любимая еда.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9B4664">
        <w:rPr>
          <w:rFonts w:ascii="Times New Roman" w:hAnsi="Times New Roman"/>
          <w:color w:val="000000"/>
          <w:sz w:val="28"/>
          <w:lang w:val="ru-RU"/>
        </w:rPr>
        <w:t>. Любимый цвет, игрушка. Любимые занятия. Мой питомец. Выходной день.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9B4664">
        <w:rPr>
          <w:rFonts w:ascii="Times New Roman" w:hAnsi="Times New Roman"/>
          <w:color w:val="000000"/>
          <w:sz w:val="28"/>
          <w:lang w:val="ru-RU"/>
        </w:rPr>
        <w:t>. Моя школа. Мои друзья. Моя малая родина (город, село).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Родная страна и страны изучаемого языка. </w:t>
      </w:r>
      <w:r w:rsidRPr="009B4664">
        <w:rPr>
          <w:rFonts w:ascii="Times New Roman" w:hAnsi="Times New Roman"/>
          <w:color w:val="000000"/>
          <w:sz w:val="28"/>
          <w:lang w:val="ru-RU"/>
        </w:rPr>
        <w:t>Назв</w:t>
      </w:r>
      <w:r w:rsidRPr="009B4664">
        <w:rPr>
          <w:rFonts w:ascii="Times New Roman" w:hAnsi="Times New Roman"/>
          <w:color w:val="000000"/>
          <w:sz w:val="28"/>
          <w:lang w:val="ru-RU"/>
        </w:rPr>
        <w:t>ания родной страны и страны/стран изучаемого языка; их столиц. Произведения детского фольклора. Литературные персонажи детских книг. Праздники родной страны и страны/стран изучаемого языка (Новый год, Рождество).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9B4664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Ведение с опорой на речевые ситуации, ключевые слова и (или) иллюстрации с соблюдением норм речевого этикета, принятых в стране/странах изучаемого языка: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диалога этикетного характера: приветствие, начало и заверше</w:t>
      </w:r>
      <w:r w:rsidRPr="009B4664">
        <w:rPr>
          <w:rFonts w:ascii="Times New Roman" w:hAnsi="Times New Roman"/>
          <w:color w:val="000000"/>
          <w:sz w:val="28"/>
          <w:lang w:val="ru-RU"/>
        </w:rPr>
        <w:t>ние разговора, знакомство с собеседником; поздравление с праздником; выражение благодарности за поздравление; извинение;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Коммуникативн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ые умения </w:t>
      </w:r>
      <w:r w:rsidRPr="009B4664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вопросы и (или) иллюстрации устных монологических высказываний: описание предмета, реального человека или литературного персонажа; рассказ о себе, члене семьи, друге.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Понимание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на слух речи учителя и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других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обучающихся и вербальная/невербальная реакция на услышанное (при непосредственном общении).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</w:t>
      </w:r>
      <w:r w:rsidRPr="009B4664">
        <w:rPr>
          <w:rFonts w:ascii="Times New Roman" w:hAnsi="Times New Roman"/>
          <w:color w:val="000000"/>
          <w:sz w:val="28"/>
          <w:lang w:val="ru-RU"/>
        </w:rPr>
        <w:t>ивной задачей: с пониманием основного содержания, с пониманием запрашиваемой информации (при опосредованном общении).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Аудирование с пониманием основного содержания текста предполагает определение основной темы и главных фактов/событий в воспринимаемом на с</w:t>
      </w:r>
      <w:r w:rsidRPr="009B4664">
        <w:rPr>
          <w:rFonts w:ascii="Times New Roman" w:hAnsi="Times New Roman"/>
          <w:color w:val="000000"/>
          <w:sz w:val="28"/>
          <w:lang w:val="ru-RU"/>
        </w:rPr>
        <w:t>лух тексте с опорой на иллюстрации и с использованием языковой догадки.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(например, имя, возраст, любимо</w:t>
      </w:r>
      <w:r w:rsidRPr="009B4664">
        <w:rPr>
          <w:rFonts w:ascii="Times New Roman" w:hAnsi="Times New Roman"/>
          <w:color w:val="000000"/>
          <w:sz w:val="28"/>
          <w:lang w:val="ru-RU"/>
        </w:rPr>
        <w:t>е занятие, цвет) с опорой на иллюстрации и с использованием языковой догадки.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Тексты для аудирования: диалог, высказывания собеседников в ситуациях повседневного общения, рассказ, сказка.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вслух учебных текстов, построенных на изучен</w:t>
      </w:r>
      <w:r w:rsidRPr="009B4664">
        <w:rPr>
          <w:rFonts w:ascii="Times New Roman" w:hAnsi="Times New Roman"/>
          <w:color w:val="000000"/>
          <w:sz w:val="28"/>
          <w:lang w:val="ru-RU"/>
        </w:rPr>
        <w:t>ном языковом материале, с соблюдением правил чтения и соответствующей интонацией; понимание прочитанного.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про себя учебных текстов, построенных на изученном языковом материале, с различной глубиной п</w:t>
      </w:r>
      <w:r w:rsidRPr="009B4664">
        <w:rPr>
          <w:rFonts w:ascii="Times New Roman" w:hAnsi="Times New Roman"/>
          <w:color w:val="000000"/>
          <w:sz w:val="28"/>
          <w:lang w:val="ru-RU"/>
        </w:rPr>
        <w:t>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определение основной темы и главных фа</w:t>
      </w:r>
      <w:r w:rsidRPr="009B4664">
        <w:rPr>
          <w:rFonts w:ascii="Times New Roman" w:hAnsi="Times New Roman"/>
          <w:color w:val="000000"/>
          <w:sz w:val="28"/>
          <w:lang w:val="ru-RU"/>
        </w:rPr>
        <w:t>ктов/событий в прочитанном тексте с опорой на иллюстрации и с использованием языковой догадки.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иллюстрации и с использованием языковой догадки.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Тексты для чтения про себя: диалог, рассказ, сказка, электронное сообщение личного характера.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Овладение техникой письма (полупечатное написание букв, буквосочетаний, слов).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Воспроизведение речевых </w:t>
      </w:r>
      <w:r w:rsidRPr="009B4664">
        <w:rPr>
          <w:rFonts w:ascii="Times New Roman" w:hAnsi="Times New Roman"/>
          <w:color w:val="000000"/>
          <w:sz w:val="28"/>
          <w:lang w:val="ru-RU"/>
        </w:rPr>
        <w:t>образцов, списывание текста; выписывание из текста слов, словосочетаний, предложений; вставка пропущенных бу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кв в сл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>ово или слов в предложение, дописывание предложений в соответствии с решаемой учебной задачей.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Заполнение простых формуляров с указанием личн</w:t>
      </w:r>
      <w:r w:rsidRPr="009B4664">
        <w:rPr>
          <w:rFonts w:ascii="Times New Roman" w:hAnsi="Times New Roman"/>
          <w:color w:val="000000"/>
          <w:sz w:val="28"/>
          <w:lang w:val="ru-RU"/>
        </w:rPr>
        <w:t>ой информации (имя, фамилия, возраст, страна проживания) в соответствии с нормами, принятыми в стране/странах изучаемого языка.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Написание с опорой на образец коротких поздравлений с праздниками (с днём рождения, Новым годом).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lastRenderedPageBreak/>
        <w:t>Языковые знания и навыки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Буквы английского алфавита. Корректное называние букв английского алфавита.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ными. Связующее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ошибок, ведущих к сбою в коммуникации, произнесение слов с соблюдением правильного ударения и фраз/предложений (повествовательного, побудительного и вопросительного: общий и специал</w:t>
      </w:r>
      <w:r w:rsidRPr="009B4664">
        <w:rPr>
          <w:rFonts w:ascii="Times New Roman" w:hAnsi="Times New Roman"/>
          <w:color w:val="000000"/>
          <w:sz w:val="28"/>
          <w:lang w:val="ru-RU"/>
        </w:rPr>
        <w:t>ьный вопросы) с соблюдением их ритмико-интонационных особенностей.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Правила чтения гласных в открытом и закрытом слоге в односложных словах; согласных; основных звукобуквенных сочетаний. Вычленение из слова некоторых звукобуквенных сочетаний при анализе изу</w:t>
      </w:r>
      <w:r w:rsidRPr="009B4664">
        <w:rPr>
          <w:rFonts w:ascii="Times New Roman" w:hAnsi="Times New Roman"/>
          <w:color w:val="000000"/>
          <w:sz w:val="28"/>
          <w:lang w:val="ru-RU"/>
        </w:rPr>
        <w:t>ченных слов.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новых слов согласно основным правилам чтения английского языка.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Графически </w:t>
      </w:r>
      <w:r w:rsidRPr="009B4664">
        <w:rPr>
          <w:rFonts w:ascii="Times New Roman" w:hAnsi="Times New Roman"/>
          <w:color w:val="000000"/>
          <w:sz w:val="28"/>
          <w:lang w:val="ru-RU"/>
        </w:rPr>
        <w:t>корректное (полупечатное) написание букв английского алфавита в буквосочетаниях и словах. Правильное написание изученных слов.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Правильная расстановка знаков препинания: точки, вопросительного и восклицательного знаков в конце предложения; правильное исполь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зование апострофа в изученных сокращённых формах глагола-связки, вспомогательного и модального глаголов (например,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isn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doesn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9B4664">
        <w:rPr>
          <w:rFonts w:ascii="Times New Roman" w:hAnsi="Times New Roman"/>
          <w:color w:val="000000"/>
          <w:sz w:val="28"/>
          <w:lang w:val="ru-RU"/>
        </w:rPr>
        <w:t>), существительных в притяжательном падеже (</w:t>
      </w:r>
      <w:r>
        <w:rPr>
          <w:rFonts w:ascii="Times New Roman" w:hAnsi="Times New Roman"/>
          <w:i/>
          <w:color w:val="000000"/>
          <w:sz w:val="28"/>
        </w:rPr>
        <w:t>Ann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9B4664">
        <w:rPr>
          <w:rFonts w:ascii="Times New Roman" w:hAnsi="Times New Roman"/>
          <w:color w:val="000000"/>
          <w:sz w:val="28"/>
          <w:lang w:val="ru-RU"/>
        </w:rPr>
        <w:t>).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</w:t>
      </w:r>
      <w:r w:rsidRPr="009B4664">
        <w:rPr>
          <w:rFonts w:ascii="Times New Roman" w:hAnsi="Times New Roman"/>
          <w:color w:val="000000"/>
          <w:sz w:val="28"/>
          <w:lang w:val="ru-RU"/>
        </w:rPr>
        <w:t>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Распознавание в устной и письменной речи интернациональных слов (</w:t>
      </w:r>
      <w:r>
        <w:rPr>
          <w:rFonts w:ascii="Times New Roman" w:hAnsi="Times New Roman"/>
          <w:i/>
          <w:color w:val="000000"/>
          <w:sz w:val="28"/>
        </w:rPr>
        <w:t>doctor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</w:t>
      </w:r>
      <w:r>
        <w:rPr>
          <w:rFonts w:ascii="Times New Roman" w:hAnsi="Times New Roman"/>
          <w:i/>
          <w:color w:val="000000"/>
          <w:sz w:val="28"/>
        </w:rPr>
        <w:t>m</w:t>
      </w:r>
      <w:r w:rsidRPr="009B4664">
        <w:rPr>
          <w:rFonts w:ascii="Times New Roman" w:hAnsi="Times New Roman"/>
          <w:color w:val="000000"/>
          <w:sz w:val="28"/>
          <w:lang w:val="ru-RU"/>
        </w:rPr>
        <w:t>) с помощью языковой догадки.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речи: изученных морфологических форм и синтаксических конструкций английского языка.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Коммуникативные типы предложен</w:t>
      </w:r>
      <w:r w:rsidRPr="009B4664">
        <w:rPr>
          <w:rFonts w:ascii="Times New Roman" w:hAnsi="Times New Roman"/>
          <w:color w:val="000000"/>
          <w:sz w:val="28"/>
          <w:lang w:val="ru-RU"/>
        </w:rPr>
        <w:t>ий: повествовательные (утвердительные, отрицательные), вопросительные (общий, специальный вопрос), побудительные в утвердительной форме).</w:t>
      </w:r>
      <w:proofErr w:type="gramEnd"/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Нераспространённые и распространённые простые предложения.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red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ball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091764" w:rsidRDefault="00937AA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</w:t>
      </w:r>
      <w:r>
        <w:rPr>
          <w:rFonts w:ascii="Times New Roman" w:hAnsi="Times New Roman"/>
          <w:color w:val="000000"/>
          <w:sz w:val="28"/>
        </w:rPr>
        <w:t xml:space="preserve">с начальным </w:t>
      </w:r>
      <w:r>
        <w:rPr>
          <w:rFonts w:ascii="Times New Roman" w:hAnsi="Times New Roman"/>
          <w:i/>
          <w:color w:val="000000"/>
          <w:sz w:val="28"/>
        </w:rPr>
        <w:t>There + to be</w:t>
      </w:r>
      <w:r>
        <w:rPr>
          <w:rFonts w:ascii="Times New Roman" w:hAnsi="Times New Roman"/>
          <w:color w:val="000000"/>
          <w:sz w:val="28"/>
        </w:rPr>
        <w:t xml:space="preserve"> в Present Simple Tense </w:t>
      </w:r>
      <w:r>
        <w:rPr>
          <w:rFonts w:ascii="Times New Roman" w:hAnsi="Times New Roman"/>
          <w:i/>
          <w:color w:val="000000"/>
          <w:sz w:val="28"/>
        </w:rPr>
        <w:t>(There is a cat in the room. Is there a cat in the room? – Yes, there is</w:t>
      </w:r>
      <w:proofErr w:type="gramStart"/>
      <w:r>
        <w:rPr>
          <w:rFonts w:ascii="Times New Roman" w:hAnsi="Times New Roman"/>
          <w:i/>
          <w:color w:val="000000"/>
          <w:sz w:val="28"/>
        </w:rPr>
        <w:t>./</w:t>
      </w:r>
      <w:proofErr w:type="gramEnd"/>
      <w:r>
        <w:rPr>
          <w:rFonts w:ascii="Times New Roman" w:hAnsi="Times New Roman"/>
          <w:i/>
          <w:color w:val="000000"/>
          <w:sz w:val="28"/>
        </w:rPr>
        <w:t>No, there isn’t. There are four pens on the table. Are there four pens on the table? – Yes, there are</w:t>
      </w:r>
      <w:proofErr w:type="gramStart"/>
      <w:r>
        <w:rPr>
          <w:rFonts w:ascii="Times New Roman" w:hAnsi="Times New Roman"/>
          <w:i/>
          <w:color w:val="000000"/>
          <w:sz w:val="28"/>
        </w:rPr>
        <w:t>./</w:t>
      </w:r>
      <w:proofErr w:type="gramEnd"/>
      <w:r>
        <w:rPr>
          <w:rFonts w:ascii="Times New Roman" w:hAnsi="Times New Roman"/>
          <w:i/>
          <w:color w:val="000000"/>
          <w:sz w:val="28"/>
        </w:rPr>
        <w:t>No, there aren’t. How many pen</w:t>
      </w:r>
      <w:r>
        <w:rPr>
          <w:rFonts w:ascii="Times New Roman" w:hAnsi="Times New Roman"/>
          <w:i/>
          <w:color w:val="000000"/>
          <w:sz w:val="28"/>
        </w:rPr>
        <w:t>s are there on the table? – There are four pens.).</w:t>
      </w:r>
    </w:p>
    <w:p w:rsidR="00091764" w:rsidRDefault="00937AA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простым глагольным сказуемым </w:t>
      </w:r>
      <w:r>
        <w:rPr>
          <w:rFonts w:ascii="Times New Roman" w:hAnsi="Times New Roman"/>
          <w:i/>
          <w:color w:val="000000"/>
          <w:sz w:val="28"/>
        </w:rPr>
        <w:t>(They live in the country.)</w:t>
      </w:r>
      <w:r>
        <w:rPr>
          <w:rFonts w:ascii="Times New Roman" w:hAnsi="Times New Roman"/>
          <w:color w:val="000000"/>
          <w:sz w:val="28"/>
        </w:rPr>
        <w:t xml:space="preserve">, составным именным сказуемым </w:t>
      </w:r>
      <w:r>
        <w:rPr>
          <w:rFonts w:ascii="Times New Roman" w:hAnsi="Times New Roman"/>
          <w:i/>
          <w:color w:val="000000"/>
          <w:sz w:val="28"/>
        </w:rPr>
        <w:t>(The box is small.)</w:t>
      </w:r>
      <w:r>
        <w:rPr>
          <w:rFonts w:ascii="Times New Roman" w:hAnsi="Times New Roman"/>
          <w:color w:val="000000"/>
          <w:sz w:val="28"/>
        </w:rPr>
        <w:t xml:space="preserve"> и составным глагольным сказуемым </w:t>
      </w:r>
      <w:r>
        <w:rPr>
          <w:rFonts w:ascii="Times New Roman" w:hAnsi="Times New Roman"/>
          <w:i/>
          <w:color w:val="000000"/>
          <w:sz w:val="28"/>
        </w:rPr>
        <w:t>(I like to play with my cat. She can play the piano.</w:t>
      </w:r>
      <w:r>
        <w:rPr>
          <w:rFonts w:ascii="Times New Roman" w:hAnsi="Times New Roman"/>
          <w:i/>
          <w:color w:val="000000"/>
          <w:sz w:val="28"/>
        </w:rPr>
        <w:t>).</w:t>
      </w:r>
    </w:p>
    <w:p w:rsidR="00091764" w:rsidRDefault="00937AA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глаголом-связкой </w:t>
      </w:r>
      <w:r>
        <w:rPr>
          <w:rFonts w:ascii="Times New Roman" w:hAnsi="Times New Roman"/>
          <w:i/>
          <w:color w:val="000000"/>
          <w:sz w:val="28"/>
        </w:rPr>
        <w:t>to be</w:t>
      </w:r>
      <w:r>
        <w:rPr>
          <w:rFonts w:ascii="Times New Roman" w:hAnsi="Times New Roman"/>
          <w:color w:val="000000"/>
          <w:sz w:val="28"/>
        </w:rPr>
        <w:t xml:space="preserve"> в Present Simple Tense </w:t>
      </w:r>
      <w:r>
        <w:rPr>
          <w:rFonts w:ascii="Times New Roman" w:hAnsi="Times New Roman"/>
          <w:i/>
          <w:color w:val="000000"/>
          <w:sz w:val="28"/>
        </w:rPr>
        <w:t>(My father is a doctor. Is it a red ball? – Yes, it is</w:t>
      </w:r>
      <w:proofErr w:type="gramStart"/>
      <w:r>
        <w:rPr>
          <w:rFonts w:ascii="Times New Roman" w:hAnsi="Times New Roman"/>
          <w:i/>
          <w:color w:val="000000"/>
          <w:sz w:val="28"/>
        </w:rPr>
        <w:t>./</w:t>
      </w:r>
      <w:proofErr w:type="gramEnd"/>
      <w:r>
        <w:rPr>
          <w:rFonts w:ascii="Times New Roman" w:hAnsi="Times New Roman"/>
          <w:i/>
          <w:color w:val="000000"/>
          <w:sz w:val="28"/>
        </w:rPr>
        <w:t>No, it isn’t.)</w:t>
      </w:r>
      <w:r>
        <w:rPr>
          <w:rFonts w:ascii="Times New Roman" w:hAnsi="Times New Roman"/>
          <w:color w:val="000000"/>
          <w:sz w:val="28"/>
        </w:rPr>
        <w:t>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 xml:space="preserve">Предложения с краткими глагольными формами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She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swim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</w:t>
      </w:r>
      <w:proofErr w:type="gramEnd"/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porridge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9B4664">
        <w:rPr>
          <w:rFonts w:ascii="Times New Roman" w:hAnsi="Times New Roman"/>
          <w:color w:val="000000"/>
          <w:sz w:val="28"/>
          <w:lang w:val="ru-RU"/>
        </w:rPr>
        <w:t>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Побудительные предложения в утвердит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ельной форме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Come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r>
        <w:rPr>
          <w:rFonts w:ascii="Times New Roman" w:hAnsi="Times New Roman"/>
          <w:color w:val="000000"/>
          <w:sz w:val="28"/>
        </w:rPr>
        <w:t>Present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091764" w:rsidRDefault="00937AA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Глагольная конструкция </w:t>
      </w:r>
      <w:r>
        <w:rPr>
          <w:rFonts w:ascii="Times New Roman" w:hAnsi="Times New Roman"/>
          <w:i/>
          <w:color w:val="000000"/>
          <w:sz w:val="28"/>
        </w:rPr>
        <w:t>have got (I’ve got a cat. He’s/</w:t>
      </w:r>
      <w:proofErr w:type="gramStart"/>
      <w:r>
        <w:rPr>
          <w:rFonts w:ascii="Times New Roman" w:hAnsi="Times New Roman"/>
          <w:i/>
          <w:color w:val="000000"/>
          <w:sz w:val="28"/>
        </w:rPr>
        <w:t>She’s</w:t>
      </w:r>
      <w:proofErr w:type="gramEnd"/>
      <w:r>
        <w:rPr>
          <w:rFonts w:ascii="Times New Roman" w:hAnsi="Times New Roman"/>
          <w:i/>
          <w:color w:val="000000"/>
          <w:sz w:val="28"/>
        </w:rPr>
        <w:t xml:space="preserve"> got a cat. Have </w:t>
      </w:r>
      <w:r>
        <w:rPr>
          <w:rFonts w:ascii="Times New Roman" w:hAnsi="Times New Roman"/>
          <w:i/>
          <w:color w:val="000000"/>
          <w:sz w:val="28"/>
        </w:rPr>
        <w:t>you got a cat? – Yes, I have</w:t>
      </w:r>
      <w:proofErr w:type="gramStart"/>
      <w:r>
        <w:rPr>
          <w:rFonts w:ascii="Times New Roman" w:hAnsi="Times New Roman"/>
          <w:i/>
          <w:color w:val="000000"/>
          <w:sz w:val="28"/>
        </w:rPr>
        <w:t>./</w:t>
      </w:r>
      <w:proofErr w:type="gramEnd"/>
      <w:r>
        <w:rPr>
          <w:rFonts w:ascii="Times New Roman" w:hAnsi="Times New Roman"/>
          <w:i/>
          <w:color w:val="000000"/>
          <w:sz w:val="28"/>
        </w:rPr>
        <w:t>No, I haven’t. What have you got?)</w:t>
      </w:r>
      <w:r>
        <w:rPr>
          <w:rFonts w:ascii="Times New Roman" w:hAnsi="Times New Roman"/>
          <w:color w:val="000000"/>
          <w:sz w:val="28"/>
        </w:rPr>
        <w:t>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Модальный глагол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: для выражения умения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tennis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и отсутствия умения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chess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; для получения разрешения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out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?).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Определённый, неопределённый и нулевой ар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тикли </w:t>
      </w:r>
      <w:r>
        <w:rPr>
          <w:rFonts w:ascii="Times New Roman" w:hAnsi="Times New Roman"/>
          <w:color w:val="000000"/>
          <w:sz w:val="28"/>
        </w:rPr>
        <w:t>c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именами существительными (наиболее распространённые случаи).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Существительные во множественном числе, образованные по правилу и исключения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a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book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books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men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>
        <w:rPr>
          <w:rFonts w:ascii="Times New Roman" w:hAnsi="Times New Roman"/>
          <w:color w:val="000000"/>
          <w:sz w:val="28"/>
        </w:rPr>
        <w:t xml:space="preserve">Личные местоимения </w:t>
      </w:r>
      <w:r>
        <w:rPr>
          <w:rFonts w:ascii="Times New Roman" w:hAnsi="Times New Roman"/>
          <w:i/>
          <w:color w:val="000000"/>
          <w:sz w:val="28"/>
        </w:rPr>
        <w:t>(I, you, he/she/it, we, they).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 xml:space="preserve">Притяжательные местоимения </w:t>
      </w:r>
      <w:r>
        <w:rPr>
          <w:rFonts w:ascii="Times New Roman" w:hAnsi="Times New Roman"/>
          <w:i/>
          <w:color w:val="000000"/>
          <w:sz w:val="28"/>
        </w:rPr>
        <w:t>(m</w:t>
      </w:r>
      <w:r>
        <w:rPr>
          <w:rFonts w:ascii="Times New Roman" w:hAnsi="Times New Roman"/>
          <w:i/>
          <w:color w:val="000000"/>
          <w:sz w:val="28"/>
        </w:rPr>
        <w:t>y, your, his/her/its, our, their)</w:t>
      </w:r>
      <w:r>
        <w:rPr>
          <w:rFonts w:ascii="Times New Roman" w:hAnsi="Times New Roman"/>
          <w:color w:val="000000"/>
          <w:sz w:val="28"/>
        </w:rPr>
        <w:t>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Указательные местоимения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Количественные числительные (1–12).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Вопросительные слова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who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where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9B4664">
        <w:rPr>
          <w:rFonts w:ascii="Times New Roman" w:hAnsi="Times New Roman"/>
          <w:color w:val="000000"/>
          <w:sz w:val="28"/>
          <w:lang w:val="ru-RU"/>
        </w:rPr>
        <w:t>.</w:t>
      </w:r>
    </w:p>
    <w:p w:rsidR="00091764" w:rsidRDefault="00937AA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Предлоги места </w:t>
      </w:r>
      <w:r>
        <w:rPr>
          <w:rFonts w:ascii="Times New Roman" w:hAnsi="Times New Roman"/>
          <w:i/>
          <w:color w:val="000000"/>
          <w:sz w:val="28"/>
        </w:rPr>
        <w:t>(in, on, near, under).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Союзы </w:t>
      </w:r>
      <w:r>
        <w:rPr>
          <w:rFonts w:ascii="Times New Roman" w:hAnsi="Times New Roman"/>
          <w:i/>
          <w:color w:val="000000"/>
          <w:sz w:val="28"/>
        </w:rPr>
        <w:t>and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but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c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однородными членами).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Социокул</w:t>
      </w:r>
      <w:r w:rsidRPr="009B4664">
        <w:rPr>
          <w:rFonts w:ascii="Times New Roman" w:hAnsi="Times New Roman"/>
          <w:b/>
          <w:color w:val="000000"/>
          <w:sz w:val="28"/>
          <w:lang w:val="ru-RU"/>
        </w:rPr>
        <w:t>ьтурные знания и умения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некоторых социокультурных элементов речевого поведенческого этикета, принятого в стране/странах изучаемого </w:t>
      </w: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языка в некоторых ситуациях общения: приветствие, прощание, знакомство, выражение благодарности, извин</w:t>
      </w:r>
      <w:r w:rsidRPr="009B4664">
        <w:rPr>
          <w:rFonts w:ascii="Times New Roman" w:hAnsi="Times New Roman"/>
          <w:color w:val="000000"/>
          <w:sz w:val="28"/>
          <w:lang w:val="ru-RU"/>
        </w:rPr>
        <w:t>ение, поздравление (с днём рождения, Новым годом, Рождеством).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Знание небольших произведений детского фольклора страны/стран изучаемого языка (рифмовки, стихи, песенки); персонажей детских книг.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Знание названий родной страны и страны/стран изучаемого языка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и их столиц.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Использование в качестве опоры при порождении собственных высказываний </w:t>
      </w:r>
      <w:r w:rsidRPr="009B4664">
        <w:rPr>
          <w:rFonts w:ascii="Times New Roman" w:hAnsi="Times New Roman"/>
          <w:color w:val="000000"/>
          <w:sz w:val="28"/>
          <w:lang w:val="ru-RU"/>
        </w:rPr>
        <w:t>ключевых слов, вопросов; иллюстраций.</w:t>
      </w:r>
    </w:p>
    <w:p w:rsidR="00091764" w:rsidRPr="009B4664" w:rsidRDefault="00091764">
      <w:pPr>
        <w:spacing w:after="0"/>
        <w:ind w:left="120"/>
        <w:rPr>
          <w:lang w:val="ru-RU"/>
        </w:rPr>
      </w:pPr>
      <w:bookmarkStart w:id="8" w:name="_Toc140053182"/>
      <w:bookmarkEnd w:id="8"/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Мир моего «я»</w:t>
      </w:r>
      <w:r w:rsidRPr="009B4664">
        <w:rPr>
          <w:rFonts w:ascii="Times New Roman" w:hAnsi="Times New Roman"/>
          <w:color w:val="000000"/>
          <w:sz w:val="28"/>
          <w:lang w:val="ru-RU"/>
        </w:rPr>
        <w:t>. Моя семья. Мой день рождения. Моя любимая еда. Мой день (распорядок дня).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. Любимая игрушка, игра. Мой питомец. Любимые занятия. Любимая сказка. </w:t>
      </w:r>
      <w:r w:rsidRPr="009B4664">
        <w:rPr>
          <w:rFonts w:ascii="Times New Roman" w:hAnsi="Times New Roman"/>
          <w:color w:val="000000"/>
          <w:sz w:val="28"/>
          <w:lang w:val="ru-RU"/>
        </w:rPr>
        <w:t>Выходной день. Каникулы.</w:t>
      </w:r>
    </w:p>
    <w:p w:rsidR="00091764" w:rsidRDefault="00937AAE">
      <w:pPr>
        <w:spacing w:after="0" w:line="264" w:lineRule="auto"/>
        <w:ind w:firstLine="600"/>
        <w:jc w:val="both"/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. Моя комната (квартира, дом). Моя школа. Мои друзья. Моя малая родина (город, село). </w:t>
      </w:r>
      <w:proofErr w:type="gramStart"/>
      <w:r>
        <w:rPr>
          <w:rFonts w:ascii="Times New Roman" w:hAnsi="Times New Roman"/>
          <w:color w:val="000000"/>
          <w:sz w:val="28"/>
        </w:rPr>
        <w:t>Дикие и домашние животные.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Погода. Времена года (месяцы).</w:t>
      </w:r>
      <w:proofErr w:type="gramEnd"/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Родная страна и страны изучаемого языка</w:t>
      </w:r>
      <w:r w:rsidRPr="009B4664">
        <w:rPr>
          <w:rFonts w:ascii="Times New Roman" w:hAnsi="Times New Roman"/>
          <w:color w:val="000000"/>
          <w:sz w:val="28"/>
          <w:lang w:val="ru-RU"/>
        </w:rPr>
        <w:t>. Россия и страна/страны изучаемо</w:t>
      </w:r>
      <w:r w:rsidRPr="009B4664">
        <w:rPr>
          <w:rFonts w:ascii="Times New Roman" w:hAnsi="Times New Roman"/>
          <w:color w:val="000000"/>
          <w:sz w:val="28"/>
          <w:lang w:val="ru-RU"/>
        </w:rPr>
        <w:t>го языка. Их столицы, достопримечательности и интересные факты. Произведения детского фольклора. Литературные персонажи детских книг. Праздники родной страны и страны/стран изучаемого языка.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9B4664">
        <w:rPr>
          <w:rFonts w:ascii="Times New Roman" w:hAnsi="Times New Roman"/>
          <w:color w:val="000000"/>
          <w:sz w:val="28"/>
          <w:u w:val="single"/>
          <w:lang w:val="ru-RU"/>
        </w:rPr>
        <w:t>диалогич</w:t>
      </w:r>
      <w:r w:rsidRPr="009B4664">
        <w:rPr>
          <w:rFonts w:ascii="Times New Roman" w:hAnsi="Times New Roman"/>
          <w:color w:val="000000"/>
          <w:sz w:val="28"/>
          <w:u w:val="single"/>
          <w:lang w:val="ru-RU"/>
        </w:rPr>
        <w:t>еской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Ведение с опорой на речевые ситуации, ключевые слова и (или) иллюстрации с соблюдением норм речевого этикета, принятых в стране/странах изучаемого языка: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диалога этикетного характера: приветствие, начало и завершение разговора, знакомство с </w:t>
      </w:r>
      <w:r w:rsidRPr="009B4664">
        <w:rPr>
          <w:rFonts w:ascii="Times New Roman" w:hAnsi="Times New Roman"/>
          <w:color w:val="000000"/>
          <w:sz w:val="28"/>
          <w:lang w:val="ru-RU"/>
        </w:rPr>
        <w:t>собеседником; поздравление с праздником; выражение благодарности за поздравление; извинение;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диалога – побуждения к действию: приглашение собеседника к совместной деятельности, вежливое согласие/не согласие на предложение собеседника;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диалога-расспроса: за</w:t>
      </w:r>
      <w:r w:rsidRPr="009B4664">
        <w:rPr>
          <w:rFonts w:ascii="Times New Roman" w:hAnsi="Times New Roman"/>
          <w:color w:val="000000"/>
          <w:sz w:val="28"/>
          <w:lang w:val="ru-RU"/>
        </w:rPr>
        <w:t>прашивание интересующей информации; сообщение фактической информации, ответы на вопросы собеседника.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9B4664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вопросы и (или) иллюстрации устных монологических высказываний: описание п</w:t>
      </w:r>
      <w:r w:rsidRPr="009B4664">
        <w:rPr>
          <w:rFonts w:ascii="Times New Roman" w:hAnsi="Times New Roman"/>
          <w:color w:val="000000"/>
          <w:sz w:val="28"/>
          <w:lang w:val="ru-RU"/>
        </w:rPr>
        <w:t>редмета, реального человека или литературного персонажа; рассказ о себе, члене семьи, друге.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Пересказ с опорой на ключевые слова, вопросы и (или) иллюстрации основного содержания прочитанного текста.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Понимание на слух речи учителя и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других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обуч</w:t>
      </w:r>
      <w:r w:rsidRPr="009B4664">
        <w:rPr>
          <w:rFonts w:ascii="Times New Roman" w:hAnsi="Times New Roman"/>
          <w:color w:val="000000"/>
          <w:sz w:val="28"/>
          <w:lang w:val="ru-RU"/>
        </w:rPr>
        <w:t>ающихся и вербальная/невербальная реакция на услышанное (при непосредственном общении).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</w:t>
      </w:r>
      <w:r w:rsidRPr="009B4664">
        <w:rPr>
          <w:rFonts w:ascii="Times New Roman" w:hAnsi="Times New Roman"/>
          <w:color w:val="000000"/>
          <w:sz w:val="28"/>
          <w:lang w:val="ru-RU"/>
        </w:rPr>
        <w:t>го содержания, с пониманием запрашиваемой информации (при опосредованном общении).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 </w:t>
      </w:r>
      <w:r w:rsidRPr="009B4664">
        <w:rPr>
          <w:rFonts w:ascii="Times New Roman" w:hAnsi="Times New Roman"/>
          <w:color w:val="000000"/>
          <w:sz w:val="28"/>
          <w:lang w:val="ru-RU"/>
        </w:rPr>
        <w:t>и с использованием языковой, в том числе контекстуальной, догадки.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</w:t>
      </w:r>
      <w:r w:rsidRPr="009B4664">
        <w:rPr>
          <w:rFonts w:ascii="Times New Roman" w:hAnsi="Times New Roman"/>
          <w:color w:val="000000"/>
          <w:sz w:val="28"/>
          <w:lang w:val="ru-RU"/>
        </w:rPr>
        <w:t>ванием языковой, в том числе контекстуальной, догадки.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Тексты для аудирования: диалог, высказывания собеседников в ситуациях повседневного общения, рассказ, сказка.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вслух учебных текстов, построенных на изученном языковом материале,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с соблюдением правил чтения и соответствующей интонацией; понимание прочитанного.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про себя учебных текстов, построенных на изученном языковом материале, с различной глубиной проникновения в их содер</w:t>
      </w:r>
      <w:r w:rsidRPr="009B4664">
        <w:rPr>
          <w:rFonts w:ascii="Times New Roman" w:hAnsi="Times New Roman"/>
          <w:color w:val="000000"/>
          <w:sz w:val="28"/>
          <w:lang w:val="ru-RU"/>
        </w:rPr>
        <w:t>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Чтение с пониманием основного содержания текста предполагает определение основной темы и главных фактов/событий в прочитан</w:t>
      </w:r>
      <w:r w:rsidRPr="009B4664">
        <w:rPr>
          <w:rFonts w:ascii="Times New Roman" w:hAnsi="Times New Roman"/>
          <w:color w:val="000000"/>
          <w:sz w:val="28"/>
          <w:lang w:val="ru-RU"/>
        </w:rPr>
        <w:t>ном тексте с опорой и без опоры на иллюстрации и с использованием с использованием языковой, в том числе контекстуальной, догадки.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нахождение в прочитанном тексте и понимание запрашиваемой информаци</w:t>
      </w:r>
      <w:r w:rsidRPr="009B4664">
        <w:rPr>
          <w:rFonts w:ascii="Times New Roman" w:hAnsi="Times New Roman"/>
          <w:color w:val="000000"/>
          <w:sz w:val="28"/>
          <w:lang w:val="ru-RU"/>
        </w:rPr>
        <w:t>и фактического характера с опорой и без опоры на иллюстрации, а также с использованием языковой, в том числе контекстуальной, догадки.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Тексты для чтения: диалог, рассказ, сказка, электронное сообщение личного характера.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Списывание текста; </w:t>
      </w:r>
      <w:r w:rsidRPr="009B4664">
        <w:rPr>
          <w:rFonts w:ascii="Times New Roman" w:hAnsi="Times New Roman"/>
          <w:color w:val="000000"/>
          <w:sz w:val="28"/>
          <w:lang w:val="ru-RU"/>
        </w:rPr>
        <w:t>выписывание из текста слов, словосочетаний, предложений; вставка пропущенного слова в предложение в соответствии с решаемой коммуникативной/учебной задачей.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Создание подписей к картинкам, фотографиям с пояснением, что на них изображено.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Заполнение анкет и </w:t>
      </w:r>
      <w:r w:rsidRPr="009B4664">
        <w:rPr>
          <w:rFonts w:ascii="Times New Roman" w:hAnsi="Times New Roman"/>
          <w:color w:val="000000"/>
          <w:sz w:val="28"/>
          <w:lang w:val="ru-RU"/>
        </w:rPr>
        <w:t>формуляров с указанием личной информации (имя, фамилия, возраст, страна проживания, любимые занятия) в соответствии с нормами, принятыми в стране/странах изучаемого языка.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Написание с опорой на образец поздравлений с праздниками (с днём рождения, Новым год</w:t>
      </w:r>
      <w:r w:rsidRPr="009B4664">
        <w:rPr>
          <w:rFonts w:ascii="Times New Roman" w:hAnsi="Times New Roman"/>
          <w:color w:val="000000"/>
          <w:sz w:val="28"/>
          <w:lang w:val="ru-RU"/>
        </w:rPr>
        <w:t>ом, Рождеством) с выражением пожеланий.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Буквы английского алфавита. Фонетически корректное озвучивание букв английского алфавита.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Нормы произношения: долгота и краткость гласных, правильное отсутствие огл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ушения звонких согласных в конце слога или слова, отсутствие смягчения согласных перед гласными. Связующее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Ритмико-интонационные особенности повествовательного, побудительного и вопросительного (общий и специальный вопрос) предлож</w:t>
      </w:r>
      <w:r w:rsidRPr="009B4664">
        <w:rPr>
          <w:rFonts w:ascii="Times New Roman" w:hAnsi="Times New Roman"/>
          <w:color w:val="000000"/>
          <w:sz w:val="28"/>
          <w:lang w:val="ru-RU"/>
        </w:rPr>
        <w:t>ений.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 произнесение слов с соблюдением правильного ударения и фраз/предложений с соблюдением их ритмико-интонационных особенностей.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гласных в открытом и закрытом слоге в односложных словах, чтения гласных в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третьем типе слога (гласная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); согласных, основных звукобуквенных сочетаний, в частности сложных сочетаний букв (например, 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9B4664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многосложных словах.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Вычленение некоторых звукобуквенных сочетаний при анализе изученных </w:t>
      </w:r>
      <w:r w:rsidRPr="009B4664">
        <w:rPr>
          <w:rFonts w:ascii="Times New Roman" w:hAnsi="Times New Roman"/>
          <w:color w:val="000000"/>
          <w:sz w:val="28"/>
          <w:lang w:val="ru-RU"/>
        </w:rPr>
        <w:t>слов.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новых слов согласно основным правилам чтения с использованием полной или частичной транскрипции.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Графика,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орфография и пунктуация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препинания: точки, вопросительного 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и восклицательного знаков в конце предложения; правильное использование знака апострофа в сокращённых формах глагола-связки, вспо</w:t>
      </w:r>
      <w:r w:rsidRPr="009B4664">
        <w:rPr>
          <w:rFonts w:ascii="Times New Roman" w:hAnsi="Times New Roman"/>
          <w:color w:val="000000"/>
          <w:sz w:val="28"/>
          <w:lang w:val="ru-RU"/>
        </w:rPr>
        <w:t>могательного и модального глаголов, существительных в притяжательном падеже.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Распознавание в письменном и звучащем тексте и употребление в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устной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и письменной речи не менее 350 лексических единиц (слов, словосочетаний, речевых кли</w:t>
      </w:r>
      <w:r w:rsidRPr="009B4664">
        <w:rPr>
          <w:rFonts w:ascii="Times New Roman" w:hAnsi="Times New Roman"/>
          <w:color w:val="000000"/>
          <w:sz w:val="28"/>
          <w:lang w:val="ru-RU"/>
        </w:rPr>
        <w:t>ше), обслуживающих ситуации общения в рамках тематического содержания речи для 3 класса, включая 200 лексических единиц, усвоенных на первом году обучения.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слов, образованных с использованием основных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способов словообразования: аффиксации (образование числительных с помощью суффиксов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и словосложения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sportsman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Распознавание в устной и письменной речи интернациональных слов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doctor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с помощью языковой догадки.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Грамматическая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сторона речи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словообразования: аффиксации (суффиксы числительных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9B4664">
        <w:rPr>
          <w:rFonts w:ascii="Times New Roman" w:hAnsi="Times New Roman"/>
          <w:color w:val="000000"/>
          <w:sz w:val="28"/>
          <w:lang w:val="ru-RU"/>
        </w:rPr>
        <w:t>) и словосложения (</w:t>
      </w:r>
      <w:r>
        <w:rPr>
          <w:rFonts w:ascii="Times New Roman" w:hAnsi="Times New Roman"/>
          <w:i/>
          <w:color w:val="000000"/>
          <w:sz w:val="28"/>
        </w:rPr>
        <w:t>football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snowman</w:t>
      </w:r>
      <w:r w:rsidRPr="009B4664">
        <w:rPr>
          <w:rFonts w:ascii="Times New Roman" w:hAnsi="Times New Roman"/>
          <w:color w:val="000000"/>
          <w:sz w:val="28"/>
          <w:lang w:val="ru-RU"/>
        </w:rPr>
        <w:t>)</w:t>
      </w:r>
      <w:r w:rsidRPr="009B4664">
        <w:rPr>
          <w:rFonts w:ascii="Times New Roman" w:hAnsi="Times New Roman"/>
          <w:color w:val="000000"/>
          <w:sz w:val="28"/>
          <w:lang w:val="ru-RU"/>
        </w:rPr>
        <w:t>.</w:t>
      </w:r>
    </w:p>
    <w:p w:rsidR="00091764" w:rsidRDefault="00937AA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 + to be</w:t>
      </w:r>
      <w:r>
        <w:rPr>
          <w:rFonts w:ascii="Times New Roman" w:hAnsi="Times New Roman"/>
          <w:color w:val="000000"/>
          <w:sz w:val="28"/>
        </w:rPr>
        <w:t xml:space="preserve"> в Past Simple Tense (</w:t>
      </w:r>
      <w:r>
        <w:rPr>
          <w:rFonts w:ascii="Times New Roman" w:hAnsi="Times New Roman"/>
          <w:i/>
          <w:color w:val="000000"/>
          <w:sz w:val="28"/>
        </w:rPr>
        <w:t>There was an old house near the river</w:t>
      </w:r>
      <w:r>
        <w:rPr>
          <w:rFonts w:ascii="Times New Roman" w:hAnsi="Times New Roman"/>
          <w:color w:val="000000"/>
          <w:sz w:val="28"/>
        </w:rPr>
        <w:t>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Побудительные предложения в отрицательной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talk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форме.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Правильные и неправильные глаголы в </w:t>
      </w:r>
      <w:r>
        <w:rPr>
          <w:rFonts w:ascii="Times New Roman" w:hAnsi="Times New Roman"/>
          <w:color w:val="000000"/>
          <w:sz w:val="28"/>
        </w:rPr>
        <w:t>Past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</w:t>
      </w:r>
      <w:r w:rsidRPr="009B4664">
        <w:rPr>
          <w:rFonts w:ascii="Times New Roman" w:hAnsi="Times New Roman"/>
          <w:color w:val="000000"/>
          <w:sz w:val="28"/>
          <w:lang w:val="ru-RU"/>
        </w:rPr>
        <w:t>льных и отрицательных) и вопросительных (общий и специальный вопросы) предложениях.</w:t>
      </w:r>
    </w:p>
    <w:p w:rsidR="00091764" w:rsidRDefault="00937AA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</w:t>
      </w:r>
      <w:r>
        <w:rPr>
          <w:rFonts w:ascii="Times New Roman" w:hAnsi="Times New Roman"/>
          <w:i/>
          <w:color w:val="000000"/>
          <w:sz w:val="28"/>
        </w:rPr>
        <w:t>I’d like to ... (I’d like to read this book.)</w:t>
      </w:r>
      <w:r>
        <w:rPr>
          <w:rFonts w:ascii="Times New Roman" w:hAnsi="Times New Roman"/>
          <w:color w:val="000000"/>
          <w:sz w:val="28"/>
        </w:rPr>
        <w:t>.</w:t>
      </w:r>
    </w:p>
    <w:p w:rsidR="00091764" w:rsidRDefault="00937AA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Конструкции с глаголами на </w:t>
      </w:r>
      <w:r>
        <w:rPr>
          <w:rFonts w:ascii="Times New Roman" w:hAnsi="Times New Roman"/>
          <w:i/>
          <w:color w:val="000000"/>
          <w:sz w:val="28"/>
        </w:rPr>
        <w:t>-ing: to like/enjoy doing smth (I like riding my bike.).</w:t>
      </w:r>
    </w:p>
    <w:p w:rsidR="00091764" w:rsidRDefault="00937AAE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Существительные в притяжатель</w:t>
      </w:r>
      <w:r>
        <w:rPr>
          <w:rFonts w:ascii="Times New Roman" w:hAnsi="Times New Roman"/>
          <w:color w:val="000000"/>
          <w:sz w:val="28"/>
        </w:rPr>
        <w:t xml:space="preserve">ном падеже </w:t>
      </w:r>
      <w:r>
        <w:rPr>
          <w:rFonts w:ascii="Times New Roman" w:hAnsi="Times New Roman"/>
          <w:i/>
          <w:color w:val="000000"/>
          <w:sz w:val="28"/>
        </w:rPr>
        <w:t>(Possessive Case; Ann’s dress, children’s toys, boys’ books)</w:t>
      </w:r>
      <w:r>
        <w:rPr>
          <w:rFonts w:ascii="Times New Roman" w:hAnsi="Times New Roman"/>
          <w:color w:val="000000"/>
          <w:sz w:val="28"/>
        </w:rPr>
        <w:t>.</w:t>
      </w:r>
      <w:proofErr w:type="gramEnd"/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Слова, выражающие количество с исчисляемыми и неисчисляемыми существительными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much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lot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объектном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me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him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her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us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them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падеже. Указательные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местоимения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that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those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).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 xml:space="preserve">Неопределённые местоимения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и вопросительных предложениях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friends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?</w:t>
      </w:r>
      <w:proofErr w:type="gramEnd"/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Yes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ve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Наречия частотности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usually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often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Количественные числительные (13–100)</w:t>
      </w:r>
      <w:r w:rsidRPr="009B4664">
        <w:rPr>
          <w:rFonts w:ascii="Times New Roman" w:hAnsi="Times New Roman"/>
          <w:color w:val="000000"/>
          <w:sz w:val="28"/>
          <w:lang w:val="ru-RU"/>
        </w:rPr>
        <w:t>. Порядковые числительные (1–30).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Вопросительные слова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when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whose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091764" w:rsidRDefault="00937AAE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 xml:space="preserve">Предлоги места </w:t>
      </w:r>
      <w:r>
        <w:rPr>
          <w:rFonts w:ascii="Times New Roman" w:hAnsi="Times New Roman"/>
          <w:i/>
          <w:color w:val="000000"/>
          <w:sz w:val="28"/>
        </w:rPr>
        <w:t>(next to, in front of, behind),</w:t>
      </w:r>
      <w:r>
        <w:rPr>
          <w:rFonts w:ascii="Times New Roman" w:hAnsi="Times New Roman"/>
          <w:color w:val="000000"/>
          <w:sz w:val="28"/>
        </w:rPr>
        <w:t xml:space="preserve"> направления </w:t>
      </w:r>
      <w:r>
        <w:rPr>
          <w:rFonts w:ascii="Times New Roman" w:hAnsi="Times New Roman"/>
          <w:i/>
          <w:color w:val="000000"/>
          <w:sz w:val="28"/>
        </w:rPr>
        <w:t>(to),</w:t>
      </w:r>
      <w:r>
        <w:rPr>
          <w:rFonts w:ascii="Times New Roman" w:hAnsi="Times New Roman"/>
          <w:color w:val="000000"/>
          <w:sz w:val="28"/>
        </w:rPr>
        <w:t xml:space="preserve"> времени </w:t>
      </w:r>
      <w:r>
        <w:rPr>
          <w:rFonts w:ascii="Times New Roman" w:hAnsi="Times New Roman"/>
          <w:i/>
          <w:color w:val="000000"/>
          <w:sz w:val="28"/>
        </w:rPr>
        <w:t xml:space="preserve">(at, in, on </w:t>
      </w:r>
      <w:r>
        <w:rPr>
          <w:rFonts w:ascii="Times New Roman" w:hAnsi="Times New Roman"/>
          <w:color w:val="000000"/>
          <w:sz w:val="28"/>
        </w:rPr>
        <w:t xml:space="preserve">в выражениях </w:t>
      </w:r>
      <w:r>
        <w:rPr>
          <w:rFonts w:ascii="Times New Roman" w:hAnsi="Times New Roman"/>
          <w:i/>
          <w:color w:val="000000"/>
          <w:sz w:val="28"/>
        </w:rPr>
        <w:t>at 5 o’clock, in the morning, on Monday).</w:t>
      </w:r>
      <w:proofErr w:type="gramEnd"/>
    </w:p>
    <w:p w:rsidR="00091764" w:rsidRDefault="00091764">
      <w:pPr>
        <w:spacing w:after="0" w:line="264" w:lineRule="auto"/>
        <w:ind w:left="120"/>
        <w:jc w:val="both"/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Знание и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использование некоторых социокультурных элементов речевого поведенческого этикета, принятого в стране/странах изучаемого языка, в некоторых ситуациях общения: приветствие, прощание, знакомство, выражение благодарности, извинение, поздравление с днём рожде</w:t>
      </w:r>
      <w:r w:rsidRPr="009B4664">
        <w:rPr>
          <w:rFonts w:ascii="Times New Roman" w:hAnsi="Times New Roman"/>
          <w:color w:val="000000"/>
          <w:sz w:val="28"/>
          <w:lang w:val="ru-RU"/>
        </w:rPr>
        <w:t>ния, Новым годом, Рождеством.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Знание произведений детского фольклора (рифмовок, стихов, песенок), персонажей детских книг.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Краткое представление своей страны и страны/стран изучаемого языка (названия родной страны и страны/стран изучаемого языка и их столи</w:t>
      </w:r>
      <w:r w:rsidRPr="009B4664">
        <w:rPr>
          <w:rFonts w:ascii="Times New Roman" w:hAnsi="Times New Roman"/>
          <w:color w:val="000000"/>
          <w:sz w:val="28"/>
          <w:lang w:val="ru-RU"/>
        </w:rPr>
        <w:t>ц, название родного города/села; цвета национальных флагов).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языковой, в том числе контекстуальной, догадки.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Использование в качестве опоры при порождении собственных высказываний ключевых слов,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вопросов; иллюстраций.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091764" w:rsidRPr="009B4664" w:rsidRDefault="00091764">
      <w:pPr>
        <w:spacing w:after="0"/>
        <w:ind w:left="120"/>
        <w:rPr>
          <w:lang w:val="ru-RU"/>
        </w:rPr>
      </w:pPr>
      <w:bookmarkStart w:id="9" w:name="_Toc140053183"/>
      <w:bookmarkEnd w:id="9"/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9B4664" w:rsidRDefault="009B466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lastRenderedPageBreak/>
        <w:t>4 КЛАСС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Мир моего «я». </w:t>
      </w:r>
      <w:r w:rsidRPr="009B4664">
        <w:rPr>
          <w:rFonts w:ascii="Times New Roman" w:hAnsi="Times New Roman"/>
          <w:color w:val="000000"/>
          <w:sz w:val="28"/>
          <w:lang w:val="ru-RU"/>
        </w:rPr>
        <w:t>Моя семья. Мой день рождения, подарки. Моя любимая еда. Мой день (распорядок дня, домашние обязанности).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9B4664">
        <w:rPr>
          <w:rFonts w:ascii="Times New Roman" w:hAnsi="Times New Roman"/>
          <w:color w:val="000000"/>
          <w:sz w:val="28"/>
          <w:lang w:val="ru-RU"/>
        </w:rPr>
        <w:t>. Любимая игрушка, игра. Мой питомец. Любимые занятия. Занятия спортом. Любимая сказка/история/рассказ. Выходной день. Каникулы.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Мир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вокруг меня</w:t>
      </w:r>
      <w:r w:rsidRPr="009B4664">
        <w:rPr>
          <w:rFonts w:ascii="Times New Roman" w:hAnsi="Times New Roman"/>
          <w:color w:val="000000"/>
          <w:sz w:val="28"/>
          <w:lang w:val="ru-RU"/>
        </w:rPr>
        <w:t>. Моя комната (квартира, дом), предметы мебели и интерьера. Моя школа, любимые учебные предметы. Мои друзья, их внешность и черты характера. Моя малая родина (город, село). Путешествия. Дикие и домашние животные. Погода. Времена года (месяцы). П</w:t>
      </w:r>
      <w:r w:rsidRPr="009B4664">
        <w:rPr>
          <w:rFonts w:ascii="Times New Roman" w:hAnsi="Times New Roman"/>
          <w:color w:val="000000"/>
          <w:sz w:val="28"/>
          <w:lang w:val="ru-RU"/>
        </w:rPr>
        <w:t>окупки.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Родная страна и страны изучаемого языка</w:t>
      </w:r>
      <w:r w:rsidRPr="009B4664">
        <w:rPr>
          <w:rFonts w:ascii="Times New Roman" w:hAnsi="Times New Roman"/>
          <w:color w:val="000000"/>
          <w:sz w:val="28"/>
          <w:lang w:val="ru-RU"/>
        </w:rPr>
        <w:t>. Россия и страна/страны изучаемого языка. Их столицы, основные достопримечательности и интересные факты. Произведения детского фольклора. Литературные персонажи детских книг. Праздники родной страны и страны/</w:t>
      </w:r>
      <w:r w:rsidRPr="009B4664">
        <w:rPr>
          <w:rFonts w:ascii="Times New Roman" w:hAnsi="Times New Roman"/>
          <w:color w:val="000000"/>
          <w:sz w:val="28"/>
          <w:lang w:val="ru-RU"/>
        </w:rPr>
        <w:t>стран изучаемого языка.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9B4664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Ведение с опорой на речевые ситуации, ключевые слова и (или) иллюстрации с соблюдением норм речевого этикета, принятых в стране/странах изучаемого языка: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д</w:t>
      </w:r>
      <w:r w:rsidRPr="009B4664">
        <w:rPr>
          <w:rFonts w:ascii="Times New Roman" w:hAnsi="Times New Roman"/>
          <w:color w:val="000000"/>
          <w:sz w:val="28"/>
          <w:lang w:val="ru-RU"/>
        </w:rPr>
        <w:t>иалога этикетного характера: приветствие, ответ на приветствие; завершение разговора (в том числе по телефону), прощание; знакомство с собеседником; поздравление с праздником, выражение благодарности за поздравление; выражение извинения;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диалога – побужден</w:t>
      </w:r>
      <w:r w:rsidRPr="009B4664">
        <w:rPr>
          <w:rFonts w:ascii="Times New Roman" w:hAnsi="Times New Roman"/>
          <w:color w:val="000000"/>
          <w:sz w:val="28"/>
          <w:lang w:val="ru-RU"/>
        </w:rPr>
        <w:t>ия к действию: обращение к собеседнику с просьбой, вежливое согласие выполнить просьбу; приглашение собеседника к совместной деятельности, вежливое согласие/несогласие на предложение собеседника;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</w:t>
      </w:r>
      <w:r w:rsidRPr="009B4664">
        <w:rPr>
          <w:rFonts w:ascii="Times New Roman" w:hAnsi="Times New Roman"/>
          <w:color w:val="000000"/>
          <w:sz w:val="28"/>
          <w:lang w:val="ru-RU"/>
        </w:rPr>
        <w:t>бщение фактической информации, ответы на вопросы собеседника.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9B4664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вопросы и (или) иллюстрации устных монологических высказываний: описание предмета, внешности и одежды, черт харак</w:t>
      </w:r>
      <w:r w:rsidRPr="009B4664">
        <w:rPr>
          <w:rFonts w:ascii="Times New Roman" w:hAnsi="Times New Roman"/>
          <w:color w:val="000000"/>
          <w:sz w:val="28"/>
          <w:lang w:val="ru-RU"/>
        </w:rPr>
        <w:t>тера реального человека или литературного персонажа; рассказ/сообщение (повествование) с опорой на ключевые слова, вопросы и (или) иллюстрации.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Создание устных монологических высказываний в рамках тематического содержания речи по образцу (с выражением свое</w:t>
      </w:r>
      <w:r w:rsidRPr="009B4664">
        <w:rPr>
          <w:rFonts w:ascii="Times New Roman" w:hAnsi="Times New Roman"/>
          <w:color w:val="000000"/>
          <w:sz w:val="28"/>
          <w:lang w:val="ru-RU"/>
        </w:rPr>
        <w:t>го отношения к предмету речи).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Пересказ основного содержания прочитанного текста с опорой на ключевые слова, вопросы, план и (или) иллюстрации.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Краткое устное изложение результатов выполненного несложного проектного задания.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Коммуникативные уме</w:t>
      </w:r>
      <w:r w:rsidRPr="009B4664">
        <w:rPr>
          <w:rFonts w:ascii="Times New Roman" w:hAnsi="Times New Roman"/>
          <w:color w:val="000000"/>
          <w:sz w:val="28"/>
          <w:lang w:val="ru-RU"/>
        </w:rPr>
        <w:t>ния аудирования.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Понимание на слух речи учителя и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других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обучающихся и вербальная/невербальная реакция на услышанное (при непосредственном общении).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Восприятие и понимание на слух учебных и адаптированных аутентичных текстов, построенных на изученном языко</w:t>
      </w:r>
      <w:r w:rsidRPr="009B4664">
        <w:rPr>
          <w:rFonts w:ascii="Times New Roman" w:hAnsi="Times New Roman"/>
          <w:color w:val="000000"/>
          <w:sz w:val="28"/>
          <w:lang w:val="ru-RU"/>
        </w:rPr>
        <w:t>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основную тему и главные факты/события в воспринимаемом на слух тексте с опорой и без опоры на иллюстрации и с использованием языковой, в том числе контекстуальной, догадки.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запрашиваемой информации предполагает умение выделять </w:t>
      </w:r>
      <w:r w:rsidRPr="009B4664">
        <w:rPr>
          <w:rFonts w:ascii="Times New Roman" w:hAnsi="Times New Roman"/>
          <w:color w:val="000000"/>
          <w:sz w:val="28"/>
          <w:lang w:val="ru-RU"/>
        </w:rPr>
        <w:t>запрашиваемую информацию фактического характера с опорой и без опоры на иллюстрации, а также с использованием языковой, в том числе контекстуальной, догадки.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Тексты для аудирования: диалог, высказывания собеседников в ситуациях повседневного общения, расск</w:t>
      </w:r>
      <w:r w:rsidRPr="009B4664">
        <w:rPr>
          <w:rFonts w:ascii="Times New Roman" w:hAnsi="Times New Roman"/>
          <w:color w:val="000000"/>
          <w:sz w:val="28"/>
          <w:lang w:val="ru-RU"/>
        </w:rPr>
        <w:t>аз, сказка, сообщение информационного характера.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вслух учебных текстов с соблюдением правил чтения и соответствующей интонацией, понимание прочитанного.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Чтение про себя учебных </w:t>
      </w:r>
      <w:r w:rsidRPr="009B4664">
        <w:rPr>
          <w:rFonts w:ascii="Times New Roman" w:hAnsi="Times New Roman"/>
          <w:color w:val="000000"/>
          <w:sz w:val="28"/>
          <w:lang w:val="ru-RU"/>
        </w:rPr>
        <w:t>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с пониманием осн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овного содержания текста предполагает определение основной темы и главных фактов/событий в прочитанном тексте </w:t>
      </w: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с опорой и без опоры на иллюстрации, с использованием языковой, в том числе контекстуальной, догадки.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предполагает нахождение в прочитанном тексте и понимание запрашиваемой информации фактического характера с опорой и без опоры на иллюстрации, с использованием языковой, в том числе контекстуальной, догадки.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Смысловое чтение про себя учебных и адаптированн</w:t>
      </w:r>
      <w:r w:rsidRPr="009B4664">
        <w:rPr>
          <w:rFonts w:ascii="Times New Roman" w:hAnsi="Times New Roman"/>
          <w:color w:val="000000"/>
          <w:sz w:val="28"/>
          <w:lang w:val="ru-RU"/>
        </w:rPr>
        <w:t>ых аутентичных текстов, содержащих отдельные незнакомые слова, понимание основного содержания (тема, главная мысль, главные факты/события) текста с опорой и без опоры на иллюстрации и с использованием языковой догадки, в том числе контекстуальной.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Прогнози</w:t>
      </w:r>
      <w:r w:rsidRPr="009B4664">
        <w:rPr>
          <w:rFonts w:ascii="Times New Roman" w:hAnsi="Times New Roman"/>
          <w:color w:val="000000"/>
          <w:sz w:val="28"/>
          <w:lang w:val="ru-RU"/>
        </w:rPr>
        <w:t>рование содержания текста на основе заголовка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не сплошных текстов (таблиц, диаграмм) и понимание представленной в них информации.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Тексты для чтения: диалог, рассказ, сказка, электронное сообщение личного характера, текст научно-популярного характера</w:t>
      </w:r>
      <w:r w:rsidRPr="009B4664">
        <w:rPr>
          <w:rFonts w:ascii="Times New Roman" w:hAnsi="Times New Roman"/>
          <w:color w:val="000000"/>
          <w:sz w:val="28"/>
          <w:lang w:val="ru-RU"/>
        </w:rPr>
        <w:t>, стихотворение.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Выписывание из текста слов, словосочетаний, предложений; вставка пропущенных бу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кв в сл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>ово или слов в предложение в соответствии с решаемой коммуникативной/учебной задачей.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Заполнение простых анкет и формуляров с указанием личной инф</w:t>
      </w:r>
      <w:r w:rsidRPr="009B4664">
        <w:rPr>
          <w:rFonts w:ascii="Times New Roman" w:hAnsi="Times New Roman"/>
          <w:color w:val="000000"/>
          <w:sz w:val="28"/>
          <w:lang w:val="ru-RU"/>
        </w:rPr>
        <w:t>ормации (имя, фамилия, возраст, местожительство (страна проживания, город), любимые занятия) в соответствии с нормами, принятыми в стране/странах изучаемого языка.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Написание с опорой на образец поздравления с праздниками (с днём рождения, Новым годом, Рожд</w:t>
      </w:r>
      <w:r w:rsidRPr="009B4664">
        <w:rPr>
          <w:rFonts w:ascii="Times New Roman" w:hAnsi="Times New Roman"/>
          <w:color w:val="000000"/>
          <w:sz w:val="28"/>
          <w:lang w:val="ru-RU"/>
        </w:rPr>
        <w:t>еством) с выражением пожеланий.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с опорой на образец.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Нормы произношения: долгота и краткость гласных, отсутствие оглушения звонких согласных в конце слог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а или слова, отсутствие смягчения согласных перед гласными. Связующее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Ритмико-интонационные особенности повествовательного, побудительного и вопросительного (общий и специальный вопрос) предложений.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</w:t>
      </w: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соблюдение правила отсутствия ударения на служебных словах; интонации перечисления.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авила чтения: гласных в открытом и закрытом слоге в односложных словах, гласных в третьем типе слога (гласная 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); согласных; основных звукобуквенных сочетаний, в частности сложных сочетаний букв (например, 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9B4664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</w:t>
      </w:r>
      <w:r w:rsidRPr="009B4664">
        <w:rPr>
          <w:rFonts w:ascii="Times New Roman" w:hAnsi="Times New Roman"/>
          <w:color w:val="000000"/>
          <w:sz w:val="28"/>
          <w:lang w:val="ru-RU"/>
        </w:rPr>
        <w:t>жных словах.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Вычленение некоторых звукобуквенных сочетаний при анализе изученных слов.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Чтение новых слов согласно основным правилам чтения с использованием полной или частичной транскрипции, по аналогии.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Знаки английской транскрипции; отличие их от букв </w:t>
      </w:r>
      <w:r w:rsidRPr="009B4664">
        <w:rPr>
          <w:rFonts w:ascii="Times New Roman" w:hAnsi="Times New Roman"/>
          <w:color w:val="000000"/>
          <w:sz w:val="28"/>
          <w:lang w:val="ru-RU"/>
        </w:rPr>
        <w:t>английского алфавита. Фонетически корректное озвучивание знаков транскрипции.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 Правильная расстановка знаков препинания: точки, вопросительного и восклицательного знака в конце предложен</w:t>
      </w:r>
      <w:r w:rsidRPr="009B4664">
        <w:rPr>
          <w:rFonts w:ascii="Times New Roman" w:hAnsi="Times New Roman"/>
          <w:color w:val="000000"/>
          <w:sz w:val="28"/>
          <w:lang w:val="ru-RU"/>
        </w:rPr>
        <w:t>ия; запятой при обращении и перечислении; правильное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 (</w:t>
      </w:r>
      <w:r>
        <w:rPr>
          <w:rFonts w:ascii="Times New Roman" w:hAnsi="Times New Roman"/>
          <w:color w:val="000000"/>
          <w:sz w:val="28"/>
        </w:rPr>
        <w:t>Possessive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Case</w:t>
      </w:r>
      <w:r w:rsidRPr="009B4664">
        <w:rPr>
          <w:rFonts w:ascii="Times New Roman" w:hAnsi="Times New Roman"/>
          <w:color w:val="000000"/>
          <w:sz w:val="28"/>
          <w:lang w:val="ru-RU"/>
        </w:rPr>
        <w:t>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Распознавани</w:t>
      </w:r>
      <w:r w:rsidRPr="009B4664">
        <w:rPr>
          <w:rFonts w:ascii="Times New Roman" w:hAnsi="Times New Roman"/>
          <w:color w:val="000000"/>
          <w:sz w:val="28"/>
          <w:lang w:val="ru-RU"/>
        </w:rPr>
        <w:t>е в письменном и звучащем тексте и употребление в устной и письменной речи не менее 500 лексических единиц (слов, словосочетаний, речевых клише), обслуживающих ситуации общения в рамках тематического содержания речи для 4 класса, включая 350 лексических ед</w:t>
      </w:r>
      <w:r w:rsidRPr="009B4664">
        <w:rPr>
          <w:rFonts w:ascii="Times New Roman" w:hAnsi="Times New Roman"/>
          <w:color w:val="000000"/>
          <w:sz w:val="28"/>
          <w:lang w:val="ru-RU"/>
        </w:rPr>
        <w:t>иниц, усвоенных в предыдущие два года обучения.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Распознавание и образование в устной и письменной речи родственных слов с использованием основных способов словообразования: аффиксации (образование существительных с помощью суффиксов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er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/-</w:t>
      </w:r>
      <w:r>
        <w:rPr>
          <w:rFonts w:ascii="Times New Roman" w:hAnsi="Times New Roman"/>
          <w:i/>
          <w:color w:val="000000"/>
          <w:sz w:val="28"/>
        </w:rPr>
        <w:t>or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ist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worker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actor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artist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и конверсии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).</w:t>
      </w:r>
      <w:proofErr w:type="gramEnd"/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Использование языковой догадки для распознавания интернациональных слов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pilot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9B4664">
        <w:rPr>
          <w:rFonts w:ascii="Times New Roman" w:hAnsi="Times New Roman"/>
          <w:color w:val="000000"/>
          <w:sz w:val="28"/>
          <w:lang w:val="ru-RU"/>
        </w:rPr>
        <w:t>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изученн</w:t>
      </w:r>
      <w:r w:rsidRPr="009B4664">
        <w:rPr>
          <w:rFonts w:ascii="Times New Roman" w:hAnsi="Times New Roman"/>
          <w:color w:val="000000"/>
          <w:sz w:val="28"/>
          <w:lang w:val="ru-RU"/>
        </w:rPr>
        <w:t>ых морфологических форм и синтаксических конструкций английского языка.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r>
        <w:rPr>
          <w:rFonts w:ascii="Times New Roman" w:hAnsi="Times New Roman"/>
          <w:color w:val="000000"/>
          <w:sz w:val="28"/>
        </w:rPr>
        <w:t>Present</w:t>
      </w:r>
      <w:r w:rsidRPr="009B466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Модальны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е глаголы </w:t>
      </w:r>
      <w:r>
        <w:rPr>
          <w:rFonts w:ascii="Times New Roman" w:hAnsi="Times New Roman"/>
          <w:i/>
          <w:color w:val="000000"/>
          <w:sz w:val="28"/>
        </w:rPr>
        <w:t>must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color w:val="000000"/>
          <w:sz w:val="28"/>
          <w:lang w:val="ru-RU"/>
        </w:rPr>
        <w:t>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lastRenderedPageBreak/>
        <w:t xml:space="preserve">Конструкция </w:t>
      </w:r>
      <w:r>
        <w:rPr>
          <w:rFonts w:ascii="Times New Roman" w:hAnsi="Times New Roman"/>
          <w:i/>
          <w:color w:val="000000"/>
          <w:sz w:val="28"/>
        </w:rPr>
        <w:t>to be going to</w:t>
      </w:r>
      <w:r>
        <w:rPr>
          <w:rFonts w:ascii="Times New Roman" w:hAnsi="Times New Roman"/>
          <w:color w:val="000000"/>
          <w:sz w:val="28"/>
        </w:rPr>
        <w:t xml:space="preserve"> и Future Simple Tense для выражения будущего действия (</w:t>
      </w:r>
      <w:r>
        <w:rPr>
          <w:rFonts w:ascii="Times New Roman" w:hAnsi="Times New Roman"/>
          <w:i/>
          <w:color w:val="000000"/>
          <w:sz w:val="28"/>
        </w:rPr>
        <w:t>I am going to have my birthday party on Saturday. Wait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ll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help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9B4664">
        <w:rPr>
          <w:rFonts w:ascii="Times New Roman" w:hAnsi="Times New Roman"/>
          <w:color w:val="000000"/>
          <w:sz w:val="28"/>
          <w:lang w:val="ru-RU"/>
        </w:rPr>
        <w:t>.).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Отрицательное местоимение </w:t>
      </w:r>
      <w:r>
        <w:rPr>
          <w:rFonts w:ascii="Times New Roman" w:hAnsi="Times New Roman"/>
          <w:i/>
          <w:color w:val="000000"/>
          <w:sz w:val="28"/>
        </w:rPr>
        <w:t>no</w:t>
      </w:r>
      <w:r w:rsidRPr="009B4664">
        <w:rPr>
          <w:rFonts w:ascii="Times New Roman" w:hAnsi="Times New Roman"/>
          <w:color w:val="000000"/>
          <w:sz w:val="28"/>
          <w:lang w:val="ru-RU"/>
        </w:rPr>
        <w:t>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 xml:space="preserve">Степени сравнения прилагательных (формы, образованные по правилу и исключения: </w:t>
      </w:r>
      <w:r>
        <w:rPr>
          <w:rFonts w:ascii="Times New Roman" w:hAnsi="Times New Roman"/>
          <w:i/>
          <w:color w:val="000000"/>
          <w:sz w:val="28"/>
        </w:rPr>
        <w:t>good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better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best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bad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worse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worst</w:t>
      </w:r>
      <w:r w:rsidRPr="009B4664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Наречия времени.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Обозначение даты и года. Обозначение времени (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5 </w:t>
      </w:r>
      <w:r>
        <w:rPr>
          <w:rFonts w:ascii="Times New Roman" w:hAnsi="Times New Roman"/>
          <w:i/>
          <w:color w:val="000000"/>
          <w:sz w:val="28"/>
        </w:rPr>
        <w:t>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clock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; 3 </w:t>
      </w:r>
      <w:r>
        <w:rPr>
          <w:rFonts w:ascii="Times New Roman" w:hAnsi="Times New Roman"/>
          <w:i/>
          <w:color w:val="000000"/>
          <w:sz w:val="28"/>
        </w:rPr>
        <w:t>am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2 </w:t>
      </w:r>
      <w:r>
        <w:rPr>
          <w:rFonts w:ascii="Times New Roman" w:hAnsi="Times New Roman"/>
          <w:i/>
          <w:color w:val="000000"/>
          <w:sz w:val="28"/>
        </w:rPr>
        <w:t>pm</w:t>
      </w:r>
      <w:r w:rsidRPr="009B4664">
        <w:rPr>
          <w:rFonts w:ascii="Times New Roman" w:hAnsi="Times New Roman"/>
          <w:color w:val="000000"/>
          <w:sz w:val="28"/>
          <w:lang w:val="ru-RU"/>
        </w:rPr>
        <w:t>).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Зн</w:t>
      </w:r>
      <w:r w:rsidRPr="009B4664">
        <w:rPr>
          <w:rFonts w:ascii="Times New Roman" w:hAnsi="Times New Roman"/>
          <w:color w:val="000000"/>
          <w:sz w:val="28"/>
          <w:lang w:val="ru-RU"/>
        </w:rPr>
        <w:t>ание и использование некоторых социокультурных элементов речевого поведенческого этикета, принятого в стране/странах изучаемого языка, в некоторых ситуациях общения: приветствие, прощание, знакомство, выражение благодарности, извинение, поздравление с днём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рождения, Новым годом, Рождеством, разговор по телефону).</w:t>
      </w:r>
      <w:proofErr w:type="gramEnd"/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Знание произведений детского фольклора (рифмовок, стихов, песенок), персонажей детских книг.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Краткое представление своей страны и страны/стран изучаемого языка на (названия стран и их столиц, назва</w:t>
      </w:r>
      <w:r w:rsidRPr="009B4664">
        <w:rPr>
          <w:rFonts w:ascii="Times New Roman" w:hAnsi="Times New Roman"/>
          <w:color w:val="000000"/>
          <w:sz w:val="28"/>
          <w:lang w:val="ru-RU"/>
        </w:rPr>
        <w:t>ние родного города/села; цвета национальных флагов; основные достопримечательности).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из контекста).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Использование в качестве опоры при порождении собственных высказываний ключевых слов, вопросов; картинок, фотографий.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Прогнозирование содержание текста для чтения на основе заголовка.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Игнорирование информации, не являющейся необходимой для понимания </w:t>
      </w:r>
      <w:r w:rsidRPr="009B4664">
        <w:rPr>
          <w:rFonts w:ascii="Times New Roman" w:hAnsi="Times New Roman"/>
          <w:color w:val="000000"/>
          <w:sz w:val="28"/>
          <w:lang w:val="ru-RU"/>
        </w:rPr>
        <w:t>основного содержания прочитанного/прослушанного текста или для нахождения в тексте запрашиваемой информации.</w:t>
      </w:r>
    </w:p>
    <w:p w:rsidR="00091764" w:rsidRPr="009B4664" w:rsidRDefault="00091764">
      <w:pPr>
        <w:rPr>
          <w:lang w:val="ru-RU"/>
        </w:rPr>
        <w:sectPr w:rsidR="00091764" w:rsidRPr="009B4664">
          <w:pgSz w:w="11906" w:h="16383"/>
          <w:pgMar w:top="1134" w:right="850" w:bottom="1134" w:left="1701" w:header="720" w:footer="720" w:gutter="0"/>
          <w:cols w:space="720"/>
        </w:sect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bookmarkStart w:id="10" w:name="block-23321153"/>
      <w:bookmarkEnd w:id="7"/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ИНОСТРАННОМУ (АНГЛИЙСКОМУ) ЯЗЫКУ НА УРОВНЕ НАЧАЛЬНОГО ОБЩЕГО ОБРАЗОВАНИЯ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иностранному (английскому)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</w:t>
      </w:r>
      <w:r w:rsidRPr="009B4664">
        <w:rPr>
          <w:rFonts w:ascii="Times New Roman" w:hAnsi="Times New Roman"/>
          <w:color w:val="000000"/>
          <w:sz w:val="28"/>
          <w:lang w:val="ru-RU"/>
        </w:rPr>
        <w:t>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 результате изучения иностранного (английского) языка на уровне начального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общего образования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091764" w:rsidRDefault="00937A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гражданско-патриотического воспитания:</w:t>
      </w:r>
    </w:p>
    <w:p w:rsidR="00091764" w:rsidRPr="009B4664" w:rsidRDefault="00937AA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России;</w:t>
      </w:r>
    </w:p>
    <w:p w:rsidR="00091764" w:rsidRPr="009B4664" w:rsidRDefault="00937AA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сопричастность к прошлому, настоящему и будущему своей страны и родного края;</w:t>
      </w:r>
    </w:p>
    <w:p w:rsidR="00091764" w:rsidRPr="009B4664" w:rsidRDefault="00937AA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уважение к своему и другим народам;</w:t>
      </w:r>
    </w:p>
    <w:p w:rsidR="00091764" w:rsidRPr="009B4664" w:rsidRDefault="00937AA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</w:t>
      </w:r>
      <w:r w:rsidRPr="009B4664">
        <w:rPr>
          <w:rFonts w:ascii="Times New Roman" w:hAnsi="Times New Roman"/>
          <w:color w:val="000000"/>
          <w:sz w:val="28"/>
          <w:lang w:val="ru-RU"/>
        </w:rPr>
        <w:t>ских нормах поведения и правилах межличностных отношений.</w:t>
      </w:r>
    </w:p>
    <w:p w:rsidR="00091764" w:rsidRDefault="00937A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2) духовно-нравственного воспитания:</w:t>
      </w:r>
    </w:p>
    <w:p w:rsidR="00091764" w:rsidRDefault="00937AAE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:rsidR="00091764" w:rsidRPr="009B4664" w:rsidRDefault="00937AA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091764" w:rsidRPr="009B4664" w:rsidRDefault="00937AA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</w:t>
      </w:r>
      <w:r w:rsidRPr="009B4664">
        <w:rPr>
          <w:rFonts w:ascii="Times New Roman" w:hAnsi="Times New Roman"/>
          <w:color w:val="000000"/>
          <w:sz w:val="28"/>
          <w:lang w:val="ru-RU"/>
        </w:rPr>
        <w:t>физического и морального вреда другим людям.</w:t>
      </w:r>
    </w:p>
    <w:p w:rsidR="00091764" w:rsidRDefault="00937A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3) </w:t>
      </w:r>
      <w:proofErr w:type="gram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091764" w:rsidRPr="009B4664" w:rsidRDefault="00937AA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091764" w:rsidRPr="009B4664" w:rsidRDefault="00937AA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</w:t>
      </w:r>
      <w:r w:rsidRPr="009B4664">
        <w:rPr>
          <w:rFonts w:ascii="Times New Roman" w:hAnsi="Times New Roman"/>
          <w:color w:val="000000"/>
          <w:sz w:val="28"/>
          <w:lang w:val="ru-RU"/>
        </w:rPr>
        <w:t>ных видах художественной деятельности.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4) физического воспитания, формирования культуры здоровья и эмоционального благополучия:</w:t>
      </w:r>
    </w:p>
    <w:p w:rsidR="00091764" w:rsidRPr="009B4664" w:rsidRDefault="00937AA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соблюдение правил здорового и безопасного (для себя и других людей) образа жизни в окружающей среде (в том числе </w:t>
      </w:r>
      <w:r w:rsidRPr="009B4664">
        <w:rPr>
          <w:rFonts w:ascii="Times New Roman" w:hAnsi="Times New Roman"/>
          <w:color w:val="000000"/>
          <w:sz w:val="28"/>
          <w:lang w:val="ru-RU"/>
        </w:rPr>
        <w:t>информационной);</w:t>
      </w:r>
    </w:p>
    <w:p w:rsidR="00091764" w:rsidRPr="009B4664" w:rsidRDefault="00937AA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здоровью.</w:t>
      </w:r>
    </w:p>
    <w:p w:rsidR="00091764" w:rsidRDefault="00937A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5) </w:t>
      </w:r>
      <w:proofErr w:type="gram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091764" w:rsidRPr="009B4664" w:rsidRDefault="00937AAE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трудовой деятельности, интерес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различным профессия.</w:t>
      </w:r>
    </w:p>
    <w:p w:rsidR="00091764" w:rsidRDefault="00937A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6) </w:t>
      </w:r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091764" w:rsidRDefault="00937AAE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бережное отношение к природе;</w:t>
      </w:r>
    </w:p>
    <w:p w:rsidR="00091764" w:rsidRPr="009B4664" w:rsidRDefault="00937AAE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091764" w:rsidRDefault="00937A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7) </w:t>
      </w:r>
      <w:proofErr w:type="gram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научного познания:</w:t>
      </w:r>
    </w:p>
    <w:p w:rsidR="00091764" w:rsidRPr="009B4664" w:rsidRDefault="00937AAE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мира;</w:t>
      </w:r>
    </w:p>
    <w:p w:rsidR="00091764" w:rsidRPr="009B4664" w:rsidRDefault="00937AAE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познавательные инт</w:t>
      </w:r>
      <w:r w:rsidRPr="009B4664">
        <w:rPr>
          <w:rFonts w:ascii="Times New Roman" w:hAnsi="Times New Roman"/>
          <w:color w:val="000000"/>
          <w:sz w:val="28"/>
          <w:lang w:val="ru-RU"/>
        </w:rPr>
        <w:t>ересы, активность, инициативность, любознательность и самостоятельность в познании.</w:t>
      </w:r>
    </w:p>
    <w:p w:rsidR="00091764" w:rsidRPr="009B4664" w:rsidRDefault="00091764">
      <w:pPr>
        <w:spacing w:after="0"/>
        <w:ind w:left="120"/>
        <w:rPr>
          <w:lang w:val="ru-RU"/>
        </w:rPr>
      </w:pPr>
      <w:bookmarkStart w:id="11" w:name="_Toc140053186"/>
      <w:bookmarkEnd w:id="11"/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 результате изучения иностранного (английского) языка на уровне начального общего образования у обучающегося будут сформированы познавательные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091764" w:rsidRPr="009B4664" w:rsidRDefault="00937AA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сравнивать объекты, </w:t>
      </w:r>
      <w:r w:rsidRPr="009B4664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сравнения, устанавливать аналогии;</w:t>
      </w:r>
    </w:p>
    <w:p w:rsidR="00091764" w:rsidRPr="009B4664" w:rsidRDefault="00937AA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объединять части объекта (объекты) по определённому признаку;</w:t>
      </w:r>
    </w:p>
    <w:p w:rsidR="00091764" w:rsidRPr="009B4664" w:rsidRDefault="00937AA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объекты;</w:t>
      </w:r>
    </w:p>
    <w:p w:rsidR="00091764" w:rsidRPr="009B4664" w:rsidRDefault="00937AA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</w:t>
      </w:r>
      <w:r w:rsidRPr="009B4664">
        <w:rPr>
          <w:rFonts w:ascii="Times New Roman" w:hAnsi="Times New Roman"/>
          <w:color w:val="000000"/>
          <w:sz w:val="28"/>
          <w:lang w:val="ru-RU"/>
        </w:rPr>
        <w:t>рассматриваемых фактах, данных и наблюдениях на основе предложенного педагогическим работником алгоритма;</w:t>
      </w:r>
    </w:p>
    <w:p w:rsidR="00091764" w:rsidRPr="009B4664" w:rsidRDefault="00937AA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091764" w:rsidRPr="009B4664" w:rsidRDefault="00937AA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устанавливать причинно-следственные связи </w:t>
      </w:r>
      <w:r w:rsidRPr="009B4664">
        <w:rPr>
          <w:rFonts w:ascii="Times New Roman" w:hAnsi="Times New Roman"/>
          <w:color w:val="000000"/>
          <w:sz w:val="28"/>
          <w:lang w:val="ru-RU"/>
        </w:rPr>
        <w:t>в ситуациях, поддающихся непосредственному наблюдению или знакомых по опыту, делать выводы.</w:t>
      </w:r>
    </w:p>
    <w:p w:rsidR="00091764" w:rsidRDefault="00937A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091764" w:rsidRPr="009B4664" w:rsidRDefault="00937AA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</w:t>
      </w:r>
      <w:r w:rsidRPr="009B4664">
        <w:rPr>
          <w:rFonts w:ascii="Times New Roman" w:hAnsi="Times New Roman"/>
          <w:color w:val="000000"/>
          <w:sz w:val="28"/>
          <w:lang w:val="ru-RU"/>
        </w:rPr>
        <w:t>просов;</w:t>
      </w:r>
    </w:p>
    <w:p w:rsidR="00091764" w:rsidRPr="009B4664" w:rsidRDefault="00937AA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091764" w:rsidRPr="009B4664" w:rsidRDefault="00937AA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задачи, выбирать наиболее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подходящий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091764" w:rsidRPr="009B4664" w:rsidRDefault="00937AA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</w:t>
      </w:r>
      <w:r w:rsidRPr="009B4664">
        <w:rPr>
          <w:rFonts w:ascii="Times New Roman" w:hAnsi="Times New Roman"/>
          <w:color w:val="000000"/>
          <w:sz w:val="28"/>
          <w:lang w:val="ru-RU"/>
        </w:rPr>
        <w:t>несложное исследование по установлению особенностей объекта изучения и связей между объектами (часть целое, причина следствие);</w:t>
      </w:r>
    </w:p>
    <w:p w:rsidR="00091764" w:rsidRPr="009B4664" w:rsidRDefault="00937AA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</w:t>
      </w:r>
      <w:r w:rsidRPr="009B4664">
        <w:rPr>
          <w:rFonts w:ascii="Times New Roman" w:hAnsi="Times New Roman"/>
          <w:color w:val="000000"/>
          <w:sz w:val="28"/>
          <w:lang w:val="ru-RU"/>
        </w:rPr>
        <w:t>кации, сравнения, исследования);</w:t>
      </w:r>
    </w:p>
    <w:p w:rsidR="00091764" w:rsidRPr="009B4664" w:rsidRDefault="00937AA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091764" w:rsidRDefault="00937A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091764" w:rsidRDefault="00937AAE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:rsidR="00091764" w:rsidRPr="009B4664" w:rsidRDefault="00937AA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</w:t>
      </w:r>
      <w:r w:rsidRPr="009B4664">
        <w:rPr>
          <w:rFonts w:ascii="Times New Roman" w:hAnsi="Times New Roman"/>
          <w:color w:val="000000"/>
          <w:sz w:val="28"/>
          <w:lang w:val="ru-RU"/>
        </w:rPr>
        <w:t>сточнике информацию, представленную в явном виде;</w:t>
      </w:r>
    </w:p>
    <w:p w:rsidR="00091764" w:rsidRPr="009B4664" w:rsidRDefault="00937AA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её проверки;</w:t>
      </w:r>
    </w:p>
    <w:p w:rsidR="00091764" w:rsidRPr="009B4664" w:rsidRDefault="00937AA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</w:t>
      </w:r>
      <w:r w:rsidRPr="009B4664">
        <w:rPr>
          <w:rFonts w:ascii="Times New Roman" w:hAnsi="Times New Roman"/>
          <w:color w:val="000000"/>
          <w:sz w:val="28"/>
          <w:lang w:val="ru-RU"/>
        </w:rPr>
        <w:t>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091764" w:rsidRPr="009B4664" w:rsidRDefault="00937AA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:rsidR="00091764" w:rsidRPr="009B4664" w:rsidRDefault="00937AA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самостоят</w:t>
      </w:r>
      <w:r w:rsidRPr="009B4664">
        <w:rPr>
          <w:rFonts w:ascii="Times New Roman" w:hAnsi="Times New Roman"/>
          <w:color w:val="000000"/>
          <w:sz w:val="28"/>
          <w:lang w:val="ru-RU"/>
        </w:rPr>
        <w:t>ельно создавать схемы, таблицы для представления информации.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Default="00937A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091764" w:rsidRDefault="00091764">
      <w:pPr>
        <w:spacing w:after="0" w:line="264" w:lineRule="auto"/>
        <w:ind w:left="120"/>
        <w:jc w:val="both"/>
      </w:pPr>
    </w:p>
    <w:p w:rsidR="00091764" w:rsidRPr="009B4664" w:rsidRDefault="00937AA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91764" w:rsidRPr="009B4664" w:rsidRDefault="00937AA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проявлять уважительное </w:t>
      </w:r>
      <w:r w:rsidRPr="009B4664">
        <w:rPr>
          <w:rFonts w:ascii="Times New Roman" w:hAnsi="Times New Roman"/>
          <w:color w:val="000000"/>
          <w:sz w:val="28"/>
          <w:lang w:val="ru-RU"/>
        </w:rPr>
        <w:t>отношение к собеседнику, соблюдать правила ведения диалога и дискуссии;</w:t>
      </w:r>
    </w:p>
    <w:p w:rsidR="00091764" w:rsidRPr="009B4664" w:rsidRDefault="00937AA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091764" w:rsidRPr="009B4664" w:rsidRDefault="00937AA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091764" w:rsidRPr="009B4664" w:rsidRDefault="00937AA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091764" w:rsidRPr="009B4664" w:rsidRDefault="00937AA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созд</w:t>
      </w:r>
      <w:r w:rsidRPr="009B4664">
        <w:rPr>
          <w:rFonts w:ascii="Times New Roman" w:hAnsi="Times New Roman"/>
          <w:color w:val="000000"/>
          <w:sz w:val="28"/>
          <w:lang w:val="ru-RU"/>
        </w:rPr>
        <w:t>авать устные и письменные тексты (описание, рассуждение, повествование);</w:t>
      </w:r>
    </w:p>
    <w:p w:rsidR="00091764" w:rsidRDefault="00937AAE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091764" w:rsidRPr="009B4664" w:rsidRDefault="00937AA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Самоорганизаци</w:t>
      </w:r>
      <w:r w:rsidRPr="009B4664">
        <w:rPr>
          <w:rFonts w:ascii="Times New Roman" w:hAnsi="Times New Roman"/>
          <w:b/>
          <w:color w:val="000000"/>
          <w:sz w:val="28"/>
          <w:lang w:val="ru-RU"/>
        </w:rPr>
        <w:t>я:</w:t>
      </w:r>
    </w:p>
    <w:p w:rsidR="00091764" w:rsidRPr="009B4664" w:rsidRDefault="00937AA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091764" w:rsidRDefault="00937AAE">
      <w:pPr>
        <w:numPr>
          <w:ilvl w:val="0"/>
          <w:numId w:val="15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выстраивать</w:t>
      </w:r>
      <w:proofErr w:type="gramEnd"/>
      <w:r>
        <w:rPr>
          <w:rFonts w:ascii="Times New Roman" w:hAnsi="Times New Roman"/>
          <w:color w:val="000000"/>
          <w:sz w:val="28"/>
        </w:rPr>
        <w:t xml:space="preserve"> последовательность выбранных действий.</w:t>
      </w:r>
    </w:p>
    <w:p w:rsidR="00091764" w:rsidRDefault="00937A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</w:t>
      </w:r>
    </w:p>
    <w:p w:rsidR="00091764" w:rsidRPr="009B4664" w:rsidRDefault="00937AA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bookmarkStart w:id="12" w:name="_Toc108096413"/>
      <w:bookmarkEnd w:id="12"/>
      <w:r w:rsidRPr="009B4664">
        <w:rPr>
          <w:rFonts w:ascii="Times New Roman" w:hAnsi="Times New Roman"/>
          <w:color w:val="000000"/>
          <w:sz w:val="28"/>
          <w:lang w:val="ru-RU"/>
        </w:rPr>
        <w:t xml:space="preserve">формулировать краткосрочные и долгосрочные цели (индивидуальные с учётом участия в коллективных задачах) </w:t>
      </w:r>
      <w:r w:rsidRPr="009B4664">
        <w:rPr>
          <w:rFonts w:ascii="Times New Roman" w:hAnsi="Times New Roman"/>
          <w:color w:val="000000"/>
          <w:sz w:val="28"/>
          <w:lang w:val="ru-RU"/>
        </w:rPr>
        <w:t>в стандартной (типовой) ситуации на основе предложенного формата планирования, распределения промежуточных шагов и сроков;</w:t>
      </w:r>
    </w:p>
    <w:p w:rsidR="00091764" w:rsidRPr="009B4664" w:rsidRDefault="00937AA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</w:t>
      </w:r>
      <w:r w:rsidRPr="009B4664">
        <w:rPr>
          <w:rFonts w:ascii="Times New Roman" w:hAnsi="Times New Roman"/>
          <w:color w:val="000000"/>
          <w:sz w:val="28"/>
          <w:lang w:val="ru-RU"/>
        </w:rPr>
        <w:t>роцесс и результат совместной работы;</w:t>
      </w:r>
    </w:p>
    <w:p w:rsidR="00091764" w:rsidRPr="009B4664" w:rsidRDefault="00937AA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091764" w:rsidRPr="009B4664" w:rsidRDefault="00937AA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091764" w:rsidRPr="009B4664" w:rsidRDefault="00937AA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091764" w:rsidRPr="009B4664" w:rsidRDefault="00937AA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</w:t>
      </w:r>
      <w:r w:rsidRPr="009B4664">
        <w:rPr>
          <w:rFonts w:ascii="Times New Roman" w:hAnsi="Times New Roman"/>
          <w:color w:val="000000"/>
          <w:sz w:val="28"/>
          <w:lang w:val="ru-RU"/>
        </w:rPr>
        <w:t>цы.</w:t>
      </w:r>
    </w:p>
    <w:p w:rsidR="00091764" w:rsidRPr="009B4664" w:rsidRDefault="00091764">
      <w:pPr>
        <w:spacing w:after="0"/>
        <w:ind w:left="120"/>
        <w:rPr>
          <w:lang w:val="ru-RU"/>
        </w:rPr>
      </w:pPr>
      <w:bookmarkStart w:id="13" w:name="_Toc140053187"/>
      <w:bookmarkStart w:id="14" w:name="_Toc134720971"/>
      <w:bookmarkEnd w:id="13"/>
      <w:bookmarkEnd w:id="14"/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по учебному предмету «Иностранный (английский) язык» предметной области «Иностранный язык» должны быть ориентированы на применение знаний, умений и навыков в типичных учебных ситуациях и реальных жизненных условиях, отражать </w:t>
      </w: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сформиро</w:t>
      </w:r>
      <w:r w:rsidRPr="009B4664">
        <w:rPr>
          <w:rFonts w:ascii="Times New Roman" w:hAnsi="Times New Roman"/>
          <w:color w:val="000000"/>
          <w:sz w:val="28"/>
          <w:lang w:val="ru-RU"/>
        </w:rPr>
        <w:t>ванность иноязычной коммуникативной компетенции на элементарном уровне в совокупности её составляющих – речевой, языковой, социокультурной, компенсаторной, метапредметной (учебно-познавательной).</w:t>
      </w:r>
      <w:proofErr w:type="gramEnd"/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К концу обучения во</w:t>
      </w:r>
      <w:r w:rsidRPr="009B466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B4664">
        <w:rPr>
          <w:rFonts w:ascii="Times New Roman" w:hAnsi="Times New Roman"/>
          <w:b/>
          <w:i/>
          <w:color w:val="000000"/>
          <w:sz w:val="28"/>
          <w:lang w:val="ru-RU"/>
        </w:rPr>
        <w:t>2 классе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получит следующие </w:t>
      </w:r>
      <w:r w:rsidRPr="009B4664">
        <w:rPr>
          <w:rFonts w:ascii="Times New Roman" w:hAnsi="Times New Roman"/>
          <w:color w:val="000000"/>
          <w:sz w:val="28"/>
          <w:lang w:val="ru-RU"/>
        </w:rPr>
        <w:t>предметные результаты: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вести разные виды диалогов (диалог этикетного характера, диалог-расспрос) в стандартных ситуациях неофициального общения, используя вербальные и (или) зрительные опоры в рамках изучаемой тематики с с</w:t>
      </w:r>
      <w:r w:rsidRPr="009B4664">
        <w:rPr>
          <w:rFonts w:ascii="Times New Roman" w:hAnsi="Times New Roman"/>
          <w:color w:val="000000"/>
          <w:sz w:val="28"/>
          <w:lang w:val="ru-RU"/>
        </w:rPr>
        <w:t>облюдением норм речевого этикета, принятого в стране/странах изучаемого языка (не менее 3 реплик со стороны каждого собеседника);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объёмом не менее 3 фраз в рамках изучаемой тематики с опорой на картинки,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фотографии и (или) ключевые слова, вопросы.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речь учителя и других обучающихся;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учебные тексты, построенные на изученном языковом материале, с разной глубиной проникновения в их с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характера, используя зрительные опоры и языковую догадку (время звучания текста/текстов для аудирования – </w:t>
      </w:r>
      <w:r w:rsidRPr="009B4664">
        <w:rPr>
          <w:rFonts w:ascii="Times New Roman" w:hAnsi="Times New Roman"/>
          <w:color w:val="000000"/>
          <w:sz w:val="28"/>
          <w:lang w:val="ru-RU"/>
        </w:rPr>
        <w:t>до 40 секунд).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читать вслух учебные тексты объёмом до 60 слов, построенные на изученном языковом материале, с соблюдением правил чтения и соответствующей интонации, демонстрируя понимание прочитанного;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читать про себя и понимать учебные т</w:t>
      </w:r>
      <w:r w:rsidRPr="009B4664">
        <w:rPr>
          <w:rFonts w:ascii="Times New Roman" w:hAnsi="Times New Roman"/>
          <w:color w:val="000000"/>
          <w:sz w:val="28"/>
          <w:lang w:val="ru-RU"/>
        </w:rPr>
        <w:t>ексты, построенные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используя зрительные опор</w:t>
      </w:r>
      <w:r w:rsidRPr="009B4664">
        <w:rPr>
          <w:rFonts w:ascii="Times New Roman" w:hAnsi="Times New Roman"/>
          <w:color w:val="000000"/>
          <w:sz w:val="28"/>
          <w:lang w:val="ru-RU"/>
        </w:rPr>
        <w:t>ы и языковую догадку (объём текста для чтения – до 80 слов).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заполнять простые формуляры, сообщая о себе основные сведения, в соответствии с нормами, принятыми в стране/странах изучаемого языка;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писать с опорой на образец короткие поздравления с пр</w:t>
      </w:r>
      <w:r w:rsidRPr="009B4664">
        <w:rPr>
          <w:rFonts w:ascii="Times New Roman" w:hAnsi="Times New Roman"/>
          <w:color w:val="000000"/>
          <w:sz w:val="28"/>
          <w:lang w:val="ru-RU"/>
        </w:rPr>
        <w:t>аздниками (с днём рождения, Новым годом).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знать буквы алфавита английского языка в правильной последовательности, фонетически корректно их озвучивать и графически корректно воспроизводить (полупечатное на</w:t>
      </w:r>
      <w:r w:rsidRPr="009B4664">
        <w:rPr>
          <w:rFonts w:ascii="Times New Roman" w:hAnsi="Times New Roman"/>
          <w:color w:val="000000"/>
          <w:sz w:val="28"/>
          <w:lang w:val="ru-RU"/>
        </w:rPr>
        <w:t>писание букв, буквосочетаний, слов);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применять правила чтения гласных в открытом и закрытом слоге в односложных словах, вычленять некоторые звукобуквенные сочетания при анализе знакомых слов; озвучивать транскрипционные знаки, отличать их от букв;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читать н</w:t>
      </w:r>
      <w:r w:rsidRPr="009B4664">
        <w:rPr>
          <w:rFonts w:ascii="Times New Roman" w:hAnsi="Times New Roman"/>
          <w:color w:val="000000"/>
          <w:sz w:val="28"/>
          <w:lang w:val="ru-RU"/>
        </w:rPr>
        <w:t>овые слова согласно основным правилам чтения;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заполнять пропуски </w:t>
      </w:r>
      <w:r w:rsidRPr="009B4664">
        <w:rPr>
          <w:rFonts w:ascii="Times New Roman" w:hAnsi="Times New Roman"/>
          <w:color w:val="000000"/>
          <w:sz w:val="28"/>
          <w:lang w:val="ru-RU"/>
        </w:rPr>
        <w:t>словами; дописывать предложения;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вопросительный и восклицательный знаки в конце предложения) и использовать знак апострофа в сокращённых формах глагола-связки, вспомогательного и модального глаголов.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Лексическ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ая сторона речи: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 менее 200 лексических единиц (слов, словосочетаний, речевых клише), обслуживающих ситуации общения в рамках тематики, предусмотренной на первом году обучения;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использовать языковую д</w:t>
      </w:r>
      <w:r w:rsidRPr="009B4664">
        <w:rPr>
          <w:rFonts w:ascii="Times New Roman" w:hAnsi="Times New Roman"/>
          <w:color w:val="000000"/>
          <w:sz w:val="28"/>
          <w:lang w:val="ru-RU"/>
        </w:rPr>
        <w:t>огадку в распознавании интернациональных слов.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различные коммуникативные типы предложений: повествовательные (утвердительные, отрицательные), вопросительные (общий, </w:t>
      </w:r>
      <w:r w:rsidRPr="009B4664">
        <w:rPr>
          <w:rFonts w:ascii="Times New Roman" w:hAnsi="Times New Roman"/>
          <w:color w:val="000000"/>
          <w:sz w:val="28"/>
          <w:lang w:val="ru-RU"/>
        </w:rPr>
        <w:t>специальный, вопросы), побудительные (в утвердительной форме);</w:t>
      </w:r>
      <w:proofErr w:type="gramEnd"/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нераспространённые и распространённые простые предложения;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It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употреблят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ь в устной и письменной речи предложения с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Present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простые предложения с простым глагольным сказуемым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He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speaks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English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письменной речи предложения с составным глагольным сказуемым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want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dance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</w:t>
      </w:r>
      <w:proofErr w:type="gramEnd"/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She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skate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well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глаголом-связкой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Present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в составе таких фраз, как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Dima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e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fine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sorry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...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i/>
          <w:color w:val="000000"/>
          <w:sz w:val="28"/>
        </w:rPr>
        <w:t>it</w:t>
      </w:r>
      <w:proofErr w:type="gramEnd"/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.?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...?;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предложения с краткими глагольными формами;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повелительное наклонение: побудительные предложе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ния в утвердительной форме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Come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настоящее простое время (</w:t>
      </w:r>
      <w:r>
        <w:rPr>
          <w:rFonts w:ascii="Times New Roman" w:hAnsi="Times New Roman"/>
          <w:color w:val="000000"/>
          <w:sz w:val="28"/>
        </w:rPr>
        <w:t>Present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B4664">
        <w:rPr>
          <w:rFonts w:ascii="Times New Roman" w:hAnsi="Times New Roman"/>
          <w:color w:val="000000"/>
          <w:sz w:val="28"/>
          <w:lang w:val="ru-RU"/>
        </w:rPr>
        <w:t>) в повествовательных (утвердительных и отрицательных) и вопросительных (общий и специальный вопрос) предложен</w:t>
      </w:r>
      <w:r w:rsidRPr="009B4664">
        <w:rPr>
          <w:rFonts w:ascii="Times New Roman" w:hAnsi="Times New Roman"/>
          <w:color w:val="000000"/>
          <w:sz w:val="28"/>
          <w:lang w:val="ru-RU"/>
        </w:rPr>
        <w:t>иях;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глагольную конструкцию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ve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...</w:t>
      </w:r>
      <w:proofErr w:type="gramEnd"/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...?);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модальный глагол </w:t>
      </w:r>
      <w:proofErr w:type="gramStart"/>
      <w:r w:rsidRPr="009B4664">
        <w:rPr>
          <w:rFonts w:ascii="Times New Roman" w:hAnsi="Times New Roman"/>
          <w:i/>
          <w:color w:val="000000"/>
          <w:sz w:val="28"/>
          <w:lang w:val="ru-RU"/>
        </w:rPr>
        <w:t>с</w:t>
      </w:r>
      <w:proofErr w:type="gramEnd"/>
      <w:r>
        <w:rPr>
          <w:rFonts w:ascii="Times New Roman" w:hAnsi="Times New Roman"/>
          <w:i/>
          <w:color w:val="000000"/>
          <w:sz w:val="28"/>
        </w:rPr>
        <w:t>an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для выражения умения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ride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bike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и отсутс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твия умения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ride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bike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.);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для получения разрешения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out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?);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неопределённый, определённый и нулевой артикль с существительными (наиболее распространённые случаи употребления);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знавать и употреблять в устной и письменной речи множественное число существительных, образованное по правилам и исключения: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pen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pens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men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личные и притяжательные местоимения;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и употреблять в устной и письменной речи указательные местоимения 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количественные числительные (1–12);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i/>
          <w:color w:val="000000"/>
          <w:sz w:val="28"/>
        </w:rPr>
        <w:t>who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where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near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under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 употреблять в устной и письменной речи союзы </w:t>
      </w:r>
      <w:r>
        <w:rPr>
          <w:rFonts w:ascii="Times New Roman" w:hAnsi="Times New Roman"/>
          <w:i/>
          <w:color w:val="000000"/>
          <w:sz w:val="28"/>
        </w:rPr>
        <w:t>and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but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(при однородных членах).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  <w:r w:rsidRPr="009B4664">
        <w:rPr>
          <w:rFonts w:ascii="Times New Roman" w:hAnsi="Times New Roman"/>
          <w:color w:val="000000"/>
          <w:sz w:val="28"/>
          <w:lang w:val="ru-RU"/>
        </w:rPr>
        <w:t>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владеть </w:t>
      </w:r>
      <w:r w:rsidRPr="009B4664">
        <w:rPr>
          <w:rFonts w:ascii="Times New Roman" w:hAnsi="Times New Roman"/>
          <w:color w:val="000000"/>
          <w:sz w:val="28"/>
          <w:lang w:val="ru-RU"/>
        </w:rPr>
        <w:t>отдельными социокультурными элементами речевого поведенческого этикета, принятыми в англоязычной среде, в некоторых ситуациях общения: приветствие, прощание, знакомство, выражение благодарности, извинение, поздравление с днём рождения, Новым годом, Рождест</w:t>
      </w:r>
      <w:r w:rsidRPr="009B4664">
        <w:rPr>
          <w:rFonts w:ascii="Times New Roman" w:hAnsi="Times New Roman"/>
          <w:color w:val="000000"/>
          <w:sz w:val="28"/>
          <w:lang w:val="ru-RU"/>
        </w:rPr>
        <w:t>вом;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знать названия родной страны и страны/стран изучаемого языка и их столиц.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9B466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B4664">
        <w:rPr>
          <w:rFonts w:ascii="Times New Roman" w:hAnsi="Times New Roman"/>
          <w:b/>
          <w:i/>
          <w:color w:val="000000"/>
          <w:sz w:val="28"/>
          <w:lang w:val="ru-RU"/>
        </w:rPr>
        <w:t>3 классе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вести разные виды диалогов (диалог этикетного характера, </w:t>
      </w:r>
      <w:r w:rsidRPr="009B4664">
        <w:rPr>
          <w:rFonts w:ascii="Times New Roman" w:hAnsi="Times New Roman"/>
          <w:color w:val="000000"/>
          <w:sz w:val="28"/>
          <w:lang w:val="ru-RU"/>
        </w:rPr>
        <w:t>диалог-побуждение, диалог-расспрос) в стандартных ситуациях неофициального общения, с вербальными и (или) зрительными опорами в рамках изучаемой тематики с соблюдением норм речевого этикета, принятого в стране/странах изучаемого языка (не менее 4 реплик со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стороны каждого собеседника);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(описание; повествование/рассказ) в рамках изучаемой тематики объёмом не менее 4 фраз с вербальными и (или) зрительными опорами;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передавать основное содержание прочитанного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текста с вербальными и (или) зрительными опорами (объём монологического высказывания – не менее 4 фраз).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воспринимать на слух и понимать речь учителя и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других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обучающихся вербально/невербально реагировать на услышанное;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воспринимать на слух и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понимать учебные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</w:t>
      </w:r>
      <w:r w:rsidRPr="009B4664">
        <w:rPr>
          <w:rFonts w:ascii="Times New Roman" w:hAnsi="Times New Roman"/>
          <w:color w:val="000000"/>
          <w:sz w:val="28"/>
          <w:lang w:val="ru-RU"/>
        </w:rPr>
        <w:t>го характера, со зрительной опорой и с использованием языковой, в том числе контекстуальной, догадки (время звучания текста/текстов для аудирования – до 1 минуты).</w:t>
      </w:r>
      <w:proofErr w:type="gramEnd"/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читать вслух учебные тексты объёмом до 70 слов, построенные на изученном я</w:t>
      </w:r>
      <w:r w:rsidRPr="009B4664">
        <w:rPr>
          <w:rFonts w:ascii="Times New Roman" w:hAnsi="Times New Roman"/>
          <w:color w:val="000000"/>
          <w:sz w:val="28"/>
          <w:lang w:val="ru-RU"/>
        </w:rPr>
        <w:t>зыковом материале, с соблюдением правил чтения и соответствующей интонацией, демонстрируя понимание прочитанного;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читать про себя и понимать учебные тексты, содержащие отдельные незнакомые слова, с различной глубиной проникновения в их содержание в зависим</w:t>
      </w:r>
      <w:r w:rsidRPr="009B4664">
        <w:rPr>
          <w:rFonts w:ascii="Times New Roman" w:hAnsi="Times New Roman"/>
          <w:color w:val="000000"/>
          <w:sz w:val="28"/>
          <w:lang w:val="ru-RU"/>
        </w:rPr>
        <w:t>ости от поставленной коммуникативной задачи: с пониманием основного содержания, с пониманием запрашиваемой информации, со зрительной опорой и без опоры, а также с использованием языковой, в том числе контекстуальной, догадки (объём текста/текстов для чтени</w:t>
      </w:r>
      <w:r w:rsidRPr="009B4664">
        <w:rPr>
          <w:rFonts w:ascii="Times New Roman" w:hAnsi="Times New Roman"/>
          <w:color w:val="000000"/>
          <w:sz w:val="28"/>
          <w:lang w:val="ru-RU"/>
        </w:rPr>
        <w:t>я – до 130 слов).</w:t>
      </w:r>
      <w:proofErr w:type="gramEnd"/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заполнять анкеты и формуляры с указанием личной информации: имя, фамилия, возраст, страна проживания, любимые занятия и другое;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писать с опорой на образец поздравления с днем рождения, Новым годом, Рождеством с выражением пожелани</w:t>
      </w:r>
      <w:r w:rsidRPr="009B4664">
        <w:rPr>
          <w:rFonts w:ascii="Times New Roman" w:hAnsi="Times New Roman"/>
          <w:color w:val="000000"/>
          <w:sz w:val="28"/>
          <w:lang w:val="ru-RU"/>
        </w:rPr>
        <w:t>й;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создавать подписи к иллюстрациям с пояснением, что на них изображено.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применять правила чтения гласных в третьем типе слога (гласная 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9B4664">
        <w:rPr>
          <w:rFonts w:ascii="Times New Roman" w:hAnsi="Times New Roman"/>
          <w:color w:val="000000"/>
          <w:sz w:val="28"/>
          <w:lang w:val="ru-RU"/>
        </w:rPr>
        <w:t>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применять правила чтения сложных сочетаний букв (например,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ti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9B4664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многосложных словах (</w:t>
      </w:r>
      <w:r>
        <w:rPr>
          <w:rFonts w:ascii="Times New Roman" w:hAnsi="Times New Roman"/>
          <w:i/>
          <w:color w:val="000000"/>
          <w:sz w:val="28"/>
        </w:rPr>
        <w:t>international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night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правилам чтения;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ритмико-интонационных особенностей</w:t>
      </w:r>
      <w:r w:rsidRPr="009B4664">
        <w:rPr>
          <w:rFonts w:ascii="Times New Roman" w:hAnsi="Times New Roman"/>
          <w:color w:val="000000"/>
          <w:sz w:val="28"/>
          <w:lang w:val="ru-RU"/>
        </w:rPr>
        <w:t>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вопросительный и восклицательный знаки в конце предложения, апостроф).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</w:t>
      </w:r>
      <w:r w:rsidRPr="009B4664">
        <w:rPr>
          <w:rFonts w:ascii="Times New Roman" w:hAnsi="Times New Roman"/>
          <w:color w:val="000000"/>
          <w:sz w:val="28"/>
          <w:lang w:val="ru-RU"/>
        </w:rPr>
        <w:t>письменной речи не менее 350 лексических единиц (слов, словосочетаний, речевых клише), включая 200 лексических единиц, освоенных на первом году обучения;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образовывать родственные слова с использованием основных способов словообразования: афф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иксации (суффиксы числительных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9B4664">
        <w:rPr>
          <w:rFonts w:ascii="Times New Roman" w:hAnsi="Times New Roman"/>
          <w:color w:val="000000"/>
          <w:sz w:val="28"/>
          <w:lang w:val="ru-RU"/>
        </w:rPr>
        <w:t>) и словосложения (</w:t>
      </w:r>
      <w:r>
        <w:rPr>
          <w:rFonts w:ascii="Times New Roman" w:hAnsi="Times New Roman"/>
          <w:i/>
          <w:color w:val="000000"/>
          <w:sz w:val="28"/>
        </w:rPr>
        <w:t>football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snowman</w:t>
      </w:r>
      <w:r w:rsidRPr="009B4664">
        <w:rPr>
          <w:rFonts w:ascii="Times New Roman" w:hAnsi="Times New Roman"/>
          <w:color w:val="000000"/>
          <w:sz w:val="28"/>
          <w:lang w:val="ru-RU"/>
        </w:rPr>
        <w:t>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побудительные предложения в отрицательной форме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talk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уп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отреблять в устной и письменной речи 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Past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was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bridge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across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river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</w:t>
      </w:r>
      <w:proofErr w:type="gramEnd"/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were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mountains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south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конструкции с глаголами на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ing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: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enjoy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doing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something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d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...;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правильные и неправильные глаголы в </w:t>
      </w:r>
      <w:r>
        <w:rPr>
          <w:rFonts w:ascii="Times New Roman" w:hAnsi="Times New Roman"/>
          <w:color w:val="000000"/>
          <w:sz w:val="28"/>
        </w:rPr>
        <w:t>Past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</w:t>
      </w:r>
      <w:r w:rsidRPr="009B4664">
        <w:rPr>
          <w:rFonts w:ascii="Times New Roman" w:hAnsi="Times New Roman"/>
          <w:color w:val="000000"/>
          <w:sz w:val="28"/>
          <w:lang w:val="ru-RU"/>
        </w:rPr>
        <w:t>ых и отрицательных) и вопросительных (общий и специальный вопрос) предложениях;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существительные в притяжательном падеже (</w:t>
      </w:r>
      <w:r>
        <w:rPr>
          <w:rFonts w:ascii="Times New Roman" w:hAnsi="Times New Roman"/>
          <w:color w:val="000000"/>
          <w:sz w:val="28"/>
        </w:rPr>
        <w:t>Possessive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Case</w:t>
      </w:r>
      <w:r w:rsidRPr="009B4664">
        <w:rPr>
          <w:rFonts w:ascii="Times New Roman" w:hAnsi="Times New Roman"/>
          <w:color w:val="000000"/>
          <w:sz w:val="28"/>
          <w:lang w:val="ru-RU"/>
        </w:rPr>
        <w:t>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слова, вы</w:t>
      </w:r>
      <w:r w:rsidRPr="009B4664">
        <w:rPr>
          <w:rFonts w:ascii="Times New Roman" w:hAnsi="Times New Roman"/>
          <w:color w:val="000000"/>
          <w:sz w:val="28"/>
          <w:lang w:val="ru-RU"/>
        </w:rPr>
        <w:t>ражающие количество с исчисляемыми и неисчисляемыми существительными (</w:t>
      </w:r>
      <w:r>
        <w:rPr>
          <w:rFonts w:ascii="Times New Roman" w:hAnsi="Times New Roman"/>
          <w:i/>
          <w:color w:val="000000"/>
          <w:sz w:val="28"/>
        </w:rPr>
        <w:t>much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lot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9B4664">
        <w:rPr>
          <w:rFonts w:ascii="Times New Roman" w:hAnsi="Times New Roman"/>
          <w:color w:val="000000"/>
          <w:sz w:val="28"/>
          <w:lang w:val="ru-RU"/>
        </w:rPr>
        <w:t>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наречия частотности </w:t>
      </w:r>
      <w:r>
        <w:rPr>
          <w:rFonts w:ascii="Times New Roman" w:hAnsi="Times New Roman"/>
          <w:i/>
          <w:color w:val="000000"/>
          <w:sz w:val="28"/>
        </w:rPr>
        <w:t>usually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often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личные местоимения в </w:t>
      </w:r>
      <w:r w:rsidRPr="009B4664">
        <w:rPr>
          <w:rFonts w:ascii="Times New Roman" w:hAnsi="Times New Roman"/>
          <w:color w:val="000000"/>
          <w:sz w:val="28"/>
          <w:lang w:val="ru-RU"/>
        </w:rPr>
        <w:t>объектном падеже;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i/>
          <w:color w:val="000000"/>
          <w:sz w:val="28"/>
        </w:rPr>
        <w:t>that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those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неопределённые местоимения 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и вопросительных предложениях;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ознавать и употреблять в устной и письменной речи вопросительные слова </w:t>
      </w:r>
      <w:r>
        <w:rPr>
          <w:rFonts w:ascii="Times New Roman" w:hAnsi="Times New Roman"/>
          <w:i/>
          <w:color w:val="000000"/>
          <w:sz w:val="28"/>
        </w:rPr>
        <w:t>when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whose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why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количественные числительные (13–100);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порядковые числительн</w:t>
      </w:r>
      <w:r w:rsidRPr="009B4664">
        <w:rPr>
          <w:rFonts w:ascii="Times New Roman" w:hAnsi="Times New Roman"/>
          <w:color w:val="000000"/>
          <w:sz w:val="28"/>
          <w:lang w:val="ru-RU"/>
        </w:rPr>
        <w:t>ые (1–30);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 направления движения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We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went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Moscow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last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year</w:t>
      </w:r>
      <w:r w:rsidRPr="009B4664">
        <w:rPr>
          <w:rFonts w:ascii="Times New Roman" w:hAnsi="Times New Roman"/>
          <w:color w:val="000000"/>
          <w:sz w:val="28"/>
          <w:lang w:val="ru-RU"/>
        </w:rPr>
        <w:t>.);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i/>
          <w:color w:val="000000"/>
          <w:sz w:val="28"/>
        </w:rPr>
        <w:t>next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front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behind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устной и письменной речи предлоги времени: </w:t>
      </w:r>
      <w:r>
        <w:rPr>
          <w:rFonts w:ascii="Times New Roman" w:hAnsi="Times New Roman"/>
          <w:i/>
          <w:color w:val="000000"/>
          <w:sz w:val="28"/>
        </w:rPr>
        <w:t>at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в выражениях </w:t>
      </w:r>
      <w:r>
        <w:rPr>
          <w:rFonts w:ascii="Times New Roman" w:hAnsi="Times New Roman"/>
          <w:i/>
          <w:color w:val="000000"/>
          <w:sz w:val="28"/>
        </w:rPr>
        <w:t>at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4 </w:t>
      </w:r>
      <w:r>
        <w:rPr>
          <w:rFonts w:ascii="Times New Roman" w:hAnsi="Times New Roman"/>
          <w:i/>
          <w:color w:val="000000"/>
          <w:sz w:val="28"/>
        </w:rPr>
        <w:t>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clock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morning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Monday</w:t>
      </w:r>
      <w:r w:rsidRPr="009B4664">
        <w:rPr>
          <w:rFonts w:ascii="Times New Roman" w:hAnsi="Times New Roman"/>
          <w:color w:val="000000"/>
          <w:sz w:val="28"/>
          <w:lang w:val="ru-RU"/>
        </w:rPr>
        <w:t>.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владеть социокультурными элементами речевого поведенческого этикета, принятыми в англоязычной среде, в некоторых с</w:t>
      </w:r>
      <w:r w:rsidRPr="009B4664">
        <w:rPr>
          <w:rFonts w:ascii="Times New Roman" w:hAnsi="Times New Roman"/>
          <w:color w:val="000000"/>
          <w:sz w:val="28"/>
          <w:lang w:val="ru-RU"/>
        </w:rPr>
        <w:t>итуациях общения (приветствие, прощание, знакомство, просьба, выражение благодарности, извинение, поздравление с днём рождения, Новым годом, Рождеством);</w:t>
      </w:r>
      <w:proofErr w:type="gramEnd"/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кратко представлять свою страну и страну/страны изучаемого языка на английском языке.</w:t>
      </w:r>
    </w:p>
    <w:p w:rsidR="00091764" w:rsidRPr="009B4664" w:rsidRDefault="00091764">
      <w:pPr>
        <w:spacing w:after="0" w:line="264" w:lineRule="auto"/>
        <w:ind w:left="120"/>
        <w:jc w:val="both"/>
        <w:rPr>
          <w:lang w:val="ru-RU"/>
        </w:rPr>
      </w:pP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9B4664">
        <w:rPr>
          <w:rFonts w:ascii="Times New Roman" w:hAnsi="Times New Roman"/>
          <w:color w:val="000000"/>
          <w:sz w:val="28"/>
          <w:lang w:val="ru-RU"/>
        </w:rPr>
        <w:t>обучения в</w:t>
      </w:r>
      <w:r w:rsidRPr="009B466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B4664">
        <w:rPr>
          <w:rFonts w:ascii="Times New Roman" w:hAnsi="Times New Roman"/>
          <w:b/>
          <w:i/>
          <w:color w:val="000000"/>
          <w:sz w:val="28"/>
          <w:lang w:val="ru-RU"/>
        </w:rPr>
        <w:t>4 классе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вести разные виды диалогов (диалог этикетного характера, диалог-побуждение, диалог-расспрос) на основе вербальных и (или) зрительных опор с соблюдени</w:t>
      </w:r>
      <w:r w:rsidRPr="009B4664">
        <w:rPr>
          <w:rFonts w:ascii="Times New Roman" w:hAnsi="Times New Roman"/>
          <w:color w:val="000000"/>
          <w:sz w:val="28"/>
          <w:lang w:val="ru-RU"/>
        </w:rPr>
        <w:t>ем норм речевого этикета, принятого в стране/странах изучаемого языка (не менее 4–5 реплик со стороны каждого собеседника);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вести диалог – разговор по телефону с опорой на картинки, фотографии и (или) ключевые слова в стандартных ситуациях неофициального о</w:t>
      </w:r>
      <w:r w:rsidRPr="009B4664">
        <w:rPr>
          <w:rFonts w:ascii="Times New Roman" w:hAnsi="Times New Roman"/>
          <w:color w:val="000000"/>
          <w:sz w:val="28"/>
          <w:lang w:val="ru-RU"/>
        </w:rPr>
        <w:t>бщения с соблюдением норм речевого этикета в объёме не менее 4–5 реплик со стороны каждого собеседника;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(описание, рассуждение; повествование/сообщение) с вербальными и (или) зрительными опорами в рамках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тематического содержания речи для 4 класса (объём монологического высказывания – не менее 4–5 фраз);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по образцу; выражать своё отношение к предмету речи;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передавать основное содержание прочитанного текс</w:t>
      </w:r>
      <w:r w:rsidRPr="009B4664">
        <w:rPr>
          <w:rFonts w:ascii="Times New Roman" w:hAnsi="Times New Roman"/>
          <w:color w:val="000000"/>
          <w:sz w:val="28"/>
          <w:lang w:val="ru-RU"/>
        </w:rPr>
        <w:t>та с вербальными и (или) зрительными опорами в объёме не менее 4–5 фраз.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представлять результаты выполненной проектной работы, в том числе подбирая иллюстративный материал (рисунки, фото) к тексту выступления, в объёме не менее 4–5 фраз.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воспринимать на слух и понимать речь учителя и других обучающихся, вербально/невербально реагировать на </w:t>
      </w: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услышанное</w:t>
      </w:r>
      <w:proofErr w:type="gramEnd"/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 xml:space="preserve">воспринимать на слух и понимать учебные и адаптированные аутентичные тексты, построенные на изученном языковом материале, с разной глубиной 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 со зрительной опорой и с использованием языковой, в том числе </w:t>
      </w: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контекстуально</w:t>
      </w:r>
      <w:r w:rsidRPr="009B4664">
        <w:rPr>
          <w:rFonts w:ascii="Times New Roman" w:hAnsi="Times New Roman"/>
          <w:color w:val="000000"/>
          <w:sz w:val="28"/>
          <w:lang w:val="ru-RU"/>
        </w:rPr>
        <w:t>й, догадки (время звучания текста/текстов для аудирования – до 1 минуты).</w:t>
      </w:r>
      <w:proofErr w:type="gramEnd"/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</w:t>
      </w:r>
      <w:r w:rsidRPr="009B4664">
        <w:rPr>
          <w:rFonts w:ascii="Times New Roman" w:hAnsi="Times New Roman"/>
          <w:color w:val="000000"/>
          <w:sz w:val="28"/>
          <w:lang w:val="ru-RU"/>
        </w:rPr>
        <w:t>понимание прочитанного;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читать про себя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</w:t>
      </w:r>
      <w:r w:rsidRPr="009B4664">
        <w:rPr>
          <w:rFonts w:ascii="Times New Roman" w:hAnsi="Times New Roman"/>
          <w:color w:val="000000"/>
          <w:sz w:val="28"/>
          <w:lang w:val="ru-RU"/>
        </w:rPr>
        <w:t>формации, со зрительной опорой и без опоры, с использованием языковой, в том числе контекстуальной, догадки (объём текста/текстов для чтения – до 160 слов;</w:t>
      </w:r>
      <w:proofErr w:type="gramEnd"/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на основе заголовка;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читать про себя несплошные тексты (таблицы, ди</w:t>
      </w:r>
      <w:r w:rsidRPr="009B4664">
        <w:rPr>
          <w:rFonts w:ascii="Times New Roman" w:hAnsi="Times New Roman"/>
          <w:color w:val="000000"/>
          <w:sz w:val="28"/>
          <w:lang w:val="ru-RU"/>
        </w:rPr>
        <w:t>аграммы и другое) и понимать представленную в них информацию.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заполнять анкеты и формуляры с указанием личной информации: имя, фамилия, возраст, место жительства (страна проживания, город), любимые занятия и другое;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писать с опорой на образец поздр</w:t>
      </w:r>
      <w:r w:rsidRPr="009B4664">
        <w:rPr>
          <w:rFonts w:ascii="Times New Roman" w:hAnsi="Times New Roman"/>
          <w:color w:val="000000"/>
          <w:sz w:val="28"/>
          <w:lang w:val="ru-RU"/>
        </w:rPr>
        <w:t>авления с днем рождения, Новым годом, Рождеством с выражением пожеланий;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писать с опорой на образец электронное сообщение личного характера (объём сообщения – до 50 слов).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</w:t>
      </w:r>
      <w:r w:rsidRPr="009B4664">
        <w:rPr>
          <w:rFonts w:ascii="Times New Roman" w:hAnsi="Times New Roman"/>
          <w:color w:val="000000"/>
          <w:sz w:val="28"/>
          <w:lang w:val="ru-RU"/>
        </w:rPr>
        <w:t>вным правилам чтения;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правильно расставлять знаки препинания </w:t>
      </w:r>
      <w:r w:rsidRPr="009B4664">
        <w:rPr>
          <w:rFonts w:ascii="Times New Roman" w:hAnsi="Times New Roman"/>
          <w:color w:val="000000"/>
          <w:sz w:val="28"/>
          <w:lang w:val="ru-RU"/>
        </w:rPr>
        <w:t>(точка, вопросительный и восклицательный знаки в конце предложения, апостроф, запятая при перечислении).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не менее 500 лексических единиц (слов, словосочетаний, речевых клише), </w:t>
      </w:r>
      <w:r w:rsidRPr="009B4664">
        <w:rPr>
          <w:rFonts w:ascii="Times New Roman" w:hAnsi="Times New Roman"/>
          <w:color w:val="000000"/>
          <w:sz w:val="28"/>
          <w:lang w:val="ru-RU"/>
        </w:rPr>
        <w:t>включая 350 лексических единиц, освоенных в предшествующие годы обучения;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образовывать родственные слова с использованием основных способов словообразования: аффиксации (суффиксы -</w:t>
      </w:r>
      <w:r>
        <w:rPr>
          <w:rFonts w:ascii="Times New Roman" w:hAnsi="Times New Roman"/>
          <w:i/>
          <w:color w:val="000000"/>
          <w:sz w:val="28"/>
        </w:rPr>
        <w:t>er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/-</w:t>
      </w:r>
      <w:r>
        <w:rPr>
          <w:rFonts w:ascii="Times New Roman" w:hAnsi="Times New Roman"/>
          <w:i/>
          <w:color w:val="000000"/>
          <w:sz w:val="28"/>
        </w:rPr>
        <w:t>or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ist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i/>
          <w:color w:val="000000"/>
          <w:sz w:val="28"/>
        </w:rPr>
        <w:t>teacher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actor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artist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, словосложения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blackbo</w:t>
      </w:r>
      <w:r>
        <w:rPr>
          <w:rFonts w:ascii="Times New Roman" w:hAnsi="Times New Roman"/>
          <w:i/>
          <w:color w:val="000000"/>
          <w:sz w:val="28"/>
        </w:rPr>
        <w:t>ard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, конверсии 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9B4664">
        <w:rPr>
          <w:rFonts w:ascii="Times New Roman" w:hAnsi="Times New Roman"/>
          <w:color w:val="000000"/>
          <w:sz w:val="28"/>
          <w:lang w:val="ru-RU"/>
        </w:rPr>
        <w:t>.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</w:t>
      </w:r>
      <w:r>
        <w:rPr>
          <w:rFonts w:ascii="Times New Roman" w:hAnsi="Times New Roman"/>
          <w:color w:val="000000"/>
          <w:sz w:val="28"/>
        </w:rPr>
        <w:t>Present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отрицательных), вопросительных (общий и специальный вопрос) предложениях;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going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Future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для выражения будущего действия;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модальные глаголы долженствования </w:t>
      </w:r>
      <w:r>
        <w:rPr>
          <w:rFonts w:ascii="Times New Roman" w:hAnsi="Times New Roman"/>
          <w:i/>
          <w:color w:val="000000"/>
          <w:sz w:val="28"/>
        </w:rPr>
        <w:t>must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</w:t>
      </w:r>
      <w:r w:rsidRPr="009B4664">
        <w:rPr>
          <w:rFonts w:ascii="Times New Roman" w:hAnsi="Times New Roman"/>
          <w:color w:val="000000"/>
          <w:sz w:val="28"/>
          <w:lang w:val="ru-RU"/>
        </w:rPr>
        <w:t xml:space="preserve">потреблять в устной и письменной речи отрицательное местоимение </w:t>
      </w:r>
      <w:r>
        <w:rPr>
          <w:rFonts w:ascii="Times New Roman" w:hAnsi="Times New Roman"/>
          <w:i/>
          <w:color w:val="000000"/>
          <w:sz w:val="28"/>
        </w:rPr>
        <w:t>no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степени сравнения прилагательных (формы, образованные по правилу и исключения: </w:t>
      </w:r>
      <w:r>
        <w:rPr>
          <w:rFonts w:ascii="Times New Roman" w:hAnsi="Times New Roman"/>
          <w:i/>
          <w:color w:val="000000"/>
          <w:sz w:val="28"/>
        </w:rPr>
        <w:t>good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better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best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bad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worse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worst</w:t>
      </w:r>
      <w:r w:rsidRPr="009B4664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9B4664">
        <w:rPr>
          <w:rFonts w:ascii="Times New Roman" w:hAnsi="Times New Roman"/>
          <w:color w:val="000000"/>
          <w:sz w:val="28"/>
          <w:lang w:val="ru-RU"/>
        </w:rPr>
        <w:t>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наречия времени;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обозначение даты и года;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обозначение времени.</w:t>
      </w:r>
    </w:p>
    <w:p w:rsidR="00091764" w:rsidRPr="009B4664" w:rsidRDefault="00937AAE">
      <w:pPr>
        <w:spacing w:after="0" w:line="264" w:lineRule="auto"/>
        <w:ind w:left="120"/>
        <w:jc w:val="both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</w:t>
      </w:r>
      <w:r w:rsidRPr="009B4664">
        <w:rPr>
          <w:rFonts w:ascii="Times New Roman" w:hAnsi="Times New Roman"/>
          <w:b/>
          <w:color w:val="000000"/>
          <w:sz w:val="28"/>
          <w:lang w:val="ru-RU"/>
        </w:rPr>
        <w:t>я: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B4664">
        <w:rPr>
          <w:rFonts w:ascii="Times New Roman" w:hAnsi="Times New Roman"/>
          <w:color w:val="000000"/>
          <w:sz w:val="28"/>
          <w:lang w:val="ru-RU"/>
        </w:rPr>
        <w:t>владеть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выражение благодарности, извинение, поздравление с днём рождения, Новым годом, Рождест</w:t>
      </w:r>
      <w:r w:rsidRPr="009B4664">
        <w:rPr>
          <w:rFonts w:ascii="Times New Roman" w:hAnsi="Times New Roman"/>
          <w:color w:val="000000"/>
          <w:sz w:val="28"/>
          <w:lang w:val="ru-RU"/>
        </w:rPr>
        <w:t>вом);</w:t>
      </w:r>
      <w:proofErr w:type="gramEnd"/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знать названия родной страны и страны/стран изучаемого языка;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знать некоторых литературных персонажей;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>знать небольшие произведения детского фольклора (рифмовки, песни);</w:t>
      </w:r>
    </w:p>
    <w:p w:rsidR="00091764" w:rsidRPr="009B4664" w:rsidRDefault="00937AAE">
      <w:pPr>
        <w:spacing w:after="0" w:line="264" w:lineRule="auto"/>
        <w:ind w:firstLine="600"/>
        <w:jc w:val="both"/>
        <w:rPr>
          <w:lang w:val="ru-RU"/>
        </w:rPr>
      </w:pPr>
      <w:r w:rsidRPr="009B4664">
        <w:rPr>
          <w:rFonts w:ascii="Times New Roman" w:hAnsi="Times New Roman"/>
          <w:color w:val="000000"/>
          <w:sz w:val="28"/>
          <w:lang w:val="ru-RU"/>
        </w:rPr>
        <w:t xml:space="preserve">кратко представлять свою страну на иностранном языке в рамках изучаемой </w:t>
      </w:r>
      <w:r w:rsidRPr="009B4664">
        <w:rPr>
          <w:rFonts w:ascii="Times New Roman" w:hAnsi="Times New Roman"/>
          <w:color w:val="000000"/>
          <w:sz w:val="28"/>
          <w:lang w:val="ru-RU"/>
        </w:rPr>
        <w:t>тематики.</w:t>
      </w:r>
    </w:p>
    <w:p w:rsidR="00091764" w:rsidRPr="009B4664" w:rsidRDefault="00091764">
      <w:pPr>
        <w:rPr>
          <w:lang w:val="ru-RU"/>
        </w:rPr>
        <w:sectPr w:rsidR="00091764" w:rsidRPr="009B4664">
          <w:pgSz w:w="11906" w:h="16383"/>
          <w:pgMar w:top="1134" w:right="850" w:bottom="1134" w:left="1701" w:header="720" w:footer="720" w:gutter="0"/>
          <w:cols w:space="720"/>
        </w:sectPr>
      </w:pPr>
    </w:p>
    <w:p w:rsidR="00091764" w:rsidRDefault="00937AAE">
      <w:pPr>
        <w:spacing w:after="0"/>
        <w:ind w:left="120"/>
      </w:pPr>
      <w:bookmarkStart w:id="15" w:name="block-23321150"/>
      <w:bookmarkEnd w:id="10"/>
      <w:r w:rsidRPr="009B466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91764" w:rsidRDefault="00937A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9"/>
        <w:gridCol w:w="4852"/>
        <w:gridCol w:w="1401"/>
        <w:gridCol w:w="1841"/>
        <w:gridCol w:w="1910"/>
        <w:gridCol w:w="2405"/>
      </w:tblGrid>
      <w:tr w:rsidR="00091764">
        <w:trPr>
          <w:trHeight w:val="144"/>
          <w:tblCellSpacing w:w="20" w:type="nil"/>
        </w:trPr>
        <w:tc>
          <w:tcPr>
            <w:tcW w:w="4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38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Приветствие\знакомство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цвет, игрушка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Любимые </w:t>
            </w:r>
            <w:r>
              <w:rPr>
                <w:rFonts w:ascii="Times New Roman" w:hAnsi="Times New Roman"/>
                <w:color w:val="000000"/>
                <w:sz w:val="24"/>
              </w:rPr>
              <w:t>занятия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(город, село)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  <w:tr w:rsidR="00091764" w:rsidRPr="009B46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B466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Родная страна и страны изучаемого языка</w:t>
            </w: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Названия родной страны и страны/стран изучаемого языка; их столиц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детского фольклора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Литературные персонажи детских </w:t>
            </w:r>
            <w:r>
              <w:rPr>
                <w:rFonts w:ascii="Times New Roman" w:hAnsi="Times New Roman"/>
                <w:color w:val="000000"/>
                <w:sz w:val="24"/>
              </w:rPr>
              <w:t>книг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страны/стран изучаемого языка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</w:tbl>
    <w:p w:rsidR="00091764" w:rsidRDefault="00091764">
      <w:pPr>
        <w:sectPr w:rsidR="000917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1764" w:rsidRDefault="00937A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61"/>
        <w:gridCol w:w="4850"/>
        <w:gridCol w:w="1402"/>
        <w:gridCol w:w="1841"/>
        <w:gridCol w:w="1910"/>
        <w:gridCol w:w="2837"/>
      </w:tblGrid>
      <w:tr w:rsidR="00091764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день </w:t>
            </w:r>
            <w:r>
              <w:rPr>
                <w:rFonts w:ascii="Times New Roman" w:hAnsi="Times New Roman"/>
                <w:color w:val="000000"/>
                <w:sz w:val="24"/>
              </w:rPr>
              <w:t>(распорядок дня)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игрушка, игра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сказка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комната (квартира, дом)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(город, село)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 (месяцы)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  <w:tr w:rsidR="00091764" w:rsidRPr="009B46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B466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Родная страна и страны изучаемого языка</w:t>
            </w: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и страна/страны изучаемого языка. Их столицы, достопримечательности и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интересные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факты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детского фольклора и литературные персонажи детских книг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 изучаемого языка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</w:tbl>
    <w:p w:rsidR="00091764" w:rsidRDefault="00091764">
      <w:pPr>
        <w:sectPr w:rsidR="000917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1764" w:rsidRDefault="00937A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61"/>
        <w:gridCol w:w="4850"/>
        <w:gridCol w:w="1402"/>
        <w:gridCol w:w="1841"/>
        <w:gridCol w:w="1910"/>
        <w:gridCol w:w="2837"/>
      </w:tblGrid>
      <w:tr w:rsidR="00091764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день </w:t>
            </w:r>
            <w:r>
              <w:rPr>
                <w:rFonts w:ascii="Times New Roman" w:hAnsi="Times New Roman"/>
                <w:color w:val="000000"/>
                <w:sz w:val="24"/>
              </w:rPr>
              <w:t>рождения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день (распорядок дня,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обязанности)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игрушка, игра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занятия. Занятия спортом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сказка/история/рассказ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комната (квартира, дом), предметы мебели и интерьера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школа, любимые учебные предметы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друзья, их внешность и черты характера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Погода. Времена года (месяцы)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  <w:tr w:rsidR="00091764" w:rsidRPr="009B46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B466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Родная страна и страны </w:t>
            </w:r>
            <w:r w:rsidRPr="009B466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изучаемого языка</w:t>
            </w: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страна/страны изучаемого языка, основные достопримечательности и интересные факты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детского фольклора.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Литературные персонажи детских книг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 изучаемого языка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</w:tbl>
    <w:p w:rsidR="00091764" w:rsidRDefault="00091764">
      <w:pPr>
        <w:sectPr w:rsidR="000917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1764" w:rsidRDefault="00937AAE">
      <w:pPr>
        <w:spacing w:after="0"/>
        <w:ind w:left="120"/>
      </w:pPr>
      <w:bookmarkStart w:id="16" w:name="block-23321151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091764" w:rsidRDefault="00937A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2"/>
        <w:gridCol w:w="4329"/>
        <w:gridCol w:w="1320"/>
        <w:gridCol w:w="1841"/>
        <w:gridCol w:w="1910"/>
        <w:gridCol w:w="1347"/>
        <w:gridCol w:w="2221"/>
      </w:tblGrid>
      <w:tr w:rsidR="00091764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(приветствие и прощание)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Знакомство </w:t>
            </w:r>
            <w:r>
              <w:rPr>
                <w:rFonts w:ascii="Times New Roman" w:hAnsi="Times New Roman"/>
                <w:color w:val="000000"/>
                <w:sz w:val="24"/>
              </w:rPr>
              <w:t>(как тебя зовут?)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(как у тебя дела?)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(представляем свою семью)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(члены семьи, этикет знакомства)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(описание родственников: внешность)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семья (описание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родственников: характер)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(наши увлечения)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(знакомство с семьёй друга)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(предметы интерьера)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(названия комнат)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(мое любимое место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доме)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дом/квартира (расположение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предметов в доме/квартире)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(описание дома, квартиры)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(дом, квартира мечты)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(моя комната)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день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рождения (сколько тебе лет?)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рождения (идеи для праздника)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День рождения моего друга (пишем поздравительную открытку)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 рождения (подарки)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еда моей семьи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Популярная еда 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Любимая еда на праздниках. День рождения и Новый Год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еда моих друзей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моего "я"»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моего "я"»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цвет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игрушки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игрушки моей семьи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игрушки (описание)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Игрушки моих друзей и одноклассников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Игрушки детей из разных стран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Игрушки (отгадай по описанию)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(что я умею и люблю делать)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(что умеют и любят делать мои друзья)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(описание)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(любимые занятия)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Питомец моего друга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 с семьёй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Идеи для выходного дня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Летний отдых моей мечты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моих увлечений»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моих увлечений»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(школьные принадлежности)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школа (мои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предметы)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(имя, возраст, страна, город)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(выходные с другом)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родина: город/село (отдыхаем с семьёй)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Родина: город/село (традиционная еда)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Времена </w:t>
            </w:r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Любимое время года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Любимое время года моих одноклассников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Одеваемся по погоде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вокруг меня»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вокруг меня»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страны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 (столицы, Москва – столица России, Лондон – столица Великобритании)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изучаемого языка (Великобритания)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Детский фольклор (сказки и песни)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(знакомство со сказкой)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любимая сказка (знакомство с персонажами)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(описание характера персонажей)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(описание внешнего вида персонажей)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(главный герой)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Праздники родной страны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(Новый год, Рождество)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страны изучаемого языка (Рождество и Новый год в Великобритании)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«Родная страна и страны изучаемого языка»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«Родная страна и страны изучаемого языка»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</w:tbl>
    <w:p w:rsidR="00091764" w:rsidRDefault="00091764">
      <w:pPr>
        <w:sectPr w:rsidR="000917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1764" w:rsidRDefault="00937A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78"/>
        <w:gridCol w:w="4244"/>
        <w:gridCol w:w="1083"/>
        <w:gridCol w:w="1841"/>
        <w:gridCol w:w="1910"/>
        <w:gridCol w:w="1347"/>
        <w:gridCol w:w="2837"/>
      </w:tblGrid>
      <w:tr w:rsidR="00091764">
        <w:trPr>
          <w:trHeight w:val="144"/>
          <w:tblCellSpacing w:w="20" w:type="nil"/>
        </w:trPr>
        <w:tc>
          <w:tcPr>
            <w:tcW w:w="3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40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(рассказ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своей семье)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445692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семья/мои родственники (внешность)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семья/мои родственники (увлечения)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(родословная семьи)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(моё детство)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рождения (идеи для подарков)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День рождения моего друга (поздравительная открытка)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Любимая еда моих друзей и одноклассников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446416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школьный обед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Любимая еда в моей семье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446272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Мой распорядок дня (будний день)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Мой распорядок дня (выходной день)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моего "я"»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447942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«Мир моего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"я"»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447942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игрушки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Мои любимые игры и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соревнования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игры и игрушки моих друзей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</w:t>
            </w:r>
            <w:r>
              <w:rPr>
                <w:rFonts w:ascii="Times New Roman" w:hAnsi="Times New Roman"/>
                <w:color w:val="000000"/>
                <w:sz w:val="24"/>
              </w:rPr>
              <w:t>питомец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448202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Питомцы моих друзей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увлечения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448996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Увлечения моих друзей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Что люблю делать я и мои друзья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(отгадай по описанию)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мультфильмы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(рассказ о любимой сказке)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(описание главного героя: внешность)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любимая сказка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(описание главного героя: характер)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сказки моих друзей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Любимые сказки детей в России и других странах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Выходной день с моей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семьей (в парке)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Выходной день с моей семьей (в театре)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Как я и мои друзья провели выходной день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Мои любимые занятия в каникулы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с моей семьей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Как провели каникулы мои друзья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моих увлечений»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449666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моих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увлечений»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449666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квартира/дом (комнаты в моей квартире)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449800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квартира/дом (предметы интерьера)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квартира/дом (описание дома)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комната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(школьные принадлежности)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(любимые предметы)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(правила поведения)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(мои одноклассники)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(представляем друга одноклассникам)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Мои друзья (совместные занятия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после уроков, игры, кружки)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930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(достопримечательности, интересные места для посещения)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(что было в моём городе/селе раньше)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Дикие и домашние животные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(разные виды)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Дикие и домашние животные (описание внешности)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Дикие и домашние животные (что они умеют)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года: месяцы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«Мир вокруг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меня»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вокруг меня»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родная страна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(главные достопримечательности и интересные факты)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Страны изучаемого языка (столица, достопримечательности – Великобритания)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 (интересные факты – Великобритания)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Страны изучаемого языка (столица, достопримечательности, интересные факты – США)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Страны изучаемого языка (интересные факты – Австралия)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Литературные персонажи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детских книг (расскажи о своем любимом персонаже)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родной страны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стран изучаемого языка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«Родная страна и страны изучаемого языка»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«Родная страна и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страны изучаемого языка»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ОБЩЕЕ КОЛИЧЕСТВО ЧАСОВ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ПО ПРОГРАММЕ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</w:tbl>
    <w:p w:rsidR="00091764" w:rsidRDefault="00091764">
      <w:pPr>
        <w:sectPr w:rsidR="000917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1764" w:rsidRDefault="00937A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89"/>
        <w:gridCol w:w="4187"/>
        <w:gridCol w:w="1093"/>
        <w:gridCol w:w="1841"/>
        <w:gridCol w:w="1910"/>
        <w:gridCol w:w="1347"/>
        <w:gridCol w:w="2873"/>
      </w:tblGrid>
      <w:tr w:rsidR="00091764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3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1764" w:rsidRDefault="0009176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1764" w:rsidRDefault="00091764"/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(члены семьи)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(описание внешности)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(описание характера)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день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рождения, подарки (идеи для подарков)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рождения, подарки (где и как провести день рождения)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рождения (приглашение друга на день рождения)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любимая еда (виды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продуктов)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еда (продукты в магазине)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450330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еда (правила поведения за столом)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еда (здоровое питание)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(домашние обязанности)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451258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(распорядок дня)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(выходной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bdc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моего "я"»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451406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моего "я"»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451406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Любимая игрушка, игра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(выбираем подарок другу/однокласснику)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451816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Мой питомец (чем он питается?)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(описание)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(мои увлечения)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(увлечения моих одноклассников)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(как я провёл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Занятия спортом (виды спорта)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Любимая сказка/история/рассказ (описание любимой сказки)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Любимая сказка/история/рассказ (чему нас учат сказки)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Любимый </w:t>
            </w:r>
            <w:r>
              <w:rPr>
                <w:rFonts w:ascii="Times New Roman" w:hAnsi="Times New Roman"/>
                <w:color w:val="000000"/>
                <w:sz w:val="24"/>
              </w:rPr>
              <w:t>сказка (описание персонажей)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Выходной день (занятия в свободное время)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Выходной день (планы на выходной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Выходной день (куда можно сходить)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с семьей (куда поехать на каникулы)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Каникулы (каким спортом можно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заняться)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452108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моих увлечений»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моих увлечений»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комната (что есть в моей комнате)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453422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 (местоположение)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 (мой школьный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 (кем мечтают стать мои одноклассники)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 (любимые учебные предметы)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ffec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школа (проводим время с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одноклассниками)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(описание внешности)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/8351026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(описание характера, увлечений)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(город/ село)</w:t>
            </w:r>
            <w:proofErr w:type="gramStart"/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(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рофессии)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/83512080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(места для отдыха)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 (праздники)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Путешествия (собираемся в </w:t>
            </w:r>
            <w:r>
              <w:rPr>
                <w:rFonts w:ascii="Times New Roman" w:hAnsi="Times New Roman"/>
                <w:color w:val="000000"/>
                <w:sz w:val="24"/>
              </w:rPr>
              <w:t>дорогу)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/83512472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Путешествия (идеи для семейного отдыха)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/83512648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Дикие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(животные в зоопарке/заповеднике)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Дикие и домашние животные (интересные факты)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/83511568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Дикие животные (места их обитания)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Дикие и домашние животные (чем они питаются)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Погода в разных частях мира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 (месяцы)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Покупки (поход в магазин: продукты, книги)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Покупки (поход в магазин с семьей: одежда, обувь)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«Мир вокруг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меня»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вокруг меня»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</w:t>
            </w:r>
            <w:r>
              <w:rPr>
                <w:rFonts w:ascii="Times New Roman" w:hAnsi="Times New Roman"/>
                <w:color w:val="000000"/>
                <w:sz w:val="24"/>
              </w:rPr>
              <w:t>(столица, достопримечательности)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(интересные факты: традиционные угощения)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/83513426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(столицы, основные достопримечательности: праздники)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страны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 (столицы, основные достопримечательности, интересные факты, популярные сувениры)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страны изучаемого языка (произведения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детского фольклора)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(сказки)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(описание внешности литературных героев)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страны изучаемого языка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(описание характера литературных героев)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(популярная еда в разных странах)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страны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изучаемого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языка (праздники и традиции России)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(праздники и традиции стран изучаемого языка)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«Родная страна и страны изучаемого языка»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</w:hyperlink>
          </w:p>
        </w:tc>
      </w:tr>
      <w:tr w:rsidR="00091764" w:rsidRPr="009B4664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</w:t>
            </w: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«Родная страна и страны изучаемого языка»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091764" w:rsidRDefault="0009176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B466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</w:hyperlink>
          </w:p>
        </w:tc>
      </w:tr>
      <w:tr w:rsidR="000917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Pr="009B4664" w:rsidRDefault="00937AAE">
            <w:pPr>
              <w:spacing w:after="0"/>
              <w:ind w:left="135"/>
              <w:rPr>
                <w:lang w:val="ru-RU"/>
              </w:rPr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 w:rsidRPr="009B46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1764" w:rsidRDefault="0093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1764" w:rsidRDefault="00091764"/>
        </w:tc>
      </w:tr>
    </w:tbl>
    <w:p w:rsidR="00091764" w:rsidRDefault="00091764">
      <w:pPr>
        <w:sectPr w:rsidR="000917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1764" w:rsidRDefault="00091764">
      <w:pPr>
        <w:sectPr w:rsidR="000917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1764" w:rsidRDefault="00937AAE">
      <w:pPr>
        <w:spacing w:after="0"/>
        <w:ind w:left="120"/>
      </w:pPr>
      <w:bookmarkStart w:id="17" w:name="block-23321154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</w:t>
      </w:r>
      <w:r>
        <w:rPr>
          <w:rFonts w:ascii="Times New Roman" w:hAnsi="Times New Roman"/>
          <w:b/>
          <w:color w:val="000000"/>
          <w:sz w:val="28"/>
        </w:rPr>
        <w:t xml:space="preserve"> ПРОЦЕССА</w:t>
      </w:r>
    </w:p>
    <w:p w:rsidR="00091764" w:rsidRDefault="00937AA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91764" w:rsidRDefault="00937AA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91764" w:rsidRDefault="00937AA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091764" w:rsidRDefault="00937AAE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091764" w:rsidRDefault="00937AA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91764" w:rsidRDefault="00937AA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91764" w:rsidRDefault="00091764">
      <w:pPr>
        <w:spacing w:after="0"/>
        <w:ind w:left="120"/>
      </w:pPr>
    </w:p>
    <w:p w:rsidR="00091764" w:rsidRPr="009B4664" w:rsidRDefault="00937AAE">
      <w:pPr>
        <w:spacing w:after="0" w:line="480" w:lineRule="auto"/>
        <w:ind w:left="120"/>
        <w:rPr>
          <w:lang w:val="ru-RU"/>
        </w:rPr>
      </w:pPr>
      <w:r w:rsidRPr="009B466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91764" w:rsidRDefault="00937AA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091764" w:rsidRDefault="00091764">
      <w:pPr>
        <w:sectPr w:rsidR="00091764">
          <w:pgSz w:w="11906" w:h="16383"/>
          <w:pgMar w:top="1134" w:right="850" w:bottom="1134" w:left="1701" w:header="720" w:footer="720" w:gutter="0"/>
          <w:cols w:space="720"/>
        </w:sectPr>
      </w:pPr>
    </w:p>
    <w:bookmarkEnd w:id="17"/>
    <w:p w:rsidR="00937AAE" w:rsidRDefault="00937AAE"/>
    <w:sectPr w:rsidR="00937AAE" w:rsidSect="0009176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66BF7"/>
    <w:multiLevelType w:val="multilevel"/>
    <w:tmpl w:val="8736BE7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F007AD"/>
    <w:multiLevelType w:val="multilevel"/>
    <w:tmpl w:val="31EC9CF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3B6E4E"/>
    <w:multiLevelType w:val="multilevel"/>
    <w:tmpl w:val="C4F6B6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F0651BD"/>
    <w:multiLevelType w:val="multilevel"/>
    <w:tmpl w:val="F432CE7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3C2789C"/>
    <w:multiLevelType w:val="multilevel"/>
    <w:tmpl w:val="89282F2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0626EBF"/>
    <w:multiLevelType w:val="multilevel"/>
    <w:tmpl w:val="E9C0037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BB55446"/>
    <w:multiLevelType w:val="multilevel"/>
    <w:tmpl w:val="B384584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C622354"/>
    <w:multiLevelType w:val="multilevel"/>
    <w:tmpl w:val="E9CA9E2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D922508"/>
    <w:multiLevelType w:val="multilevel"/>
    <w:tmpl w:val="9EF4817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E3335E9"/>
    <w:multiLevelType w:val="multilevel"/>
    <w:tmpl w:val="D866694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4A44E8F"/>
    <w:multiLevelType w:val="multilevel"/>
    <w:tmpl w:val="F8DA70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AD019DE"/>
    <w:multiLevelType w:val="multilevel"/>
    <w:tmpl w:val="1368F7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C6D7C8D"/>
    <w:multiLevelType w:val="multilevel"/>
    <w:tmpl w:val="E9921E7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D2C12FD"/>
    <w:multiLevelType w:val="multilevel"/>
    <w:tmpl w:val="417CBB5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5BB570D"/>
    <w:multiLevelType w:val="multilevel"/>
    <w:tmpl w:val="9C9CA4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954682F"/>
    <w:multiLevelType w:val="multilevel"/>
    <w:tmpl w:val="1B7CCD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9"/>
  </w:num>
  <w:num w:numId="3">
    <w:abstractNumId w:val="1"/>
  </w:num>
  <w:num w:numId="4">
    <w:abstractNumId w:val="5"/>
  </w:num>
  <w:num w:numId="5">
    <w:abstractNumId w:val="7"/>
  </w:num>
  <w:num w:numId="6">
    <w:abstractNumId w:val="8"/>
  </w:num>
  <w:num w:numId="7">
    <w:abstractNumId w:val="2"/>
  </w:num>
  <w:num w:numId="8">
    <w:abstractNumId w:val="6"/>
  </w:num>
  <w:num w:numId="9">
    <w:abstractNumId w:val="15"/>
  </w:num>
  <w:num w:numId="10">
    <w:abstractNumId w:val="11"/>
  </w:num>
  <w:num w:numId="11">
    <w:abstractNumId w:val="0"/>
  </w:num>
  <w:num w:numId="12">
    <w:abstractNumId w:val="13"/>
  </w:num>
  <w:num w:numId="13">
    <w:abstractNumId w:val="10"/>
  </w:num>
  <w:num w:numId="14">
    <w:abstractNumId w:val="4"/>
  </w:num>
  <w:num w:numId="15">
    <w:abstractNumId w:val="14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characterSpacingControl w:val="doNotCompress"/>
  <w:compat/>
  <w:rsids>
    <w:rsidRoot w:val="00091764"/>
    <w:rsid w:val="00091764"/>
    <w:rsid w:val="00937AAE"/>
    <w:rsid w:val="009B4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09176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0917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1518" TargetMode="External"/><Relationship Id="rId117" Type="http://schemas.openxmlformats.org/officeDocument/2006/relationships/hyperlink" Target="https://m.edsoo.ru/7f451258" TargetMode="External"/><Relationship Id="rId21" Type="http://schemas.openxmlformats.org/officeDocument/2006/relationships/hyperlink" Target="https://m.edsoo.ru/7f411518" TargetMode="External"/><Relationship Id="rId42" Type="http://schemas.openxmlformats.org/officeDocument/2006/relationships/hyperlink" Target="https://m.edsoo.ru/7f412652" TargetMode="External"/><Relationship Id="rId47" Type="http://schemas.openxmlformats.org/officeDocument/2006/relationships/hyperlink" Target="https://m.edsoo.ru/7f412652" TargetMode="External"/><Relationship Id="rId63" Type="http://schemas.openxmlformats.org/officeDocument/2006/relationships/hyperlink" Target="https://m.edsoo.ru/7f447942" TargetMode="External"/><Relationship Id="rId68" Type="http://schemas.openxmlformats.org/officeDocument/2006/relationships/hyperlink" Target="https://m.edsoo.ru/7f448202" TargetMode="External"/><Relationship Id="rId84" Type="http://schemas.openxmlformats.org/officeDocument/2006/relationships/hyperlink" Target="https://m.edsoo.ru/7f449c6a" TargetMode="External"/><Relationship Id="rId89" Type="http://schemas.openxmlformats.org/officeDocument/2006/relationships/hyperlink" Target="https://m.edsoo.ru/7f44a778" TargetMode="External"/><Relationship Id="rId112" Type="http://schemas.openxmlformats.org/officeDocument/2006/relationships/hyperlink" Target="https://m.edsoo.ru/7f44f7e6" TargetMode="External"/><Relationship Id="rId133" Type="http://schemas.openxmlformats.org/officeDocument/2006/relationships/hyperlink" Target="https://m.edsoo.ru/7f452108" TargetMode="External"/><Relationship Id="rId138" Type="http://schemas.openxmlformats.org/officeDocument/2006/relationships/hyperlink" Target="https://m.edsoo.ru/8350fe8e" TargetMode="External"/><Relationship Id="rId154" Type="http://schemas.openxmlformats.org/officeDocument/2006/relationships/hyperlink" Target="https://m.edsoo.ru/83511edc" TargetMode="External"/><Relationship Id="rId159" Type="http://schemas.openxmlformats.org/officeDocument/2006/relationships/hyperlink" Target="https://m.edsoo.ru/7f4526b2" TargetMode="External"/><Relationship Id="rId16" Type="http://schemas.openxmlformats.org/officeDocument/2006/relationships/hyperlink" Target="https://m.edsoo.ru/7f411518" TargetMode="External"/><Relationship Id="rId107" Type="http://schemas.openxmlformats.org/officeDocument/2006/relationships/hyperlink" Target="https://m.edsoo.ru/7f44dc70" TargetMode="External"/><Relationship Id="rId11" Type="http://schemas.openxmlformats.org/officeDocument/2006/relationships/hyperlink" Target="https://m.edsoo.ru/7f411518" TargetMode="External"/><Relationship Id="rId32" Type="http://schemas.openxmlformats.org/officeDocument/2006/relationships/hyperlink" Target="https://m.edsoo.ru/7f412652" TargetMode="External"/><Relationship Id="rId37" Type="http://schemas.openxmlformats.org/officeDocument/2006/relationships/hyperlink" Target="https://m.edsoo.ru/7f412652" TargetMode="External"/><Relationship Id="rId53" Type="http://schemas.openxmlformats.org/officeDocument/2006/relationships/hyperlink" Target="https://m.edsoo.ru/7f412652" TargetMode="External"/><Relationship Id="rId58" Type="http://schemas.openxmlformats.org/officeDocument/2006/relationships/hyperlink" Target="https://m.edsoo.ru/7f445dcc" TargetMode="External"/><Relationship Id="rId74" Type="http://schemas.openxmlformats.org/officeDocument/2006/relationships/hyperlink" Target="https://m.edsoo.ru/7f44ce6a" TargetMode="External"/><Relationship Id="rId79" Type="http://schemas.openxmlformats.org/officeDocument/2006/relationships/hyperlink" Target="https://m.edsoo.ru/7f44930a" TargetMode="External"/><Relationship Id="rId102" Type="http://schemas.openxmlformats.org/officeDocument/2006/relationships/hyperlink" Target="https://m.edsoo.ru/7f44c7e4" TargetMode="External"/><Relationship Id="rId123" Type="http://schemas.openxmlformats.org/officeDocument/2006/relationships/hyperlink" Target="https://m.edsoo.ru/7f451bb8" TargetMode="External"/><Relationship Id="rId128" Type="http://schemas.openxmlformats.org/officeDocument/2006/relationships/hyperlink" Target="https://m.edsoo.ru/7f45284c" TargetMode="External"/><Relationship Id="rId144" Type="http://schemas.openxmlformats.org/officeDocument/2006/relationships/hyperlink" Target="https://m.edsoo.ru/8351230a" TargetMode="External"/><Relationship Id="rId149" Type="http://schemas.openxmlformats.org/officeDocument/2006/relationships/hyperlink" Target="https://m.edsoo.ru/8351109a" TargetMode="External"/><Relationship Id="rId5" Type="http://schemas.openxmlformats.org/officeDocument/2006/relationships/hyperlink" Target="https://m.edsoo.ru/7f411518" TargetMode="External"/><Relationship Id="rId90" Type="http://schemas.openxmlformats.org/officeDocument/2006/relationships/hyperlink" Target="https://m.edsoo.ru/7f44a930" TargetMode="External"/><Relationship Id="rId95" Type="http://schemas.openxmlformats.org/officeDocument/2006/relationships/hyperlink" Target="https://m.edsoo.ru/7f44ae44" TargetMode="External"/><Relationship Id="rId160" Type="http://schemas.openxmlformats.org/officeDocument/2006/relationships/hyperlink" Target="https://m.edsoo.ru/7f45241e" TargetMode="External"/><Relationship Id="rId165" Type="http://schemas.openxmlformats.org/officeDocument/2006/relationships/hyperlink" Target="https://m.edsoo.ru/83514baa" TargetMode="External"/><Relationship Id="rId22" Type="http://schemas.openxmlformats.org/officeDocument/2006/relationships/hyperlink" Target="https://m.edsoo.ru/7f411518" TargetMode="External"/><Relationship Id="rId27" Type="http://schemas.openxmlformats.org/officeDocument/2006/relationships/hyperlink" Target="https://m.edsoo.ru/7f411518" TargetMode="External"/><Relationship Id="rId43" Type="http://schemas.openxmlformats.org/officeDocument/2006/relationships/hyperlink" Target="https://m.edsoo.ru/7f412652" TargetMode="External"/><Relationship Id="rId48" Type="http://schemas.openxmlformats.org/officeDocument/2006/relationships/hyperlink" Target="https://m.edsoo.ru/7f412652" TargetMode="External"/><Relationship Id="rId64" Type="http://schemas.openxmlformats.org/officeDocument/2006/relationships/hyperlink" Target="https://m.edsoo.ru/7f447942" TargetMode="External"/><Relationship Id="rId69" Type="http://schemas.openxmlformats.org/officeDocument/2006/relationships/hyperlink" Target="https://m.edsoo.ru/7f44852c" TargetMode="External"/><Relationship Id="rId113" Type="http://schemas.openxmlformats.org/officeDocument/2006/relationships/hyperlink" Target="https://m.edsoo.ru/7f44fa5c" TargetMode="External"/><Relationship Id="rId118" Type="http://schemas.openxmlformats.org/officeDocument/2006/relationships/hyperlink" Target="https://m.edsoo.ru/7f450a56" TargetMode="External"/><Relationship Id="rId134" Type="http://schemas.openxmlformats.org/officeDocument/2006/relationships/hyperlink" Target="https://m.edsoo.ru/7f45327e" TargetMode="External"/><Relationship Id="rId139" Type="http://schemas.openxmlformats.org/officeDocument/2006/relationships/hyperlink" Target="https://m.edsoo.ru/8350ffec" TargetMode="External"/><Relationship Id="rId80" Type="http://schemas.openxmlformats.org/officeDocument/2006/relationships/hyperlink" Target="https://m.edsoo.ru/7f449666" TargetMode="External"/><Relationship Id="rId85" Type="http://schemas.openxmlformats.org/officeDocument/2006/relationships/hyperlink" Target="https://m.edsoo.ru/7f449e22" TargetMode="External"/><Relationship Id="rId150" Type="http://schemas.openxmlformats.org/officeDocument/2006/relationships/hyperlink" Target="https://m.edsoo.ru/83510eb0" TargetMode="External"/><Relationship Id="rId155" Type="http://schemas.openxmlformats.org/officeDocument/2006/relationships/hyperlink" Target="https://m.edsoo.ru/835131d8" TargetMode="External"/><Relationship Id="rId12" Type="http://schemas.openxmlformats.org/officeDocument/2006/relationships/hyperlink" Target="https://m.edsoo.ru/7f411518" TargetMode="External"/><Relationship Id="rId17" Type="http://schemas.openxmlformats.org/officeDocument/2006/relationships/hyperlink" Target="https://m.edsoo.ru/7f411518" TargetMode="External"/><Relationship Id="rId33" Type="http://schemas.openxmlformats.org/officeDocument/2006/relationships/hyperlink" Target="https://m.edsoo.ru/7f412652" TargetMode="External"/><Relationship Id="rId38" Type="http://schemas.openxmlformats.org/officeDocument/2006/relationships/hyperlink" Target="https://m.edsoo.ru/7f412652" TargetMode="External"/><Relationship Id="rId59" Type="http://schemas.openxmlformats.org/officeDocument/2006/relationships/hyperlink" Target="https://m.edsoo.ru/7f446416" TargetMode="External"/><Relationship Id="rId103" Type="http://schemas.openxmlformats.org/officeDocument/2006/relationships/hyperlink" Target="https://m.edsoo.ru/7f44cab4" TargetMode="External"/><Relationship Id="rId108" Type="http://schemas.openxmlformats.org/officeDocument/2006/relationships/hyperlink" Target="https://m.edsoo.ru/7f44e5a8" TargetMode="External"/><Relationship Id="rId124" Type="http://schemas.openxmlformats.org/officeDocument/2006/relationships/hyperlink" Target="https://m.edsoo.ru/7f451dac" TargetMode="External"/><Relationship Id="rId129" Type="http://schemas.openxmlformats.org/officeDocument/2006/relationships/hyperlink" Target="https://m.edsoo.ru/7f4529e6" TargetMode="External"/><Relationship Id="rId54" Type="http://schemas.openxmlformats.org/officeDocument/2006/relationships/hyperlink" Target="https://m.edsoo.ru/7f445692" TargetMode="External"/><Relationship Id="rId70" Type="http://schemas.openxmlformats.org/officeDocument/2006/relationships/hyperlink" Target="https://m.edsoo.ru/7f448996" TargetMode="External"/><Relationship Id="rId75" Type="http://schemas.openxmlformats.org/officeDocument/2006/relationships/hyperlink" Target="https://m.edsoo.ru/7f44d158" TargetMode="External"/><Relationship Id="rId91" Type="http://schemas.openxmlformats.org/officeDocument/2006/relationships/hyperlink" Target="https://m.edsoo.ru/7f44bb96" TargetMode="External"/><Relationship Id="rId96" Type="http://schemas.openxmlformats.org/officeDocument/2006/relationships/hyperlink" Target="https://m.edsoo.ru/7f44b344" TargetMode="External"/><Relationship Id="rId140" Type="http://schemas.openxmlformats.org/officeDocument/2006/relationships/hyperlink" Target="https://m.edsoo.ru/8351026c" TargetMode="External"/><Relationship Id="rId145" Type="http://schemas.openxmlformats.org/officeDocument/2006/relationships/hyperlink" Target="https://m.edsoo.ru/83512472" TargetMode="External"/><Relationship Id="rId161" Type="http://schemas.openxmlformats.org/officeDocument/2006/relationships/hyperlink" Target="https://m.edsoo.ru/83513af2" TargetMode="External"/><Relationship Id="rId166" Type="http://schemas.openxmlformats.org/officeDocument/2006/relationships/hyperlink" Target="https://m.edsoo.ru/83514ba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518" TargetMode="External"/><Relationship Id="rId15" Type="http://schemas.openxmlformats.org/officeDocument/2006/relationships/hyperlink" Target="https://m.edsoo.ru/7f411518" TargetMode="External"/><Relationship Id="rId23" Type="http://schemas.openxmlformats.org/officeDocument/2006/relationships/hyperlink" Target="https://m.edsoo.ru/7f411518" TargetMode="External"/><Relationship Id="rId28" Type="http://schemas.openxmlformats.org/officeDocument/2006/relationships/hyperlink" Target="https://m.edsoo.ru/7f411518" TargetMode="External"/><Relationship Id="rId36" Type="http://schemas.openxmlformats.org/officeDocument/2006/relationships/hyperlink" Target="https://m.edsoo.ru/7f412652" TargetMode="External"/><Relationship Id="rId49" Type="http://schemas.openxmlformats.org/officeDocument/2006/relationships/hyperlink" Target="https://m.edsoo.ru/7f412652" TargetMode="External"/><Relationship Id="rId57" Type="http://schemas.openxmlformats.org/officeDocument/2006/relationships/hyperlink" Target="https://m.edsoo.ru/7f446b1e" TargetMode="External"/><Relationship Id="rId106" Type="http://schemas.openxmlformats.org/officeDocument/2006/relationships/hyperlink" Target="https://m.edsoo.ru/7f44d8f6" TargetMode="External"/><Relationship Id="rId114" Type="http://schemas.openxmlformats.org/officeDocument/2006/relationships/hyperlink" Target="https://m.edsoo.ru/7f45002e" TargetMode="External"/><Relationship Id="rId119" Type="http://schemas.openxmlformats.org/officeDocument/2006/relationships/hyperlink" Target="https://m.edsoo.ru/7f450bdc" TargetMode="External"/><Relationship Id="rId127" Type="http://schemas.openxmlformats.org/officeDocument/2006/relationships/hyperlink" Target="https://m.edsoo.ru/7f4526b2" TargetMode="External"/><Relationship Id="rId10" Type="http://schemas.openxmlformats.org/officeDocument/2006/relationships/hyperlink" Target="https://m.edsoo.ru/7f411518" TargetMode="External"/><Relationship Id="rId31" Type="http://schemas.openxmlformats.org/officeDocument/2006/relationships/hyperlink" Target="https://m.edsoo.ru/7f412652" TargetMode="External"/><Relationship Id="rId44" Type="http://schemas.openxmlformats.org/officeDocument/2006/relationships/hyperlink" Target="https://m.edsoo.ru/7f412652" TargetMode="External"/><Relationship Id="rId52" Type="http://schemas.openxmlformats.org/officeDocument/2006/relationships/hyperlink" Target="https://m.edsoo.ru/7f412652" TargetMode="External"/><Relationship Id="rId60" Type="http://schemas.openxmlformats.org/officeDocument/2006/relationships/hyperlink" Target="https://m.edsoo.ru/7f446272" TargetMode="External"/><Relationship Id="rId65" Type="http://schemas.openxmlformats.org/officeDocument/2006/relationships/hyperlink" Target="https://m.edsoo.ru/7f447ae6" TargetMode="External"/><Relationship Id="rId73" Type="http://schemas.openxmlformats.org/officeDocument/2006/relationships/hyperlink" Target="https://m.edsoo.ru/7f4494b8" TargetMode="External"/><Relationship Id="rId78" Type="http://schemas.openxmlformats.org/officeDocument/2006/relationships/hyperlink" Target="https://m.edsoo.ru/7f44930a" TargetMode="External"/><Relationship Id="rId81" Type="http://schemas.openxmlformats.org/officeDocument/2006/relationships/hyperlink" Target="https://m.edsoo.ru/7f449666" TargetMode="External"/><Relationship Id="rId86" Type="http://schemas.openxmlformats.org/officeDocument/2006/relationships/hyperlink" Target="https://m.edsoo.ru/7f449fc6" TargetMode="External"/><Relationship Id="rId94" Type="http://schemas.openxmlformats.org/officeDocument/2006/relationships/hyperlink" Target="https://m.edsoo.ru/7f44ac8c" TargetMode="External"/><Relationship Id="rId99" Type="http://schemas.openxmlformats.org/officeDocument/2006/relationships/hyperlink" Target="https://m.edsoo.ru/7f44c0b4" TargetMode="External"/><Relationship Id="rId101" Type="http://schemas.openxmlformats.org/officeDocument/2006/relationships/hyperlink" Target="https://m.edsoo.ru/7f44c5fa" TargetMode="External"/><Relationship Id="rId122" Type="http://schemas.openxmlformats.org/officeDocument/2006/relationships/hyperlink" Target="https://m.edsoo.ru/7f451816" TargetMode="External"/><Relationship Id="rId130" Type="http://schemas.openxmlformats.org/officeDocument/2006/relationships/hyperlink" Target="https://m.edsoo.ru/7f452c8e" TargetMode="External"/><Relationship Id="rId135" Type="http://schemas.openxmlformats.org/officeDocument/2006/relationships/hyperlink" Target="https://m.edsoo.ru/7f45327e" TargetMode="External"/><Relationship Id="rId143" Type="http://schemas.openxmlformats.org/officeDocument/2006/relationships/hyperlink" Target="https://m.edsoo.ru/835121d4" TargetMode="External"/><Relationship Id="rId148" Type="http://schemas.openxmlformats.org/officeDocument/2006/relationships/hyperlink" Target="https://m.edsoo.ru/83511568" TargetMode="External"/><Relationship Id="rId151" Type="http://schemas.openxmlformats.org/officeDocument/2006/relationships/hyperlink" Target="https://m.edsoo.ru/835116ee" TargetMode="External"/><Relationship Id="rId156" Type="http://schemas.openxmlformats.org/officeDocument/2006/relationships/hyperlink" Target="https://m.edsoo.ru/83513426" TargetMode="External"/><Relationship Id="rId164" Type="http://schemas.openxmlformats.org/officeDocument/2006/relationships/hyperlink" Target="https://m.edsoo.ru/835149f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518" TargetMode="External"/><Relationship Id="rId13" Type="http://schemas.openxmlformats.org/officeDocument/2006/relationships/hyperlink" Target="https://m.edsoo.ru/7f411518" TargetMode="External"/><Relationship Id="rId18" Type="http://schemas.openxmlformats.org/officeDocument/2006/relationships/hyperlink" Target="https://m.edsoo.ru/7f411518" TargetMode="External"/><Relationship Id="rId39" Type="http://schemas.openxmlformats.org/officeDocument/2006/relationships/hyperlink" Target="https://m.edsoo.ru/7f412652" TargetMode="External"/><Relationship Id="rId109" Type="http://schemas.openxmlformats.org/officeDocument/2006/relationships/hyperlink" Target="https://m.edsoo.ru/7f44e5a8" TargetMode="External"/><Relationship Id="rId34" Type="http://schemas.openxmlformats.org/officeDocument/2006/relationships/hyperlink" Target="https://m.edsoo.ru/7f412652" TargetMode="External"/><Relationship Id="rId50" Type="http://schemas.openxmlformats.org/officeDocument/2006/relationships/hyperlink" Target="https://m.edsoo.ru/7f412652" TargetMode="External"/><Relationship Id="rId55" Type="http://schemas.openxmlformats.org/officeDocument/2006/relationships/hyperlink" Target="https://m.edsoo.ru/7f44594e" TargetMode="External"/><Relationship Id="rId76" Type="http://schemas.openxmlformats.org/officeDocument/2006/relationships/hyperlink" Target="https://m.edsoo.ru/7f448eb4" TargetMode="External"/><Relationship Id="rId97" Type="http://schemas.openxmlformats.org/officeDocument/2006/relationships/hyperlink" Target="https://m.edsoo.ru/7f44b6aa" TargetMode="External"/><Relationship Id="rId104" Type="http://schemas.openxmlformats.org/officeDocument/2006/relationships/hyperlink" Target="https://m.edsoo.ru/7f44cc80" TargetMode="External"/><Relationship Id="rId120" Type="http://schemas.openxmlformats.org/officeDocument/2006/relationships/hyperlink" Target="https://m.edsoo.ru/7f451406" TargetMode="External"/><Relationship Id="rId125" Type="http://schemas.openxmlformats.org/officeDocument/2006/relationships/hyperlink" Target="https://m.edsoo.ru/7f451f46" TargetMode="External"/><Relationship Id="rId141" Type="http://schemas.openxmlformats.org/officeDocument/2006/relationships/hyperlink" Target="https://m.edsoo.ru/835103d4" TargetMode="External"/><Relationship Id="rId146" Type="http://schemas.openxmlformats.org/officeDocument/2006/relationships/hyperlink" Target="https://m.edsoo.ru/83512648" TargetMode="External"/><Relationship Id="rId167" Type="http://schemas.openxmlformats.org/officeDocument/2006/relationships/fontTable" Target="fontTable.xml"/><Relationship Id="rId7" Type="http://schemas.openxmlformats.org/officeDocument/2006/relationships/hyperlink" Target="https://m.edsoo.ru/7f411518" TargetMode="External"/><Relationship Id="rId71" Type="http://schemas.openxmlformats.org/officeDocument/2006/relationships/hyperlink" Target="https://m.edsoo.ru/7f448d10" TargetMode="External"/><Relationship Id="rId92" Type="http://schemas.openxmlformats.org/officeDocument/2006/relationships/hyperlink" Target="https://m.edsoo.ru/7f44bd6c" TargetMode="External"/><Relationship Id="rId162" Type="http://schemas.openxmlformats.org/officeDocument/2006/relationships/hyperlink" Target="https://m.edsoo.ru/835137a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2652" TargetMode="External"/><Relationship Id="rId24" Type="http://schemas.openxmlformats.org/officeDocument/2006/relationships/hyperlink" Target="https://m.edsoo.ru/7f411518" TargetMode="External"/><Relationship Id="rId40" Type="http://schemas.openxmlformats.org/officeDocument/2006/relationships/hyperlink" Target="https://m.edsoo.ru/7f412652" TargetMode="External"/><Relationship Id="rId45" Type="http://schemas.openxmlformats.org/officeDocument/2006/relationships/hyperlink" Target="https://m.edsoo.ru/7f412652" TargetMode="External"/><Relationship Id="rId66" Type="http://schemas.openxmlformats.org/officeDocument/2006/relationships/hyperlink" Target="https://m.edsoo.ru/7f447ea6" TargetMode="External"/><Relationship Id="rId87" Type="http://schemas.openxmlformats.org/officeDocument/2006/relationships/hyperlink" Target="https://m.edsoo.ru/7f44a19c" TargetMode="External"/><Relationship Id="rId110" Type="http://schemas.openxmlformats.org/officeDocument/2006/relationships/hyperlink" Target="https://m.edsoo.ru/7f44e832" TargetMode="External"/><Relationship Id="rId115" Type="http://schemas.openxmlformats.org/officeDocument/2006/relationships/hyperlink" Target="https://m.edsoo.ru/7f4501b4" TargetMode="External"/><Relationship Id="rId131" Type="http://schemas.openxmlformats.org/officeDocument/2006/relationships/hyperlink" Target="https://m.edsoo.ru/7f4530bc" TargetMode="External"/><Relationship Id="rId136" Type="http://schemas.openxmlformats.org/officeDocument/2006/relationships/hyperlink" Target="https://m.edsoo.ru/7f453422" TargetMode="External"/><Relationship Id="rId157" Type="http://schemas.openxmlformats.org/officeDocument/2006/relationships/hyperlink" Target="https://m.edsoo.ru/8351394e" TargetMode="External"/><Relationship Id="rId61" Type="http://schemas.openxmlformats.org/officeDocument/2006/relationships/hyperlink" Target="https://m.edsoo.ru/7f44741a" TargetMode="External"/><Relationship Id="rId82" Type="http://schemas.openxmlformats.org/officeDocument/2006/relationships/hyperlink" Target="https://m.edsoo.ru/7f449800" TargetMode="External"/><Relationship Id="rId152" Type="http://schemas.openxmlformats.org/officeDocument/2006/relationships/hyperlink" Target="https://m.edsoo.ru/83511a40" TargetMode="External"/><Relationship Id="rId19" Type="http://schemas.openxmlformats.org/officeDocument/2006/relationships/hyperlink" Target="https://m.edsoo.ru/7f411518" TargetMode="External"/><Relationship Id="rId14" Type="http://schemas.openxmlformats.org/officeDocument/2006/relationships/hyperlink" Target="https://m.edsoo.ru/7f411518" TargetMode="External"/><Relationship Id="rId30" Type="http://schemas.openxmlformats.org/officeDocument/2006/relationships/hyperlink" Target="https://m.edsoo.ru/7f412652" TargetMode="External"/><Relationship Id="rId35" Type="http://schemas.openxmlformats.org/officeDocument/2006/relationships/hyperlink" Target="https://m.edsoo.ru/7f412652" TargetMode="External"/><Relationship Id="rId56" Type="http://schemas.openxmlformats.org/officeDocument/2006/relationships/hyperlink" Target="https://m.edsoo.ru/7f4465b0" TargetMode="External"/><Relationship Id="rId77" Type="http://schemas.openxmlformats.org/officeDocument/2006/relationships/hyperlink" Target="https://m.edsoo.ru/7f448eb4" TargetMode="External"/><Relationship Id="rId100" Type="http://schemas.openxmlformats.org/officeDocument/2006/relationships/hyperlink" Target="https://m.edsoo.ru/7f44c276" TargetMode="External"/><Relationship Id="rId105" Type="http://schemas.openxmlformats.org/officeDocument/2006/relationships/hyperlink" Target="https://m.edsoo.ru/7f44d3d8" TargetMode="External"/><Relationship Id="rId126" Type="http://schemas.openxmlformats.org/officeDocument/2006/relationships/hyperlink" Target="https://m.edsoo.ru/7f45241e" TargetMode="External"/><Relationship Id="rId147" Type="http://schemas.openxmlformats.org/officeDocument/2006/relationships/hyperlink" Target="https://m.edsoo.ru/835113b0" TargetMode="External"/><Relationship Id="rId168" Type="http://schemas.openxmlformats.org/officeDocument/2006/relationships/theme" Target="theme/theme1.xml"/><Relationship Id="rId8" Type="http://schemas.openxmlformats.org/officeDocument/2006/relationships/hyperlink" Target="https://m.edsoo.ru/7f411518" TargetMode="External"/><Relationship Id="rId51" Type="http://schemas.openxmlformats.org/officeDocument/2006/relationships/hyperlink" Target="https://m.edsoo.ru/7f412652" TargetMode="External"/><Relationship Id="rId72" Type="http://schemas.openxmlformats.org/officeDocument/2006/relationships/hyperlink" Target="https://m.edsoo.ru/7f448d10" TargetMode="External"/><Relationship Id="rId93" Type="http://schemas.openxmlformats.org/officeDocument/2006/relationships/hyperlink" Target="https://m.edsoo.ru/7f44aae8" TargetMode="External"/><Relationship Id="rId98" Type="http://schemas.openxmlformats.org/officeDocument/2006/relationships/hyperlink" Target="https://m.edsoo.ru/7f44c0b4" TargetMode="External"/><Relationship Id="rId121" Type="http://schemas.openxmlformats.org/officeDocument/2006/relationships/hyperlink" Target="https://m.edsoo.ru/7f451406" TargetMode="External"/><Relationship Id="rId142" Type="http://schemas.openxmlformats.org/officeDocument/2006/relationships/hyperlink" Target="https://m.edsoo.ru/83512080" TargetMode="External"/><Relationship Id="rId163" Type="http://schemas.openxmlformats.org/officeDocument/2006/relationships/hyperlink" Target="https://m.edsoo.ru/83513c5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1518" TargetMode="External"/><Relationship Id="rId46" Type="http://schemas.openxmlformats.org/officeDocument/2006/relationships/hyperlink" Target="https://m.edsoo.ru/7f412652" TargetMode="External"/><Relationship Id="rId67" Type="http://schemas.openxmlformats.org/officeDocument/2006/relationships/hyperlink" Target="https://m.edsoo.ru/7f44807c" TargetMode="External"/><Relationship Id="rId116" Type="http://schemas.openxmlformats.org/officeDocument/2006/relationships/hyperlink" Target="https://m.edsoo.ru/7f450330" TargetMode="External"/><Relationship Id="rId137" Type="http://schemas.openxmlformats.org/officeDocument/2006/relationships/hyperlink" Target="https://m.edsoo.ru/7f4535da" TargetMode="External"/><Relationship Id="rId158" Type="http://schemas.openxmlformats.org/officeDocument/2006/relationships/hyperlink" Target="https://m.edsoo.ru/835135de" TargetMode="External"/><Relationship Id="rId20" Type="http://schemas.openxmlformats.org/officeDocument/2006/relationships/hyperlink" Target="https://m.edsoo.ru/7f411518" TargetMode="External"/><Relationship Id="rId41" Type="http://schemas.openxmlformats.org/officeDocument/2006/relationships/hyperlink" Target="https://m.edsoo.ru/7f412652" TargetMode="External"/><Relationship Id="rId62" Type="http://schemas.openxmlformats.org/officeDocument/2006/relationships/hyperlink" Target="https://m.edsoo.ru/7f446fd8" TargetMode="External"/><Relationship Id="rId83" Type="http://schemas.openxmlformats.org/officeDocument/2006/relationships/hyperlink" Target="https://m.edsoo.ru/7f4499a4" TargetMode="External"/><Relationship Id="rId88" Type="http://schemas.openxmlformats.org/officeDocument/2006/relationships/hyperlink" Target="https://m.edsoo.ru/7f44a570" TargetMode="External"/><Relationship Id="rId111" Type="http://schemas.openxmlformats.org/officeDocument/2006/relationships/hyperlink" Target="https://m.edsoo.ru/7f44ef8a" TargetMode="External"/><Relationship Id="rId132" Type="http://schemas.openxmlformats.org/officeDocument/2006/relationships/hyperlink" Target="https://m.edsoo.ru/7f4529e6" TargetMode="External"/><Relationship Id="rId153" Type="http://schemas.openxmlformats.org/officeDocument/2006/relationships/hyperlink" Target="https://m.edsoo.ru/83511ed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13107</Words>
  <Characters>74716</Characters>
  <Application>Microsoft Office Word</Application>
  <DocSecurity>0</DocSecurity>
  <Lines>622</Lines>
  <Paragraphs>175</Paragraphs>
  <ScaleCrop>false</ScaleCrop>
  <Company/>
  <LinksUpToDate>false</LinksUpToDate>
  <CharactersWithSpaces>87648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2023-09-18T11:30:00Z</dcterms:created>
  <dcterms:modified xsi:type="dcterms:W3CDTF">2023-09-18T11:32:00Z</dcterms:modified>
</cp:coreProperties>
</file>